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9F4" w:rsidRDefault="009C39F4" w:rsidP="009C39F4">
      <w:pPr>
        <w:spacing w:after="120"/>
      </w:pPr>
      <w:bookmarkStart w:id="0" w:name="_GoBack"/>
      <w:bookmarkEnd w:id="0"/>
      <w:r>
        <w:t xml:space="preserve">                                                 </w:t>
      </w:r>
      <w:r w:rsidR="007E5AD4">
        <w:t xml:space="preserve">                         </w:t>
      </w:r>
      <w:r>
        <w:t xml:space="preserve"> </w:t>
      </w:r>
      <w:r w:rsidR="007E5AD4">
        <w:t xml:space="preserve">                                              </w:t>
      </w:r>
      <w:r>
        <w:t xml:space="preserve">Kraków, dnia </w:t>
      </w:r>
      <w:r w:rsidR="00727C2B">
        <w:t xml:space="preserve"> 7</w:t>
      </w:r>
      <w:r w:rsidR="007E5AD4">
        <w:t xml:space="preserve"> sierpnia 2024 </w:t>
      </w:r>
      <w:r>
        <w:t>r</w:t>
      </w:r>
    </w:p>
    <w:p w:rsidR="00944825" w:rsidRDefault="00944825" w:rsidP="009C39F4">
      <w:pPr>
        <w:spacing w:after="120"/>
      </w:pPr>
    </w:p>
    <w:p w:rsidR="00944825" w:rsidRPr="00FF2587" w:rsidRDefault="00944825" w:rsidP="009C39F4">
      <w:pPr>
        <w:spacing w:after="120"/>
        <w:rPr>
          <w:rFonts w:asciiTheme="minorHAnsi" w:hAnsiTheme="minorHAnsi" w:cstheme="minorHAnsi"/>
        </w:rPr>
      </w:pPr>
      <w:r w:rsidRPr="00FF2587">
        <w:rPr>
          <w:rFonts w:asciiTheme="minorHAnsi" w:hAnsiTheme="minorHAnsi" w:cstheme="minorHAnsi"/>
        </w:rPr>
        <w:t>OAP-II.420.6.9.2023</w:t>
      </w:r>
    </w:p>
    <w:p w:rsidR="009C39F4" w:rsidRPr="00FF2587" w:rsidRDefault="007E5AD4" w:rsidP="00944825">
      <w:pPr>
        <w:spacing w:after="120"/>
        <w:ind w:left="4248"/>
        <w:rPr>
          <w:rFonts w:asciiTheme="minorHAnsi" w:hAnsiTheme="minorHAnsi" w:cstheme="minorHAnsi"/>
          <w:b/>
        </w:rPr>
      </w:pPr>
      <w:r w:rsidRPr="00FF2587">
        <w:rPr>
          <w:rFonts w:asciiTheme="minorHAnsi" w:hAnsiTheme="minorHAnsi" w:cstheme="minorHAnsi"/>
          <w:b/>
        </w:rPr>
        <w:t xml:space="preserve">Szanowni Państwo </w:t>
      </w:r>
    </w:p>
    <w:p w:rsidR="009C39F4" w:rsidRPr="00FF2587" w:rsidRDefault="009C39F4" w:rsidP="009C39F4">
      <w:pPr>
        <w:spacing w:after="120"/>
        <w:rPr>
          <w:rFonts w:asciiTheme="minorHAnsi" w:hAnsiTheme="minorHAnsi" w:cstheme="minorHAnsi"/>
          <w:b/>
        </w:rPr>
      </w:pPr>
      <w:r w:rsidRPr="00FF2587">
        <w:rPr>
          <w:rFonts w:asciiTheme="minorHAnsi" w:hAnsiTheme="minorHAnsi" w:cstheme="minorHAnsi"/>
        </w:rPr>
        <w:t xml:space="preserve">                                                                                      </w:t>
      </w:r>
      <w:r w:rsidRPr="00FF2587">
        <w:rPr>
          <w:rFonts w:asciiTheme="minorHAnsi" w:hAnsiTheme="minorHAnsi" w:cstheme="minorHAnsi"/>
          <w:b/>
        </w:rPr>
        <w:t>Patroni Koordynatorzy</w:t>
      </w:r>
    </w:p>
    <w:p w:rsidR="009C39F4" w:rsidRPr="00FF2587" w:rsidRDefault="009C39F4" w:rsidP="009C39F4">
      <w:pPr>
        <w:spacing w:after="120"/>
        <w:rPr>
          <w:rFonts w:asciiTheme="minorHAnsi" w:hAnsiTheme="minorHAnsi" w:cstheme="minorHAnsi"/>
          <w:b/>
        </w:rPr>
      </w:pPr>
      <w:r w:rsidRPr="00FF2587">
        <w:rPr>
          <w:rFonts w:asciiTheme="minorHAnsi" w:hAnsiTheme="minorHAnsi" w:cstheme="minorHAnsi"/>
          <w:b/>
        </w:rPr>
        <w:t xml:space="preserve">                                                                                      oraz Patroni Praktyk</w:t>
      </w:r>
    </w:p>
    <w:p w:rsidR="009C39F4" w:rsidRPr="00FF2587" w:rsidRDefault="009C39F4" w:rsidP="009C39F4">
      <w:pPr>
        <w:spacing w:after="120"/>
        <w:rPr>
          <w:rFonts w:asciiTheme="minorHAnsi" w:hAnsiTheme="minorHAnsi" w:cstheme="minorHAnsi"/>
          <w:b/>
        </w:rPr>
      </w:pPr>
      <w:r w:rsidRPr="00FF2587">
        <w:rPr>
          <w:rFonts w:asciiTheme="minorHAnsi" w:hAnsiTheme="minorHAnsi" w:cstheme="minorHAnsi"/>
          <w:b/>
        </w:rPr>
        <w:t xml:space="preserve">                                                                                      aplikantów aplikacji prokuratorskiej</w:t>
      </w:r>
    </w:p>
    <w:p w:rsidR="009C39F4" w:rsidRPr="00FF2587" w:rsidRDefault="009C39F4" w:rsidP="009C39F4">
      <w:pPr>
        <w:spacing w:after="120"/>
        <w:rPr>
          <w:rFonts w:asciiTheme="minorHAnsi" w:hAnsiTheme="minorHAnsi" w:cstheme="minorHAnsi"/>
        </w:rPr>
      </w:pPr>
      <w:r w:rsidRPr="00FF2587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</w:t>
      </w:r>
    </w:p>
    <w:p w:rsidR="009C39F4" w:rsidRPr="00FF2587" w:rsidRDefault="007E5AD4" w:rsidP="007E5AD4">
      <w:pPr>
        <w:spacing w:after="120"/>
        <w:jc w:val="center"/>
        <w:rPr>
          <w:rFonts w:asciiTheme="minorHAnsi" w:hAnsiTheme="minorHAnsi" w:cstheme="minorHAnsi"/>
          <w:b/>
          <w:i/>
        </w:rPr>
      </w:pPr>
      <w:r w:rsidRPr="00FF2587">
        <w:rPr>
          <w:rFonts w:asciiTheme="minorHAnsi" w:hAnsiTheme="minorHAnsi" w:cstheme="minorHAnsi"/>
          <w:b/>
          <w:i/>
        </w:rPr>
        <w:t xml:space="preserve">Zalecenia dotyczące </w:t>
      </w:r>
      <w:r w:rsidR="009C39F4" w:rsidRPr="00FF2587">
        <w:rPr>
          <w:rFonts w:asciiTheme="minorHAnsi" w:hAnsiTheme="minorHAnsi" w:cstheme="minorHAnsi"/>
          <w:b/>
          <w:i/>
        </w:rPr>
        <w:t xml:space="preserve">  praktyk aplikant</w:t>
      </w:r>
      <w:r w:rsidR="00944825" w:rsidRPr="00FF2587">
        <w:rPr>
          <w:rFonts w:asciiTheme="minorHAnsi" w:hAnsiTheme="minorHAnsi" w:cstheme="minorHAnsi"/>
          <w:b/>
          <w:i/>
        </w:rPr>
        <w:t>ów aplikacji prokuratorskiej X</w:t>
      </w:r>
      <w:r w:rsidRPr="00FF2587">
        <w:rPr>
          <w:rFonts w:asciiTheme="minorHAnsi" w:hAnsiTheme="minorHAnsi" w:cstheme="minorHAnsi"/>
          <w:b/>
          <w:i/>
        </w:rPr>
        <w:t>V</w:t>
      </w:r>
      <w:r w:rsidR="00093CAF" w:rsidRPr="00FF2587">
        <w:rPr>
          <w:rFonts w:asciiTheme="minorHAnsi" w:hAnsiTheme="minorHAnsi" w:cstheme="minorHAnsi"/>
          <w:b/>
          <w:i/>
        </w:rPr>
        <w:t xml:space="preserve"> </w:t>
      </w:r>
      <w:r w:rsidR="009C39F4" w:rsidRPr="00FF2587">
        <w:rPr>
          <w:rFonts w:asciiTheme="minorHAnsi" w:hAnsiTheme="minorHAnsi" w:cstheme="minorHAnsi"/>
          <w:b/>
          <w:i/>
        </w:rPr>
        <w:t>rocznika po</w:t>
      </w:r>
      <w:r w:rsidR="00093CAF" w:rsidRPr="00FF2587">
        <w:rPr>
          <w:rFonts w:asciiTheme="minorHAnsi" w:hAnsiTheme="minorHAnsi" w:cstheme="minorHAnsi"/>
          <w:b/>
          <w:i/>
        </w:rPr>
        <w:t xml:space="preserve"> </w:t>
      </w:r>
      <w:r w:rsidR="00944825" w:rsidRPr="00FF2587">
        <w:rPr>
          <w:rFonts w:asciiTheme="minorHAnsi" w:hAnsiTheme="minorHAnsi" w:cstheme="minorHAnsi"/>
          <w:b/>
          <w:i/>
        </w:rPr>
        <w:t>9</w:t>
      </w:r>
      <w:r w:rsidR="009C39F4" w:rsidRPr="00FF2587">
        <w:rPr>
          <w:rFonts w:asciiTheme="minorHAnsi" w:hAnsiTheme="minorHAnsi" w:cstheme="minorHAnsi"/>
          <w:b/>
          <w:i/>
        </w:rPr>
        <w:t xml:space="preserve"> zjeździe</w:t>
      </w:r>
    </w:p>
    <w:p w:rsidR="009C39F4" w:rsidRPr="00FF2587" w:rsidRDefault="009C39F4" w:rsidP="007E5AD4">
      <w:pPr>
        <w:spacing w:after="120"/>
        <w:jc w:val="center"/>
        <w:rPr>
          <w:rFonts w:asciiTheme="minorHAnsi" w:hAnsiTheme="minorHAnsi" w:cstheme="minorHAnsi"/>
          <w:b/>
          <w:i/>
        </w:rPr>
      </w:pPr>
    </w:p>
    <w:p w:rsidR="009C39F4" w:rsidRPr="00FF2587" w:rsidRDefault="009C39F4" w:rsidP="003E14E1">
      <w:pPr>
        <w:spacing w:after="120"/>
        <w:ind w:firstLine="708"/>
        <w:jc w:val="both"/>
        <w:rPr>
          <w:rFonts w:asciiTheme="minorHAnsi" w:hAnsiTheme="minorHAnsi" w:cstheme="minorHAnsi"/>
          <w:b/>
        </w:rPr>
      </w:pPr>
      <w:r w:rsidRPr="00FF2587">
        <w:rPr>
          <w:rFonts w:asciiTheme="minorHAnsi" w:hAnsiTheme="minorHAnsi" w:cstheme="minorHAnsi"/>
        </w:rPr>
        <w:t>W oparciu o §</w:t>
      </w:r>
      <w:r w:rsidR="005052C3" w:rsidRPr="00FF2587">
        <w:rPr>
          <w:rFonts w:asciiTheme="minorHAnsi" w:hAnsiTheme="minorHAnsi" w:cstheme="minorHAnsi"/>
        </w:rPr>
        <w:t xml:space="preserve">1 ust.2 </w:t>
      </w:r>
      <w:r w:rsidRPr="00FF2587">
        <w:rPr>
          <w:rFonts w:asciiTheme="minorHAnsi" w:hAnsiTheme="minorHAnsi" w:cstheme="minorHAnsi"/>
        </w:rPr>
        <w:t xml:space="preserve">zarządzenia Dyrektora Krajowej Szkoły Sądownictwa  i Prokuratury </w:t>
      </w:r>
      <w:r w:rsidR="007E5AD4" w:rsidRPr="00FF2587">
        <w:rPr>
          <w:rFonts w:asciiTheme="minorHAnsi" w:hAnsiTheme="minorHAnsi" w:cstheme="minorHAnsi"/>
        </w:rPr>
        <w:br/>
      </w:r>
      <w:r w:rsidRPr="00FF2587">
        <w:rPr>
          <w:rFonts w:asciiTheme="minorHAnsi" w:hAnsiTheme="minorHAnsi" w:cstheme="minorHAnsi"/>
        </w:rPr>
        <w:t xml:space="preserve">w Krakowie Nr </w:t>
      </w:r>
      <w:r w:rsidR="005052C3" w:rsidRPr="00FF2587">
        <w:rPr>
          <w:rFonts w:asciiTheme="minorHAnsi" w:hAnsiTheme="minorHAnsi" w:cstheme="minorHAnsi"/>
        </w:rPr>
        <w:t>539</w:t>
      </w:r>
      <w:r w:rsidRPr="00FF2587">
        <w:rPr>
          <w:rFonts w:asciiTheme="minorHAnsi" w:hAnsiTheme="minorHAnsi" w:cstheme="minorHAnsi"/>
        </w:rPr>
        <w:t>/20</w:t>
      </w:r>
      <w:r w:rsidR="005052C3" w:rsidRPr="00FF2587">
        <w:rPr>
          <w:rFonts w:asciiTheme="minorHAnsi" w:hAnsiTheme="minorHAnsi" w:cstheme="minorHAnsi"/>
        </w:rPr>
        <w:t>21</w:t>
      </w:r>
      <w:r w:rsidRPr="00FF2587">
        <w:rPr>
          <w:rFonts w:asciiTheme="minorHAnsi" w:hAnsiTheme="minorHAnsi" w:cstheme="minorHAnsi"/>
        </w:rPr>
        <w:t xml:space="preserve"> z dnia </w:t>
      </w:r>
      <w:r w:rsidR="005052C3" w:rsidRPr="00FF2587">
        <w:rPr>
          <w:rFonts w:asciiTheme="minorHAnsi" w:hAnsiTheme="minorHAnsi" w:cstheme="minorHAnsi"/>
        </w:rPr>
        <w:t>27 października</w:t>
      </w:r>
      <w:r w:rsidRPr="00FF2587">
        <w:rPr>
          <w:rFonts w:asciiTheme="minorHAnsi" w:hAnsiTheme="minorHAnsi" w:cstheme="minorHAnsi"/>
        </w:rPr>
        <w:t xml:space="preserve"> 20</w:t>
      </w:r>
      <w:r w:rsidR="005052C3" w:rsidRPr="00FF2587">
        <w:rPr>
          <w:rFonts w:asciiTheme="minorHAnsi" w:hAnsiTheme="minorHAnsi" w:cstheme="minorHAnsi"/>
        </w:rPr>
        <w:t>21</w:t>
      </w:r>
      <w:r w:rsidRPr="00FF2587">
        <w:rPr>
          <w:rFonts w:asciiTheme="minorHAnsi" w:hAnsiTheme="minorHAnsi" w:cstheme="minorHAnsi"/>
        </w:rPr>
        <w:t xml:space="preserve"> roku w sprawie szczegółowych zasad odbywania praktyki przez aplikantów aplikacji sędziowskiej i </w:t>
      </w:r>
      <w:r w:rsidR="005052C3" w:rsidRPr="00FF2587">
        <w:rPr>
          <w:rFonts w:asciiTheme="minorHAnsi" w:hAnsiTheme="minorHAnsi" w:cstheme="minorHAnsi"/>
        </w:rPr>
        <w:t xml:space="preserve">aplikacji </w:t>
      </w:r>
      <w:r w:rsidRPr="00FF2587">
        <w:rPr>
          <w:rFonts w:asciiTheme="minorHAnsi" w:hAnsiTheme="minorHAnsi" w:cstheme="minorHAnsi"/>
        </w:rPr>
        <w:t xml:space="preserve">prokuratorskiej, uprzejmie przedstawiam szczegółowy zakres tematyczny, który powinien być przedmiotem praktyk aplikantów aplikacji prokuratorskiej odbywanych w dniach od </w:t>
      </w:r>
      <w:r w:rsidR="00944825" w:rsidRPr="00FF2587">
        <w:rPr>
          <w:rFonts w:asciiTheme="minorHAnsi" w:hAnsiTheme="minorHAnsi" w:cstheme="minorHAnsi"/>
          <w:b/>
        </w:rPr>
        <w:t>7</w:t>
      </w:r>
      <w:r w:rsidR="00FF2587" w:rsidRPr="00FF2587">
        <w:rPr>
          <w:rFonts w:asciiTheme="minorHAnsi" w:hAnsiTheme="minorHAnsi" w:cstheme="minorHAnsi"/>
          <w:b/>
        </w:rPr>
        <w:t xml:space="preserve"> </w:t>
      </w:r>
      <w:r w:rsidR="007E5AD4" w:rsidRPr="00FF2587">
        <w:rPr>
          <w:rFonts w:asciiTheme="minorHAnsi" w:hAnsiTheme="minorHAnsi" w:cstheme="minorHAnsi"/>
          <w:b/>
        </w:rPr>
        <w:t>października 2024 roku</w:t>
      </w:r>
      <w:r w:rsidR="00944825" w:rsidRPr="00FF2587">
        <w:rPr>
          <w:rFonts w:asciiTheme="minorHAnsi" w:hAnsiTheme="minorHAnsi" w:cstheme="minorHAnsi"/>
          <w:b/>
        </w:rPr>
        <w:t xml:space="preserve"> do 1 listopada 2024 roku </w:t>
      </w:r>
      <w:r w:rsidR="00944825" w:rsidRPr="00FF2587">
        <w:rPr>
          <w:rFonts w:asciiTheme="minorHAnsi" w:hAnsiTheme="minorHAnsi" w:cstheme="minorHAnsi"/>
          <w:b/>
        </w:rPr>
        <w:br/>
      </w:r>
      <w:r w:rsidR="007E5AD4" w:rsidRPr="00FF2587">
        <w:rPr>
          <w:rFonts w:asciiTheme="minorHAnsi" w:hAnsiTheme="minorHAnsi" w:cstheme="minorHAnsi"/>
          <w:b/>
        </w:rPr>
        <w:t xml:space="preserve"> </w:t>
      </w:r>
      <w:r w:rsidR="00944825" w:rsidRPr="00FF2587">
        <w:rPr>
          <w:rFonts w:asciiTheme="minorHAnsi" w:hAnsiTheme="minorHAnsi" w:cstheme="minorHAnsi"/>
          <w:b/>
        </w:rPr>
        <w:t xml:space="preserve">w prokuraturach rejonowych. </w:t>
      </w:r>
    </w:p>
    <w:p w:rsidR="00FF2587" w:rsidRPr="00FF2587" w:rsidRDefault="00FF2587" w:rsidP="00FF2587">
      <w:pPr>
        <w:spacing w:after="120"/>
        <w:ind w:firstLine="708"/>
        <w:jc w:val="both"/>
        <w:rPr>
          <w:rFonts w:asciiTheme="minorHAnsi" w:hAnsiTheme="minorHAnsi" w:cstheme="minorHAnsi"/>
        </w:rPr>
      </w:pPr>
      <w:r w:rsidRPr="00FF2587">
        <w:rPr>
          <w:rFonts w:asciiTheme="minorHAnsi" w:hAnsiTheme="minorHAnsi" w:cstheme="minorHAnsi"/>
        </w:rPr>
        <w:t>Zasadniczym celem praktyk jest zaznajomienie aplikantów z czynnościami i metodyką pracy patronów praktyk oraz doskonalenie umiejętności wykorzystania wiedzy teoretycznej i znajomości orzecznictwa. Każdorazowo praktyka winna utrwalić wiedzę zdobytą podczas bezpośrednio poprzedzających ją zajęć seminaryjnych w ramach zjazdu.</w:t>
      </w:r>
    </w:p>
    <w:p w:rsidR="00944825" w:rsidRPr="00FF2587" w:rsidRDefault="00944825" w:rsidP="00FF2587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F2587">
        <w:rPr>
          <w:rFonts w:asciiTheme="minorHAnsi" w:hAnsiTheme="minorHAnsi" w:cstheme="minorHAnsi"/>
          <w:sz w:val="22"/>
          <w:szCs w:val="22"/>
        </w:rPr>
        <w:t xml:space="preserve">Celem praktyki  odbywanej po 9 zjeździe jest w szczególności utrwalenie umiejętności sporządzania postanowień o umorzeniu postępowania przygotowawczego i o jego zawieszeniu, a także wniosku o umorzenie postępowania i zastosowanie środków zabezpieczających </w:t>
      </w:r>
    </w:p>
    <w:p w:rsidR="00FF2587" w:rsidRPr="00FF2587" w:rsidRDefault="00FF2587" w:rsidP="00FF2587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FF2587" w:rsidRPr="00FF2587" w:rsidRDefault="00FF2587" w:rsidP="00FF2587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2587">
        <w:rPr>
          <w:rFonts w:asciiTheme="minorHAnsi" w:hAnsiTheme="minorHAnsi" w:cstheme="minorHAnsi"/>
          <w:b/>
          <w:sz w:val="22"/>
          <w:szCs w:val="22"/>
        </w:rPr>
        <w:t>W toku praktyki  należy umożliwić aplikantom:</w:t>
      </w:r>
    </w:p>
    <w:p w:rsidR="00FF2587" w:rsidRPr="00FF2587" w:rsidRDefault="00FF2587" w:rsidP="00FF2587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FF2587">
        <w:rPr>
          <w:rFonts w:cstheme="minorHAnsi"/>
        </w:rPr>
        <w:t xml:space="preserve">zapoznanie się z aktami postępowań przygotowawczych dotyczących przedawnienia i zatarcia skazania oraz przestępstw przeciwko życiu i zdrowiu, jak i zapoznania się z metodyką pracy prokuratora - patrona w prowadzeniu  postępowań w tych sprawach; </w:t>
      </w:r>
    </w:p>
    <w:p w:rsidR="00FF2587" w:rsidRPr="00FF2587" w:rsidRDefault="00FF2587" w:rsidP="00FF2587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FF2587">
        <w:rPr>
          <w:rFonts w:cstheme="minorHAnsi"/>
        </w:rPr>
        <w:t xml:space="preserve">zapoznanie się z aktami postępowań przygotowawczych, w których zostały wydane postanowienia o umorzeniu postępowania przygotowawczego i o jego zawieszeniu (art. 11 § 2 k.p.k., art. 22 § 1 k.p.k.), a także zapoznanie się z metodyką pracy prokuratora – patrona w zakresie prowadzenia tych postępowań; </w:t>
      </w:r>
    </w:p>
    <w:p w:rsidR="00FF2587" w:rsidRPr="00FF2587" w:rsidRDefault="00FF2587" w:rsidP="00FF2587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FF2587">
        <w:rPr>
          <w:rFonts w:cstheme="minorHAnsi"/>
        </w:rPr>
        <w:t>omówienie z prokuratorami - patronami kwestii dotyczących wyboru prawidłowej podstawy i przyczyny umorzenia  prowadzonych postępowań;</w:t>
      </w:r>
    </w:p>
    <w:p w:rsidR="00FF2587" w:rsidRPr="00FF2587" w:rsidRDefault="00FF2587" w:rsidP="00FF2587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FF2587">
        <w:rPr>
          <w:rFonts w:cstheme="minorHAnsi"/>
        </w:rPr>
        <w:lastRenderedPageBreak/>
        <w:t xml:space="preserve">zapoznanie się z aktami postępowań przygotowawczych, w których prokurator złożył do sądu wniosek o umorzenie postępowania i zastosowania środków zabezpieczających, a także zapoznania się z metodyką pracy prokuratora - patrona w zakresie prowadzenia tych postępowań, </w:t>
      </w:r>
    </w:p>
    <w:p w:rsidR="00FC4370" w:rsidRPr="00FF2587" w:rsidRDefault="00FF2587" w:rsidP="00FF2587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FF2587">
        <w:rPr>
          <w:rFonts w:cstheme="minorHAnsi"/>
        </w:rPr>
        <w:t>nabycie umiejętności sporządzania projektów postanowień o umorzeniu oraz zawieszeniu postępowania przygotowawczego wraz z uzasadnieniem, a także projektów wniosku  o umorzenie postępowania i zastosowanie środków zabezpieczających.</w:t>
      </w:r>
    </w:p>
    <w:p w:rsidR="00944825" w:rsidRPr="00FF2587" w:rsidRDefault="00944825" w:rsidP="00944825">
      <w:pPr>
        <w:spacing w:before="120" w:after="120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FF2587">
        <w:rPr>
          <w:rFonts w:asciiTheme="minorHAnsi" w:eastAsia="Times New Roman" w:hAnsiTheme="minorHAnsi" w:cstheme="minorHAnsi"/>
          <w:b/>
          <w:lang w:eastAsia="pl-PL"/>
        </w:rPr>
        <w:t>Patroni praktyk winni zadbać, aby aplikanci sporządzili projekty co najmniej:</w:t>
      </w:r>
    </w:p>
    <w:p w:rsidR="00FC4370" w:rsidRPr="00FF2587" w:rsidRDefault="00FC4370" w:rsidP="00944825">
      <w:pPr>
        <w:spacing w:before="120" w:after="120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944825" w:rsidRPr="00FF2587" w:rsidRDefault="00944825" w:rsidP="0094482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FF2587">
        <w:rPr>
          <w:rFonts w:cstheme="minorHAnsi"/>
        </w:rPr>
        <w:t>10 postanowień o umorzeniu postępowania przygotowawczego;</w:t>
      </w:r>
    </w:p>
    <w:p w:rsidR="00944825" w:rsidRPr="00FF2587" w:rsidRDefault="00944825" w:rsidP="0094482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FF2587">
        <w:rPr>
          <w:rFonts w:cstheme="minorHAnsi"/>
        </w:rPr>
        <w:t xml:space="preserve">5 wniosków prokuratora do sądu o umorzenie postępowania i zastosowanie środków zabezpieczających; </w:t>
      </w:r>
    </w:p>
    <w:p w:rsidR="00944825" w:rsidRPr="00FF2587" w:rsidRDefault="00944825" w:rsidP="00944825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FF2587">
        <w:rPr>
          <w:rFonts w:cstheme="minorHAnsi"/>
        </w:rPr>
        <w:t>5 postanowień o zawieszeniu postępowania przygotowawczego (art. 11 § 2 k.p.k., art. 22 § 1 k.p.k.).</w:t>
      </w:r>
    </w:p>
    <w:p w:rsidR="00944825" w:rsidRPr="00FF2587" w:rsidRDefault="00944825" w:rsidP="00944825">
      <w:pPr>
        <w:spacing w:line="360" w:lineRule="auto"/>
        <w:ind w:left="360"/>
        <w:jc w:val="both"/>
        <w:rPr>
          <w:rFonts w:asciiTheme="minorHAnsi" w:hAnsiTheme="minorHAnsi" w:cstheme="minorHAnsi"/>
          <w:b/>
        </w:rPr>
      </w:pPr>
      <w:r w:rsidRPr="00FF2587">
        <w:rPr>
          <w:rFonts w:asciiTheme="minorHAnsi" w:hAnsiTheme="minorHAnsi" w:cstheme="minorHAnsi"/>
          <w:b/>
        </w:rPr>
        <w:t xml:space="preserve">      Praktyka powinna przygotować do sprawdzianu.</w:t>
      </w:r>
    </w:p>
    <w:p w:rsidR="009C39F4" w:rsidRPr="00FF2587" w:rsidRDefault="00944825" w:rsidP="00FC4370">
      <w:pPr>
        <w:spacing w:after="120" w:line="360" w:lineRule="auto"/>
        <w:ind w:firstLine="708"/>
        <w:jc w:val="both"/>
        <w:rPr>
          <w:rFonts w:asciiTheme="minorHAnsi" w:hAnsiTheme="minorHAnsi" w:cstheme="minorHAnsi"/>
        </w:rPr>
      </w:pPr>
      <w:r w:rsidRPr="00FF2587">
        <w:rPr>
          <w:rFonts w:asciiTheme="minorHAnsi" w:hAnsiTheme="minorHAnsi" w:cstheme="minorHAnsi"/>
        </w:rPr>
        <w:t>Przedmiotem sprawdzianu, który aplikanci będą pisać po odbyciu praktyk (w dniu</w:t>
      </w:r>
      <w:r w:rsidR="00FC4370" w:rsidRPr="00FF2587">
        <w:rPr>
          <w:rFonts w:asciiTheme="minorHAnsi" w:hAnsiTheme="minorHAnsi" w:cstheme="minorHAnsi"/>
        </w:rPr>
        <w:t xml:space="preserve"> 4 listopada 2024 roku </w:t>
      </w:r>
      <w:r w:rsidRPr="00FF2587">
        <w:rPr>
          <w:rFonts w:asciiTheme="minorHAnsi" w:hAnsiTheme="minorHAnsi" w:cstheme="minorHAnsi"/>
        </w:rPr>
        <w:t>) będzie opracowanie projektu postanowienia o umorzeniu postępowania  przygotowawczego wraz z uzasadnieniem.</w:t>
      </w:r>
    </w:p>
    <w:p w:rsidR="00FC4370" w:rsidRPr="00FF2587" w:rsidRDefault="00FC4370" w:rsidP="00FC4370">
      <w:pPr>
        <w:spacing w:after="120" w:line="360" w:lineRule="auto"/>
        <w:ind w:firstLine="708"/>
        <w:jc w:val="both"/>
        <w:rPr>
          <w:rFonts w:asciiTheme="minorHAnsi" w:hAnsiTheme="minorHAnsi" w:cstheme="minorHAnsi"/>
        </w:rPr>
      </w:pPr>
    </w:p>
    <w:p w:rsidR="00FC4370" w:rsidRPr="00FF2587" w:rsidRDefault="00FC4370" w:rsidP="00FC4370">
      <w:pPr>
        <w:spacing w:after="120" w:line="360" w:lineRule="auto"/>
        <w:ind w:firstLine="708"/>
        <w:jc w:val="both"/>
        <w:rPr>
          <w:rFonts w:asciiTheme="minorHAnsi" w:hAnsiTheme="minorHAnsi" w:cstheme="minorHAnsi"/>
        </w:rPr>
      </w:pPr>
    </w:p>
    <w:p w:rsidR="009C39F4" w:rsidRPr="00FF2587" w:rsidRDefault="009C39F4" w:rsidP="00FF2587">
      <w:pPr>
        <w:spacing w:after="120"/>
        <w:ind w:left="3540" w:firstLine="708"/>
        <w:rPr>
          <w:rFonts w:asciiTheme="minorHAnsi" w:hAnsiTheme="minorHAnsi" w:cstheme="minorHAnsi"/>
          <w:b/>
        </w:rPr>
      </w:pPr>
      <w:r w:rsidRPr="00FF2587">
        <w:rPr>
          <w:rFonts w:asciiTheme="minorHAnsi" w:hAnsiTheme="minorHAnsi" w:cstheme="minorHAnsi"/>
          <w:b/>
        </w:rPr>
        <w:t xml:space="preserve">Kierownik </w:t>
      </w:r>
    </w:p>
    <w:p w:rsidR="009C39F4" w:rsidRPr="00FF2587" w:rsidRDefault="009C39F4" w:rsidP="009C39F4">
      <w:pPr>
        <w:spacing w:after="120"/>
        <w:jc w:val="center"/>
        <w:rPr>
          <w:rFonts w:asciiTheme="minorHAnsi" w:hAnsiTheme="minorHAnsi" w:cstheme="minorHAnsi"/>
          <w:b/>
        </w:rPr>
      </w:pPr>
      <w:r w:rsidRPr="00FF2587">
        <w:rPr>
          <w:rFonts w:asciiTheme="minorHAnsi" w:hAnsiTheme="minorHAnsi" w:cstheme="minorHAnsi"/>
          <w:b/>
        </w:rPr>
        <w:t>Działu Dydaktycznego</w:t>
      </w:r>
    </w:p>
    <w:p w:rsidR="009C39F4" w:rsidRPr="00FF2587" w:rsidRDefault="009C39F4" w:rsidP="009C39F4">
      <w:pPr>
        <w:spacing w:after="120"/>
        <w:jc w:val="center"/>
        <w:rPr>
          <w:rFonts w:asciiTheme="minorHAnsi" w:hAnsiTheme="minorHAnsi" w:cstheme="minorHAnsi"/>
          <w:b/>
        </w:rPr>
      </w:pPr>
      <w:r w:rsidRPr="00FF2587">
        <w:rPr>
          <w:rFonts w:asciiTheme="minorHAnsi" w:hAnsiTheme="minorHAnsi" w:cstheme="minorHAnsi"/>
          <w:b/>
        </w:rPr>
        <w:t>w Ośrodku Aplikacji Prokuratorskiej</w:t>
      </w:r>
    </w:p>
    <w:p w:rsidR="009C39F4" w:rsidRPr="00FF2587" w:rsidRDefault="009C39F4" w:rsidP="009C39F4">
      <w:pPr>
        <w:spacing w:after="120"/>
        <w:jc w:val="center"/>
        <w:rPr>
          <w:rFonts w:asciiTheme="minorHAnsi" w:hAnsiTheme="minorHAnsi" w:cstheme="minorHAnsi"/>
          <w:b/>
        </w:rPr>
      </w:pPr>
    </w:p>
    <w:p w:rsidR="00784999" w:rsidRPr="00FF2587" w:rsidRDefault="00784999" w:rsidP="009C39F4">
      <w:pPr>
        <w:spacing w:after="120"/>
        <w:jc w:val="center"/>
        <w:rPr>
          <w:rFonts w:asciiTheme="minorHAnsi" w:hAnsiTheme="minorHAnsi" w:cstheme="minorHAnsi"/>
          <w:b/>
        </w:rPr>
      </w:pPr>
      <w:r w:rsidRPr="00FF2587">
        <w:rPr>
          <w:rFonts w:asciiTheme="minorHAnsi" w:hAnsiTheme="minorHAnsi" w:cstheme="minorHAnsi"/>
          <w:b/>
        </w:rPr>
        <w:t xml:space="preserve">Mariusz Kowal </w:t>
      </w:r>
    </w:p>
    <w:p w:rsidR="009C39F4" w:rsidRPr="00FF2587" w:rsidRDefault="009C39F4" w:rsidP="009C39F4">
      <w:pPr>
        <w:spacing w:after="120"/>
        <w:jc w:val="center"/>
        <w:rPr>
          <w:rFonts w:asciiTheme="minorHAnsi" w:hAnsiTheme="minorHAnsi" w:cstheme="minorHAnsi"/>
        </w:rPr>
      </w:pPr>
      <w:r w:rsidRPr="00FF2587">
        <w:rPr>
          <w:rFonts w:asciiTheme="minorHAnsi" w:hAnsiTheme="minorHAnsi" w:cstheme="minorHAnsi"/>
          <w:b/>
        </w:rPr>
        <w:t>prokurator</w:t>
      </w:r>
    </w:p>
    <w:p w:rsidR="000B4076" w:rsidRPr="00FF2587" w:rsidRDefault="000B4076" w:rsidP="00C568A4">
      <w:pPr>
        <w:rPr>
          <w:rFonts w:asciiTheme="minorHAnsi" w:hAnsiTheme="minorHAnsi" w:cstheme="minorHAnsi"/>
        </w:rPr>
      </w:pPr>
    </w:p>
    <w:p w:rsidR="00093CAF" w:rsidRPr="00FF2587" w:rsidRDefault="00093CAF" w:rsidP="00C568A4">
      <w:pPr>
        <w:rPr>
          <w:rFonts w:asciiTheme="minorHAnsi" w:hAnsiTheme="minorHAnsi" w:cstheme="minorHAnsi"/>
        </w:rPr>
      </w:pPr>
    </w:p>
    <w:p w:rsidR="00093CAF" w:rsidRPr="00FF2587" w:rsidRDefault="00093CAF" w:rsidP="00C568A4">
      <w:pPr>
        <w:rPr>
          <w:rFonts w:asciiTheme="minorHAnsi" w:hAnsiTheme="minorHAnsi" w:cstheme="minorHAnsi"/>
        </w:rPr>
      </w:pPr>
    </w:p>
    <w:p w:rsidR="00FF2587" w:rsidRDefault="00FF2587" w:rsidP="00C568A4"/>
    <w:p w:rsidR="00093CAF" w:rsidRPr="003E14E1" w:rsidRDefault="003E14E1" w:rsidP="00784999">
      <w:pPr>
        <w:jc w:val="center"/>
        <w:rPr>
          <w:u w:val="single"/>
        </w:rPr>
      </w:pPr>
      <w:r w:rsidRPr="00784999">
        <w:rPr>
          <w:b/>
          <w:u w:val="single"/>
        </w:rPr>
        <w:lastRenderedPageBreak/>
        <w:t>Załącznik do zaleceń</w:t>
      </w:r>
      <w:r w:rsidR="00FF2587">
        <w:rPr>
          <w:b/>
          <w:u w:val="single"/>
        </w:rPr>
        <w:t xml:space="preserve"> do praktyk po 9 zjeździe X</w:t>
      </w:r>
      <w:r w:rsidR="00784999" w:rsidRPr="00784999">
        <w:rPr>
          <w:b/>
          <w:u w:val="single"/>
        </w:rPr>
        <w:t xml:space="preserve">V </w:t>
      </w:r>
      <w:r w:rsidRPr="00784999">
        <w:rPr>
          <w:b/>
          <w:u w:val="single"/>
        </w:rPr>
        <w:t>rocznika aplikacji prokuratorskiej</w:t>
      </w:r>
      <w:r w:rsidRPr="003E14E1">
        <w:rPr>
          <w:u w:val="single"/>
        </w:rPr>
        <w:t>:</w:t>
      </w:r>
    </w:p>
    <w:p w:rsidR="00FF2587" w:rsidRPr="00D740A2" w:rsidRDefault="00FF2587" w:rsidP="00FF2587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D740A2">
        <w:rPr>
          <w:rFonts w:ascii="Times New Roman" w:hAnsi="Times New Roman" w:cs="Times New Roman"/>
        </w:rPr>
        <w:t xml:space="preserve">Przedmiotem 9 zjazdu aplikacji  prokuratorskiej, który odbędzie się w dniach  </w:t>
      </w:r>
      <w:r>
        <w:rPr>
          <w:rFonts w:ascii="Times New Roman" w:hAnsi="Times New Roman" w:cs="Times New Roman"/>
        </w:rPr>
        <w:t>30 września do 4 października 2024</w:t>
      </w:r>
      <w:r w:rsidRPr="00D740A2">
        <w:rPr>
          <w:rFonts w:ascii="Times New Roman" w:hAnsi="Times New Roman" w:cs="Times New Roman"/>
        </w:rPr>
        <w:t> r. będzie:</w:t>
      </w:r>
    </w:p>
    <w:p w:rsidR="00FF2587" w:rsidRPr="00D740A2" w:rsidRDefault="00FF2587" w:rsidP="00FF2587">
      <w:pPr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D740A2">
        <w:rPr>
          <w:rFonts w:ascii="Times New Roman" w:hAnsi="Times New Roman" w:cs="Times New Roman"/>
        </w:rPr>
        <w:t>Prawo karne materialne.</w:t>
      </w:r>
    </w:p>
    <w:p w:rsidR="00FF2587" w:rsidRPr="00D740A2" w:rsidRDefault="00FF2587" w:rsidP="00FF2587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740A2">
        <w:rPr>
          <w:rFonts w:ascii="Times New Roman" w:hAnsi="Times New Roman" w:cs="Times New Roman"/>
        </w:rPr>
        <w:t xml:space="preserve">Przedawnienie i zatarcie skazania. Przestępstwa przeciwko życiu i zdrowiu. </w:t>
      </w:r>
    </w:p>
    <w:p w:rsidR="00FF2587" w:rsidRPr="00D740A2" w:rsidRDefault="00FF2587" w:rsidP="00FF2587">
      <w:pPr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D740A2">
        <w:rPr>
          <w:rFonts w:ascii="Times New Roman" w:hAnsi="Times New Roman" w:cs="Times New Roman"/>
        </w:rPr>
        <w:t>Prawo karne procesowe.</w:t>
      </w:r>
    </w:p>
    <w:p w:rsidR="00FF2587" w:rsidRPr="00D740A2" w:rsidRDefault="00FF2587" w:rsidP="00FF2587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740A2">
        <w:rPr>
          <w:rFonts w:ascii="Times New Roman" w:hAnsi="Times New Roman" w:cs="Times New Roman"/>
        </w:rPr>
        <w:t xml:space="preserve">Zakończenie postępowania przygotowawczego. </w:t>
      </w:r>
    </w:p>
    <w:p w:rsidR="00FF2587" w:rsidRPr="00825156" w:rsidRDefault="00FF2587" w:rsidP="00FF2587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D740A2">
        <w:rPr>
          <w:rFonts w:ascii="Times New Roman" w:hAnsi="Times New Roman" w:cs="Times New Roman"/>
        </w:rPr>
        <w:t xml:space="preserve">Zawieszenie postępowania. Postanowienie o umorzeniu postępowania. Wniosek prokuratora o umorzenie postępowania i zastosowanie środków zabezpieczających. </w:t>
      </w:r>
    </w:p>
    <w:p w:rsidR="00093CAF" w:rsidRPr="00C568A4" w:rsidRDefault="00093CAF" w:rsidP="00C568A4"/>
    <w:sectPr w:rsidR="00093CAF" w:rsidRPr="00C568A4" w:rsidSect="003D14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4F1" w:rsidRDefault="008754F1">
      <w:pPr>
        <w:spacing w:after="0" w:line="240" w:lineRule="auto"/>
      </w:pPr>
      <w:r>
        <w:separator/>
      </w:r>
    </w:p>
  </w:endnote>
  <w:endnote w:type="continuationSeparator" w:id="0">
    <w:p w:rsidR="008754F1" w:rsidRDefault="0087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FF2587">
      <w:rPr>
        <w:noProof/>
      </w:rPr>
      <w:t>2</w:t>
    </w:r>
    <w:r>
      <w:rPr>
        <w:noProof/>
      </w:rPr>
      <w:fldChar w:fldCharType="end"/>
    </w:r>
  </w:p>
  <w:p w:rsidR="001B510F" w:rsidRDefault="008754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8754F1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8754F1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4F1" w:rsidRDefault="008754F1">
      <w:pPr>
        <w:spacing w:after="0" w:line="240" w:lineRule="auto"/>
      </w:pPr>
      <w:r>
        <w:separator/>
      </w:r>
    </w:p>
  </w:footnote>
  <w:footnote w:type="continuationSeparator" w:id="0">
    <w:p w:rsidR="008754F1" w:rsidRDefault="00875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8754F1" w:rsidP="003D147B">
    <w:pPr>
      <w:pStyle w:val="Nagwek"/>
      <w:ind w:right="4959"/>
      <w:jc w:val="center"/>
      <w:rPr>
        <w:b/>
      </w:rPr>
    </w:pPr>
  </w:p>
  <w:p w:rsidR="001B510F" w:rsidRPr="009E7ADE" w:rsidRDefault="008754F1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8754F1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46CC1"/>
    <w:multiLevelType w:val="hybridMultilevel"/>
    <w:tmpl w:val="793C7822"/>
    <w:lvl w:ilvl="0" w:tplc="A8E4CD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11D49"/>
    <w:multiLevelType w:val="hybridMultilevel"/>
    <w:tmpl w:val="61DCB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73"/>
    <w:rsid w:val="00011321"/>
    <w:rsid w:val="000641D1"/>
    <w:rsid w:val="0007004D"/>
    <w:rsid w:val="00093CAF"/>
    <w:rsid w:val="000B4076"/>
    <w:rsid w:val="001D00EF"/>
    <w:rsid w:val="00232961"/>
    <w:rsid w:val="00313D8C"/>
    <w:rsid w:val="00344B32"/>
    <w:rsid w:val="003E14E1"/>
    <w:rsid w:val="00435CDB"/>
    <w:rsid w:val="00482F4C"/>
    <w:rsid w:val="004B7502"/>
    <w:rsid w:val="005052C3"/>
    <w:rsid w:val="00560C39"/>
    <w:rsid w:val="005C1373"/>
    <w:rsid w:val="006241BE"/>
    <w:rsid w:val="00727C2B"/>
    <w:rsid w:val="00766977"/>
    <w:rsid w:val="0078274D"/>
    <w:rsid w:val="00784999"/>
    <w:rsid w:val="007E2FC5"/>
    <w:rsid w:val="007E5AD4"/>
    <w:rsid w:val="008177FC"/>
    <w:rsid w:val="008754F1"/>
    <w:rsid w:val="008C070F"/>
    <w:rsid w:val="00944825"/>
    <w:rsid w:val="009508D5"/>
    <w:rsid w:val="00987268"/>
    <w:rsid w:val="009C0B66"/>
    <w:rsid w:val="009C39F4"/>
    <w:rsid w:val="00A10440"/>
    <w:rsid w:val="00A53709"/>
    <w:rsid w:val="00AC5D7C"/>
    <w:rsid w:val="00BC1096"/>
    <w:rsid w:val="00C568A4"/>
    <w:rsid w:val="00D25D71"/>
    <w:rsid w:val="00E512BB"/>
    <w:rsid w:val="00E81285"/>
    <w:rsid w:val="00EA4CC9"/>
    <w:rsid w:val="00ED39E2"/>
    <w:rsid w:val="00F05368"/>
    <w:rsid w:val="00F866FC"/>
    <w:rsid w:val="00FC4370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5CAF7-248D-4AA8-A7A9-70C6C96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character" w:customStyle="1" w:styleId="markedcontent">
    <w:name w:val="markedcontent"/>
    <w:basedOn w:val="Domylnaczcionkaakapitu"/>
    <w:rsid w:val="006241BE"/>
  </w:style>
  <w:style w:type="paragraph" w:customStyle="1" w:styleId="Default">
    <w:name w:val="Default"/>
    <w:rsid w:val="009448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4482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Katarzyna Mróz</cp:lastModifiedBy>
  <cp:revision>2</cp:revision>
  <dcterms:created xsi:type="dcterms:W3CDTF">2024-08-09T09:57:00Z</dcterms:created>
  <dcterms:modified xsi:type="dcterms:W3CDTF">2024-08-09T09:57:00Z</dcterms:modified>
</cp:coreProperties>
</file>