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8B4" w:rsidRDefault="00B70AF9" w:rsidP="00B778B4">
      <w:pPr>
        <w:spacing w:after="120"/>
      </w:pPr>
      <w:r>
        <w:t>OAP-II.420.</w:t>
      </w:r>
      <w:r w:rsidR="00662BB9">
        <w:t>12.5</w:t>
      </w:r>
      <w:r w:rsidR="00B778B4">
        <w:t>.202</w:t>
      </w:r>
      <w:r w:rsidR="00662BB9">
        <w:t>2</w:t>
      </w:r>
      <w:r w:rsidR="00B778B4">
        <w:tab/>
      </w:r>
      <w:r w:rsidR="00B778B4">
        <w:tab/>
      </w:r>
      <w:r>
        <w:tab/>
      </w:r>
      <w:r>
        <w:tab/>
      </w:r>
      <w:r>
        <w:tab/>
      </w:r>
      <w:r>
        <w:tab/>
        <w:t xml:space="preserve">Kraków, dnia </w:t>
      </w:r>
      <w:r w:rsidR="00662BB9">
        <w:t>22 lutego</w:t>
      </w:r>
      <w:r>
        <w:t xml:space="preserve"> 202</w:t>
      </w:r>
      <w:r w:rsidR="00662BB9">
        <w:t>3</w:t>
      </w:r>
      <w:r w:rsidR="00B778B4">
        <w:t xml:space="preserve"> r.</w:t>
      </w:r>
    </w:p>
    <w:p w:rsidR="00B778B4" w:rsidRDefault="00B778B4" w:rsidP="00B778B4">
      <w:pPr>
        <w:tabs>
          <w:tab w:val="left" w:pos="4820"/>
        </w:tabs>
        <w:spacing w:after="120"/>
        <w:rPr>
          <w:b/>
        </w:rPr>
      </w:pPr>
    </w:p>
    <w:p w:rsidR="00B778B4" w:rsidRDefault="00B778B4" w:rsidP="00B778B4">
      <w:pPr>
        <w:tabs>
          <w:tab w:val="left" w:pos="4820"/>
        </w:tabs>
        <w:spacing w:after="120"/>
        <w:rPr>
          <w:b/>
        </w:rPr>
      </w:pPr>
    </w:p>
    <w:p w:rsidR="00B778B4" w:rsidRDefault="00B778B4" w:rsidP="00B778B4">
      <w:pPr>
        <w:tabs>
          <w:tab w:val="left" w:pos="4820"/>
        </w:tabs>
        <w:spacing w:after="120"/>
        <w:rPr>
          <w:b/>
        </w:rPr>
      </w:pPr>
      <w:r>
        <w:rPr>
          <w:b/>
        </w:rPr>
        <w:tab/>
        <w:t>Państwo</w:t>
      </w:r>
      <w:r>
        <w:rPr>
          <w:b/>
        </w:rPr>
        <w:br/>
      </w:r>
      <w:r>
        <w:rPr>
          <w:b/>
        </w:rPr>
        <w:tab/>
        <w:t>Patroni koordynatorzy</w:t>
      </w:r>
      <w:r>
        <w:rPr>
          <w:b/>
        </w:rPr>
        <w:br/>
      </w:r>
      <w:r>
        <w:rPr>
          <w:b/>
        </w:rPr>
        <w:tab/>
        <w:t>oraz Patroni praktyk</w:t>
      </w:r>
      <w:r>
        <w:rPr>
          <w:b/>
        </w:rPr>
        <w:br/>
      </w:r>
      <w:r>
        <w:rPr>
          <w:b/>
        </w:rPr>
        <w:tab/>
        <w:t>aplikantów aplikacji prokuratorskiej</w:t>
      </w:r>
    </w:p>
    <w:p w:rsidR="00B778B4" w:rsidRDefault="00B778B4" w:rsidP="00B778B4">
      <w:pPr>
        <w:spacing w:after="120"/>
        <w:ind w:left="4248"/>
        <w:rPr>
          <w:b/>
        </w:rPr>
      </w:pPr>
    </w:p>
    <w:p w:rsidR="00B778B4" w:rsidRDefault="00B778B4" w:rsidP="00B778B4">
      <w:pPr>
        <w:spacing w:after="120"/>
        <w:jc w:val="both"/>
        <w:rPr>
          <w:b/>
          <w:i/>
        </w:rPr>
      </w:pPr>
    </w:p>
    <w:p w:rsidR="00B778B4" w:rsidRDefault="00B70AF9" w:rsidP="00B778B4">
      <w:pPr>
        <w:spacing w:after="120"/>
      </w:pPr>
      <w:r>
        <w:rPr>
          <w:b/>
          <w:i/>
        </w:rPr>
        <w:t>Dotyczy praktyk aplikantów XI</w:t>
      </w:r>
      <w:r w:rsidR="00662BB9">
        <w:rPr>
          <w:b/>
          <w:i/>
        </w:rPr>
        <w:t>V</w:t>
      </w:r>
      <w:r w:rsidR="00B778B4">
        <w:rPr>
          <w:b/>
          <w:i/>
        </w:rPr>
        <w:t xml:space="preserve"> rocznik</w:t>
      </w:r>
      <w:r>
        <w:rPr>
          <w:b/>
          <w:i/>
        </w:rPr>
        <w:t>a aplikacji prokuratorskiej po 5</w:t>
      </w:r>
      <w:r w:rsidR="00662BB9">
        <w:rPr>
          <w:b/>
          <w:i/>
        </w:rPr>
        <w:t>.</w:t>
      </w:r>
      <w:r w:rsidR="00B778B4">
        <w:rPr>
          <w:b/>
          <w:i/>
        </w:rPr>
        <w:t xml:space="preserve"> zjeździe</w:t>
      </w:r>
    </w:p>
    <w:p w:rsidR="00B778B4" w:rsidRDefault="00B778B4" w:rsidP="00B778B4">
      <w:pPr>
        <w:spacing w:after="120"/>
        <w:jc w:val="both"/>
      </w:pPr>
    </w:p>
    <w:p w:rsidR="008339D7" w:rsidRPr="003359CD" w:rsidRDefault="008339D7" w:rsidP="008339D7">
      <w:pPr>
        <w:spacing w:before="120" w:after="120"/>
        <w:contextualSpacing/>
        <w:rPr>
          <w:rFonts w:ascii="Times New Roman" w:hAnsi="Times New Roman" w:cs="Times New Roman"/>
          <w:i/>
        </w:rPr>
      </w:pPr>
    </w:p>
    <w:p w:rsidR="00B778B4" w:rsidRPr="008339D7" w:rsidRDefault="008339D7" w:rsidP="008339D7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8339D7">
        <w:rPr>
          <w:rFonts w:ascii="Times New Roman" w:hAnsi="Times New Roman" w:cs="Times New Roman"/>
        </w:rPr>
        <w:t xml:space="preserve">W oparciu o § 1 ust. 2 zarządzenia Dyrektora Krajowej Szkoły Sądownictwa i Prokuratury w Krakowie Nr 539/2021 z dnia 27 października 2021 roku w sprawie szczegółowych zasad odbywania praktyk przez aplikantów aplikacji sędziowskiej i aplikacji prokuratorskiej </w:t>
      </w:r>
      <w:r w:rsidR="00B778B4" w:rsidRPr="008339D7">
        <w:rPr>
          <w:rFonts w:ascii="Times New Roman" w:hAnsi="Times New Roman" w:cs="Times New Roman"/>
        </w:rPr>
        <w:t>uprzejmie przedstawiam szczegółowy zakres tematyczny, który winien być przedmiotem praktyk aplikantów aplikacji prokura</w:t>
      </w:r>
      <w:r w:rsidR="00B70AF9" w:rsidRPr="008339D7">
        <w:rPr>
          <w:rFonts w:ascii="Times New Roman" w:hAnsi="Times New Roman" w:cs="Times New Roman"/>
        </w:rPr>
        <w:t xml:space="preserve">torskiej, odbywanych </w:t>
      </w:r>
      <w:r w:rsidR="00B70AF9" w:rsidRPr="008339D7">
        <w:rPr>
          <w:rFonts w:ascii="Times New Roman" w:hAnsi="Times New Roman" w:cs="Times New Roman"/>
          <w:b/>
        </w:rPr>
        <w:t xml:space="preserve">od </w:t>
      </w:r>
      <w:r w:rsidR="00662BB9" w:rsidRPr="008339D7">
        <w:rPr>
          <w:rFonts w:ascii="Times New Roman" w:hAnsi="Times New Roman" w:cs="Times New Roman"/>
          <w:b/>
        </w:rPr>
        <w:t>29 maja do</w:t>
      </w:r>
      <w:r w:rsidR="00B70AF9" w:rsidRPr="008339D7">
        <w:rPr>
          <w:rFonts w:ascii="Times New Roman" w:hAnsi="Times New Roman" w:cs="Times New Roman"/>
          <w:b/>
        </w:rPr>
        <w:t xml:space="preserve"> </w:t>
      </w:r>
      <w:r w:rsidR="00662BB9" w:rsidRPr="008339D7">
        <w:rPr>
          <w:rFonts w:ascii="Times New Roman" w:hAnsi="Times New Roman" w:cs="Times New Roman"/>
          <w:b/>
        </w:rPr>
        <w:t>16</w:t>
      </w:r>
      <w:r w:rsidR="00B70AF9" w:rsidRPr="008339D7">
        <w:rPr>
          <w:rFonts w:ascii="Times New Roman" w:hAnsi="Times New Roman" w:cs="Times New Roman"/>
          <w:b/>
        </w:rPr>
        <w:t xml:space="preserve"> czerwca 202</w:t>
      </w:r>
      <w:r w:rsidR="00662BB9" w:rsidRPr="008339D7">
        <w:rPr>
          <w:rFonts w:ascii="Times New Roman" w:hAnsi="Times New Roman" w:cs="Times New Roman"/>
          <w:b/>
        </w:rPr>
        <w:t>3</w:t>
      </w:r>
      <w:r w:rsidR="00B778B4" w:rsidRPr="008339D7">
        <w:rPr>
          <w:rFonts w:ascii="Times New Roman" w:hAnsi="Times New Roman" w:cs="Times New Roman"/>
          <w:b/>
        </w:rPr>
        <w:t> r. w prokuraturach rejonowych</w:t>
      </w:r>
      <w:r w:rsidR="00B778B4" w:rsidRPr="008339D7">
        <w:rPr>
          <w:rFonts w:ascii="Times New Roman" w:hAnsi="Times New Roman" w:cs="Times New Roman"/>
        </w:rPr>
        <w:t xml:space="preserve">. </w:t>
      </w:r>
    </w:p>
    <w:p w:rsidR="00B778B4" w:rsidRPr="008339D7" w:rsidRDefault="00B70AF9" w:rsidP="00B778B4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8339D7">
        <w:rPr>
          <w:rFonts w:ascii="Times New Roman" w:hAnsi="Times New Roman" w:cs="Times New Roman"/>
        </w:rPr>
        <w:t>Przedmiotem 5</w:t>
      </w:r>
      <w:r w:rsidR="00662BB9" w:rsidRPr="008339D7">
        <w:rPr>
          <w:rFonts w:ascii="Times New Roman" w:hAnsi="Times New Roman" w:cs="Times New Roman"/>
        </w:rPr>
        <w:t>.</w:t>
      </w:r>
      <w:r w:rsidR="00B778B4" w:rsidRPr="008339D7">
        <w:rPr>
          <w:rFonts w:ascii="Times New Roman" w:hAnsi="Times New Roman" w:cs="Times New Roman"/>
        </w:rPr>
        <w:t xml:space="preserve"> zjazdu apli</w:t>
      </w:r>
      <w:r w:rsidRPr="008339D7">
        <w:rPr>
          <w:rFonts w:ascii="Times New Roman" w:hAnsi="Times New Roman" w:cs="Times New Roman"/>
        </w:rPr>
        <w:t xml:space="preserve">kacji prokuratorskiej, który odbędzie się od </w:t>
      </w:r>
      <w:r w:rsidR="00662BB9" w:rsidRPr="008339D7">
        <w:rPr>
          <w:rFonts w:ascii="Times New Roman" w:hAnsi="Times New Roman" w:cs="Times New Roman"/>
        </w:rPr>
        <w:t>22 do 26 maja</w:t>
      </w:r>
      <w:r w:rsidRPr="008339D7">
        <w:rPr>
          <w:rFonts w:ascii="Times New Roman" w:hAnsi="Times New Roman" w:cs="Times New Roman"/>
        </w:rPr>
        <w:t xml:space="preserve"> 202</w:t>
      </w:r>
      <w:r w:rsidR="00662BB9" w:rsidRPr="008339D7">
        <w:rPr>
          <w:rFonts w:ascii="Times New Roman" w:hAnsi="Times New Roman" w:cs="Times New Roman"/>
        </w:rPr>
        <w:t>3</w:t>
      </w:r>
      <w:r w:rsidRPr="008339D7">
        <w:rPr>
          <w:rFonts w:ascii="Times New Roman" w:hAnsi="Times New Roman" w:cs="Times New Roman"/>
        </w:rPr>
        <w:t> r. będzie</w:t>
      </w:r>
      <w:r w:rsidR="00B778B4" w:rsidRPr="008339D7">
        <w:rPr>
          <w:rFonts w:ascii="Times New Roman" w:hAnsi="Times New Roman" w:cs="Times New Roman"/>
        </w:rPr>
        <w:t>:</w:t>
      </w:r>
    </w:p>
    <w:p w:rsidR="00B778B4" w:rsidRPr="008339D7" w:rsidRDefault="00B778B4" w:rsidP="00B778B4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u w:val="single"/>
        </w:rPr>
      </w:pPr>
      <w:r w:rsidRPr="008339D7">
        <w:rPr>
          <w:rFonts w:ascii="Times New Roman" w:hAnsi="Times New Roman" w:cs="Times New Roman"/>
          <w:u w:val="single"/>
        </w:rPr>
        <w:t>Prawo Unii Europejskiej</w:t>
      </w:r>
    </w:p>
    <w:p w:rsidR="00B778B4" w:rsidRPr="008339D7" w:rsidRDefault="00B778B4" w:rsidP="00B778B4">
      <w:pPr>
        <w:spacing w:after="120"/>
        <w:jc w:val="both"/>
        <w:rPr>
          <w:rFonts w:ascii="Times New Roman" w:hAnsi="Times New Roman" w:cs="Times New Roman"/>
        </w:rPr>
      </w:pPr>
      <w:r w:rsidRPr="008339D7">
        <w:rPr>
          <w:rFonts w:ascii="Times New Roman" w:hAnsi="Times New Roman" w:cs="Times New Roman"/>
        </w:rPr>
        <w:t xml:space="preserve">Źródła prawa i instytucje UE, Trybunał Sprawiedliwości UE a sądy krajowe (identyfikowanie tzw. „sprawy unijnej”, pytania prejudycjalne), ochrona podstawowych praw i wolności, europejskie prawo karne. </w:t>
      </w:r>
    </w:p>
    <w:p w:rsidR="00B778B4" w:rsidRPr="008339D7" w:rsidRDefault="00B778B4" w:rsidP="00B778B4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u w:val="single"/>
        </w:rPr>
      </w:pPr>
      <w:r w:rsidRPr="008339D7">
        <w:rPr>
          <w:rFonts w:ascii="Times New Roman" w:hAnsi="Times New Roman" w:cs="Times New Roman"/>
          <w:u w:val="single"/>
        </w:rPr>
        <w:t>Psychiatria sądowa z elementami psychologii i seksuologii.</w:t>
      </w:r>
    </w:p>
    <w:p w:rsidR="00B778B4" w:rsidRPr="008339D7" w:rsidRDefault="00B778B4" w:rsidP="00B778B4">
      <w:pPr>
        <w:spacing w:after="120"/>
        <w:jc w:val="both"/>
        <w:rPr>
          <w:rFonts w:ascii="Times New Roman" w:hAnsi="Times New Roman" w:cs="Times New Roman"/>
        </w:rPr>
      </w:pPr>
      <w:r w:rsidRPr="008339D7">
        <w:rPr>
          <w:rFonts w:ascii="Times New Roman" w:hAnsi="Times New Roman" w:cs="Times New Roman"/>
        </w:rPr>
        <w:t>Przedmiot psychologii sądowej, psychologiczne aspekty wiarygodności zeznań i wyjaśnień, rodzaje ekspertyz psychologiczno-sądowych.</w:t>
      </w:r>
    </w:p>
    <w:p w:rsidR="00B778B4" w:rsidRPr="008339D7" w:rsidRDefault="00B778B4" w:rsidP="00B778B4">
      <w:pPr>
        <w:spacing w:after="120"/>
        <w:jc w:val="both"/>
        <w:rPr>
          <w:rFonts w:ascii="Times New Roman" w:hAnsi="Times New Roman" w:cs="Times New Roman"/>
        </w:rPr>
      </w:pPr>
      <w:r w:rsidRPr="008339D7">
        <w:rPr>
          <w:rFonts w:ascii="Times New Roman" w:hAnsi="Times New Roman" w:cs="Times New Roman"/>
        </w:rPr>
        <w:t>Przedmiot seksuologii sądowej, rodzaje ekspertyz seksuologiczno-sądowych.</w:t>
      </w:r>
    </w:p>
    <w:p w:rsidR="00B778B4" w:rsidRPr="008339D7" w:rsidRDefault="00B778B4" w:rsidP="00B778B4">
      <w:pPr>
        <w:spacing w:after="120"/>
        <w:jc w:val="both"/>
        <w:rPr>
          <w:rFonts w:ascii="Times New Roman" w:hAnsi="Times New Roman" w:cs="Times New Roman"/>
        </w:rPr>
      </w:pPr>
      <w:r w:rsidRPr="008339D7">
        <w:rPr>
          <w:rFonts w:ascii="Times New Roman" w:hAnsi="Times New Roman" w:cs="Times New Roman"/>
        </w:rPr>
        <w:t>Formułowanie pytań do biegłych oraz merytoryczna ocena opinii psychiatrycznych, psychologicznych i seksuologicznych.</w:t>
      </w:r>
    </w:p>
    <w:p w:rsidR="00B778B4" w:rsidRPr="008339D7" w:rsidRDefault="00B778B4" w:rsidP="00B778B4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u w:val="single"/>
        </w:rPr>
      </w:pPr>
      <w:r w:rsidRPr="008339D7">
        <w:rPr>
          <w:rFonts w:ascii="Times New Roman" w:hAnsi="Times New Roman" w:cs="Times New Roman"/>
          <w:u w:val="single"/>
        </w:rPr>
        <w:t>Kryminalistyka</w:t>
      </w:r>
    </w:p>
    <w:p w:rsidR="00B778B4" w:rsidRPr="008339D7" w:rsidRDefault="00B778B4" w:rsidP="00B778B4">
      <w:pPr>
        <w:spacing w:after="120"/>
        <w:jc w:val="both"/>
        <w:rPr>
          <w:rFonts w:ascii="Times New Roman" w:hAnsi="Times New Roman" w:cs="Times New Roman"/>
        </w:rPr>
      </w:pPr>
      <w:r w:rsidRPr="008339D7">
        <w:rPr>
          <w:rFonts w:ascii="Times New Roman" w:hAnsi="Times New Roman" w:cs="Times New Roman"/>
        </w:rPr>
        <w:t>Zagadnienia taktyki kryminalistycznej.</w:t>
      </w:r>
    </w:p>
    <w:p w:rsidR="00B778B4" w:rsidRPr="008339D7" w:rsidRDefault="00B778B4" w:rsidP="00B778B4">
      <w:pPr>
        <w:spacing w:after="120"/>
        <w:jc w:val="both"/>
        <w:rPr>
          <w:rFonts w:ascii="Times New Roman" w:hAnsi="Times New Roman" w:cs="Times New Roman"/>
        </w:rPr>
      </w:pPr>
      <w:r w:rsidRPr="008339D7">
        <w:rPr>
          <w:rFonts w:ascii="Times New Roman" w:hAnsi="Times New Roman" w:cs="Times New Roman"/>
        </w:rPr>
        <w:t xml:space="preserve">Dowód poszlakowy. </w:t>
      </w:r>
    </w:p>
    <w:p w:rsidR="00B778B4" w:rsidRPr="008339D7" w:rsidRDefault="00B778B4" w:rsidP="00B778B4">
      <w:pPr>
        <w:spacing w:after="120"/>
        <w:jc w:val="both"/>
        <w:rPr>
          <w:rFonts w:ascii="Times New Roman" w:hAnsi="Times New Roman" w:cs="Times New Roman"/>
        </w:rPr>
      </w:pPr>
      <w:r w:rsidRPr="008339D7">
        <w:rPr>
          <w:rFonts w:ascii="Times New Roman" w:hAnsi="Times New Roman" w:cs="Times New Roman"/>
        </w:rPr>
        <w:t>Symulacja przesłuchania na odległość – zagadnienia organizacyjno-techniczne</w:t>
      </w:r>
    </w:p>
    <w:p w:rsidR="00B778B4" w:rsidRPr="008339D7" w:rsidRDefault="00B778B4" w:rsidP="00B778B4">
      <w:pPr>
        <w:spacing w:after="120"/>
        <w:ind w:firstLine="708"/>
        <w:jc w:val="both"/>
        <w:rPr>
          <w:rFonts w:ascii="Times New Roman" w:hAnsi="Times New Roman" w:cs="Times New Roman"/>
        </w:rPr>
      </w:pPr>
    </w:p>
    <w:p w:rsidR="00B778B4" w:rsidRPr="008339D7" w:rsidRDefault="00B778B4" w:rsidP="00B778B4">
      <w:pPr>
        <w:spacing w:after="120"/>
        <w:ind w:firstLine="708"/>
        <w:jc w:val="both"/>
        <w:rPr>
          <w:rFonts w:ascii="Times New Roman" w:hAnsi="Times New Roman" w:cs="Times New Roman"/>
          <w:b/>
        </w:rPr>
      </w:pPr>
      <w:r w:rsidRPr="008339D7">
        <w:rPr>
          <w:rFonts w:ascii="Times New Roman" w:hAnsi="Times New Roman" w:cs="Times New Roman"/>
          <w:b/>
        </w:rPr>
        <w:t xml:space="preserve">Celem </w:t>
      </w:r>
      <w:r w:rsidR="00A733E5" w:rsidRPr="008339D7">
        <w:rPr>
          <w:rFonts w:ascii="Times New Roman" w:hAnsi="Times New Roman" w:cs="Times New Roman"/>
          <w:b/>
        </w:rPr>
        <w:t xml:space="preserve">niniejszej </w:t>
      </w:r>
      <w:r w:rsidRPr="008339D7">
        <w:rPr>
          <w:rFonts w:ascii="Times New Roman" w:hAnsi="Times New Roman" w:cs="Times New Roman"/>
          <w:b/>
        </w:rPr>
        <w:t xml:space="preserve">praktyki </w:t>
      </w:r>
      <w:r w:rsidR="00A733E5" w:rsidRPr="008339D7">
        <w:rPr>
          <w:rFonts w:ascii="Times New Roman" w:hAnsi="Times New Roman" w:cs="Times New Roman"/>
          <w:b/>
        </w:rPr>
        <w:t xml:space="preserve">zgodnie z programem aplikacji prokuratorskiej </w:t>
      </w:r>
      <w:r w:rsidRPr="008339D7">
        <w:rPr>
          <w:rFonts w:ascii="Times New Roman" w:hAnsi="Times New Roman" w:cs="Times New Roman"/>
          <w:b/>
        </w:rPr>
        <w:t xml:space="preserve">jest zapoznanie się z </w:t>
      </w:r>
      <w:r w:rsidR="00A733E5" w:rsidRPr="008339D7">
        <w:rPr>
          <w:rFonts w:ascii="Times New Roman" w:hAnsi="Times New Roman" w:cs="Times New Roman"/>
          <w:b/>
        </w:rPr>
        <w:t>czynnościami prokuratora w postę</w:t>
      </w:r>
      <w:r w:rsidRPr="008339D7">
        <w:rPr>
          <w:rFonts w:ascii="Times New Roman" w:hAnsi="Times New Roman" w:cs="Times New Roman"/>
          <w:b/>
        </w:rPr>
        <w:t>powaniu przygotowawczym zwi</w:t>
      </w:r>
      <w:r w:rsidR="00A733E5" w:rsidRPr="008339D7">
        <w:rPr>
          <w:rFonts w:ascii="Times New Roman" w:hAnsi="Times New Roman" w:cs="Times New Roman"/>
          <w:b/>
        </w:rPr>
        <w:t xml:space="preserve">ązanymi z procesowym </w:t>
      </w:r>
      <w:r w:rsidR="00A733E5" w:rsidRPr="008339D7">
        <w:rPr>
          <w:rFonts w:ascii="Times New Roman" w:hAnsi="Times New Roman" w:cs="Times New Roman"/>
          <w:b/>
        </w:rPr>
        <w:lastRenderedPageBreak/>
        <w:t>zabezpiecza</w:t>
      </w:r>
      <w:r w:rsidRPr="008339D7">
        <w:rPr>
          <w:rFonts w:ascii="Times New Roman" w:hAnsi="Times New Roman" w:cs="Times New Roman"/>
          <w:b/>
        </w:rPr>
        <w:t>niem i wykorzystywaniem dokumentacji psychiatrycznej i psychologicznej, z powoływaniem biegłych lekarzy psychiatrów i seksuologów (ewentualnie też lekarzy innych specja</w:t>
      </w:r>
      <w:r w:rsidR="00EA12E4" w:rsidRPr="008339D7">
        <w:rPr>
          <w:rFonts w:ascii="Times New Roman" w:hAnsi="Times New Roman" w:cs="Times New Roman"/>
          <w:b/>
        </w:rPr>
        <w:t xml:space="preserve">lności – art.202 </w:t>
      </w:r>
      <w:proofErr w:type="spellStart"/>
      <w:r w:rsidR="00EA12E4" w:rsidRPr="008339D7">
        <w:rPr>
          <w:rFonts w:ascii="Times New Roman" w:hAnsi="Times New Roman" w:cs="Times New Roman"/>
          <w:b/>
        </w:rPr>
        <w:t>kpk</w:t>
      </w:r>
      <w:proofErr w:type="spellEnd"/>
      <w:r w:rsidR="00EA12E4" w:rsidRPr="008339D7">
        <w:rPr>
          <w:rFonts w:ascii="Times New Roman" w:hAnsi="Times New Roman" w:cs="Times New Roman"/>
          <w:b/>
        </w:rPr>
        <w:t>), sporządza</w:t>
      </w:r>
      <w:r w:rsidRPr="008339D7">
        <w:rPr>
          <w:rFonts w:ascii="Times New Roman" w:hAnsi="Times New Roman" w:cs="Times New Roman"/>
          <w:b/>
        </w:rPr>
        <w:t>niem wniosku o obserwację psychia</w:t>
      </w:r>
      <w:r w:rsidR="00A733E5" w:rsidRPr="008339D7">
        <w:rPr>
          <w:rFonts w:ascii="Times New Roman" w:hAnsi="Times New Roman" w:cs="Times New Roman"/>
          <w:b/>
        </w:rPr>
        <w:t>tryczną , a także z przeprowadza</w:t>
      </w:r>
      <w:r w:rsidRPr="008339D7">
        <w:rPr>
          <w:rFonts w:ascii="Times New Roman" w:hAnsi="Times New Roman" w:cs="Times New Roman"/>
          <w:b/>
        </w:rPr>
        <w:t>niem czynności przesłuchania.</w:t>
      </w:r>
    </w:p>
    <w:p w:rsidR="00B778B4" w:rsidRPr="008339D7" w:rsidRDefault="00B778B4" w:rsidP="00B778B4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8339D7">
        <w:rPr>
          <w:rFonts w:ascii="Times New Roman" w:hAnsi="Times New Roman" w:cs="Times New Roman"/>
        </w:rPr>
        <w:t xml:space="preserve">      Patroni praktyk winni zatem zadbać, aby aplikanci w pierwszej kolejności mieli możliwość zapoznania się z praktycznymi aspektami pracy prokuratora w zakresie objętym tematyką zjazdu, a w szczególności mieli możliwość zapoznania się z czynnościami prokuratora w postępowaniu przygotowawczym związanymi z procesowym zabezpieczeniem i wykorzystywaniem dokumentacji psychiatrycznej i psychologicznej, z powołaniem biegłych lekarzy psychiatrów i seksuologów (ewentualnie też lekarzy innych specjalności – art. 202 k.p.k.), sporządzaniem wniosku o obserwację psychiatryczną, a także z przeprowadzaniem czynności przesłuchania.</w:t>
      </w:r>
    </w:p>
    <w:p w:rsidR="00B778B4" w:rsidRPr="008339D7" w:rsidRDefault="00B778B4" w:rsidP="00B778B4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8339D7">
        <w:rPr>
          <w:rFonts w:ascii="Times New Roman" w:hAnsi="Times New Roman" w:cs="Times New Roman"/>
        </w:rPr>
        <w:t>Aplikanci powinni także mieć możliwość utrwalenia umiejętności w zakresie formułowania pytań do biegłych oraz oceny prawidłowości pozyskanych opinii psychiatryczno-psychologicznych:</w:t>
      </w:r>
    </w:p>
    <w:p w:rsidR="00B778B4" w:rsidRPr="008339D7" w:rsidRDefault="00B778B4" w:rsidP="00B778B4">
      <w:pPr>
        <w:spacing w:after="120"/>
        <w:jc w:val="both"/>
        <w:rPr>
          <w:rFonts w:ascii="Times New Roman" w:hAnsi="Times New Roman" w:cs="Times New Roman"/>
        </w:rPr>
      </w:pPr>
      <w:r w:rsidRPr="008339D7">
        <w:rPr>
          <w:rFonts w:ascii="Times New Roman" w:hAnsi="Times New Roman" w:cs="Times New Roman"/>
        </w:rPr>
        <w:t>- dotyczących poczytalności sprawcy czynu zabronionego (w tym opinie dotyczące</w:t>
      </w:r>
    </w:p>
    <w:p w:rsidR="00B778B4" w:rsidRPr="008339D7" w:rsidRDefault="00B778B4" w:rsidP="00B778B4">
      <w:pPr>
        <w:spacing w:after="120"/>
        <w:jc w:val="both"/>
        <w:rPr>
          <w:rFonts w:ascii="Times New Roman" w:hAnsi="Times New Roman" w:cs="Times New Roman"/>
        </w:rPr>
      </w:pPr>
      <w:r w:rsidRPr="008339D7">
        <w:rPr>
          <w:rFonts w:ascii="Times New Roman" w:hAnsi="Times New Roman" w:cs="Times New Roman"/>
        </w:rPr>
        <w:t xml:space="preserve">  niepoczytalności i poczytalności ograniczonej w stopniu znacznym),</w:t>
      </w:r>
    </w:p>
    <w:p w:rsidR="00B778B4" w:rsidRPr="008339D7" w:rsidRDefault="00B778B4" w:rsidP="00B778B4">
      <w:pPr>
        <w:spacing w:after="120"/>
        <w:jc w:val="both"/>
        <w:rPr>
          <w:rFonts w:ascii="Times New Roman" w:hAnsi="Times New Roman" w:cs="Times New Roman"/>
        </w:rPr>
      </w:pPr>
      <w:r w:rsidRPr="008339D7">
        <w:rPr>
          <w:rFonts w:ascii="Times New Roman" w:hAnsi="Times New Roman" w:cs="Times New Roman"/>
        </w:rPr>
        <w:t xml:space="preserve">- w sprawach o zabójstwa, w tym dokonanych pod wpływem silnego wzburzenia </w:t>
      </w:r>
    </w:p>
    <w:p w:rsidR="00B778B4" w:rsidRPr="008339D7" w:rsidRDefault="00B778B4" w:rsidP="00B778B4">
      <w:pPr>
        <w:spacing w:after="120"/>
        <w:jc w:val="both"/>
        <w:rPr>
          <w:rFonts w:ascii="Times New Roman" w:hAnsi="Times New Roman" w:cs="Times New Roman"/>
        </w:rPr>
      </w:pPr>
      <w:r w:rsidRPr="008339D7">
        <w:rPr>
          <w:rFonts w:ascii="Times New Roman" w:hAnsi="Times New Roman" w:cs="Times New Roman"/>
        </w:rPr>
        <w:t xml:space="preserve">  usprawiedliwionego okolicznościami,</w:t>
      </w:r>
    </w:p>
    <w:p w:rsidR="00B778B4" w:rsidRPr="008339D7" w:rsidRDefault="00B778B4" w:rsidP="00B778B4">
      <w:pPr>
        <w:spacing w:after="120"/>
        <w:jc w:val="both"/>
        <w:rPr>
          <w:rFonts w:ascii="Times New Roman" w:hAnsi="Times New Roman" w:cs="Times New Roman"/>
        </w:rPr>
      </w:pPr>
      <w:r w:rsidRPr="008339D7">
        <w:rPr>
          <w:rFonts w:ascii="Times New Roman" w:hAnsi="Times New Roman" w:cs="Times New Roman"/>
        </w:rPr>
        <w:t>- w sprawach sprawców uzależnionych od substancji odurzających lub działających pod ich</w:t>
      </w:r>
    </w:p>
    <w:p w:rsidR="00B778B4" w:rsidRPr="008339D7" w:rsidRDefault="00B778B4" w:rsidP="00B778B4">
      <w:pPr>
        <w:spacing w:after="120"/>
        <w:jc w:val="both"/>
        <w:rPr>
          <w:rFonts w:ascii="Times New Roman" w:hAnsi="Times New Roman" w:cs="Times New Roman"/>
        </w:rPr>
      </w:pPr>
      <w:r w:rsidRPr="008339D7">
        <w:rPr>
          <w:rFonts w:ascii="Times New Roman" w:hAnsi="Times New Roman" w:cs="Times New Roman"/>
        </w:rPr>
        <w:t xml:space="preserve">   wpływem,</w:t>
      </w:r>
    </w:p>
    <w:p w:rsidR="00B778B4" w:rsidRPr="008339D7" w:rsidRDefault="00B778B4" w:rsidP="00B778B4">
      <w:pPr>
        <w:spacing w:after="120"/>
        <w:jc w:val="both"/>
        <w:rPr>
          <w:rFonts w:ascii="Times New Roman" w:hAnsi="Times New Roman" w:cs="Times New Roman"/>
        </w:rPr>
      </w:pPr>
      <w:r w:rsidRPr="008339D7">
        <w:rPr>
          <w:rFonts w:ascii="Times New Roman" w:hAnsi="Times New Roman" w:cs="Times New Roman"/>
        </w:rPr>
        <w:t>- w sprawach o przestępstwa przeciwko wolności seksualnej i obyczajności.</w:t>
      </w:r>
    </w:p>
    <w:p w:rsidR="00B778B4" w:rsidRPr="008339D7" w:rsidRDefault="00B778B4" w:rsidP="00B778B4">
      <w:pPr>
        <w:spacing w:after="120"/>
        <w:ind w:firstLine="708"/>
        <w:jc w:val="both"/>
        <w:rPr>
          <w:rFonts w:ascii="Times New Roman" w:hAnsi="Times New Roman" w:cs="Times New Roman"/>
        </w:rPr>
      </w:pPr>
    </w:p>
    <w:p w:rsidR="00B778B4" w:rsidRPr="008339D7" w:rsidRDefault="00B778B4" w:rsidP="00662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339D7">
        <w:rPr>
          <w:rFonts w:ascii="Times New Roman" w:hAnsi="Times New Roman" w:cs="Times New Roman"/>
        </w:rPr>
        <w:t>Nadto aplikantom należy umożliwić zapoznanie się z proceduralnymi i praktyczno-organizacyjnymi aspektami:</w:t>
      </w:r>
    </w:p>
    <w:p w:rsidR="00B778B4" w:rsidRPr="008339D7" w:rsidRDefault="00B778B4" w:rsidP="00662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339D7">
        <w:rPr>
          <w:rFonts w:ascii="Times New Roman" w:hAnsi="Times New Roman" w:cs="Times New Roman"/>
        </w:rPr>
        <w:t>- obserwacji psychiatrycznej w zakładzie leczniczym,</w:t>
      </w:r>
    </w:p>
    <w:p w:rsidR="00B778B4" w:rsidRPr="008339D7" w:rsidRDefault="00B778B4" w:rsidP="00662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339D7">
        <w:rPr>
          <w:rFonts w:ascii="Times New Roman" w:hAnsi="Times New Roman" w:cs="Times New Roman"/>
        </w:rPr>
        <w:t>- umieszczania sprawcy na wniosek prokuratora w zakładzie psychiatrycznym,</w:t>
      </w:r>
    </w:p>
    <w:p w:rsidR="00B778B4" w:rsidRPr="008339D7" w:rsidRDefault="00B778B4" w:rsidP="00662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339D7">
        <w:rPr>
          <w:rFonts w:ascii="Times New Roman" w:hAnsi="Times New Roman" w:cs="Times New Roman"/>
        </w:rPr>
        <w:t xml:space="preserve">- badań psychologicznych </w:t>
      </w:r>
      <w:r w:rsidR="00A733E5" w:rsidRPr="008339D7">
        <w:rPr>
          <w:rFonts w:ascii="Times New Roman" w:hAnsi="Times New Roman" w:cs="Times New Roman"/>
        </w:rPr>
        <w:t>podejrzanego/</w:t>
      </w:r>
      <w:r w:rsidRPr="008339D7">
        <w:rPr>
          <w:rFonts w:ascii="Times New Roman" w:hAnsi="Times New Roman" w:cs="Times New Roman"/>
        </w:rPr>
        <w:t>oskarżonego,</w:t>
      </w:r>
    </w:p>
    <w:p w:rsidR="00B778B4" w:rsidRPr="008339D7" w:rsidRDefault="00B778B4" w:rsidP="00662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339D7">
        <w:rPr>
          <w:rFonts w:ascii="Times New Roman" w:hAnsi="Times New Roman" w:cs="Times New Roman"/>
        </w:rPr>
        <w:t>- przesłuchania małoletniego w charakterze świadka,</w:t>
      </w:r>
    </w:p>
    <w:p w:rsidR="00B778B4" w:rsidRPr="008339D7" w:rsidRDefault="00B778B4" w:rsidP="00662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339D7">
        <w:rPr>
          <w:rFonts w:ascii="Times New Roman" w:hAnsi="Times New Roman" w:cs="Times New Roman"/>
        </w:rPr>
        <w:t xml:space="preserve">- przesłuchania świadka w razie wątpliwości co do jego stanu psychicznego, rozwoju </w:t>
      </w:r>
    </w:p>
    <w:p w:rsidR="00B778B4" w:rsidRPr="008339D7" w:rsidRDefault="00B778B4" w:rsidP="00662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339D7">
        <w:rPr>
          <w:rFonts w:ascii="Times New Roman" w:hAnsi="Times New Roman" w:cs="Times New Roman"/>
        </w:rPr>
        <w:t xml:space="preserve">   umysłowego, zdolności spostrzegania lub odtwarzania spostrzeżeń, w obecności biegłego </w:t>
      </w:r>
    </w:p>
    <w:p w:rsidR="00B778B4" w:rsidRPr="008339D7" w:rsidRDefault="00B778B4" w:rsidP="00662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339D7">
        <w:rPr>
          <w:rFonts w:ascii="Times New Roman" w:hAnsi="Times New Roman" w:cs="Times New Roman"/>
        </w:rPr>
        <w:t xml:space="preserve">   psychologa.</w:t>
      </w:r>
    </w:p>
    <w:p w:rsidR="00B778B4" w:rsidRPr="008339D7" w:rsidRDefault="00B778B4" w:rsidP="00B778B4">
      <w:pPr>
        <w:spacing w:after="120"/>
        <w:jc w:val="both"/>
        <w:rPr>
          <w:rFonts w:ascii="Times New Roman" w:hAnsi="Times New Roman" w:cs="Times New Roman"/>
        </w:rPr>
      </w:pPr>
      <w:r w:rsidRPr="008339D7">
        <w:rPr>
          <w:rFonts w:ascii="Times New Roman" w:hAnsi="Times New Roman" w:cs="Times New Roman"/>
        </w:rPr>
        <w:t xml:space="preserve">     Istotnym jest, aby aplikanci zapoznawali się z powyższą probl</w:t>
      </w:r>
      <w:r w:rsidR="00A733E5" w:rsidRPr="008339D7">
        <w:rPr>
          <w:rFonts w:ascii="Times New Roman" w:hAnsi="Times New Roman" w:cs="Times New Roman"/>
        </w:rPr>
        <w:t>ematyką zarówno</w:t>
      </w:r>
      <w:r w:rsidRPr="008339D7">
        <w:rPr>
          <w:rFonts w:ascii="Times New Roman" w:hAnsi="Times New Roman" w:cs="Times New Roman"/>
        </w:rPr>
        <w:t xml:space="preserve"> w oparciu o analizę akt spraw, jak również uczestnictwo w przesłuchaniach podejrzanych lub świadków (małoletnich lub co do których istnieją wątpliwości co do prawidłowości czynionych przez nich spostrzeżeń i ich odtwarzania), choćby w roli protokolanta. W trakcie szkolenia należy także zwracać uwagę aplikantom na praktyczne</w:t>
      </w:r>
      <w:r w:rsidR="00A733E5" w:rsidRPr="008339D7">
        <w:rPr>
          <w:rFonts w:ascii="Times New Roman" w:hAnsi="Times New Roman" w:cs="Times New Roman"/>
        </w:rPr>
        <w:t xml:space="preserve"> problemy związane </w:t>
      </w:r>
      <w:r w:rsidRPr="008339D7">
        <w:rPr>
          <w:rFonts w:ascii="Times New Roman" w:hAnsi="Times New Roman" w:cs="Times New Roman"/>
        </w:rPr>
        <w:t>z opiniowaniem w tych sprawach, w aspekcie prawidłowości s</w:t>
      </w:r>
      <w:r w:rsidR="00A733E5" w:rsidRPr="008339D7">
        <w:rPr>
          <w:rFonts w:ascii="Times New Roman" w:hAnsi="Times New Roman" w:cs="Times New Roman"/>
        </w:rPr>
        <w:t>porządzania postanowień</w:t>
      </w:r>
      <w:r w:rsidRPr="008339D7">
        <w:rPr>
          <w:rFonts w:ascii="Times New Roman" w:hAnsi="Times New Roman" w:cs="Times New Roman"/>
        </w:rPr>
        <w:t xml:space="preserve"> o powołaniu biegłych, oceny i dowodowego wykorzystania opinii (w tym opinii: kompleksowych, alternatywnych). Aplikanci winni nadto posiąść umiejętność dostrzegania błędów w sporządzonych opiniach.</w:t>
      </w:r>
    </w:p>
    <w:p w:rsidR="00B778B4" w:rsidRPr="008339D7" w:rsidRDefault="00B778B4" w:rsidP="00B778B4">
      <w:pPr>
        <w:spacing w:after="120"/>
        <w:ind w:firstLine="708"/>
        <w:jc w:val="both"/>
        <w:rPr>
          <w:rFonts w:ascii="Times New Roman" w:hAnsi="Times New Roman" w:cs="Times New Roman"/>
          <w:b/>
        </w:rPr>
      </w:pPr>
    </w:p>
    <w:p w:rsidR="00B778B4" w:rsidRPr="008339D7" w:rsidRDefault="00B778B4" w:rsidP="00B778B4">
      <w:pPr>
        <w:spacing w:after="120"/>
        <w:ind w:firstLine="708"/>
        <w:jc w:val="both"/>
        <w:rPr>
          <w:rFonts w:ascii="Times New Roman" w:hAnsi="Times New Roman" w:cs="Times New Roman"/>
          <w:b/>
        </w:rPr>
      </w:pPr>
      <w:r w:rsidRPr="008339D7">
        <w:rPr>
          <w:rFonts w:ascii="Times New Roman" w:hAnsi="Times New Roman" w:cs="Times New Roman"/>
          <w:b/>
        </w:rPr>
        <w:lastRenderedPageBreak/>
        <w:t>Uprzejmie informuję, że przedmiotem sprawdzianu, który aplikanci bę</w:t>
      </w:r>
      <w:r w:rsidR="00A733E5" w:rsidRPr="008339D7">
        <w:rPr>
          <w:rFonts w:ascii="Times New Roman" w:hAnsi="Times New Roman" w:cs="Times New Roman"/>
          <w:b/>
        </w:rPr>
        <w:t>dą pisać po odbyciu praktyk po 5</w:t>
      </w:r>
      <w:r w:rsidR="00662BB9" w:rsidRPr="008339D7">
        <w:rPr>
          <w:rFonts w:ascii="Times New Roman" w:hAnsi="Times New Roman" w:cs="Times New Roman"/>
          <w:b/>
        </w:rPr>
        <w:t>.</w:t>
      </w:r>
      <w:r w:rsidR="00A733E5" w:rsidRPr="008339D7">
        <w:rPr>
          <w:rFonts w:ascii="Times New Roman" w:hAnsi="Times New Roman" w:cs="Times New Roman"/>
          <w:b/>
        </w:rPr>
        <w:t xml:space="preserve"> zjeździe (na początku 6 zjazdu </w:t>
      </w:r>
      <w:r w:rsidR="00EA12E4" w:rsidRPr="008339D7">
        <w:rPr>
          <w:rFonts w:ascii="Times New Roman" w:hAnsi="Times New Roman" w:cs="Times New Roman"/>
          <w:b/>
        </w:rPr>
        <w:t xml:space="preserve">tj. </w:t>
      </w:r>
      <w:r w:rsidR="00A733E5" w:rsidRPr="008339D7">
        <w:rPr>
          <w:rFonts w:ascii="Times New Roman" w:hAnsi="Times New Roman" w:cs="Times New Roman"/>
          <w:b/>
        </w:rPr>
        <w:t xml:space="preserve">w dniu </w:t>
      </w:r>
      <w:r w:rsidR="00EF5C32" w:rsidRPr="008339D7">
        <w:rPr>
          <w:rFonts w:ascii="Times New Roman" w:hAnsi="Times New Roman" w:cs="Times New Roman"/>
          <w:b/>
        </w:rPr>
        <w:t>19</w:t>
      </w:r>
      <w:r w:rsidR="00A733E5" w:rsidRPr="008339D7">
        <w:rPr>
          <w:rFonts w:ascii="Times New Roman" w:hAnsi="Times New Roman" w:cs="Times New Roman"/>
          <w:b/>
        </w:rPr>
        <w:t xml:space="preserve"> czerwca  202</w:t>
      </w:r>
      <w:r w:rsidR="00EF5C32" w:rsidRPr="008339D7">
        <w:rPr>
          <w:rFonts w:ascii="Times New Roman" w:hAnsi="Times New Roman" w:cs="Times New Roman"/>
          <w:b/>
        </w:rPr>
        <w:t>3</w:t>
      </w:r>
      <w:r w:rsidR="00A733E5" w:rsidRPr="008339D7">
        <w:rPr>
          <w:rFonts w:ascii="Times New Roman" w:hAnsi="Times New Roman" w:cs="Times New Roman"/>
          <w:b/>
        </w:rPr>
        <w:t xml:space="preserve"> roku) będzie przygotowanie</w:t>
      </w:r>
      <w:r w:rsidRPr="008339D7">
        <w:rPr>
          <w:rFonts w:ascii="Times New Roman" w:hAnsi="Times New Roman" w:cs="Times New Roman"/>
          <w:b/>
        </w:rPr>
        <w:t xml:space="preserve"> projektu postanowienia o powołaniu biegłych lekarzy psychiatrów (lub biegłych lekarzy psychiatrów  i seksuologa) wraz z </w:t>
      </w:r>
      <w:r w:rsidR="00A733E5" w:rsidRPr="008339D7">
        <w:rPr>
          <w:rFonts w:ascii="Times New Roman" w:hAnsi="Times New Roman" w:cs="Times New Roman"/>
          <w:b/>
        </w:rPr>
        <w:t xml:space="preserve">uzasadnieniem albo wniosku </w:t>
      </w:r>
      <w:r w:rsidRPr="008339D7">
        <w:rPr>
          <w:rFonts w:ascii="Times New Roman" w:hAnsi="Times New Roman" w:cs="Times New Roman"/>
          <w:b/>
        </w:rPr>
        <w:t>o obserwację w zakładzie leczniczym. Dlatego ważnym jest, aby aplikanci podczas praktyk opanowali tę umiejętność w jak najwyższym stopniu.</w:t>
      </w:r>
    </w:p>
    <w:p w:rsidR="00B778B4" w:rsidRPr="008339D7" w:rsidRDefault="00B778B4" w:rsidP="00B778B4">
      <w:pPr>
        <w:spacing w:after="120"/>
        <w:ind w:firstLine="708"/>
        <w:jc w:val="both"/>
        <w:rPr>
          <w:rFonts w:ascii="Times New Roman" w:hAnsi="Times New Roman" w:cs="Times New Roman"/>
          <w:b/>
        </w:rPr>
      </w:pPr>
    </w:p>
    <w:p w:rsidR="00B778B4" w:rsidRPr="008339D7" w:rsidRDefault="00B778B4" w:rsidP="00B778B4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8339D7">
        <w:rPr>
          <w:rFonts w:ascii="Times New Roman" w:hAnsi="Times New Roman" w:cs="Times New Roman"/>
        </w:rPr>
        <w:t>Powyższe nie wyklucza możliwości powierzania aplikantom również innych</w:t>
      </w:r>
      <w:r w:rsidR="00EA12E4" w:rsidRPr="008339D7">
        <w:rPr>
          <w:rFonts w:ascii="Times New Roman" w:hAnsi="Times New Roman" w:cs="Times New Roman"/>
        </w:rPr>
        <w:t xml:space="preserve"> zadań wynikających z bieżącego</w:t>
      </w:r>
      <w:r w:rsidRPr="008339D7">
        <w:rPr>
          <w:rFonts w:ascii="Times New Roman" w:hAnsi="Times New Roman" w:cs="Times New Roman"/>
        </w:rPr>
        <w:t xml:space="preserve"> toku pracy prokuratorskiej, zwłaszcza takich, z którymi dotychczas jeszcze się nie zetknęli lub, w których nie uczestniczyli.</w:t>
      </w:r>
    </w:p>
    <w:p w:rsidR="00B778B4" w:rsidRPr="008339D7" w:rsidRDefault="00B778B4" w:rsidP="00B778B4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8339D7">
        <w:rPr>
          <w:rFonts w:ascii="Times New Roman" w:hAnsi="Times New Roman" w:cs="Times New Roman"/>
        </w:rPr>
        <w:t>Proszę zwracać uwagę nie tylko na merytoryczną trafność i formalną poprawność sporządzanych przez aplikantów pism, ale także na rodzaj użytej argumentacj</w:t>
      </w:r>
      <w:r w:rsidR="00EA12E4" w:rsidRPr="008339D7">
        <w:rPr>
          <w:rFonts w:ascii="Times New Roman" w:hAnsi="Times New Roman" w:cs="Times New Roman"/>
        </w:rPr>
        <w:t xml:space="preserve">i, logikę </w:t>
      </w:r>
      <w:r w:rsidRPr="008339D7">
        <w:rPr>
          <w:rFonts w:ascii="Times New Roman" w:hAnsi="Times New Roman" w:cs="Times New Roman"/>
        </w:rPr>
        <w:t>i poprawność językową.</w:t>
      </w:r>
    </w:p>
    <w:p w:rsidR="00B778B4" w:rsidRPr="008339D7" w:rsidRDefault="00B778B4" w:rsidP="00B778B4">
      <w:pPr>
        <w:spacing w:after="120"/>
        <w:ind w:firstLine="708"/>
        <w:jc w:val="both"/>
        <w:rPr>
          <w:rFonts w:ascii="Times New Roman" w:hAnsi="Times New Roman" w:cs="Times New Roman"/>
          <w:b/>
        </w:rPr>
      </w:pPr>
    </w:p>
    <w:p w:rsidR="00B778B4" w:rsidRPr="008339D7" w:rsidRDefault="00B778B4" w:rsidP="00B778B4">
      <w:pPr>
        <w:spacing w:after="120"/>
        <w:jc w:val="both"/>
        <w:rPr>
          <w:rFonts w:ascii="Times New Roman" w:hAnsi="Times New Roman" w:cs="Times New Roman"/>
          <w:b/>
        </w:rPr>
      </w:pPr>
    </w:p>
    <w:p w:rsidR="00B778B4" w:rsidRPr="008339D7" w:rsidRDefault="00B778B4" w:rsidP="00B778B4">
      <w:pPr>
        <w:spacing w:after="120"/>
        <w:jc w:val="center"/>
        <w:rPr>
          <w:rFonts w:ascii="Times New Roman" w:hAnsi="Times New Roman" w:cs="Times New Roman"/>
          <w:b/>
        </w:rPr>
      </w:pPr>
      <w:r w:rsidRPr="008339D7">
        <w:rPr>
          <w:rFonts w:ascii="Times New Roman" w:hAnsi="Times New Roman" w:cs="Times New Roman"/>
          <w:b/>
        </w:rPr>
        <w:t>Kierownik</w:t>
      </w:r>
    </w:p>
    <w:p w:rsidR="00B778B4" w:rsidRPr="008339D7" w:rsidRDefault="00B778B4" w:rsidP="00B778B4">
      <w:pPr>
        <w:spacing w:after="120"/>
        <w:jc w:val="center"/>
        <w:rPr>
          <w:rFonts w:ascii="Times New Roman" w:hAnsi="Times New Roman" w:cs="Times New Roman"/>
          <w:b/>
        </w:rPr>
      </w:pPr>
      <w:r w:rsidRPr="008339D7">
        <w:rPr>
          <w:rFonts w:ascii="Times New Roman" w:hAnsi="Times New Roman" w:cs="Times New Roman"/>
          <w:b/>
        </w:rPr>
        <w:t>Działu Dydaktycznego</w:t>
      </w:r>
    </w:p>
    <w:p w:rsidR="00B778B4" w:rsidRPr="008339D7" w:rsidRDefault="00B778B4" w:rsidP="00B778B4">
      <w:pPr>
        <w:spacing w:after="120"/>
        <w:jc w:val="center"/>
        <w:rPr>
          <w:rFonts w:ascii="Times New Roman" w:hAnsi="Times New Roman" w:cs="Times New Roman"/>
          <w:b/>
        </w:rPr>
      </w:pPr>
      <w:r w:rsidRPr="008339D7">
        <w:rPr>
          <w:rFonts w:ascii="Times New Roman" w:hAnsi="Times New Roman" w:cs="Times New Roman"/>
          <w:b/>
        </w:rPr>
        <w:t>Ośrodka Aplikacji Prokuratorskiej</w:t>
      </w:r>
    </w:p>
    <w:p w:rsidR="00B778B4" w:rsidRPr="008339D7" w:rsidRDefault="00B778B4" w:rsidP="00B778B4">
      <w:pPr>
        <w:spacing w:after="120"/>
        <w:jc w:val="center"/>
        <w:rPr>
          <w:rFonts w:ascii="Times New Roman" w:hAnsi="Times New Roman" w:cs="Times New Roman"/>
          <w:b/>
        </w:rPr>
      </w:pPr>
      <w:r w:rsidRPr="008339D7">
        <w:rPr>
          <w:rFonts w:ascii="Times New Roman" w:hAnsi="Times New Roman" w:cs="Times New Roman"/>
          <w:b/>
        </w:rPr>
        <w:t>Krajowej Szkoły Sądownictwa i Prokuratury</w:t>
      </w:r>
    </w:p>
    <w:p w:rsidR="00B778B4" w:rsidRPr="008339D7" w:rsidRDefault="00B778B4" w:rsidP="00B778B4">
      <w:pPr>
        <w:spacing w:after="120"/>
        <w:jc w:val="center"/>
        <w:rPr>
          <w:rFonts w:ascii="Times New Roman" w:hAnsi="Times New Roman" w:cs="Times New Roman"/>
          <w:b/>
        </w:rPr>
      </w:pPr>
    </w:p>
    <w:p w:rsidR="00B778B4" w:rsidRPr="008339D7" w:rsidRDefault="00B778B4" w:rsidP="00B778B4">
      <w:pPr>
        <w:spacing w:after="120"/>
        <w:jc w:val="center"/>
        <w:rPr>
          <w:rFonts w:ascii="Times New Roman" w:hAnsi="Times New Roman" w:cs="Times New Roman"/>
          <w:b/>
        </w:rPr>
      </w:pPr>
      <w:r w:rsidRPr="008339D7">
        <w:rPr>
          <w:rFonts w:ascii="Times New Roman" w:hAnsi="Times New Roman" w:cs="Times New Roman"/>
          <w:b/>
        </w:rPr>
        <w:t>Marta Zin</w:t>
      </w:r>
    </w:p>
    <w:p w:rsidR="00B778B4" w:rsidRPr="008339D7" w:rsidRDefault="00B778B4" w:rsidP="00B778B4">
      <w:pPr>
        <w:spacing w:after="120"/>
        <w:jc w:val="center"/>
        <w:rPr>
          <w:rFonts w:ascii="Times New Roman" w:hAnsi="Times New Roman" w:cs="Times New Roman"/>
          <w:b/>
        </w:rPr>
      </w:pPr>
      <w:r w:rsidRPr="008339D7">
        <w:rPr>
          <w:rFonts w:ascii="Times New Roman" w:hAnsi="Times New Roman" w:cs="Times New Roman"/>
          <w:b/>
        </w:rPr>
        <w:t>Prokurator</w:t>
      </w:r>
    </w:p>
    <w:p w:rsidR="000B4076" w:rsidRPr="008339D7" w:rsidRDefault="000B4076" w:rsidP="00C568A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B4076" w:rsidRPr="008339D7" w:rsidSect="003D14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749" w:rsidRDefault="00871749">
      <w:pPr>
        <w:spacing w:after="0" w:line="240" w:lineRule="auto"/>
      </w:pPr>
      <w:r>
        <w:separator/>
      </w:r>
    </w:p>
  </w:endnote>
  <w:endnote w:type="continuationSeparator" w:id="0">
    <w:p w:rsidR="00871749" w:rsidRDefault="00871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6B0721">
      <w:rPr>
        <w:noProof/>
      </w:rPr>
      <w:t>3</w:t>
    </w:r>
    <w:r>
      <w:rPr>
        <w:noProof/>
      </w:rPr>
      <w:fldChar w:fldCharType="end"/>
    </w:r>
  </w:p>
  <w:p w:rsidR="001B510F" w:rsidRDefault="008717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871749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871749" w:rsidP="003D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749" w:rsidRDefault="00871749">
      <w:pPr>
        <w:spacing w:after="0" w:line="240" w:lineRule="auto"/>
      </w:pPr>
      <w:r>
        <w:separator/>
      </w:r>
    </w:p>
  </w:footnote>
  <w:footnote w:type="continuationSeparator" w:id="0">
    <w:p w:rsidR="00871749" w:rsidRDefault="00871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871749" w:rsidP="003D147B">
    <w:pPr>
      <w:pStyle w:val="Nagwek"/>
      <w:ind w:right="4959"/>
      <w:jc w:val="center"/>
      <w:rPr>
        <w:b/>
      </w:rPr>
    </w:pPr>
  </w:p>
  <w:p w:rsidR="001B510F" w:rsidRPr="009E7ADE" w:rsidRDefault="00871749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871749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6B3D"/>
    <w:multiLevelType w:val="hybridMultilevel"/>
    <w:tmpl w:val="C2582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73"/>
    <w:rsid w:val="000641D1"/>
    <w:rsid w:val="000B4076"/>
    <w:rsid w:val="002F3B06"/>
    <w:rsid w:val="00313D8C"/>
    <w:rsid w:val="00435CDB"/>
    <w:rsid w:val="00482F4C"/>
    <w:rsid w:val="005C1373"/>
    <w:rsid w:val="00662BB9"/>
    <w:rsid w:val="006B0721"/>
    <w:rsid w:val="006C030C"/>
    <w:rsid w:val="008049DD"/>
    <w:rsid w:val="008339D7"/>
    <w:rsid w:val="00871749"/>
    <w:rsid w:val="009508D5"/>
    <w:rsid w:val="009955B6"/>
    <w:rsid w:val="009A6AC6"/>
    <w:rsid w:val="00A733E5"/>
    <w:rsid w:val="00B70AF9"/>
    <w:rsid w:val="00B778B4"/>
    <w:rsid w:val="00BC1096"/>
    <w:rsid w:val="00BE2FA1"/>
    <w:rsid w:val="00C10098"/>
    <w:rsid w:val="00C568A4"/>
    <w:rsid w:val="00D81802"/>
    <w:rsid w:val="00E512BB"/>
    <w:rsid w:val="00EA12E4"/>
    <w:rsid w:val="00ED39E2"/>
    <w:rsid w:val="00EF5C32"/>
    <w:rsid w:val="00F8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6232B-683B-4FF9-BE6C-395AF64A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DEAF5-A66A-4D99-AA89-489A058C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Rafał  Łyżwa WYKŁADOWCA KSSiP</cp:lastModifiedBy>
  <cp:revision>5</cp:revision>
  <dcterms:created xsi:type="dcterms:W3CDTF">2022-03-14T13:02:00Z</dcterms:created>
  <dcterms:modified xsi:type="dcterms:W3CDTF">2023-05-09T08:28:00Z</dcterms:modified>
</cp:coreProperties>
</file>