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002CF" w14:textId="77777777" w:rsidR="00421F4D" w:rsidRDefault="00F32AA5">
      <w:r>
        <w:t>Wykaz taboru</w:t>
      </w:r>
      <w:r w:rsidR="007D6DBA">
        <w:t xml:space="preserve"> oferowanego przez Wykonawcę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5"/>
        <w:gridCol w:w="2017"/>
        <w:gridCol w:w="2775"/>
        <w:gridCol w:w="1895"/>
        <w:gridCol w:w="1926"/>
      </w:tblGrid>
      <w:tr w:rsidR="00334620" w14:paraId="155BF093" w14:textId="77777777" w:rsidTr="00132193">
        <w:trPr>
          <w:trHeight w:val="537"/>
        </w:trPr>
        <w:tc>
          <w:tcPr>
            <w:tcW w:w="363" w:type="pct"/>
            <w:vAlign w:val="center"/>
          </w:tcPr>
          <w:p w14:paraId="29587E5E" w14:textId="77777777" w:rsidR="00334620" w:rsidRDefault="00334620" w:rsidP="00FC6616">
            <w:pPr>
              <w:jc w:val="center"/>
            </w:pPr>
            <w:r>
              <w:t>Lp.</w:t>
            </w:r>
          </w:p>
        </w:tc>
        <w:tc>
          <w:tcPr>
            <w:tcW w:w="1086" w:type="pct"/>
          </w:tcPr>
          <w:p w14:paraId="0F6CC80E" w14:textId="77777777" w:rsidR="00334620" w:rsidRDefault="00334620" w:rsidP="00FC6616">
            <w:pPr>
              <w:jc w:val="center"/>
            </w:pPr>
            <w:r>
              <w:t>Autokar/bus</w:t>
            </w:r>
          </w:p>
          <w:p w14:paraId="11E2B85C" w14:textId="50CEB207" w:rsidR="00334620" w:rsidRDefault="00334620" w:rsidP="00FC6616">
            <w:pPr>
              <w:jc w:val="center"/>
            </w:pPr>
            <w:r w:rsidRPr="00A6585C">
              <w:t>klasy LUX, klimatyzowany, ogrzewany, rok produkcji nie starszy niż 2011 r. , sprawny technicznie</w:t>
            </w:r>
          </w:p>
          <w:p w14:paraId="42F49458" w14:textId="36E3A6A5" w:rsidR="00334620" w:rsidRDefault="00334620" w:rsidP="00FC6616">
            <w:pPr>
              <w:jc w:val="center"/>
            </w:pPr>
            <w:r>
              <w:t>(proszę wpisać rodzaj pojazdu)</w:t>
            </w:r>
          </w:p>
        </w:tc>
        <w:tc>
          <w:tcPr>
            <w:tcW w:w="1494" w:type="pct"/>
            <w:vAlign w:val="center"/>
          </w:tcPr>
          <w:p w14:paraId="6D60FF1D" w14:textId="515747AC" w:rsidR="00334620" w:rsidRDefault="00334620" w:rsidP="00D010E0">
            <w:pPr>
              <w:jc w:val="center"/>
            </w:pPr>
            <w:r>
              <w:t>Marka i model</w:t>
            </w:r>
          </w:p>
          <w:p w14:paraId="784797E4" w14:textId="77777777" w:rsidR="00334620" w:rsidRDefault="00334620" w:rsidP="00FC6616">
            <w:pPr>
              <w:jc w:val="center"/>
            </w:pPr>
          </w:p>
        </w:tc>
        <w:tc>
          <w:tcPr>
            <w:tcW w:w="1020" w:type="pct"/>
            <w:vAlign w:val="center"/>
          </w:tcPr>
          <w:p w14:paraId="4C7E3946" w14:textId="5C7DC90D" w:rsidR="00334620" w:rsidRDefault="00334620" w:rsidP="00A6585C">
            <w:pPr>
              <w:jc w:val="center"/>
            </w:pPr>
            <w:r>
              <w:t xml:space="preserve">Ilość miejsc  siedzących dla osób </w:t>
            </w:r>
          </w:p>
          <w:p w14:paraId="3BEBD6A6" w14:textId="216809F3" w:rsidR="00334620" w:rsidRDefault="00334620" w:rsidP="00A6585C">
            <w:pPr>
              <w:jc w:val="center"/>
            </w:pPr>
            <w:r>
              <w:t>(nie wliczając kierowcy)</w:t>
            </w:r>
          </w:p>
        </w:tc>
        <w:tc>
          <w:tcPr>
            <w:tcW w:w="1037" w:type="pct"/>
            <w:vAlign w:val="center"/>
          </w:tcPr>
          <w:p w14:paraId="6196809C" w14:textId="2F5268C0" w:rsidR="00334620" w:rsidRDefault="00334620" w:rsidP="00FC6616">
            <w:pPr>
              <w:jc w:val="center"/>
            </w:pPr>
            <w:r>
              <w:t>Rok produkcji autokaru/busa</w:t>
            </w:r>
            <w:bookmarkStart w:id="0" w:name="_GoBack"/>
            <w:bookmarkEnd w:id="0"/>
          </w:p>
        </w:tc>
      </w:tr>
      <w:tr w:rsidR="00334620" w14:paraId="025AF749" w14:textId="77777777" w:rsidTr="00132193">
        <w:trPr>
          <w:trHeight w:val="1343"/>
        </w:trPr>
        <w:tc>
          <w:tcPr>
            <w:tcW w:w="363" w:type="pct"/>
          </w:tcPr>
          <w:p w14:paraId="0328E33D" w14:textId="77777777" w:rsidR="00334620" w:rsidRDefault="00334620"/>
        </w:tc>
        <w:tc>
          <w:tcPr>
            <w:tcW w:w="1086" w:type="pct"/>
          </w:tcPr>
          <w:p w14:paraId="52A2589A" w14:textId="77777777" w:rsidR="00334620" w:rsidRDefault="00334620"/>
        </w:tc>
        <w:tc>
          <w:tcPr>
            <w:tcW w:w="1494" w:type="pct"/>
          </w:tcPr>
          <w:p w14:paraId="6F31F36D" w14:textId="77777777" w:rsidR="00334620" w:rsidRDefault="00334620"/>
        </w:tc>
        <w:tc>
          <w:tcPr>
            <w:tcW w:w="1020" w:type="pct"/>
          </w:tcPr>
          <w:p w14:paraId="392DE3B0" w14:textId="6D9B0594" w:rsidR="00334620" w:rsidRDefault="00334620"/>
        </w:tc>
        <w:tc>
          <w:tcPr>
            <w:tcW w:w="1037" w:type="pct"/>
          </w:tcPr>
          <w:p w14:paraId="3084BC51" w14:textId="77777777" w:rsidR="00334620" w:rsidRDefault="00334620"/>
        </w:tc>
      </w:tr>
      <w:tr w:rsidR="00334620" w14:paraId="5CEDD7CD" w14:textId="77777777" w:rsidTr="00132193">
        <w:trPr>
          <w:trHeight w:val="1343"/>
        </w:trPr>
        <w:tc>
          <w:tcPr>
            <w:tcW w:w="363" w:type="pct"/>
          </w:tcPr>
          <w:p w14:paraId="76CD66C9" w14:textId="77777777" w:rsidR="00334620" w:rsidRDefault="00334620"/>
        </w:tc>
        <w:tc>
          <w:tcPr>
            <w:tcW w:w="1086" w:type="pct"/>
          </w:tcPr>
          <w:p w14:paraId="40ED20DC" w14:textId="77777777" w:rsidR="00334620" w:rsidRDefault="00334620"/>
        </w:tc>
        <w:tc>
          <w:tcPr>
            <w:tcW w:w="1494" w:type="pct"/>
          </w:tcPr>
          <w:p w14:paraId="4A020260" w14:textId="77777777" w:rsidR="00334620" w:rsidRDefault="00334620"/>
        </w:tc>
        <w:tc>
          <w:tcPr>
            <w:tcW w:w="1020" w:type="pct"/>
          </w:tcPr>
          <w:p w14:paraId="641281CB" w14:textId="6A5495C1" w:rsidR="00334620" w:rsidRDefault="00334620"/>
        </w:tc>
        <w:tc>
          <w:tcPr>
            <w:tcW w:w="1037" w:type="pct"/>
          </w:tcPr>
          <w:p w14:paraId="350A3BD6" w14:textId="77777777" w:rsidR="00334620" w:rsidRDefault="00334620"/>
        </w:tc>
      </w:tr>
      <w:tr w:rsidR="00334620" w14:paraId="190996A2" w14:textId="77777777" w:rsidTr="00132193">
        <w:trPr>
          <w:trHeight w:val="1343"/>
        </w:trPr>
        <w:tc>
          <w:tcPr>
            <w:tcW w:w="363" w:type="pct"/>
          </w:tcPr>
          <w:p w14:paraId="2B7CACDD" w14:textId="77777777" w:rsidR="00334620" w:rsidRDefault="00334620"/>
        </w:tc>
        <w:tc>
          <w:tcPr>
            <w:tcW w:w="1086" w:type="pct"/>
          </w:tcPr>
          <w:p w14:paraId="69006882" w14:textId="77777777" w:rsidR="00334620" w:rsidRDefault="00334620"/>
        </w:tc>
        <w:tc>
          <w:tcPr>
            <w:tcW w:w="1494" w:type="pct"/>
          </w:tcPr>
          <w:p w14:paraId="158C6A70" w14:textId="77777777" w:rsidR="00334620" w:rsidRDefault="00334620"/>
        </w:tc>
        <w:tc>
          <w:tcPr>
            <w:tcW w:w="1020" w:type="pct"/>
          </w:tcPr>
          <w:p w14:paraId="4FB63557" w14:textId="4A2200FB" w:rsidR="00334620" w:rsidRDefault="00334620"/>
        </w:tc>
        <w:tc>
          <w:tcPr>
            <w:tcW w:w="1037" w:type="pct"/>
          </w:tcPr>
          <w:p w14:paraId="1C293CF3" w14:textId="77777777" w:rsidR="00334620" w:rsidRDefault="00334620"/>
        </w:tc>
      </w:tr>
      <w:tr w:rsidR="00334620" w14:paraId="72F66802" w14:textId="77777777" w:rsidTr="00132193">
        <w:trPr>
          <w:trHeight w:val="1343"/>
        </w:trPr>
        <w:tc>
          <w:tcPr>
            <w:tcW w:w="363" w:type="pct"/>
          </w:tcPr>
          <w:p w14:paraId="1FE47422" w14:textId="77777777" w:rsidR="00334620" w:rsidRDefault="00334620"/>
        </w:tc>
        <w:tc>
          <w:tcPr>
            <w:tcW w:w="1086" w:type="pct"/>
          </w:tcPr>
          <w:p w14:paraId="1A48076F" w14:textId="77777777" w:rsidR="00334620" w:rsidRDefault="00334620"/>
        </w:tc>
        <w:tc>
          <w:tcPr>
            <w:tcW w:w="1494" w:type="pct"/>
          </w:tcPr>
          <w:p w14:paraId="0241F0F5" w14:textId="77777777" w:rsidR="00334620" w:rsidRDefault="00334620"/>
        </w:tc>
        <w:tc>
          <w:tcPr>
            <w:tcW w:w="1020" w:type="pct"/>
          </w:tcPr>
          <w:p w14:paraId="5851E0F3" w14:textId="46DC0894" w:rsidR="00334620" w:rsidRDefault="00334620"/>
        </w:tc>
        <w:tc>
          <w:tcPr>
            <w:tcW w:w="1037" w:type="pct"/>
          </w:tcPr>
          <w:p w14:paraId="582FA9E2" w14:textId="77777777" w:rsidR="00334620" w:rsidRDefault="00334620"/>
        </w:tc>
      </w:tr>
      <w:tr w:rsidR="00334620" w14:paraId="32B2DDAD" w14:textId="77777777" w:rsidTr="00132193">
        <w:trPr>
          <w:trHeight w:val="1343"/>
        </w:trPr>
        <w:tc>
          <w:tcPr>
            <w:tcW w:w="363" w:type="pct"/>
          </w:tcPr>
          <w:p w14:paraId="7200FFCC" w14:textId="77777777" w:rsidR="00334620" w:rsidRDefault="00334620"/>
        </w:tc>
        <w:tc>
          <w:tcPr>
            <w:tcW w:w="1086" w:type="pct"/>
          </w:tcPr>
          <w:p w14:paraId="2B6224AE" w14:textId="77777777" w:rsidR="00334620" w:rsidRDefault="00334620"/>
          <w:p w14:paraId="6F25EC84" w14:textId="77777777" w:rsidR="00334620" w:rsidRDefault="00334620"/>
          <w:p w14:paraId="1CEF84D5" w14:textId="77777777" w:rsidR="00334620" w:rsidRDefault="00334620"/>
        </w:tc>
        <w:tc>
          <w:tcPr>
            <w:tcW w:w="1494" w:type="pct"/>
          </w:tcPr>
          <w:p w14:paraId="3D27F452" w14:textId="77777777" w:rsidR="00334620" w:rsidRDefault="00334620" w:rsidP="00D010E0"/>
          <w:p w14:paraId="40D4C023" w14:textId="77777777" w:rsidR="00334620" w:rsidRDefault="00334620" w:rsidP="00D010E0"/>
          <w:p w14:paraId="56178E9B" w14:textId="77777777" w:rsidR="00334620" w:rsidRDefault="00334620"/>
        </w:tc>
        <w:tc>
          <w:tcPr>
            <w:tcW w:w="1020" w:type="pct"/>
          </w:tcPr>
          <w:p w14:paraId="2BC7A30A" w14:textId="36C59CA7" w:rsidR="00334620" w:rsidRDefault="00334620"/>
        </w:tc>
        <w:tc>
          <w:tcPr>
            <w:tcW w:w="1037" w:type="pct"/>
          </w:tcPr>
          <w:p w14:paraId="24C6914C" w14:textId="77777777" w:rsidR="00334620" w:rsidRDefault="00334620"/>
        </w:tc>
      </w:tr>
      <w:tr w:rsidR="00334620" w14:paraId="69851851" w14:textId="77777777" w:rsidTr="00132193">
        <w:trPr>
          <w:trHeight w:val="1343"/>
        </w:trPr>
        <w:tc>
          <w:tcPr>
            <w:tcW w:w="363" w:type="pct"/>
          </w:tcPr>
          <w:p w14:paraId="12EF0832" w14:textId="77777777" w:rsidR="00334620" w:rsidRDefault="00334620"/>
        </w:tc>
        <w:tc>
          <w:tcPr>
            <w:tcW w:w="1086" w:type="pct"/>
          </w:tcPr>
          <w:p w14:paraId="771A318A" w14:textId="77777777" w:rsidR="00334620" w:rsidRDefault="00334620"/>
          <w:p w14:paraId="42EB70FF" w14:textId="77777777" w:rsidR="00334620" w:rsidRDefault="00334620"/>
          <w:p w14:paraId="5D5AB5D6" w14:textId="77777777" w:rsidR="00334620" w:rsidRDefault="00334620"/>
          <w:p w14:paraId="7BFEAC5A" w14:textId="77777777" w:rsidR="00334620" w:rsidRDefault="00334620"/>
          <w:p w14:paraId="74270230" w14:textId="77777777" w:rsidR="00334620" w:rsidRDefault="00334620"/>
        </w:tc>
        <w:tc>
          <w:tcPr>
            <w:tcW w:w="1494" w:type="pct"/>
          </w:tcPr>
          <w:p w14:paraId="3CDBCA18" w14:textId="77777777" w:rsidR="00334620" w:rsidRDefault="00334620" w:rsidP="00D010E0"/>
          <w:p w14:paraId="56E4CA37" w14:textId="77777777" w:rsidR="00334620" w:rsidRDefault="00334620" w:rsidP="00D010E0"/>
          <w:p w14:paraId="222E9578" w14:textId="77777777" w:rsidR="00334620" w:rsidRDefault="00334620" w:rsidP="00D010E0"/>
          <w:p w14:paraId="7028EF3D" w14:textId="77777777" w:rsidR="00334620" w:rsidRDefault="00334620" w:rsidP="00D010E0"/>
          <w:p w14:paraId="4331E62E" w14:textId="77777777" w:rsidR="00334620" w:rsidRDefault="00334620"/>
        </w:tc>
        <w:tc>
          <w:tcPr>
            <w:tcW w:w="1020" w:type="pct"/>
          </w:tcPr>
          <w:p w14:paraId="178BD145" w14:textId="60C6BC47" w:rsidR="00334620" w:rsidRDefault="00334620"/>
        </w:tc>
        <w:tc>
          <w:tcPr>
            <w:tcW w:w="1037" w:type="pct"/>
          </w:tcPr>
          <w:p w14:paraId="69E7F1D8" w14:textId="77777777" w:rsidR="00334620" w:rsidRDefault="00334620"/>
        </w:tc>
      </w:tr>
    </w:tbl>
    <w:p w14:paraId="3202D9E9" w14:textId="0B83B174" w:rsidR="00F32AA5" w:rsidRDefault="00F32AA5"/>
    <w:p w14:paraId="563B70B4" w14:textId="415F80C2" w:rsidR="00071D4C" w:rsidRDefault="00071D4C" w:rsidP="00071D4C"/>
    <w:p w14:paraId="3C5B8D10" w14:textId="77777777" w:rsidR="00071D4C" w:rsidRPr="0045173E" w:rsidRDefault="00071D4C" w:rsidP="00071D4C">
      <w:pPr>
        <w:spacing w:line="312" w:lineRule="auto"/>
        <w:jc w:val="right"/>
        <w:rPr>
          <w:rFonts w:ascii="Cambria" w:hAnsi="Cambria"/>
          <w:i/>
        </w:rPr>
      </w:pPr>
      <w:r>
        <w:tab/>
      </w:r>
      <w:r w:rsidRPr="0045173E">
        <w:rPr>
          <w:rFonts w:ascii="Cambria" w:hAnsi="Cambria"/>
          <w:i/>
        </w:rPr>
        <w:t xml:space="preserve">[podpis] </w:t>
      </w:r>
    </w:p>
    <w:p w14:paraId="07DB6460" w14:textId="1F3F6BB1" w:rsidR="00071D4C" w:rsidRPr="00071D4C" w:rsidRDefault="00071D4C" w:rsidP="00071D4C">
      <w:pPr>
        <w:tabs>
          <w:tab w:val="left" w:pos="7728"/>
        </w:tabs>
      </w:pPr>
    </w:p>
    <w:sectPr w:rsidR="00071D4C" w:rsidRPr="0007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6BCD6" w16cex:dateUtc="2021-04-18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342176" w16cid:durableId="2426BCD6"/>
  <w16cid:commentId w16cid:paraId="5376D018" w16cid:durableId="2426BCD3"/>
  <w16cid:commentId w16cid:paraId="37A16CC4" w16cid:durableId="2426BC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5"/>
    <w:rsid w:val="00071D4C"/>
    <w:rsid w:val="00132193"/>
    <w:rsid w:val="00193C0E"/>
    <w:rsid w:val="00334620"/>
    <w:rsid w:val="00421F4D"/>
    <w:rsid w:val="005B6AFE"/>
    <w:rsid w:val="005F0965"/>
    <w:rsid w:val="006F4AB2"/>
    <w:rsid w:val="007D6DBA"/>
    <w:rsid w:val="007F4308"/>
    <w:rsid w:val="0080791D"/>
    <w:rsid w:val="008C707A"/>
    <w:rsid w:val="00A6585C"/>
    <w:rsid w:val="00B01790"/>
    <w:rsid w:val="00D16BEF"/>
    <w:rsid w:val="00E932BA"/>
    <w:rsid w:val="00F32AA5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C87D"/>
  <w15:docId w15:val="{8605A981-1F3A-41B6-AE2C-0A5DA6D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3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2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Wołoch</dc:creator>
  <cp:lastModifiedBy>Agnieszka Strzemplewicz</cp:lastModifiedBy>
  <cp:revision>2</cp:revision>
  <dcterms:created xsi:type="dcterms:W3CDTF">2021-04-19T11:01:00Z</dcterms:created>
  <dcterms:modified xsi:type="dcterms:W3CDTF">2021-04-19T11:01:00Z</dcterms:modified>
</cp:coreProperties>
</file>