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EC04" w14:textId="77777777" w:rsidR="003A7B2C" w:rsidRDefault="003A7B2C">
      <w:pPr>
        <w:spacing w:line="312" w:lineRule="auto"/>
        <w:ind w:left="5246" w:hanging="1"/>
        <w:jc w:val="right"/>
        <w:rPr>
          <w:rFonts w:ascii="Cambria" w:hAnsi="Cambria" w:cs="Arial"/>
          <w:b/>
          <w:sz w:val="22"/>
        </w:rPr>
      </w:pPr>
    </w:p>
    <w:p w14:paraId="66F16CE6" w14:textId="77777777" w:rsidR="00F92677" w:rsidRDefault="00624994">
      <w:pPr>
        <w:spacing w:line="312" w:lineRule="auto"/>
        <w:ind w:left="5246" w:hanging="1"/>
        <w:jc w:val="right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Załącznik nr  6  do SWZ</w:t>
      </w:r>
    </w:p>
    <w:p w14:paraId="56EBB0FC" w14:textId="77777777" w:rsidR="00F92677" w:rsidRDefault="00624994">
      <w:pPr>
        <w:spacing w:line="312" w:lineRule="auto"/>
        <w:jc w:val="both"/>
        <w:rPr>
          <w:rFonts w:ascii="Cambria" w:hAnsi="Cambria" w:cs="Arial"/>
          <w:i/>
          <w:color w:val="FF0000"/>
          <w:sz w:val="22"/>
        </w:rPr>
      </w:pPr>
      <w:r>
        <w:rPr>
          <w:rFonts w:ascii="Cambria" w:hAnsi="Cambria" w:cs="Arial"/>
          <w:i/>
          <w:color w:val="FF0000"/>
          <w:sz w:val="22"/>
        </w:rPr>
        <w:t>Należy złożyć tylko jeśli dotyczy</w:t>
      </w:r>
    </w:p>
    <w:p w14:paraId="2AF18FEF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102B9C3E" w14:textId="185EDB5C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Krajowa Szkoła Sądownictwa </w:t>
      </w:r>
      <w:r w:rsidR="005B334A">
        <w:rPr>
          <w:rFonts w:ascii="Cambria" w:hAnsi="Cambria" w:cs="Arial"/>
          <w:b/>
          <w:sz w:val="22"/>
        </w:rPr>
        <w:br/>
      </w:r>
      <w:r>
        <w:rPr>
          <w:rFonts w:ascii="Cambria" w:hAnsi="Cambria" w:cs="Arial"/>
          <w:b/>
          <w:sz w:val="22"/>
        </w:rPr>
        <w:t>i Prokuratury</w:t>
      </w:r>
    </w:p>
    <w:p w14:paraId="7415B6E2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0015FD6F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66A82C37" w14:textId="77777777" w:rsidR="00F92677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b/>
          <w:sz w:val="22"/>
        </w:rPr>
        <w:t xml:space="preserve">Nazwa podmiotu udostępniającego zasoby </w:t>
      </w:r>
      <w:r>
        <w:rPr>
          <w:rFonts w:ascii="Cambria" w:hAnsi="Cambria" w:cs="Arial"/>
          <w:sz w:val="22"/>
        </w:rPr>
        <w:t>………………………………………………</w:t>
      </w:r>
    </w:p>
    <w:p w14:paraId="5CB53038" w14:textId="77777777" w:rsidR="00F92677" w:rsidRDefault="00624994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KRS/CEiDG)</w:t>
      </w:r>
    </w:p>
    <w:p w14:paraId="2E07AD96" w14:textId="77777777" w:rsidR="00F92677" w:rsidRDefault="00624994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779B13C7" w14:textId="77777777" w:rsidR="00F92677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1352B3A7" w14:textId="77777777" w:rsidR="00F92677" w:rsidRDefault="00624994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</w:p>
    <w:p w14:paraId="66C2D8F8" w14:textId="77777777" w:rsidR="00F92677" w:rsidRDefault="00F92677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5C0A90FC" w14:textId="77777777" w:rsidR="00F92677" w:rsidRPr="007178CD" w:rsidRDefault="00F92677">
      <w:pPr>
        <w:spacing w:line="312" w:lineRule="auto"/>
        <w:ind w:right="5954"/>
        <w:rPr>
          <w:rFonts w:ascii="Cambria" w:hAnsi="Cambria" w:cs="Arial"/>
          <w:sz w:val="8"/>
          <w:szCs w:val="8"/>
        </w:rPr>
      </w:pPr>
    </w:p>
    <w:p w14:paraId="1C690D28" w14:textId="77777777" w:rsidR="00F92677" w:rsidRDefault="00624994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OŚWIADCZENIE</w:t>
      </w:r>
    </w:p>
    <w:p w14:paraId="052A89CE" w14:textId="77777777" w:rsidR="00F92677" w:rsidRDefault="00624994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podmiotu udostępniającego zasoby</w:t>
      </w:r>
      <w:r>
        <w:rPr>
          <w:rFonts w:ascii="Cambria" w:hAnsi="Cambria"/>
          <w:b/>
          <w:szCs w:val="24"/>
        </w:rPr>
        <w:br/>
      </w:r>
    </w:p>
    <w:p w14:paraId="4BF5683F" w14:textId="77777777" w:rsidR="00F92677" w:rsidRDefault="00624994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składane na podstawie art. 125 ust. 1 ustawy z dnia 11 września 2019 r.  Prawo zamówień publicznych (Dz.U. poz. 2019 ze zm.)  o niepodleganiu wykluczeniu, spełnieniu warunków udziału w postępowaniu.</w:t>
      </w:r>
    </w:p>
    <w:p w14:paraId="20AD0C82" w14:textId="387BA8D6" w:rsidR="00F92677" w:rsidRDefault="00624994">
      <w:pPr>
        <w:spacing w:line="312" w:lineRule="auto"/>
        <w:jc w:val="both"/>
        <w:rPr>
          <w:rFonts w:ascii="Cambria" w:hAnsi="Cambria"/>
          <w:b/>
          <w:i/>
          <w:szCs w:val="24"/>
        </w:rPr>
      </w:pPr>
      <w:r>
        <w:rPr>
          <w:rFonts w:ascii="Cambria" w:hAnsi="Cambria" w:cs="Arial"/>
          <w:szCs w:val="24"/>
        </w:rPr>
        <w:t>Na potrzeby postępowania o udzielenie zamówienia publicznego</w:t>
      </w:r>
      <w:r w:rsidR="007178CD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 xml:space="preserve">pn. </w:t>
      </w:r>
      <w:r w:rsidR="00301B8C" w:rsidRPr="00301B8C">
        <w:rPr>
          <w:rFonts w:ascii="Cambria" w:hAnsi="Cambria"/>
          <w:b/>
          <w:szCs w:val="24"/>
        </w:rPr>
        <w:t xml:space="preserve">„Wynajem pojazdów przeznaczonych do transportu osób wraz z kierowcą oraz usługą transportową </w:t>
      </w:r>
      <w:r w:rsidR="007178CD">
        <w:rPr>
          <w:rFonts w:ascii="Cambria" w:hAnsi="Cambria"/>
          <w:b/>
          <w:szCs w:val="24"/>
        </w:rPr>
        <w:br/>
      </w:r>
      <w:r w:rsidR="00301B8C" w:rsidRPr="00301B8C">
        <w:rPr>
          <w:rFonts w:ascii="Cambria" w:hAnsi="Cambria"/>
          <w:b/>
          <w:szCs w:val="24"/>
        </w:rPr>
        <w:t>dla potrzeb jednostek Krajowej Szkoły Sądownictwa i Prokuratury”</w:t>
      </w:r>
      <w:r w:rsidR="00301B8C">
        <w:rPr>
          <w:rFonts w:ascii="Cambria" w:hAnsi="Cambria"/>
          <w:b/>
          <w:szCs w:val="24"/>
        </w:rPr>
        <w:t xml:space="preserve"> </w:t>
      </w:r>
      <w:r w:rsidR="00E94705">
        <w:rPr>
          <w:rFonts w:ascii="Cambria" w:hAnsi="Cambria"/>
          <w:szCs w:val="24"/>
        </w:rPr>
        <w:t>znak sprawy</w:t>
      </w:r>
      <w:r>
        <w:rPr>
          <w:rFonts w:ascii="Cambria" w:hAnsi="Cambria"/>
          <w:szCs w:val="24"/>
        </w:rPr>
        <w:t xml:space="preserve">: </w:t>
      </w:r>
      <w:r w:rsidR="007178CD">
        <w:rPr>
          <w:rFonts w:ascii="Cambria" w:hAnsi="Cambria"/>
          <w:szCs w:val="24"/>
        </w:rPr>
        <w:br/>
      </w:r>
      <w:r w:rsidR="00301B8C">
        <w:rPr>
          <w:rFonts w:ascii="Cambria" w:hAnsi="Cambria"/>
          <w:b/>
          <w:szCs w:val="24"/>
        </w:rPr>
        <w:t>BA-X.2611.5</w:t>
      </w:r>
      <w:r>
        <w:rPr>
          <w:rFonts w:ascii="Cambria" w:hAnsi="Cambria"/>
          <w:b/>
          <w:szCs w:val="24"/>
        </w:rPr>
        <w:t>.2021</w:t>
      </w:r>
      <w:r>
        <w:rPr>
          <w:rFonts w:ascii="Cambria" w:hAnsi="Cambria" w:cs="Arial"/>
          <w:i/>
          <w:szCs w:val="24"/>
        </w:rPr>
        <w:t xml:space="preserve">, </w:t>
      </w:r>
      <w:r>
        <w:rPr>
          <w:rFonts w:ascii="Cambria" w:hAnsi="Cambria" w:cs="Arial"/>
          <w:szCs w:val="24"/>
        </w:rPr>
        <w:t>oświadczam, co następuje:</w:t>
      </w:r>
    </w:p>
    <w:p w14:paraId="29C5A5FA" w14:textId="77777777" w:rsidR="00F92677" w:rsidRDefault="00F92677">
      <w:pPr>
        <w:spacing w:line="312" w:lineRule="auto"/>
        <w:jc w:val="both"/>
        <w:rPr>
          <w:rFonts w:ascii="Cambria" w:hAnsi="Cambria" w:cs="Arial"/>
          <w:szCs w:val="24"/>
        </w:rPr>
      </w:pPr>
    </w:p>
    <w:p w14:paraId="1E7D3DFD" w14:textId="77777777" w:rsidR="00F92677" w:rsidRDefault="00624994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nie podlegam wykluczeniu z postępowania na podstawie art. 108 ust 1 ustawy Pzp,</w:t>
      </w:r>
    </w:p>
    <w:p w14:paraId="45BFE867" w14:textId="682AE15A" w:rsidR="00F92677" w:rsidRDefault="00624994">
      <w:pPr>
        <w:pStyle w:val="Akapitzlist"/>
        <w:numPr>
          <w:ilvl w:val="0"/>
          <w:numId w:val="14"/>
        </w:numPr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spełniam warunki udziału w postępowaniu określone przez Zamawiającego </w:t>
      </w:r>
      <w:r w:rsidR="007178CD">
        <w:rPr>
          <w:rFonts w:ascii="Cambria" w:hAnsi="Cambria" w:cs="Arial"/>
          <w:szCs w:val="24"/>
        </w:rPr>
        <w:br/>
      </w:r>
      <w:r>
        <w:rPr>
          <w:rFonts w:ascii="Cambria" w:hAnsi="Cambria" w:cs="Arial"/>
          <w:szCs w:val="24"/>
        </w:rPr>
        <w:t xml:space="preserve">w Rozdziale 6 SWZ w </w:t>
      </w:r>
      <w:r w:rsidRPr="003A7B2C">
        <w:rPr>
          <w:rFonts w:ascii="Cambria" w:hAnsi="Cambria" w:cs="Arial"/>
          <w:szCs w:val="24"/>
        </w:rPr>
        <w:t>zakresie, w jakim Wykonawca powołuje się na moje zasoby;</w:t>
      </w:r>
    </w:p>
    <w:p w14:paraId="6E439AEC" w14:textId="77777777" w:rsidR="00F92677" w:rsidRDefault="00F92677">
      <w:pPr>
        <w:pStyle w:val="Akapitzlist"/>
        <w:spacing w:line="312" w:lineRule="auto"/>
        <w:jc w:val="both"/>
        <w:rPr>
          <w:rFonts w:ascii="Cambria" w:hAnsi="Cambria" w:cs="Arial"/>
          <w:szCs w:val="24"/>
        </w:rPr>
      </w:pPr>
    </w:p>
    <w:p w14:paraId="06D8AFAB" w14:textId="5C2A5AEA" w:rsidR="00F92677" w:rsidRDefault="00624994">
      <w:pPr>
        <w:spacing w:line="276" w:lineRule="auto"/>
        <w:jc w:val="both"/>
        <w:rPr>
          <w:rFonts w:ascii="Cambria" w:hAnsi="Cambria" w:cs="Arial"/>
          <w:szCs w:val="24"/>
        </w:rPr>
      </w:pPr>
      <w:r w:rsidRPr="003A7B2C">
        <w:rPr>
          <w:rFonts w:ascii="Cambria" w:hAnsi="Cambria" w:cs="Arial"/>
          <w:szCs w:val="24"/>
        </w:rPr>
        <w:t xml:space="preserve">Oświadczam, że zachodzą w stosunku do mnie podstawy wykluczenia z postępowania </w:t>
      </w:r>
      <w:r w:rsidR="007178CD">
        <w:rPr>
          <w:rFonts w:ascii="Cambria" w:hAnsi="Cambria" w:cs="Arial"/>
          <w:szCs w:val="24"/>
        </w:rPr>
        <w:br/>
      </w:r>
      <w:r w:rsidRPr="003A7B2C">
        <w:rPr>
          <w:rFonts w:ascii="Cambria" w:hAnsi="Cambria" w:cs="Arial"/>
          <w:szCs w:val="24"/>
        </w:rPr>
        <w:t>na podstawie art. …………. ustawy Pzp (</w:t>
      </w:r>
      <w:r w:rsidR="00C4759C" w:rsidRPr="003A7B2C">
        <w:rPr>
          <w:rFonts w:ascii="Cambria" w:hAnsi="Cambria" w:cs="Arial"/>
          <w:b/>
          <w:szCs w:val="24"/>
        </w:rPr>
        <w:t>należy podać</w:t>
      </w:r>
      <w:r w:rsidRPr="003A7B2C">
        <w:rPr>
          <w:rFonts w:ascii="Cambria" w:hAnsi="Cambria" w:cs="Arial"/>
          <w:b/>
          <w:szCs w:val="24"/>
        </w:rPr>
        <w:t xml:space="preserve"> podstawę wykluczenia z art. 108 </w:t>
      </w:r>
      <w:r w:rsidR="007178CD">
        <w:rPr>
          <w:rFonts w:ascii="Cambria" w:hAnsi="Cambria" w:cs="Arial"/>
          <w:b/>
          <w:szCs w:val="24"/>
        </w:rPr>
        <w:br/>
      </w:r>
      <w:r w:rsidRPr="003A7B2C">
        <w:rPr>
          <w:rFonts w:ascii="Cambria" w:hAnsi="Cambria" w:cs="Arial"/>
          <w:b/>
          <w:szCs w:val="24"/>
        </w:rPr>
        <w:t>ust. 1</w:t>
      </w:r>
      <w:r w:rsidR="003A7B2C" w:rsidRPr="003A7B2C">
        <w:rPr>
          <w:rFonts w:ascii="Cambria" w:hAnsi="Cambria" w:cs="Arial"/>
          <w:b/>
          <w:szCs w:val="24"/>
        </w:rPr>
        <w:t xml:space="preserve"> ustawy Pzp)</w:t>
      </w:r>
      <w:r w:rsidR="003A7B2C" w:rsidRPr="003A7B2C">
        <w:rPr>
          <w:rStyle w:val="Odwoanieprzypisudolnego"/>
          <w:rFonts w:ascii="Cambria" w:hAnsi="Cambria"/>
          <w:b/>
          <w:szCs w:val="24"/>
        </w:rPr>
        <w:footnoteReference w:id="1"/>
      </w:r>
      <w:r w:rsidR="003A7B2C" w:rsidRPr="003A7B2C">
        <w:rPr>
          <w:rFonts w:ascii="Cambria" w:hAnsi="Cambria" w:cs="Arial"/>
          <w:szCs w:val="24"/>
        </w:rPr>
        <w:t xml:space="preserve"> </w:t>
      </w:r>
      <w:r w:rsidRPr="003A7B2C">
        <w:rPr>
          <w:rFonts w:ascii="Cambria" w:hAnsi="Cambria" w:cs="Arial"/>
          <w:szCs w:val="24"/>
        </w:rPr>
        <w:t xml:space="preserve">Jednocześnie oświadczam, że w związku z ww. okolicznością, </w:t>
      </w:r>
      <w:r w:rsidR="007178CD">
        <w:rPr>
          <w:rFonts w:ascii="Cambria" w:hAnsi="Cambria" w:cs="Arial"/>
          <w:szCs w:val="24"/>
        </w:rPr>
        <w:br/>
      </w:r>
      <w:r w:rsidRPr="003A7B2C">
        <w:rPr>
          <w:rFonts w:ascii="Cambria" w:hAnsi="Cambria" w:cs="Arial"/>
          <w:szCs w:val="24"/>
        </w:rPr>
        <w:lastRenderedPageBreak/>
        <w:t xml:space="preserve">na podstawie art. 110 </w:t>
      </w:r>
      <w:r>
        <w:rPr>
          <w:rFonts w:ascii="Cambria" w:hAnsi="Cambria" w:cs="Arial"/>
          <w:szCs w:val="24"/>
        </w:rPr>
        <w:t>ust. 2 ustawy Pzp podjąłe</w:t>
      </w:r>
      <w:r>
        <w:rPr>
          <w:rFonts w:ascii="Cambria" w:hAnsi="Cambria" w:cs="Arial"/>
        </w:rPr>
        <w:t>m następujące środki naprawcze: …………………</w:t>
      </w:r>
      <w:r w:rsidR="007178CD">
        <w:rPr>
          <w:rFonts w:ascii="Cambria" w:hAnsi="Cambria" w:cs="Arial"/>
        </w:rPr>
        <w:t>…………………………………………………………………………………………………….</w:t>
      </w:r>
      <w:r>
        <w:rPr>
          <w:rFonts w:ascii="Cambria" w:hAnsi="Cambria" w:cs="Arial"/>
        </w:rPr>
        <w:t>………………</w:t>
      </w:r>
    </w:p>
    <w:p w14:paraId="41D7EBEB" w14:textId="77777777" w:rsidR="00F92677" w:rsidRDefault="00F92677">
      <w:pPr>
        <w:spacing w:line="312" w:lineRule="auto"/>
        <w:ind w:firstLine="709"/>
        <w:jc w:val="both"/>
        <w:rPr>
          <w:rFonts w:ascii="Cambria" w:hAnsi="Cambria" w:cs="Arial"/>
          <w:sz w:val="22"/>
        </w:rPr>
      </w:pPr>
    </w:p>
    <w:p w14:paraId="13826413" w14:textId="5FEEA7DC" w:rsidR="00F92677" w:rsidRDefault="00624994">
      <w:p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>Wskazujemy</w:t>
      </w:r>
      <w:r>
        <w:rPr>
          <w:rFonts w:ascii="Cambria" w:hAnsi="Cambria"/>
        </w:rPr>
        <w:t xml:space="preserve"> że dokumenty na potwierdzenie umocowania do działania w imieniu podmiotu udostępniającego zasoby Zamawiający może uzyskać do nich dostęp za pomocą bezpłatnych i ogólnodostępnych baz danych, w szczególności rejestrów publicznych </w:t>
      </w:r>
      <w:r w:rsidR="007178CD">
        <w:rPr>
          <w:rFonts w:ascii="Cambria" w:hAnsi="Cambria"/>
        </w:rPr>
        <w:br/>
      </w:r>
      <w:r>
        <w:rPr>
          <w:rFonts w:ascii="Cambria" w:hAnsi="Cambria"/>
        </w:rPr>
        <w:t>w rozumieniu ustawy z dnia 17 lutego 2005 r. o informatyzacji działalności podmiotów realizujących zadania publiczne:</w:t>
      </w:r>
    </w:p>
    <w:p w14:paraId="0C45EE3E" w14:textId="77777777" w:rsidR="00F92677" w:rsidRDefault="00F92677">
      <w:pPr>
        <w:spacing w:after="240"/>
        <w:jc w:val="both"/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F92677" w14:paraId="07F64FEB" w14:textId="77777777">
        <w:tc>
          <w:tcPr>
            <w:tcW w:w="1213" w:type="dxa"/>
            <w:shd w:val="clear" w:color="auto" w:fill="auto"/>
          </w:tcPr>
          <w:p w14:paraId="71D182FB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0D9ADBCF" w14:textId="77777777" w:rsidR="00F92677" w:rsidRDefault="00624994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F5B29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88E7E5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14:paraId="5C351847" w14:textId="77777777" w:rsidR="00F92677" w:rsidRDefault="00624994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F13EB2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FF29DF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14:paraId="0F64A03F" w14:textId="77777777" w:rsidR="00F92677" w:rsidRDefault="00F92677">
      <w:pPr>
        <w:spacing w:after="240"/>
        <w:jc w:val="both"/>
        <w:rPr>
          <w:rFonts w:ascii="Cambria" w:hAnsi="Cambria"/>
        </w:rPr>
      </w:pPr>
    </w:p>
    <w:p w14:paraId="22645B5E" w14:textId="77777777" w:rsidR="00F92677" w:rsidRDefault="00624994">
      <w:pPr>
        <w:spacing w:after="2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F92677" w14:paraId="44815961" w14:textId="77777777">
        <w:trPr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F11EDC0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DDADF53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0B667AC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Adres:</w:t>
            </w:r>
          </w:p>
          <w:p w14:paraId="70B3CFFA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 xml:space="preserve">Bezpłatnej </w:t>
            </w:r>
          </w:p>
          <w:p w14:paraId="3D3EA740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i ogólnodostępnej bazy danych/innego właściwego rejestru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7A32A2D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Dane umożliwiające dostęp do tych środków</w:t>
            </w:r>
          </w:p>
          <w:p w14:paraId="3995D7B7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[nr KRS albo NIP albo REGON itp.]</w:t>
            </w:r>
          </w:p>
        </w:tc>
      </w:tr>
      <w:tr w:rsidR="00F92677" w14:paraId="49FF91E9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4EA62C" w14:textId="77777777" w:rsidR="00F92677" w:rsidRDefault="00F92677" w:rsidP="007178CD">
            <w:pPr>
              <w:numPr>
                <w:ilvl w:val="0"/>
                <w:numId w:val="23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49A7D9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1B8FCB5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0C39387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F92677" w14:paraId="272EDD9E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C8D78C0" w14:textId="77777777" w:rsidR="00F92677" w:rsidRDefault="00F92677" w:rsidP="007178CD">
            <w:pPr>
              <w:numPr>
                <w:ilvl w:val="0"/>
                <w:numId w:val="23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A5E472D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DDD52B3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EBA9690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F92677" w14:paraId="253C8543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BF8BEEE" w14:textId="77777777" w:rsidR="00F92677" w:rsidRDefault="00F92677" w:rsidP="007178CD">
            <w:pPr>
              <w:numPr>
                <w:ilvl w:val="0"/>
                <w:numId w:val="23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0C183B5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AE68907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92395F4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1DD12A18" w14:textId="77777777" w:rsidR="00F92677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05F70C2D" w14:textId="77777777" w:rsidR="00F92677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719AD790" w14:textId="77777777" w:rsidR="00F92677" w:rsidRDefault="00624994">
      <w:pPr>
        <w:spacing w:line="312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5C4C9883" w14:textId="77777777" w:rsidR="00F92677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0183B455" w14:textId="77777777" w:rsidR="00F92677" w:rsidRDefault="00F92677">
      <w:pPr>
        <w:spacing w:line="312" w:lineRule="auto"/>
        <w:jc w:val="both"/>
        <w:rPr>
          <w:rFonts w:ascii="Cambria" w:hAnsi="Cambria" w:cs="Arial"/>
          <w:sz w:val="22"/>
        </w:rPr>
      </w:pPr>
    </w:p>
    <w:p w14:paraId="34A9D315" w14:textId="77777777" w:rsidR="00F92677" w:rsidRDefault="00624994">
      <w:pPr>
        <w:spacing w:line="312" w:lineRule="auto"/>
        <w:jc w:val="both"/>
        <w:rPr>
          <w:rFonts w:ascii="Cambria" w:hAnsi="Cambria" w:cs="Arial"/>
          <w:i/>
          <w:sz w:val="22"/>
        </w:rPr>
      </w:pPr>
      <w:r>
        <w:rPr>
          <w:rFonts w:ascii="Cambria" w:hAnsi="Cambria" w:cs="Arial"/>
          <w:sz w:val="22"/>
        </w:rPr>
        <w:tab/>
      </w:r>
      <w:r>
        <w:rPr>
          <w:rFonts w:ascii="Cambria" w:hAnsi="Cambria" w:cs="Arial"/>
          <w:sz w:val="22"/>
        </w:rPr>
        <w:tab/>
      </w:r>
      <w:r>
        <w:rPr>
          <w:rFonts w:ascii="Cambria" w:hAnsi="Cambria" w:cs="Arial"/>
          <w:sz w:val="22"/>
        </w:rPr>
        <w:tab/>
      </w:r>
      <w:r>
        <w:rPr>
          <w:rFonts w:ascii="Cambria" w:hAnsi="Cambria" w:cs="Arial"/>
          <w:sz w:val="22"/>
        </w:rPr>
        <w:tab/>
      </w:r>
      <w:r>
        <w:rPr>
          <w:rFonts w:ascii="Cambria" w:hAnsi="Cambria" w:cs="Arial"/>
          <w:sz w:val="22"/>
        </w:rPr>
        <w:tab/>
      </w:r>
      <w:r>
        <w:rPr>
          <w:rFonts w:ascii="Cambria" w:hAnsi="Cambria" w:cs="Arial"/>
          <w:sz w:val="22"/>
        </w:rPr>
        <w:tab/>
      </w:r>
      <w:r>
        <w:rPr>
          <w:rFonts w:ascii="Cambria" w:hAnsi="Cambria" w:cs="Arial"/>
          <w:sz w:val="22"/>
        </w:rPr>
        <w:tab/>
        <w:t xml:space="preserve">       </w:t>
      </w:r>
    </w:p>
    <w:p w14:paraId="72139AED" w14:textId="77777777" w:rsidR="00F92677" w:rsidRDefault="0045173E" w:rsidP="0045173E">
      <w:pPr>
        <w:spacing w:line="312" w:lineRule="auto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[podpis]</w:t>
      </w:r>
    </w:p>
    <w:p w14:paraId="752B7AAE" w14:textId="77777777" w:rsidR="00F92677" w:rsidRDefault="00F92677">
      <w:pPr>
        <w:spacing w:line="312" w:lineRule="auto"/>
        <w:jc w:val="both"/>
        <w:rPr>
          <w:rFonts w:ascii="Cambria" w:hAnsi="Cambria"/>
          <w:sz w:val="22"/>
        </w:rPr>
      </w:pPr>
    </w:p>
    <w:p w14:paraId="200E621E" w14:textId="77777777" w:rsidR="00F92677" w:rsidRDefault="00F92677">
      <w:pPr>
        <w:jc w:val="both"/>
        <w:rPr>
          <w:color w:val="FF0000"/>
          <w:sz w:val="22"/>
        </w:rPr>
      </w:pPr>
    </w:p>
    <w:p w14:paraId="62D6EAF1" w14:textId="77777777" w:rsidR="00F92677" w:rsidRDefault="00F92677">
      <w:pPr>
        <w:jc w:val="both"/>
        <w:rPr>
          <w:color w:val="FF0000"/>
          <w:sz w:val="22"/>
        </w:rPr>
      </w:pPr>
    </w:p>
    <w:p w14:paraId="6A001BC8" w14:textId="77777777" w:rsidR="00F92677" w:rsidRDefault="00F92677">
      <w:pPr>
        <w:jc w:val="both"/>
        <w:rPr>
          <w:color w:val="FF0000"/>
          <w:sz w:val="22"/>
        </w:rPr>
      </w:pPr>
    </w:p>
    <w:p w14:paraId="2136A7A4" w14:textId="77777777" w:rsidR="00F92677" w:rsidRDefault="00F92677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48CA0C34" w14:textId="77777777" w:rsidR="00F92677" w:rsidRDefault="00F92677"/>
    <w:p w14:paraId="0A4307A0" w14:textId="3AA93FDD" w:rsidR="00F92677" w:rsidRDefault="00F92677"/>
    <w:p w14:paraId="0A03CB2B" w14:textId="4E95E7D8" w:rsidR="008218FC" w:rsidRDefault="008218FC"/>
    <w:p w14:paraId="67EC1E49" w14:textId="6852C809" w:rsidR="008218FC" w:rsidRDefault="008218FC"/>
    <w:p w14:paraId="4AD0E23A" w14:textId="4A83A68F" w:rsidR="008218FC" w:rsidRDefault="008218FC"/>
    <w:p w14:paraId="37998D79" w14:textId="77777777" w:rsidR="008218FC" w:rsidRDefault="008218FC"/>
    <w:p w14:paraId="48884BB5" w14:textId="77777777" w:rsidR="00F92677" w:rsidRDefault="00F92677"/>
    <w:p w14:paraId="2FCD3CA4" w14:textId="77777777" w:rsidR="00F92677" w:rsidRDefault="00F92677">
      <w:pPr>
        <w:rPr>
          <w:color w:val="FF0000"/>
        </w:rPr>
      </w:pPr>
    </w:p>
    <w:p w14:paraId="7E735D52" w14:textId="77777777" w:rsidR="003A7B2C" w:rsidRDefault="003A7B2C">
      <w:pPr>
        <w:rPr>
          <w:color w:val="FF0000"/>
        </w:rPr>
      </w:pPr>
    </w:p>
    <w:p w14:paraId="6F9C29E8" w14:textId="77777777" w:rsidR="00F92677" w:rsidRDefault="00F92677">
      <w:pPr>
        <w:suppressAutoHyphens w:val="0"/>
        <w:rPr>
          <w:color w:val="FF0000"/>
        </w:rPr>
      </w:pPr>
    </w:p>
    <w:p w14:paraId="55008A50" w14:textId="77777777" w:rsidR="00F92677" w:rsidRDefault="00624994">
      <w:pPr>
        <w:suppressAutoHyphens w:val="0"/>
        <w:jc w:val="right"/>
        <w:rPr>
          <w:rFonts w:ascii="Cambria" w:hAnsi="Cambria" w:cs="Arial"/>
          <w:b/>
          <w:spacing w:val="4"/>
          <w:lang w:eastAsia="pl-PL"/>
        </w:rPr>
      </w:pPr>
      <w:r>
        <w:rPr>
          <w:rFonts w:ascii="Cambria" w:hAnsi="Cambria" w:cs="Arial"/>
          <w:b/>
          <w:spacing w:val="4"/>
          <w:lang w:eastAsia="pl-PL"/>
        </w:rPr>
        <w:t>Załącznik nr 7 do SWZ</w:t>
      </w:r>
    </w:p>
    <w:p w14:paraId="10C70199" w14:textId="77777777" w:rsidR="00F92677" w:rsidRDefault="00F92677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3D94F897" w14:textId="77777777" w:rsidR="00F92677" w:rsidRDefault="00624994">
      <w:pPr>
        <w:spacing w:line="312" w:lineRule="auto"/>
        <w:jc w:val="both"/>
        <w:rPr>
          <w:rFonts w:ascii="Cambria" w:hAnsi="Cambria" w:cs="Arial"/>
          <w:i/>
          <w:color w:val="FF0000"/>
          <w:sz w:val="22"/>
        </w:rPr>
      </w:pPr>
      <w:r>
        <w:rPr>
          <w:rFonts w:ascii="Cambria" w:hAnsi="Cambria" w:cs="Arial"/>
          <w:i/>
          <w:color w:val="FF0000"/>
          <w:sz w:val="22"/>
        </w:rPr>
        <w:t>Należy złożyć tylko jeśli dotyczy</w:t>
      </w:r>
    </w:p>
    <w:p w14:paraId="17118091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157DE7A3" w14:textId="5357E47A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Krajowa Szkoła Sądownictwa </w:t>
      </w:r>
      <w:r w:rsidR="003F572E">
        <w:rPr>
          <w:rFonts w:ascii="Cambria" w:hAnsi="Cambria" w:cs="Arial"/>
          <w:b/>
          <w:sz w:val="22"/>
        </w:rPr>
        <w:br/>
      </w:r>
      <w:r>
        <w:rPr>
          <w:rFonts w:ascii="Cambria" w:hAnsi="Cambria" w:cs="Arial"/>
          <w:b/>
          <w:sz w:val="22"/>
        </w:rPr>
        <w:t>i Prokuratury</w:t>
      </w:r>
    </w:p>
    <w:p w14:paraId="1A2C0B18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26B25802" w14:textId="77777777" w:rsidR="00F92677" w:rsidRDefault="00624994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22E718B9" w14:textId="77777777" w:rsidR="00F92677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b/>
          <w:sz w:val="22"/>
        </w:rPr>
        <w:t xml:space="preserve">Nazwa podmiotu udostępniającego zasoby </w:t>
      </w:r>
      <w:r>
        <w:rPr>
          <w:rFonts w:ascii="Cambria" w:hAnsi="Cambria" w:cs="Arial"/>
          <w:sz w:val="22"/>
        </w:rPr>
        <w:t>………………………………………………</w:t>
      </w:r>
    </w:p>
    <w:p w14:paraId="16AC3C70" w14:textId="77777777" w:rsidR="00F92677" w:rsidRDefault="00624994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KRS/CEiDG)</w:t>
      </w:r>
    </w:p>
    <w:p w14:paraId="6897563F" w14:textId="77777777" w:rsidR="00F92677" w:rsidRDefault="00624994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10D4AC9F" w14:textId="77777777" w:rsidR="00F92677" w:rsidRDefault="00624994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49EEFB4B" w14:textId="77777777" w:rsidR="00F92677" w:rsidRDefault="00624994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  <w:bookmarkStart w:id="0" w:name="_GoBack"/>
    </w:p>
    <w:p w14:paraId="702B5A8A" w14:textId="77777777" w:rsidR="00F92677" w:rsidRDefault="00F92677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264D3142" w14:textId="77777777" w:rsidR="00F92677" w:rsidRDefault="00F92677">
      <w:pPr>
        <w:suppressAutoHyphens w:val="0"/>
        <w:jc w:val="both"/>
        <w:rPr>
          <w:rFonts w:ascii="Cambria" w:hAnsi="Cambria" w:cs="Arial"/>
          <w:b/>
          <w:spacing w:val="4"/>
          <w:lang w:eastAsia="pl-PL"/>
        </w:rPr>
      </w:pPr>
    </w:p>
    <w:p w14:paraId="7A677648" w14:textId="77777777" w:rsidR="00F92677" w:rsidRDefault="00624994">
      <w:pPr>
        <w:suppressAutoHyphens w:val="0"/>
        <w:jc w:val="center"/>
        <w:rPr>
          <w:rFonts w:ascii="Cambria" w:hAnsi="Cambria" w:cs="Arial"/>
          <w:b/>
          <w:spacing w:val="4"/>
          <w:sz w:val="28"/>
          <w:szCs w:val="28"/>
          <w:lang w:eastAsia="pl-PL"/>
        </w:rPr>
      </w:pPr>
      <w:r>
        <w:rPr>
          <w:rFonts w:ascii="Cambria" w:hAnsi="Cambria" w:cs="Arial"/>
          <w:b/>
          <w:spacing w:val="4"/>
          <w:sz w:val="28"/>
          <w:szCs w:val="28"/>
          <w:lang w:eastAsia="pl-PL"/>
        </w:rPr>
        <w:t xml:space="preserve">ZOBOWIĄZANIE podmiotu udostępniającego zasoby do oddania do dyspozycji WYKONAWCY niezbędnych zasobów na potrzeby </w:t>
      </w:r>
    </w:p>
    <w:p w14:paraId="6E31A908" w14:textId="77777777" w:rsidR="00F92677" w:rsidRDefault="00624994">
      <w:pPr>
        <w:suppressAutoHyphens w:val="0"/>
        <w:jc w:val="center"/>
        <w:rPr>
          <w:rFonts w:ascii="Cambria" w:hAnsi="Cambria" w:cs="Arial"/>
          <w:b/>
          <w:spacing w:val="4"/>
          <w:sz w:val="28"/>
          <w:szCs w:val="28"/>
          <w:lang w:eastAsia="pl-PL"/>
        </w:rPr>
      </w:pPr>
      <w:r>
        <w:rPr>
          <w:rFonts w:ascii="Cambria" w:hAnsi="Cambria" w:cs="Arial"/>
          <w:b/>
          <w:spacing w:val="4"/>
          <w:sz w:val="28"/>
          <w:szCs w:val="28"/>
          <w:lang w:eastAsia="pl-PL"/>
        </w:rPr>
        <w:t>realizacji zamówienia</w:t>
      </w:r>
      <w:r>
        <w:rPr>
          <w:rStyle w:val="Zakotwiczenieprzypisudolnego"/>
          <w:rFonts w:ascii="Cambria" w:hAnsi="Cambria" w:cs="Arial"/>
          <w:b/>
          <w:spacing w:val="4"/>
          <w:sz w:val="28"/>
          <w:szCs w:val="28"/>
          <w:lang w:eastAsia="pl-PL"/>
        </w:rPr>
        <w:footnoteReference w:id="2"/>
      </w:r>
    </w:p>
    <w:p w14:paraId="022E81EF" w14:textId="77777777" w:rsidR="00F92677" w:rsidRDefault="00F9267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4D3B6233" w14:textId="77777777" w:rsidR="00F92677" w:rsidRDefault="00F9267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7A331717" w14:textId="74137B5A" w:rsidR="00F92677" w:rsidRDefault="00624994">
      <w:pPr>
        <w:suppressAutoHyphens w:val="0"/>
        <w:spacing w:line="276" w:lineRule="auto"/>
        <w:jc w:val="both"/>
        <w:rPr>
          <w:rFonts w:ascii="Cambria" w:hAnsi="Cambria" w:cs="Arial"/>
          <w:b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 xml:space="preserve">Po zapoznaniu się ze specyfikacją warunków zamówienia (zwaną SWZ) </w:t>
      </w:r>
      <w:r w:rsidR="003F572E">
        <w:rPr>
          <w:rFonts w:ascii="Cambria" w:hAnsi="Cambria" w:cs="Arial"/>
          <w:spacing w:val="4"/>
          <w:lang w:eastAsia="pl-PL"/>
        </w:rPr>
        <w:br/>
      </w:r>
      <w:r>
        <w:rPr>
          <w:rFonts w:ascii="Cambria" w:hAnsi="Cambria" w:cs="Arial"/>
          <w:spacing w:val="4"/>
          <w:lang w:eastAsia="pl-PL"/>
        </w:rPr>
        <w:t xml:space="preserve">oraz jej załącznikami, ja niżej podpisany, działając w imieniu podmiotu udostępniającego zasoby, zobowiązuję się do oddania do dyspozycji Wykonawcy niezbędnych zasobów na potrzeby realizacji zamówienia pn.: </w:t>
      </w:r>
      <w:r w:rsidR="00301B8C" w:rsidRPr="00301B8C">
        <w:rPr>
          <w:rFonts w:ascii="Cambria" w:hAnsi="Cambria" w:cs="Arial"/>
          <w:b/>
          <w:spacing w:val="4"/>
          <w:lang w:eastAsia="pl-PL"/>
        </w:rPr>
        <w:t>„Wynajem pojazdów przeznaczonych do transportu osób wraz z kierowcą oraz usługą transportową dla potrzeb jednostek Krajowej Szkoły Sądownictwa i Prokuratury”</w:t>
      </w:r>
      <w:r>
        <w:rPr>
          <w:rFonts w:ascii="Cambria" w:hAnsi="Cambria" w:cs="Arial"/>
          <w:b/>
          <w:spacing w:val="4"/>
          <w:lang w:eastAsia="pl-PL"/>
        </w:rPr>
        <w:t xml:space="preserve"> </w:t>
      </w:r>
      <w:r w:rsidR="00E94705">
        <w:rPr>
          <w:rFonts w:ascii="Cambria" w:hAnsi="Cambria" w:cs="Arial"/>
          <w:spacing w:val="4"/>
          <w:lang w:eastAsia="pl-PL"/>
        </w:rPr>
        <w:t>znak sprawy</w:t>
      </w:r>
      <w:r w:rsidR="00301B8C">
        <w:rPr>
          <w:rFonts w:ascii="Cambria" w:hAnsi="Cambria" w:cs="Arial"/>
          <w:b/>
          <w:spacing w:val="4"/>
          <w:lang w:eastAsia="pl-PL"/>
        </w:rPr>
        <w:t xml:space="preserve">: </w:t>
      </w:r>
      <w:r w:rsidR="003F572E">
        <w:rPr>
          <w:rFonts w:ascii="Cambria" w:hAnsi="Cambria" w:cs="Arial"/>
          <w:b/>
          <w:spacing w:val="4"/>
          <w:lang w:eastAsia="pl-PL"/>
        </w:rPr>
        <w:br/>
      </w:r>
      <w:r w:rsidR="00301B8C">
        <w:rPr>
          <w:rFonts w:ascii="Cambria" w:hAnsi="Cambria" w:cs="Arial"/>
          <w:b/>
          <w:spacing w:val="4"/>
          <w:lang w:eastAsia="pl-PL"/>
        </w:rPr>
        <w:t>BA-X.2611.5</w:t>
      </w:r>
      <w:r>
        <w:rPr>
          <w:rFonts w:ascii="Cambria" w:hAnsi="Cambria" w:cs="Arial"/>
          <w:b/>
          <w:spacing w:val="4"/>
          <w:lang w:eastAsia="pl-PL"/>
        </w:rPr>
        <w:t>.2021.</w:t>
      </w:r>
    </w:p>
    <w:p w14:paraId="1509D906" w14:textId="77777777" w:rsidR="00F92677" w:rsidRDefault="00624994">
      <w:pPr>
        <w:suppressAutoHyphens w:val="0"/>
        <w:spacing w:line="276" w:lineRule="auto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Wykonawca realizując zamówienie, będzie dysponował moimi zdolnościami technicznymi lub zawodowymi, w szczególności:</w:t>
      </w:r>
    </w:p>
    <w:p w14:paraId="016EE66C" w14:textId="77777777" w:rsidR="00F92677" w:rsidRDefault="00624994">
      <w:pPr>
        <w:numPr>
          <w:ilvl w:val="0"/>
          <w:numId w:val="15"/>
        </w:numPr>
        <w:suppressAutoHyphens w:val="0"/>
        <w:spacing w:line="276" w:lineRule="auto"/>
        <w:ind w:left="425" w:hanging="425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t>Rodzaj udostępnianego zasobu</w:t>
      </w:r>
      <w:r>
        <w:rPr>
          <w:rStyle w:val="Zakotwiczenieprzypisudolnego"/>
          <w:rFonts w:ascii="Cambria" w:hAnsi="Cambria" w:cs="Arial"/>
          <w:color w:val="000000"/>
          <w:szCs w:val="24"/>
        </w:rPr>
        <w:footnoteReference w:id="3"/>
      </w:r>
      <w:r>
        <w:rPr>
          <w:rFonts w:ascii="Cambria" w:hAnsi="Cambria" w:cs="Arial"/>
          <w:color w:val="000000"/>
          <w:szCs w:val="24"/>
        </w:rPr>
        <w:t>:</w:t>
      </w:r>
    </w:p>
    <w:bookmarkEnd w:id="0"/>
    <w:p w14:paraId="168A60E7" w14:textId="77777777" w:rsidR="00F92677" w:rsidRDefault="00624994">
      <w:pPr>
        <w:suppressAutoHyphens w:val="0"/>
        <w:spacing w:line="276" w:lineRule="auto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lastRenderedPageBreak/>
        <w:t xml:space="preserve">       ………………………………………………………………………………………………………………………………….</w:t>
      </w:r>
    </w:p>
    <w:p w14:paraId="55B44314" w14:textId="77777777" w:rsidR="00F92677" w:rsidRDefault="00624994">
      <w:pPr>
        <w:numPr>
          <w:ilvl w:val="0"/>
          <w:numId w:val="15"/>
        </w:numPr>
        <w:suppressAutoHyphens w:val="0"/>
        <w:spacing w:line="276" w:lineRule="auto"/>
        <w:ind w:left="425" w:hanging="425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Zakres</w:t>
      </w:r>
      <w:r>
        <w:rPr>
          <w:rFonts w:ascii="Cambria" w:hAnsi="Cambria"/>
          <w:b/>
          <w:color w:val="000000"/>
          <w:szCs w:val="24"/>
        </w:rPr>
        <w:t xml:space="preserve"> </w:t>
      </w:r>
      <w:r>
        <w:rPr>
          <w:rFonts w:ascii="Cambria" w:hAnsi="Cambria" w:cs="Arial"/>
          <w:color w:val="000000"/>
          <w:szCs w:val="24"/>
        </w:rPr>
        <w:t>udostępnianego zasobu</w:t>
      </w:r>
      <w:r>
        <w:rPr>
          <w:rStyle w:val="Zakotwiczenieprzypisudolnego"/>
          <w:rFonts w:ascii="Cambria" w:hAnsi="Cambria" w:cs="Arial"/>
          <w:color w:val="000000"/>
          <w:szCs w:val="24"/>
        </w:rPr>
        <w:footnoteReference w:id="4"/>
      </w:r>
      <w:r>
        <w:rPr>
          <w:rFonts w:ascii="Cambria" w:hAnsi="Cambria" w:cs="Arial"/>
          <w:color w:val="000000"/>
          <w:szCs w:val="24"/>
        </w:rPr>
        <w:t>:</w:t>
      </w:r>
    </w:p>
    <w:p w14:paraId="7F7E2E57" w14:textId="77777777" w:rsidR="00F92677" w:rsidRDefault="00624994">
      <w:pPr>
        <w:spacing w:line="276" w:lineRule="auto"/>
        <w:ind w:left="425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26C4C07C" w14:textId="442F609D" w:rsidR="00F92677" w:rsidRDefault="00624994">
      <w:pPr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CIDFont+F1"/>
          <w:color w:val="000000"/>
          <w:szCs w:val="24"/>
        </w:rPr>
        <w:t xml:space="preserve">Sposób i okres udostępnienia </w:t>
      </w:r>
      <w:r w:rsidR="008218FC">
        <w:rPr>
          <w:rFonts w:ascii="Cambria" w:hAnsi="Cambria" w:cs="CIDFont+F1"/>
          <w:color w:val="000000"/>
          <w:szCs w:val="24"/>
        </w:rPr>
        <w:t>W</w:t>
      </w:r>
      <w:r>
        <w:rPr>
          <w:rFonts w:ascii="Cambria" w:hAnsi="Cambria" w:cs="CIDFont+F1"/>
          <w:color w:val="000000"/>
          <w:szCs w:val="24"/>
        </w:rPr>
        <w:t xml:space="preserve">ykonawcy i wykorzystania przez niego zasobów przy wykonywaniu zamówienia: </w:t>
      </w:r>
    </w:p>
    <w:p w14:paraId="651918B5" w14:textId="77777777" w:rsidR="00F92677" w:rsidRDefault="00624994">
      <w:pPr>
        <w:suppressAutoHyphens w:val="0"/>
        <w:spacing w:line="276" w:lineRule="auto"/>
        <w:ind w:left="426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0ED5B26C" w14:textId="7E7E7CA6" w:rsidR="00F92677" w:rsidRPr="003A7B2C" w:rsidRDefault="00624994">
      <w:pPr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color w:val="000000"/>
          <w:szCs w:val="24"/>
        </w:rPr>
      </w:pPr>
      <w:r>
        <w:rPr>
          <w:rFonts w:ascii="Cambria" w:hAnsi="Cambria" w:cs="CIDFont+F1"/>
          <w:color w:val="000000"/>
          <w:szCs w:val="24"/>
        </w:rPr>
        <w:t xml:space="preserve">Czy i w jakim zakresie </w:t>
      </w:r>
      <w:r w:rsidRPr="003A7B2C">
        <w:rPr>
          <w:rFonts w:ascii="Cambria" w:hAnsi="Cambria" w:cs="CIDFont+F1"/>
          <w:color w:val="000000"/>
          <w:szCs w:val="24"/>
        </w:rPr>
        <w:t xml:space="preserve">podmiot udostępniający zasoby, na zdolnościach którego </w:t>
      </w:r>
      <w:r w:rsidR="008218FC">
        <w:rPr>
          <w:rFonts w:ascii="Cambria" w:hAnsi="Cambria" w:cs="CIDFont+F1"/>
          <w:color w:val="000000"/>
          <w:szCs w:val="24"/>
        </w:rPr>
        <w:t>W</w:t>
      </w:r>
      <w:r w:rsidRPr="003A7B2C">
        <w:rPr>
          <w:rFonts w:ascii="Cambria" w:hAnsi="Cambria" w:cs="CIDFont+F1"/>
          <w:color w:val="000000"/>
          <w:szCs w:val="24"/>
        </w:rPr>
        <w:t>ykonawca polega w odniesieniu do warunków udziału w postępowaniu dotyczących wykształcenia, kwalifikacji zawodowych lub doświadczenia, zrealizuje usługi, których wskazane zdolności dotyczą:</w:t>
      </w:r>
    </w:p>
    <w:p w14:paraId="372A8478" w14:textId="77777777" w:rsidR="00F92677" w:rsidRDefault="00624994">
      <w:pPr>
        <w:suppressAutoHyphens w:val="0"/>
        <w:spacing w:line="276" w:lineRule="auto"/>
        <w:jc w:val="both"/>
        <w:rPr>
          <w:rFonts w:ascii="Cambria" w:hAnsi="Cambria" w:cs="Arial"/>
          <w:color w:val="000000"/>
          <w:szCs w:val="24"/>
        </w:rPr>
      </w:pPr>
      <w:r w:rsidRPr="003A7B2C">
        <w:rPr>
          <w:rFonts w:ascii="Cambria" w:hAnsi="Cambria" w:cs="CIDFont+F1"/>
          <w:color w:val="000000"/>
          <w:szCs w:val="24"/>
        </w:rPr>
        <w:t xml:space="preserve">       </w:t>
      </w:r>
      <w:r w:rsidRPr="003A7B2C">
        <w:rPr>
          <w:rFonts w:ascii="Cambria" w:hAnsi="Cambria" w:cs="Arial"/>
          <w:color w:val="000000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7528C203" w14:textId="77777777" w:rsidR="00F92677" w:rsidRDefault="00F92677">
      <w:pPr>
        <w:suppressAutoHyphens w:val="0"/>
        <w:jc w:val="both"/>
        <w:rPr>
          <w:rFonts w:ascii="Cambria" w:hAnsi="Cambria" w:cs="Arial"/>
          <w:spacing w:val="4"/>
          <w:szCs w:val="24"/>
          <w:lang w:eastAsia="pl-PL"/>
        </w:rPr>
      </w:pPr>
    </w:p>
    <w:p w14:paraId="14851141" w14:textId="77777777" w:rsidR="003F572E" w:rsidRPr="00E94705" w:rsidRDefault="003F572E" w:rsidP="003F572E">
      <w:pPr>
        <w:spacing w:line="312" w:lineRule="auto"/>
        <w:jc w:val="right"/>
        <w:rPr>
          <w:rFonts w:ascii="Cambria" w:hAnsi="Cambria" w:cs="Arial"/>
          <w:i/>
          <w:sz w:val="20"/>
          <w:szCs w:val="20"/>
        </w:rPr>
      </w:pPr>
      <w:r w:rsidRPr="00E94705">
        <w:rPr>
          <w:rFonts w:ascii="Cambria" w:hAnsi="Cambria" w:cs="Arial"/>
          <w:i/>
          <w:sz w:val="20"/>
          <w:szCs w:val="20"/>
        </w:rPr>
        <w:t>[podpis]</w:t>
      </w:r>
    </w:p>
    <w:p w14:paraId="37A7E5CD" w14:textId="77777777" w:rsidR="00F92677" w:rsidRPr="003F572E" w:rsidRDefault="00F92677">
      <w:pPr>
        <w:suppressAutoHyphens w:val="0"/>
        <w:jc w:val="both"/>
        <w:rPr>
          <w:rFonts w:ascii="Cambria" w:hAnsi="Cambria" w:cs="Arial"/>
          <w:color w:val="FF0000"/>
          <w:spacing w:val="4"/>
          <w:lang w:eastAsia="pl-PL"/>
        </w:rPr>
      </w:pPr>
    </w:p>
    <w:p w14:paraId="3F27B4ED" w14:textId="77777777" w:rsidR="00F92677" w:rsidRDefault="00F9267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7154BE90" w14:textId="77777777" w:rsidR="00F92677" w:rsidRDefault="00F9267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5B1F8BAD" w14:textId="77777777" w:rsidR="00F92677" w:rsidRDefault="00F9267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14:paraId="643E654E" w14:textId="77777777" w:rsidR="00F92677" w:rsidRDefault="00F92677"/>
    <w:sectPr w:rsidR="00F92677" w:rsidSect="006B682D">
      <w:headerReference w:type="default" r:id="rId8"/>
      <w:footerReference w:type="default" r:id="rId9"/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5B7BA" w16cex:dateUtc="2021-04-17T17:38:00Z"/>
  <w16cex:commentExtensible w16cex:durableId="2425B712" w16cex:dateUtc="2021-04-17T17:35:00Z"/>
  <w16cex:commentExtensible w16cex:durableId="24268C32" w16cex:dateUtc="2021-04-18T08:45:00Z"/>
  <w16cex:commentExtensible w16cex:durableId="24268C7D" w16cex:dateUtc="2021-04-18T08:46:00Z"/>
  <w16cex:commentExtensible w16cex:durableId="24268CA3" w16cex:dateUtc="2021-04-18T08:46:00Z"/>
  <w16cex:commentExtensible w16cex:durableId="24268180" w16cex:dateUtc="2021-04-18T07:59:00Z"/>
  <w16cex:commentExtensible w16cex:durableId="242680E6" w16cex:dateUtc="2021-04-18T07:56:00Z"/>
  <w16cex:commentExtensible w16cex:durableId="24268448" w16cex:dateUtc="2021-04-18T08:11:00Z"/>
  <w16cex:commentExtensible w16cex:durableId="242684C0" w16cex:dateUtc="2021-04-18T08:13:00Z"/>
  <w16cex:commentExtensible w16cex:durableId="242688BD" w16cex:dateUtc="2021-04-18T08:30:00Z"/>
  <w16cex:commentExtensible w16cex:durableId="242690CE" w16cex:dateUtc="2021-04-18T09:04:00Z"/>
  <w16cex:commentExtensible w16cex:durableId="242691AF" w16cex:dateUtc="2021-04-18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C3916" w16cid:durableId="2425B7BA"/>
  <w16cid:commentId w16cid:paraId="5E918298" w16cid:durableId="2425B712"/>
  <w16cid:commentId w16cid:paraId="2168C987" w16cid:durableId="24268C32"/>
  <w16cid:commentId w16cid:paraId="2C913AF3" w16cid:durableId="24268C7D"/>
  <w16cid:commentId w16cid:paraId="6EB5355C" w16cid:durableId="24268CA3"/>
  <w16cid:commentId w16cid:paraId="1D960DC3" w16cid:durableId="24268180"/>
  <w16cid:commentId w16cid:paraId="15E21634" w16cid:durableId="242680E6"/>
  <w16cid:commentId w16cid:paraId="1A8ED703" w16cid:durableId="24268448"/>
  <w16cid:commentId w16cid:paraId="632843F7" w16cid:durableId="242684C0"/>
  <w16cid:commentId w16cid:paraId="5AAD7D8F" w16cid:durableId="242688BD"/>
  <w16cid:commentId w16cid:paraId="432CF02D" w16cid:durableId="242690CE"/>
  <w16cid:commentId w16cid:paraId="4491AC1C" w16cid:durableId="242691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5A2E7" w14:textId="77777777" w:rsidR="00536E34" w:rsidRDefault="00536E34">
      <w:r>
        <w:separator/>
      </w:r>
    </w:p>
  </w:endnote>
  <w:endnote w:type="continuationSeparator" w:id="0">
    <w:p w14:paraId="0220E21C" w14:textId="77777777" w:rsidR="00536E34" w:rsidRDefault="0053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787AE5" w14:paraId="2DDE511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1082FF58" w14:textId="77777777" w:rsidR="00787AE5" w:rsidRDefault="00787AE5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787AE5" w14:paraId="1AC895F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0C8A8A32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BA-X.2611.5.2021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9E44E9F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6A8F4EB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C2E0038" w14:textId="77777777" w:rsidR="00787AE5" w:rsidRDefault="00787AE5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BCB35DE" w14:textId="77777777" w:rsidR="00787AE5" w:rsidRDefault="00787AE5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4DA28EA" w14:textId="77777777" w:rsidR="00787AE5" w:rsidRDefault="00787AE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A8591B" wp14:editId="5B6F2E0F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25D5" w14:textId="4FC06A85" w:rsidR="00787AE5" w:rsidRDefault="00787AE5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470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8591B" id="Prostokąt 3" o:spid="_x0000_s1026" style="position:absolute;margin-left:551.4pt;margin-top:641.4pt;width:29.2pt;height:6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422625D5" w14:textId="4FC06A85" w:rsidR="00787AE5" w:rsidRDefault="00787AE5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470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3686" w14:textId="77777777" w:rsidR="00536E34" w:rsidRDefault="00536E34">
      <w:r>
        <w:separator/>
      </w:r>
    </w:p>
  </w:footnote>
  <w:footnote w:type="continuationSeparator" w:id="0">
    <w:p w14:paraId="5A1E98C5" w14:textId="77777777" w:rsidR="00536E34" w:rsidRDefault="00536E34">
      <w:r>
        <w:continuationSeparator/>
      </w:r>
    </w:p>
  </w:footnote>
  <w:footnote w:id="1">
    <w:p w14:paraId="52E9A73F" w14:textId="64BE29B6" w:rsidR="00787AE5" w:rsidRDefault="00787A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B2C">
        <w:rPr>
          <w:rFonts w:ascii="Cambria" w:hAnsi="Cambria"/>
          <w:sz w:val="16"/>
          <w:szCs w:val="16"/>
        </w:rPr>
        <w:t>Brak wskazania art. na podstawie którego wobec Wykonawcy zachodzą podstawy wykluczenia, będzie traktowane przez Zamawiającego, że Wykonawca nie podlega wykluczeniu.</w:t>
      </w:r>
    </w:p>
  </w:footnote>
  <w:footnote w:id="2">
    <w:p w14:paraId="601AA994" w14:textId="77777777" w:rsidR="00787AE5" w:rsidRPr="00301B8C" w:rsidRDefault="00787AE5">
      <w:pPr>
        <w:pStyle w:val="Tekstprzypisudolnego"/>
        <w:ind w:left="142" w:hanging="142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 w:rsidRPr="00301B8C">
        <w:rPr>
          <w:sz w:val="20"/>
          <w:szCs w:val="20"/>
        </w:rPr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</w:p>
    <w:p w14:paraId="79E86EC6" w14:textId="77777777" w:rsidR="00787AE5" w:rsidRDefault="00787AE5">
      <w:pPr>
        <w:pStyle w:val="Tekstprzypisudolnego"/>
        <w:ind w:left="142"/>
        <w:jc w:val="both"/>
      </w:pPr>
      <w:r w:rsidRPr="00301B8C">
        <w:rPr>
          <w:sz w:val="20"/>
          <w:szCs w:val="20"/>
        </w:rPr>
        <w:t>Wykonawca może złożyć inny podmiotowy środek dowodowy potwierdzający, że realizując zamówienie, będzie dysponował niezbędnymi zasobami tych podmiotów.</w:t>
      </w:r>
    </w:p>
  </w:footnote>
  <w:footnote w:id="3">
    <w:p w14:paraId="64EEA43A" w14:textId="77777777" w:rsidR="00787AE5" w:rsidRDefault="00787AE5" w:rsidP="00301B8C">
      <w:pPr>
        <w:pStyle w:val="Tekstprzypisudolnego"/>
        <w:ind w:left="342" w:hanging="342"/>
        <w:jc w:val="both"/>
      </w:pPr>
      <w:r>
        <w:rPr>
          <w:rStyle w:val="Odwoanieprzypisudolnego"/>
          <w:rFonts w:ascii="Arial" w:hAnsi="Arial" w:cs="Arial"/>
          <w:sz w:val="22"/>
        </w:rPr>
        <w:footnoteRef/>
      </w:r>
      <w:r>
        <w:rPr>
          <w:rStyle w:val="Odwoanieprzypisudolnego"/>
          <w:rFonts w:ascii="Arial" w:hAnsi="Arial" w:cs="Arial"/>
          <w:sz w:val="22"/>
        </w:rPr>
        <w:t xml:space="preserve"> </w:t>
      </w:r>
      <w:r>
        <w:rPr>
          <w:sz w:val="20"/>
          <w:szCs w:val="20"/>
        </w:rPr>
        <w:t xml:space="preserve"> </w:t>
      </w:r>
      <w:r w:rsidRPr="00301B8C">
        <w:rPr>
          <w:sz w:val="20"/>
          <w:szCs w:val="20"/>
        </w:rPr>
        <w:t>Rodzaje możliwych do oddania zasobów: 1. Zdolności techniczne; 2. Zdolności zawodowe; 3. Sytuacja</w:t>
      </w:r>
      <w:r>
        <w:rPr>
          <w:sz w:val="20"/>
          <w:szCs w:val="20"/>
        </w:rPr>
        <w:t xml:space="preserve"> </w:t>
      </w:r>
      <w:r w:rsidRPr="00301B8C">
        <w:rPr>
          <w:sz w:val="20"/>
          <w:szCs w:val="20"/>
        </w:rPr>
        <w:t>finansowa; 4. Sytuacja ekonomiczna.</w:t>
      </w:r>
    </w:p>
  </w:footnote>
  <w:footnote w:id="4">
    <w:p w14:paraId="321F407A" w14:textId="77777777" w:rsidR="00787AE5" w:rsidRPr="00301B8C" w:rsidRDefault="00787AE5">
      <w:pPr>
        <w:pStyle w:val="Tekstprzypisudolnego"/>
        <w:ind w:left="142" w:hanging="142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Pr="003A7B2C">
        <w:rPr>
          <w:rFonts w:ascii="Cambria" w:hAnsi="Cambria"/>
          <w:sz w:val="16"/>
          <w:szCs w:val="16"/>
        </w:rPr>
        <w:t xml:space="preserve">  </w:t>
      </w:r>
      <w:r w:rsidRPr="003A7B2C">
        <w:rPr>
          <w:rFonts w:ascii="Cambria" w:hAnsi="Cambria"/>
          <w:iCs/>
          <w:sz w:val="16"/>
          <w:szCs w:val="16"/>
        </w:rPr>
        <w:t>Zakres udostępnianego zasobu, np. zdolność zawodowa – doświadczenie: należy wpisać nazwę, przedmiot/zakres/ termin/ wartość zrealizowanych  zamówień, podczas których zdobyto doświadczenie, będące przedmiotem niniejszego zobowiązania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2BB1" w14:textId="77777777" w:rsidR="00787AE5" w:rsidRDefault="00787AE5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251657216" behindDoc="1" locked="0" layoutInCell="1" allowOverlap="1" wp14:anchorId="78CA07E6" wp14:editId="799E0810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6FC013E4" w14:textId="77777777" w:rsidR="00787AE5" w:rsidRDefault="00787AE5">
    <w:pPr>
      <w:pStyle w:val="Tekstpodstawowy"/>
      <w:jc w:val="center"/>
    </w:pPr>
    <w:r>
      <w:t>ul. Przy Rondzie 5, 31-547 Kraków</w:t>
    </w:r>
  </w:p>
  <w:p w14:paraId="36C815ED" w14:textId="77777777" w:rsidR="00787AE5" w:rsidRDefault="00787AE5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22ECC"/>
    <w:multiLevelType w:val="hybridMultilevel"/>
    <w:tmpl w:val="0534FDC0"/>
    <w:lvl w:ilvl="0" w:tplc="CDA23B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E6A"/>
    <w:multiLevelType w:val="multilevel"/>
    <w:tmpl w:val="ABFEE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2A50AD"/>
    <w:multiLevelType w:val="multilevel"/>
    <w:tmpl w:val="790E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744EA3"/>
    <w:multiLevelType w:val="hybridMultilevel"/>
    <w:tmpl w:val="2BE68002"/>
    <w:lvl w:ilvl="0" w:tplc="E9C495B2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36A8"/>
    <w:multiLevelType w:val="multilevel"/>
    <w:tmpl w:val="150837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0C70ED"/>
    <w:multiLevelType w:val="multilevel"/>
    <w:tmpl w:val="F806A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F4799"/>
    <w:multiLevelType w:val="multilevel"/>
    <w:tmpl w:val="DDC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D12CC"/>
    <w:multiLevelType w:val="multilevel"/>
    <w:tmpl w:val="A92C7110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86A2B"/>
    <w:multiLevelType w:val="hybridMultilevel"/>
    <w:tmpl w:val="676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B0669"/>
    <w:multiLevelType w:val="hybridMultilevel"/>
    <w:tmpl w:val="3BD4B87A"/>
    <w:lvl w:ilvl="0" w:tplc="9E6637B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7" w15:restartNumberingAfterBreak="0">
    <w:nsid w:val="68DF1333"/>
    <w:multiLevelType w:val="multilevel"/>
    <w:tmpl w:val="85EC36E6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853AA"/>
    <w:multiLevelType w:val="multilevel"/>
    <w:tmpl w:val="CBDC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21"/>
  </w:num>
  <w:num w:numId="9">
    <w:abstractNumId w:val="18"/>
  </w:num>
  <w:num w:numId="10">
    <w:abstractNumId w:val="11"/>
  </w:num>
  <w:num w:numId="11">
    <w:abstractNumId w:val="19"/>
  </w:num>
  <w:num w:numId="12">
    <w:abstractNumId w:val="17"/>
  </w:num>
  <w:num w:numId="13">
    <w:abstractNumId w:val="12"/>
  </w:num>
  <w:num w:numId="14">
    <w:abstractNumId w:val="10"/>
  </w:num>
  <w:num w:numId="15">
    <w:abstractNumId w:val="22"/>
  </w:num>
  <w:num w:numId="16">
    <w:abstractNumId w:val="14"/>
  </w:num>
  <w:num w:numId="17">
    <w:abstractNumId w:val="2"/>
  </w:num>
  <w:num w:numId="18">
    <w:abstractNumId w:val="0"/>
  </w:num>
  <w:num w:numId="19">
    <w:abstractNumId w:val="3"/>
  </w:num>
  <w:num w:numId="20">
    <w:abstractNumId w:val="16"/>
  </w:num>
  <w:num w:numId="21">
    <w:abstractNumId w:val="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7"/>
    <w:rsid w:val="00012948"/>
    <w:rsid w:val="00084184"/>
    <w:rsid w:val="000C2E99"/>
    <w:rsid w:val="000D1878"/>
    <w:rsid w:val="000F134F"/>
    <w:rsid w:val="0017386F"/>
    <w:rsid w:val="001B1C82"/>
    <w:rsid w:val="001B60AD"/>
    <w:rsid w:val="00271AF3"/>
    <w:rsid w:val="0030030B"/>
    <w:rsid w:val="00301B8C"/>
    <w:rsid w:val="003104B7"/>
    <w:rsid w:val="00312F22"/>
    <w:rsid w:val="00313365"/>
    <w:rsid w:val="00316247"/>
    <w:rsid w:val="0031715C"/>
    <w:rsid w:val="0038511D"/>
    <w:rsid w:val="003A3DD6"/>
    <w:rsid w:val="003A7B2C"/>
    <w:rsid w:val="003B1991"/>
    <w:rsid w:val="003D205B"/>
    <w:rsid w:val="003E4FDF"/>
    <w:rsid w:val="003F572E"/>
    <w:rsid w:val="003F57C8"/>
    <w:rsid w:val="004214A3"/>
    <w:rsid w:val="004414E6"/>
    <w:rsid w:val="0045173E"/>
    <w:rsid w:val="004837C4"/>
    <w:rsid w:val="004C7E12"/>
    <w:rsid w:val="004E05B5"/>
    <w:rsid w:val="005163A7"/>
    <w:rsid w:val="00536E34"/>
    <w:rsid w:val="005437A0"/>
    <w:rsid w:val="0056143D"/>
    <w:rsid w:val="00573776"/>
    <w:rsid w:val="005A582E"/>
    <w:rsid w:val="005B334A"/>
    <w:rsid w:val="005C02CD"/>
    <w:rsid w:val="005C5A78"/>
    <w:rsid w:val="005E2784"/>
    <w:rsid w:val="00614376"/>
    <w:rsid w:val="00624994"/>
    <w:rsid w:val="00672CA8"/>
    <w:rsid w:val="006B682D"/>
    <w:rsid w:val="006D4CD4"/>
    <w:rsid w:val="006F29FE"/>
    <w:rsid w:val="0071103C"/>
    <w:rsid w:val="007178CD"/>
    <w:rsid w:val="007308B9"/>
    <w:rsid w:val="007426E8"/>
    <w:rsid w:val="00787AE5"/>
    <w:rsid w:val="007D0E18"/>
    <w:rsid w:val="00803880"/>
    <w:rsid w:val="00820E4A"/>
    <w:rsid w:val="008218FC"/>
    <w:rsid w:val="008408E1"/>
    <w:rsid w:val="008B7034"/>
    <w:rsid w:val="008D03E2"/>
    <w:rsid w:val="008F7ABF"/>
    <w:rsid w:val="009068FD"/>
    <w:rsid w:val="009504ED"/>
    <w:rsid w:val="00955BDD"/>
    <w:rsid w:val="00A0357C"/>
    <w:rsid w:val="00A364EB"/>
    <w:rsid w:val="00AF482D"/>
    <w:rsid w:val="00B16CF6"/>
    <w:rsid w:val="00B202A5"/>
    <w:rsid w:val="00B30EC5"/>
    <w:rsid w:val="00B36FA4"/>
    <w:rsid w:val="00B37FB9"/>
    <w:rsid w:val="00B76304"/>
    <w:rsid w:val="00BA02E4"/>
    <w:rsid w:val="00BA2F00"/>
    <w:rsid w:val="00BA5312"/>
    <w:rsid w:val="00BC0361"/>
    <w:rsid w:val="00BE74DE"/>
    <w:rsid w:val="00C4759C"/>
    <w:rsid w:val="00C52A83"/>
    <w:rsid w:val="00C8571A"/>
    <w:rsid w:val="00C9708B"/>
    <w:rsid w:val="00D3130B"/>
    <w:rsid w:val="00D44D16"/>
    <w:rsid w:val="00D47444"/>
    <w:rsid w:val="00D7134C"/>
    <w:rsid w:val="00DA163E"/>
    <w:rsid w:val="00DA5320"/>
    <w:rsid w:val="00DB2AFA"/>
    <w:rsid w:val="00E0018F"/>
    <w:rsid w:val="00E94705"/>
    <w:rsid w:val="00F07D74"/>
    <w:rsid w:val="00F736CA"/>
    <w:rsid w:val="00F75C90"/>
    <w:rsid w:val="00F82543"/>
    <w:rsid w:val="00F92677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0D3D"/>
  <w15:docId w15:val="{30E2C79A-D8B9-41C0-BBCD-65F978EC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22F4-036D-4A8A-919F-895876BB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3930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Andud</dc:creator>
  <cp:lastModifiedBy>Agnieszka Strzemplewicz</cp:lastModifiedBy>
  <cp:revision>2</cp:revision>
  <cp:lastPrinted>2020-12-29T14:58:00Z</cp:lastPrinted>
  <dcterms:created xsi:type="dcterms:W3CDTF">2021-04-19T10:59:00Z</dcterms:created>
  <dcterms:modified xsi:type="dcterms:W3CDTF">2021-04-19T10:59:00Z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