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9" name="Prostokąt 9" descr="https://www.roca.pl/rocalife/wp-content/themes/roca/img/facebook_share.sv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F9B6F" id="Prostokąt 9" o:spid="_x0000_s1026" alt="https://www.roca.pl/rocalife/wp-content/themes/roca/img/facebook_share.svg" href="https://www.roca.pl/rocalife/sprzatanie-lazienki-jak-o-nia-dbac/" target="&quot;_blank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F268E">
        <w:rPr>
          <w:rFonts w:asciiTheme="minorHAnsi" w:hAnsiTheme="minorHAnsi" w:cstheme="minorHAnsi"/>
          <w:sz w:val="24"/>
          <w:szCs w:val="24"/>
        </w:rPr>
        <w:t> </w:t>
      </w:r>
      <w:r w:rsidRPr="005F268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8" name="Prostokąt 8" descr="https://www.roca.pl/rocalife/wp-content/themes/roca/img/twitter_share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F1FF9" id="Prostokąt 8" o:spid="_x0000_s1026" alt="https://www.roca.pl/rocalife/wp-content/themes/roca/img/twitter_share.svg" href="https://twitter.com/share?url=https://www.roca.pl/rocalife/sprzatanie-lazienki-jak-o-nia-dbac/" target="&quot;_blank&quot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F268E">
        <w:rPr>
          <w:rFonts w:asciiTheme="minorHAnsi" w:hAnsiTheme="minorHAnsi" w:cstheme="minorHAnsi"/>
          <w:sz w:val="24"/>
          <w:szCs w:val="24"/>
        </w:rPr>
        <w:t> </w:t>
      </w:r>
      <w:r w:rsidRPr="005F268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7" name="Prostokąt 7" descr="https://www.roca.pl/rocalife/wp-content/themes/roca/img/pinterest_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B3704" id="Prostokąt 7" o:spid="_x0000_s1026" alt="https://www.roca.pl/rocalife/wp-content/themes/roca/img/pinterest_share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AsvAmPuAgAADAYAAA4A&#10;AAAAAAAAAAAAAAAALgIAAGRycy9lMm9Eb2MueG1sUEsBAi0AFAAGAAgAAAAhACYLKzz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Czyszczenie brodzika, kabiny prysznicowej lub wanny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Zanim poznasz sekrety sprzątania łazienki, musisz wiedzieć, z czego wykonane są wanna lub brodzik. Produkty wykonane z ceramiki mają zupełnie inne właściwości niż akryl czy inne tworzywa na rynku. W każdym przypadku sprzątanie będzie łatwiejsze, jeżeli po każdym użyciu usuniesz ślady mydła i wody, aby nie dopuścić do osadzania się kamienia.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Ze względu na skład surowcowy </w:t>
      </w:r>
      <w:r w:rsidRPr="005F268E">
        <w:rPr>
          <w:rFonts w:asciiTheme="minorHAnsi" w:hAnsiTheme="minorHAnsi" w:cstheme="minorHAnsi"/>
          <w:b/>
          <w:bCs/>
          <w:sz w:val="24"/>
          <w:szCs w:val="24"/>
        </w:rPr>
        <w:t xml:space="preserve">czyszczenie wykonanego z materiału </w:t>
      </w:r>
      <w:proofErr w:type="spellStart"/>
      <w:r w:rsidRPr="005F268E">
        <w:rPr>
          <w:rFonts w:asciiTheme="minorHAnsi" w:hAnsiTheme="minorHAnsi" w:cstheme="minorHAnsi"/>
          <w:b/>
          <w:bCs/>
          <w:sz w:val="24"/>
          <w:szCs w:val="24"/>
        </w:rPr>
        <w:t>Stonex</w:t>
      </w:r>
      <w:proofErr w:type="spellEnd"/>
      <w:r w:rsidRPr="005F268E">
        <w:rPr>
          <w:rFonts w:asciiTheme="minorHAnsi" w:hAnsiTheme="minorHAnsi" w:cstheme="minorHAnsi"/>
          <w:b/>
          <w:bCs/>
          <w:sz w:val="24"/>
          <w:szCs w:val="24"/>
        </w:rPr>
        <w:t>® brodzika </w:t>
      </w:r>
      <w:r w:rsidRPr="005F268E">
        <w:rPr>
          <w:rFonts w:asciiTheme="minorHAnsi" w:hAnsiTheme="minorHAnsi" w:cstheme="minorHAnsi"/>
          <w:sz w:val="24"/>
          <w:szCs w:val="24"/>
        </w:rPr>
        <w:t>może wydawać się trudne, ale tak naprawdę wystarczy spłukać je wodą, by znów wyglądały jak nowe.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 xml:space="preserve">Należy pamiętać, że środki wykorzystywane do czyszczenia powierzchni wykonanych z materiałów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Stonex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® i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Surfex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>® nie powinny zawierać materiałów ściernych oraz takich, które w swoim składzie zawierają chlor.</w:t>
      </w:r>
    </w:p>
    <w:p w:rsidR="00A726AF" w:rsidRPr="005F268E" w:rsidRDefault="00A726AF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Czyszczenie kabiny prysznicowej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Przy </w:t>
      </w: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czyszczeniu kabiny prysznicowej</w:t>
      </w:r>
      <w:r w:rsidRPr="005F268E">
        <w:rPr>
          <w:rFonts w:asciiTheme="minorHAnsi" w:hAnsiTheme="minorHAnsi" w:cstheme="minorHAnsi"/>
          <w:sz w:val="24"/>
          <w:szCs w:val="24"/>
        </w:rPr>
        <w:t xml:space="preserve"> i wanny największym wrogiem okazuje się osad z kamienia. Dlatego zaraz po wzięciu prysznica należy spłukać kabinę wodą, zaczynając od góry. Za pomocą gumowej wycieraczki usuń każdą kroplę i zabrudzenie. Aby utrzymać kabinę w idealnym stanie, często przecieraj szybę wilgotną ściereczką, od czasu do czasu z dodatkiem neutralnego mydła. Jeżeli nie wyobrażasz sobie, że będziesz stale biegać ze ściereczką,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Roca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 oferuje kabiny ze specjalną powłoką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Maxiclean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>®, która zapobiega osadzaniu się kamienia na szkle.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CZYSZCZENIE MISKI WC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Aby wiedzieć, jak sprzątać łazienkę, musisz nauczyć się także  </w:t>
      </w:r>
      <w:hyperlink r:id="rId8" w:history="1">
        <w:r w:rsidRPr="005F268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jak czyścić miskę WC</w:t>
        </w:r>
      </w:hyperlink>
      <w:r w:rsidRPr="005F268E">
        <w:rPr>
          <w:rFonts w:asciiTheme="minorHAnsi" w:hAnsiTheme="minorHAnsi" w:cstheme="minorHAnsi"/>
          <w:sz w:val="24"/>
          <w:szCs w:val="24"/>
        </w:rPr>
        <w:t xml:space="preserve"> – element, który z pewnością będzie się brudził i może wydzielać nieprzyjemne zapachy. Powierzchnię miski przecieraj ściereczkami jednorazowymi, a trudno dostępne miejsca czyść małą szczoteczką z detergentem, aby detergent dotarł absolutnie wszędzie. Do usuwania </w:t>
      </w:r>
      <w:r w:rsidRPr="005F268E">
        <w:rPr>
          <w:rFonts w:asciiTheme="minorHAnsi" w:hAnsiTheme="minorHAnsi" w:cstheme="minorHAnsi"/>
          <w:sz w:val="24"/>
          <w:szCs w:val="24"/>
        </w:rPr>
        <w:lastRenderedPageBreak/>
        <w:t>kamienia skutecznie zadziała także domowy środek znany od lat-  naturalne połączenie octu z cytryną.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Aby czyszczenie </w:t>
      </w:r>
      <w:r w:rsidRPr="005F268E">
        <w:rPr>
          <w:rFonts w:asciiTheme="minorHAnsi" w:hAnsiTheme="minorHAnsi" w:cstheme="minorHAnsi"/>
          <w:b/>
          <w:bCs/>
          <w:sz w:val="24"/>
          <w:szCs w:val="24"/>
        </w:rPr>
        <w:t>miski WC</w:t>
      </w:r>
      <w:r w:rsidRPr="005F268E">
        <w:rPr>
          <w:rFonts w:asciiTheme="minorHAnsi" w:hAnsiTheme="minorHAnsi" w:cstheme="minorHAnsi"/>
          <w:sz w:val="24"/>
          <w:szCs w:val="24"/>
        </w:rPr>
        <w:t xml:space="preserve"> było jeszcze łatwiejsze,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Roca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 stale bada nowe tworzywa, takie jak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Supralit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®. Jest to żywica służąca do produkcji desek WC, charakteryzująca się zerową porowatością i posiadająca rewolucyjną powłokę antybakteryjną. Również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bezkołnierzowa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 konstrukcja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Rimless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 xml:space="preserve"> pomaga w utrzymaniu czystości w łazience, ponieważ brak kołnierza eliminuje także wszelkie przestrzenie, w których mogłyby gromadzić się zabrudzenia. A skoro jesteśmy już przy szczegółowych rozwiązaniach produktowych, to </w:t>
      </w:r>
      <w:hyperlink r:id="rId9" w:history="1">
        <w:r w:rsidRPr="005F268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przyciski elektroniczne</w:t>
        </w:r>
      </w:hyperlink>
      <w:r w:rsidRPr="005F268E">
        <w:rPr>
          <w:rFonts w:asciiTheme="minorHAnsi" w:hAnsiTheme="minorHAnsi" w:cstheme="minorHAnsi"/>
          <w:sz w:val="24"/>
          <w:szCs w:val="24"/>
        </w:rPr>
        <w:t> EP1 mogą być obsługiwane bezdotykowo i umożliwiają zaprogramowanie dodatkowego spłukiwania co 24 godziny.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CZYSZCZENIE UMYWALKI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268E">
        <w:rPr>
          <w:rFonts w:asciiTheme="minorHAnsi" w:hAnsiTheme="minorHAnsi" w:cstheme="minorHAnsi"/>
          <w:sz w:val="24"/>
          <w:szCs w:val="24"/>
        </w:rPr>
        <w:t>Powiedzmy na koniec, że </w:t>
      </w:r>
      <w:r w:rsidRPr="005F268E">
        <w:rPr>
          <w:rFonts w:asciiTheme="minorHAnsi" w:hAnsiTheme="minorHAnsi" w:cstheme="minorHAnsi"/>
          <w:b/>
          <w:bCs/>
          <w:sz w:val="24"/>
          <w:szCs w:val="24"/>
        </w:rPr>
        <w:t>czyszczenie umywalki</w:t>
      </w:r>
      <w:r w:rsidRPr="005F268E">
        <w:rPr>
          <w:rFonts w:asciiTheme="minorHAnsi" w:hAnsiTheme="minorHAnsi" w:cstheme="minorHAnsi"/>
          <w:sz w:val="24"/>
          <w:szCs w:val="24"/>
        </w:rPr>
        <w:t xml:space="preserve"> nie będzie różniło się od czyszczenia wanny czy brodzika prysznicowego, chociaż ze względu na częstsze użytkowanie może wymagać ona nieco więcej uwagi. Aby utrzymać umywalkę w idealnym stanie, możesz zastosować mieszankę sody oczyszczonej i wody utlenionej, tradycyjny detergent lub wybielacz – na trudne do usunięcia plamy. Zaufaj materiałom takim jak </w:t>
      </w:r>
      <w:proofErr w:type="spellStart"/>
      <w:r w:rsidRPr="005F268E">
        <w:rPr>
          <w:rFonts w:asciiTheme="minorHAnsi" w:hAnsiTheme="minorHAnsi" w:cstheme="minorHAnsi"/>
          <w:sz w:val="24"/>
          <w:szCs w:val="24"/>
        </w:rPr>
        <w:t>Fineceramic</w:t>
      </w:r>
      <w:proofErr w:type="spellEnd"/>
      <w:r w:rsidRPr="005F268E">
        <w:rPr>
          <w:rFonts w:asciiTheme="minorHAnsi" w:hAnsiTheme="minorHAnsi" w:cstheme="minorHAnsi"/>
          <w:sz w:val="24"/>
          <w:szCs w:val="24"/>
        </w:rPr>
        <w:t>®, z którego wykonane są najpiękniejsze i najlżejsze umywalki, a który jednocześnie jest szczególnie odporny na detergenty o właściwościach ściernych.</w:t>
      </w: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25819" w:rsidRPr="005F268E" w:rsidRDefault="00025819" w:rsidP="005F268E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025819" w:rsidRPr="005F26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8E" w:rsidRDefault="005F268E" w:rsidP="005F268E">
      <w:r>
        <w:separator/>
      </w:r>
    </w:p>
  </w:endnote>
  <w:endnote w:type="continuationSeparator" w:id="0">
    <w:p w:rsidR="005F268E" w:rsidRDefault="005F268E" w:rsidP="005F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8E" w:rsidRDefault="005F268E" w:rsidP="005F268E">
      <w:r>
        <w:separator/>
      </w:r>
    </w:p>
  </w:footnote>
  <w:footnote w:type="continuationSeparator" w:id="0">
    <w:p w:rsidR="005F268E" w:rsidRDefault="005F268E" w:rsidP="005F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8E" w:rsidRDefault="005F268E">
    <w:pPr>
      <w:pStyle w:val="Nagwek"/>
    </w:pPr>
    <w:r w:rsidRPr="005F268E">
      <w:t xml:space="preserve">Załącznik nr </w:t>
    </w:r>
    <w:r>
      <w:t>3</w:t>
    </w:r>
    <w:r w:rsidRPr="005F268E">
      <w:t xml:space="preserve"> do OPZ (załącznik nr 2B)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9"/>
    <w:rsid w:val="00025819"/>
    <w:rsid w:val="004908D6"/>
    <w:rsid w:val="005F268E"/>
    <w:rsid w:val="00A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1D3CA-9F15-410A-851A-F2EE6EC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81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58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2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68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2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68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a.pl/rocalife/toalety-bezkolnierzowe-wzornictwo-w-sluzbie-czystos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hare?url=https://www.roca.pl/rocalife/sprzatanie-lazienki-jak-o-nia-dba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ca.pl/rocalife/sprzatanie-lazienki-jak-o-nia-dbac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oca.pl/rocalife/elektroniczny-przycisk-dzialajacy-bezdotykowo-czy-to-mag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Ślusarek</dc:creator>
  <cp:lastModifiedBy>Agnieszka Strzemplewicz</cp:lastModifiedBy>
  <cp:revision>2</cp:revision>
  <dcterms:created xsi:type="dcterms:W3CDTF">2023-11-28T10:46:00Z</dcterms:created>
  <dcterms:modified xsi:type="dcterms:W3CDTF">2023-11-28T10:46:00Z</dcterms:modified>
</cp:coreProperties>
</file>