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17" w:rsidRPr="00146DFC" w:rsidRDefault="002B3317" w:rsidP="002B3317">
      <w:pPr>
        <w:tabs>
          <w:tab w:val="left" w:pos="421"/>
        </w:tabs>
        <w:spacing w:after="0"/>
        <w:rPr>
          <w:rFonts w:ascii="Arial" w:hAnsi="Arial" w:cs="Arial"/>
          <w:sz w:val="20"/>
          <w:szCs w:val="20"/>
        </w:rPr>
      </w:pPr>
      <w:r w:rsidRPr="00146DFC">
        <w:rPr>
          <w:rFonts w:ascii="Arial" w:hAnsi="Arial" w:cs="Arial"/>
          <w:sz w:val="20"/>
          <w:szCs w:val="20"/>
        </w:rPr>
        <w:tab/>
        <w:t xml:space="preserve">Krajowa Szkoła Sądownictwa i Prokuratury w Krakowie </w:t>
      </w:r>
    </w:p>
    <w:p w:rsidR="002B3317" w:rsidRPr="00146DFC" w:rsidRDefault="002B3317" w:rsidP="002B3317">
      <w:pPr>
        <w:tabs>
          <w:tab w:val="left" w:pos="421"/>
        </w:tabs>
        <w:spacing w:after="0"/>
        <w:rPr>
          <w:rFonts w:ascii="Arial" w:hAnsi="Arial" w:cs="Arial"/>
          <w:sz w:val="20"/>
          <w:szCs w:val="20"/>
        </w:rPr>
      </w:pPr>
      <w:r w:rsidRPr="00146DFC">
        <w:rPr>
          <w:rFonts w:ascii="Arial" w:hAnsi="Arial" w:cs="Arial"/>
          <w:sz w:val="20"/>
          <w:szCs w:val="20"/>
        </w:rPr>
        <w:tab/>
        <w:t xml:space="preserve">Ul. Przy Rondzie 5 </w:t>
      </w:r>
    </w:p>
    <w:p w:rsidR="002B3317" w:rsidRPr="00146DFC" w:rsidRDefault="002B3317" w:rsidP="002B3317">
      <w:pPr>
        <w:tabs>
          <w:tab w:val="left" w:pos="421"/>
        </w:tabs>
        <w:spacing w:after="0"/>
        <w:rPr>
          <w:rFonts w:ascii="Arial" w:hAnsi="Arial" w:cs="Arial"/>
          <w:sz w:val="20"/>
          <w:szCs w:val="20"/>
        </w:rPr>
      </w:pPr>
      <w:r w:rsidRPr="00146DFC">
        <w:rPr>
          <w:rFonts w:ascii="Arial" w:hAnsi="Arial" w:cs="Arial"/>
          <w:sz w:val="20"/>
          <w:szCs w:val="20"/>
        </w:rPr>
        <w:tab/>
        <w:t>31-547 Kraków</w:t>
      </w:r>
    </w:p>
    <w:p w:rsidR="002B3317" w:rsidRPr="00146DFC" w:rsidRDefault="002B3317" w:rsidP="002B3317">
      <w:pPr>
        <w:tabs>
          <w:tab w:val="left" w:pos="421"/>
        </w:tabs>
        <w:spacing w:after="0"/>
        <w:rPr>
          <w:rFonts w:ascii="Arial" w:hAnsi="Arial" w:cs="Arial"/>
          <w:sz w:val="20"/>
          <w:szCs w:val="20"/>
        </w:rPr>
      </w:pPr>
      <w:r w:rsidRPr="00146DFC">
        <w:rPr>
          <w:rFonts w:ascii="Arial" w:hAnsi="Arial" w:cs="Arial"/>
          <w:sz w:val="20"/>
          <w:szCs w:val="20"/>
        </w:rPr>
        <w:tab/>
        <w:t>Dom  Aplikanta</w:t>
      </w:r>
    </w:p>
    <w:p w:rsidR="002B3317" w:rsidRPr="00146DFC" w:rsidRDefault="002B3317" w:rsidP="00817E8E">
      <w:pPr>
        <w:jc w:val="center"/>
        <w:rPr>
          <w:rFonts w:ascii="Arial" w:hAnsi="Arial" w:cs="Arial"/>
          <w:sz w:val="20"/>
          <w:szCs w:val="20"/>
        </w:rPr>
      </w:pPr>
    </w:p>
    <w:p w:rsidR="00FF13C0" w:rsidRDefault="00FF13C0" w:rsidP="00817E8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Wykaz sprzętu do ćwiczeń w sali fitness</w:t>
      </w:r>
    </w:p>
    <w:tbl>
      <w:tblPr>
        <w:tblStyle w:val="Tabela-Siatka"/>
        <w:tblW w:w="96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DE333E" w:rsidRPr="00146DFC" w:rsidTr="00DE333E">
        <w:trPr>
          <w:trHeight w:val="322"/>
        </w:trPr>
        <w:tc>
          <w:tcPr>
            <w:tcW w:w="5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Ilość (szt.)_</w:t>
            </w:r>
          </w:p>
        </w:tc>
      </w:tr>
      <w:tr w:rsidR="00DE333E" w:rsidRPr="00146DFC" w:rsidTr="00DE333E">
        <w:trPr>
          <w:trHeight w:val="833"/>
        </w:trPr>
        <w:tc>
          <w:tcPr>
            <w:tcW w:w="534" w:type="dxa"/>
            <w:tcBorders>
              <w:top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8" w:space="0" w:color="auto"/>
            </w:tcBorders>
            <w:vAlign w:val="center"/>
          </w:tcPr>
          <w:p w:rsidR="00DE333E" w:rsidRPr="001C094C" w:rsidRDefault="00DE333E" w:rsidP="00945AA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C094C">
              <w:rPr>
                <w:rFonts w:cstheme="minorHAnsi"/>
                <w:sz w:val="20"/>
                <w:szCs w:val="20"/>
                <w:lang w:val="en-US"/>
              </w:rPr>
              <w:t xml:space="preserve">Rower </w:t>
            </w:r>
            <w:proofErr w:type="spellStart"/>
            <w:r w:rsidRPr="001C094C">
              <w:rPr>
                <w:rFonts w:cstheme="minorHAnsi"/>
                <w:sz w:val="20"/>
                <w:szCs w:val="20"/>
                <w:lang w:val="en-US"/>
              </w:rPr>
              <w:t>treningowy</w:t>
            </w:r>
            <w:proofErr w:type="spellEnd"/>
            <w:r w:rsidRPr="001C094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DE333E" w:rsidRPr="001C094C" w:rsidRDefault="00DE333E" w:rsidP="00945AA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C094C">
              <w:rPr>
                <w:rFonts w:cstheme="minorHAnsi"/>
                <w:sz w:val="20"/>
                <w:szCs w:val="20"/>
                <w:lang w:val="en-US"/>
              </w:rPr>
              <w:t>BH CARBON BIKE PROGRAM H8705M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E333E" w:rsidRPr="00146DFC" w:rsidTr="00DE333E">
        <w:trPr>
          <w:trHeight w:val="414"/>
        </w:trPr>
        <w:tc>
          <w:tcPr>
            <w:tcW w:w="534" w:type="dxa"/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:rsidR="00DE333E" w:rsidRPr="001C094C" w:rsidRDefault="00DE333E" w:rsidP="00945AAA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C094C">
              <w:rPr>
                <w:rFonts w:cstheme="minorHAnsi"/>
                <w:sz w:val="20"/>
                <w:szCs w:val="20"/>
                <w:lang w:val="en-US"/>
              </w:rPr>
              <w:t>Trenażer</w:t>
            </w:r>
            <w:proofErr w:type="spellEnd"/>
            <w:r w:rsidRPr="001C094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094C">
              <w:rPr>
                <w:rFonts w:cstheme="minorHAnsi"/>
                <w:sz w:val="20"/>
                <w:szCs w:val="20"/>
                <w:lang w:val="en-US"/>
              </w:rPr>
              <w:t>wioślarski</w:t>
            </w:r>
            <w:proofErr w:type="spellEnd"/>
            <w:r w:rsidRPr="001C094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DE333E" w:rsidRPr="001C094C" w:rsidRDefault="00DE333E" w:rsidP="00945AA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C094C">
              <w:rPr>
                <w:rFonts w:cstheme="minorHAnsi"/>
                <w:sz w:val="20"/>
                <w:szCs w:val="20"/>
                <w:lang w:val="en-US"/>
              </w:rPr>
              <w:t>VISION Fitness</w:t>
            </w:r>
          </w:p>
          <w:p w:rsidR="00DE333E" w:rsidRPr="001C094C" w:rsidRDefault="00DE333E" w:rsidP="00945AA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C094C">
              <w:rPr>
                <w:rFonts w:cstheme="minorHAnsi"/>
                <w:sz w:val="20"/>
                <w:szCs w:val="20"/>
                <w:lang w:val="en-US"/>
              </w:rPr>
              <w:t>Air Rower AR700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60"/>
        </w:trPr>
        <w:tc>
          <w:tcPr>
            <w:tcW w:w="534" w:type="dxa"/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46DFC">
              <w:rPr>
                <w:rFonts w:cstheme="minorHAnsi"/>
                <w:sz w:val="20"/>
                <w:szCs w:val="20"/>
              </w:rPr>
              <w:t>Orbitrek</w:t>
            </w:r>
            <w:proofErr w:type="spellEnd"/>
            <w:r w:rsidRPr="00146DFC">
              <w:rPr>
                <w:rFonts w:cstheme="minorHAnsi"/>
                <w:sz w:val="20"/>
                <w:szCs w:val="20"/>
              </w:rPr>
              <w:t xml:space="preserve"> eliptyczny</w:t>
            </w:r>
          </w:p>
          <w:p w:rsidR="00DE333E" w:rsidRPr="00146DFC" w:rsidRDefault="00DE333E" w:rsidP="003F59B3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BH KHRONOS GENERATOR G260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54"/>
        </w:trPr>
        <w:tc>
          <w:tcPr>
            <w:tcW w:w="534" w:type="dxa"/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:rsidR="00DE333E" w:rsidRPr="001C094C" w:rsidRDefault="00DE333E" w:rsidP="00945AAA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C094C">
              <w:rPr>
                <w:rFonts w:cstheme="minorHAnsi"/>
                <w:sz w:val="20"/>
                <w:szCs w:val="20"/>
                <w:lang w:val="en-US"/>
              </w:rPr>
              <w:t>Bieżnia</w:t>
            </w:r>
            <w:proofErr w:type="spellEnd"/>
            <w:r w:rsidRPr="001C094C">
              <w:rPr>
                <w:rFonts w:cstheme="minorHAnsi"/>
                <w:sz w:val="20"/>
                <w:szCs w:val="20"/>
                <w:lang w:val="en-US"/>
              </w:rPr>
              <w:t xml:space="preserve"> BH FITNESS MAGNA PRO G6508D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62"/>
        </w:trPr>
        <w:tc>
          <w:tcPr>
            <w:tcW w:w="534" w:type="dxa"/>
            <w:vMerge w:val="restart"/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Atlas FINNLO AUTARK 1500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57"/>
        </w:trPr>
        <w:tc>
          <w:tcPr>
            <w:tcW w:w="534" w:type="dxa"/>
            <w:vMerge/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46DFC">
              <w:rPr>
                <w:rFonts w:cstheme="minorHAnsi"/>
                <w:sz w:val="20"/>
                <w:szCs w:val="20"/>
              </w:rPr>
              <w:t>Legpress</w:t>
            </w:r>
            <w:proofErr w:type="spellEnd"/>
            <w:r w:rsidRPr="00146DFC">
              <w:rPr>
                <w:rFonts w:cstheme="minorHAnsi"/>
                <w:sz w:val="20"/>
                <w:szCs w:val="20"/>
              </w:rPr>
              <w:t xml:space="preserve"> FINNLO AUTARK 2500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63"/>
        </w:trPr>
        <w:tc>
          <w:tcPr>
            <w:tcW w:w="534" w:type="dxa"/>
            <w:vMerge/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Cable Tower FINNLO AUTARK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45"/>
        </w:trPr>
        <w:tc>
          <w:tcPr>
            <w:tcW w:w="534" w:type="dxa"/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 xml:space="preserve">Ławka MEGATEC </w:t>
            </w:r>
            <w:r w:rsidRPr="00146DFC">
              <w:rPr>
                <w:rFonts w:cstheme="minorHAnsi"/>
                <w:sz w:val="20"/>
                <w:szCs w:val="20"/>
              </w:rPr>
              <w:br/>
              <w:t>MT-LA-MP-20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66"/>
        </w:trPr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96" w:type="dxa"/>
            <w:tcBorders>
              <w:bottom w:val="single" w:sz="8" w:space="0" w:color="auto"/>
            </w:tcBorders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Modlitewnik BARBARIANLINE BB-CUA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411"/>
        </w:trPr>
        <w:tc>
          <w:tcPr>
            <w:tcW w:w="534" w:type="dxa"/>
            <w:tcBorders>
              <w:top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96" w:type="dxa"/>
            <w:tcBorders>
              <w:top w:val="single" w:sz="8" w:space="0" w:color="auto"/>
            </w:tcBorders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Ławka MS-LO16 2012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31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E333E" w:rsidRPr="00146DFC" w:rsidRDefault="00DE333E" w:rsidP="003F59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DE333E" w:rsidRPr="00146DFC" w:rsidRDefault="00DE333E" w:rsidP="00DF759B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Gryf THORN 40 cm 25mm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333E" w:rsidRPr="00146DFC" w:rsidRDefault="00DE333E" w:rsidP="00DF75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E333E" w:rsidRPr="00146DFC" w:rsidTr="00DE333E">
        <w:trPr>
          <w:trHeight w:val="553"/>
        </w:trPr>
        <w:tc>
          <w:tcPr>
            <w:tcW w:w="534" w:type="dxa"/>
            <w:vAlign w:val="center"/>
          </w:tcPr>
          <w:p w:rsidR="00DE333E" w:rsidRPr="00146DFC" w:rsidRDefault="00DE333E" w:rsidP="003F59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96" w:type="dxa"/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 xml:space="preserve">Gryf MOCNO ŁAMANY </w:t>
            </w:r>
            <w:r w:rsidRPr="00146DFC">
              <w:rPr>
                <w:rFonts w:cstheme="minorHAnsi"/>
                <w:sz w:val="20"/>
                <w:szCs w:val="20"/>
              </w:rPr>
              <w:br/>
              <w:t>120 cm 30 mm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61"/>
        </w:trPr>
        <w:tc>
          <w:tcPr>
            <w:tcW w:w="534" w:type="dxa"/>
            <w:vAlign w:val="center"/>
          </w:tcPr>
          <w:p w:rsidR="00DE333E" w:rsidRPr="00146DFC" w:rsidRDefault="00DE333E" w:rsidP="00DF759B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96" w:type="dxa"/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 xml:space="preserve">Gryf PROSTY </w:t>
            </w:r>
            <w:r w:rsidRPr="00146DFC">
              <w:rPr>
                <w:rFonts w:cstheme="minorHAnsi"/>
                <w:sz w:val="20"/>
                <w:szCs w:val="20"/>
              </w:rPr>
              <w:br/>
              <w:t>180 cm 30 mm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E333E" w:rsidRPr="00146DFC" w:rsidTr="00DE333E">
        <w:trPr>
          <w:trHeight w:val="567"/>
        </w:trPr>
        <w:tc>
          <w:tcPr>
            <w:tcW w:w="534" w:type="dxa"/>
            <w:vAlign w:val="center"/>
          </w:tcPr>
          <w:p w:rsidR="00DE333E" w:rsidRPr="00146DFC" w:rsidRDefault="00DE333E" w:rsidP="003F59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96" w:type="dxa"/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 xml:space="preserve">Obciążenie żeliwne HS </w:t>
            </w:r>
            <w:r w:rsidRPr="00146DFC">
              <w:rPr>
                <w:rFonts w:cstheme="minorHAnsi"/>
                <w:sz w:val="20"/>
                <w:szCs w:val="20"/>
              </w:rPr>
              <w:br/>
              <w:t>10 kg czarne</w:t>
            </w:r>
          </w:p>
        </w:tc>
        <w:tc>
          <w:tcPr>
            <w:tcW w:w="1276" w:type="dxa"/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DE333E" w:rsidRPr="00146DFC" w:rsidTr="00DE333E">
        <w:trPr>
          <w:trHeight w:val="56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E333E" w:rsidRPr="00146DFC" w:rsidRDefault="00DE333E" w:rsidP="003F59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 xml:space="preserve">Obciążenie żeliwne HS </w:t>
            </w:r>
            <w:r w:rsidRPr="00146DFC">
              <w:rPr>
                <w:rFonts w:cstheme="minorHAnsi"/>
                <w:sz w:val="20"/>
                <w:szCs w:val="20"/>
              </w:rPr>
              <w:br/>
              <w:t>5 kg czarne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DE333E" w:rsidRPr="00146DFC" w:rsidTr="00DE333E">
        <w:trPr>
          <w:trHeight w:val="567"/>
        </w:trPr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:rsidR="00DE333E" w:rsidRPr="00146DFC" w:rsidRDefault="00DE333E" w:rsidP="003F59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96" w:type="dxa"/>
            <w:tcBorders>
              <w:bottom w:val="single" w:sz="8" w:space="0" w:color="auto"/>
            </w:tcBorders>
            <w:vAlign w:val="center"/>
          </w:tcPr>
          <w:p w:rsidR="00DE333E" w:rsidRPr="00146DFC" w:rsidRDefault="00DE333E" w:rsidP="00945AAA">
            <w:pPr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 xml:space="preserve">Obciążenie żeliwne HS </w:t>
            </w:r>
            <w:r w:rsidRPr="00146DFC">
              <w:rPr>
                <w:rFonts w:cstheme="minorHAnsi"/>
                <w:sz w:val="20"/>
                <w:szCs w:val="20"/>
              </w:rPr>
              <w:br/>
              <w:t>2,5 kg czarne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E333E" w:rsidRPr="00146DFC" w:rsidRDefault="00DE333E" w:rsidP="00945A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6DFC">
              <w:rPr>
                <w:rFonts w:cstheme="minorHAnsi"/>
                <w:sz w:val="20"/>
                <w:szCs w:val="20"/>
              </w:rPr>
              <w:t>8</w:t>
            </w:r>
          </w:p>
        </w:tc>
      </w:tr>
    </w:tbl>
    <w:p w:rsidR="00817E8E" w:rsidRPr="003A716E" w:rsidRDefault="00817E8E" w:rsidP="00817E8E">
      <w:pPr>
        <w:jc w:val="center"/>
      </w:pPr>
    </w:p>
    <w:sectPr w:rsidR="00817E8E" w:rsidRPr="003A716E" w:rsidSect="00465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2E6" w:rsidRDefault="00AB52E6" w:rsidP="002B3317">
      <w:pPr>
        <w:spacing w:after="0" w:line="240" w:lineRule="auto"/>
      </w:pPr>
      <w:r>
        <w:separator/>
      </w:r>
    </w:p>
  </w:endnote>
  <w:endnote w:type="continuationSeparator" w:id="0">
    <w:p w:rsidR="00AB52E6" w:rsidRDefault="00AB52E6" w:rsidP="002B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4C" w:rsidRDefault="001C0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4C" w:rsidRDefault="001C09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4C" w:rsidRDefault="001C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2E6" w:rsidRDefault="00AB52E6" w:rsidP="002B3317">
      <w:pPr>
        <w:spacing w:after="0" w:line="240" w:lineRule="auto"/>
      </w:pPr>
      <w:r>
        <w:separator/>
      </w:r>
    </w:p>
  </w:footnote>
  <w:footnote w:type="continuationSeparator" w:id="0">
    <w:p w:rsidR="00AB52E6" w:rsidRDefault="00AB52E6" w:rsidP="002B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4C" w:rsidRDefault="001C0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4C" w:rsidRPr="001C094C" w:rsidRDefault="001C094C">
    <w:pPr>
      <w:pStyle w:val="Nagwek"/>
      <w:rPr>
        <w:b/>
        <w:i/>
      </w:rPr>
    </w:pPr>
    <w:r w:rsidRPr="001C094C">
      <w:rPr>
        <w:b/>
        <w:i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4C" w:rsidRDefault="001C09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8E"/>
    <w:rsid w:val="000D7594"/>
    <w:rsid w:val="0011368B"/>
    <w:rsid w:val="00146DFC"/>
    <w:rsid w:val="001C094C"/>
    <w:rsid w:val="002144A4"/>
    <w:rsid w:val="00250287"/>
    <w:rsid w:val="0026061A"/>
    <w:rsid w:val="002B3317"/>
    <w:rsid w:val="002B35AD"/>
    <w:rsid w:val="002B3851"/>
    <w:rsid w:val="00353EF5"/>
    <w:rsid w:val="003A716E"/>
    <w:rsid w:val="003F59B3"/>
    <w:rsid w:val="004659C4"/>
    <w:rsid w:val="004B4EA6"/>
    <w:rsid w:val="005D4967"/>
    <w:rsid w:val="0063399A"/>
    <w:rsid w:val="007435D1"/>
    <w:rsid w:val="007745CB"/>
    <w:rsid w:val="00800EFD"/>
    <w:rsid w:val="008115FD"/>
    <w:rsid w:val="00817E8E"/>
    <w:rsid w:val="0086492C"/>
    <w:rsid w:val="00875E2C"/>
    <w:rsid w:val="00945AAA"/>
    <w:rsid w:val="00992C6F"/>
    <w:rsid w:val="009D59AD"/>
    <w:rsid w:val="00A51419"/>
    <w:rsid w:val="00AB52E6"/>
    <w:rsid w:val="00AC4349"/>
    <w:rsid w:val="00B913AA"/>
    <w:rsid w:val="00BF51BE"/>
    <w:rsid w:val="00CE0029"/>
    <w:rsid w:val="00DE333E"/>
    <w:rsid w:val="00E527A3"/>
    <w:rsid w:val="00E56B91"/>
    <w:rsid w:val="00F944C4"/>
    <w:rsid w:val="00FA7647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08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317"/>
  </w:style>
  <w:style w:type="paragraph" w:styleId="Stopka">
    <w:name w:val="footer"/>
    <w:basedOn w:val="Normalny"/>
    <w:link w:val="StopkaZnak"/>
    <w:uiPriority w:val="99"/>
    <w:unhideWhenUsed/>
    <w:rsid w:val="002B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2022-04-26T11:09:00Z</dcterms:created>
  <dcterms:modified xsi:type="dcterms:W3CDTF">2023-03-23T11:03:00Z</dcterms:modified>
</cp:coreProperties>
</file>