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823CC" w14:textId="77777777" w:rsidR="00FF5398" w:rsidRPr="00AA2E35" w:rsidRDefault="00FF5398" w:rsidP="00AA2E35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i/>
          <w:sz w:val="24"/>
          <w:szCs w:val="24"/>
        </w:rPr>
      </w:pPr>
      <w:r w:rsidRPr="00AA2E35">
        <w:rPr>
          <w:rFonts w:asciiTheme="minorHAnsi" w:hAnsiTheme="minorHAnsi" w:cstheme="minorHAnsi"/>
          <w:i/>
          <w:sz w:val="24"/>
          <w:szCs w:val="24"/>
        </w:rPr>
        <w:t>.............................................</w:t>
      </w:r>
    </w:p>
    <w:p w14:paraId="3DA28CC0" w14:textId="13DC5A16" w:rsidR="00E36AE7" w:rsidRPr="00AA2E35" w:rsidRDefault="00285DB9" w:rsidP="00AA2E35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="00FF5398" w:rsidRPr="00AA2E35">
        <w:rPr>
          <w:rFonts w:asciiTheme="minorHAnsi" w:hAnsiTheme="minorHAnsi" w:cstheme="minorHAnsi"/>
          <w:sz w:val="24"/>
          <w:szCs w:val="24"/>
          <w:vertAlign w:val="superscript"/>
        </w:rPr>
        <w:t>Pieczęć firmowa wykonawcy</w:t>
      </w:r>
    </w:p>
    <w:p w14:paraId="01E9F1C7" w14:textId="77777777" w:rsidR="004342EA" w:rsidRPr="00AA2E35" w:rsidRDefault="004342EA" w:rsidP="00AA2E35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694A863D" w14:textId="77777777" w:rsidR="00FF5398" w:rsidRPr="00AA2E35" w:rsidRDefault="00FF5398" w:rsidP="00AA2E35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A2E35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30C4CB1" w14:textId="77777777" w:rsidR="00FF5398" w:rsidRDefault="00FF5398" w:rsidP="00AC082A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57E3242C" w14:textId="77777777" w:rsidR="00DC1BCE" w:rsidRDefault="00DC1BCE" w:rsidP="00DC1BCE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69E71311" w14:textId="77777777" w:rsidR="00FF5398" w:rsidRPr="00AA2E35" w:rsidRDefault="00FF5398" w:rsidP="00AA2E35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AA2E35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AA2E35" w:rsidRDefault="00FF5398" w:rsidP="00AA2E35">
      <w:pPr>
        <w:pStyle w:val="Teksttreci0"/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</w:p>
    <w:p w14:paraId="275DABAF" w14:textId="0704421F" w:rsidR="00FF5398" w:rsidRPr="00AA2E35" w:rsidRDefault="00FF5398" w:rsidP="00AA2E35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b/>
          <w:sz w:val="24"/>
          <w:szCs w:val="24"/>
        </w:rPr>
        <w:t>Wykonawca:</w:t>
      </w:r>
      <w:r w:rsidRPr="00AA2E35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AA2E35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AA2E35" w:rsidRDefault="00AC082A" w:rsidP="00AA2E35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AA2E35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AA2E35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724FCEB9" w:rsidR="00FF5398" w:rsidRPr="00AA2E35" w:rsidRDefault="00FF5398" w:rsidP="00AA2E35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>telefon: .......................................................</w:t>
      </w:r>
      <w:r w:rsidR="00AC082A" w:rsidRPr="00AA2E35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AA2E3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AA2E35" w:rsidRDefault="00FF5398" w:rsidP="00AA2E35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AA2E35" w:rsidRDefault="00FF5398" w:rsidP="00AA2E35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AA2E35">
        <w:rPr>
          <w:rFonts w:asciiTheme="minorHAnsi" w:hAnsiTheme="minorHAnsi" w:cstheme="minorHAnsi"/>
          <w:sz w:val="24"/>
          <w:szCs w:val="24"/>
        </w:rPr>
        <w:t>....................</w:t>
      </w:r>
      <w:r w:rsidRPr="00AA2E35">
        <w:rPr>
          <w:rFonts w:asciiTheme="minorHAnsi" w:hAnsiTheme="minorHAnsi" w:cstheme="minorHAnsi"/>
          <w:sz w:val="24"/>
          <w:szCs w:val="24"/>
        </w:rPr>
        <w:t>NIP: ....</w:t>
      </w:r>
      <w:r w:rsidR="00601107" w:rsidRPr="00AA2E35">
        <w:rPr>
          <w:rFonts w:asciiTheme="minorHAnsi" w:hAnsiTheme="minorHAnsi" w:cstheme="minorHAnsi"/>
          <w:sz w:val="24"/>
          <w:szCs w:val="24"/>
        </w:rPr>
        <w:t>....................</w:t>
      </w:r>
      <w:r w:rsidRPr="00AA2E35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AA2E35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AA2E35">
        <w:rPr>
          <w:rFonts w:asciiTheme="minorHAnsi" w:hAnsiTheme="minorHAnsi" w:cstheme="minorHAnsi"/>
          <w:i/>
          <w:sz w:val="24"/>
          <w:szCs w:val="24"/>
        </w:rPr>
        <w:t>(jeśli dotyczy)</w:t>
      </w:r>
    </w:p>
    <w:p w14:paraId="109C655B" w14:textId="581D7E7E" w:rsidR="00D8165E" w:rsidRPr="00AA2E35" w:rsidRDefault="00D8165E" w:rsidP="00AA2E35">
      <w:pPr>
        <w:pStyle w:val="Teksttreci0"/>
        <w:shd w:val="clear" w:color="auto" w:fill="auto"/>
        <w:spacing w:before="0" w:after="0" w:line="360" w:lineRule="auto"/>
        <w:ind w:left="709" w:right="-1" w:firstLine="0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AA2E35">
        <w:rPr>
          <w:rFonts w:asciiTheme="minorHAnsi" w:hAnsiTheme="minorHAnsi" w:cstheme="minorHAnsi"/>
          <w:sz w:val="24"/>
          <w:szCs w:val="24"/>
        </w:rPr>
        <w:t>Wykonawcy</w:t>
      </w:r>
      <w:r w:rsidR="00601107" w:rsidRPr="00AA2E35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5AE8FB78" w14:textId="78ABFDCE" w:rsidR="00FF5398" w:rsidRPr="00AA2E35" w:rsidRDefault="00FF5398" w:rsidP="00AA2E35">
      <w:pPr>
        <w:pStyle w:val="Teksttreci0"/>
        <w:numPr>
          <w:ilvl w:val="0"/>
          <w:numId w:val="1"/>
        </w:numPr>
        <w:spacing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AA2E35">
        <w:rPr>
          <w:rFonts w:asciiTheme="minorHAnsi" w:hAnsiTheme="minorHAnsi" w:cstheme="minorHAnsi"/>
          <w:sz w:val="24"/>
          <w:szCs w:val="24"/>
        </w:rPr>
        <w:t xml:space="preserve"> z dnia</w:t>
      </w:r>
      <w:r w:rsidR="00E63F8E" w:rsidRPr="00AA2E35">
        <w:rPr>
          <w:rFonts w:asciiTheme="minorHAnsi" w:hAnsiTheme="minorHAnsi" w:cstheme="minorHAnsi"/>
          <w:sz w:val="24"/>
          <w:szCs w:val="24"/>
        </w:rPr>
        <w:t xml:space="preserve"> </w:t>
      </w:r>
      <w:r w:rsidR="00A71349" w:rsidRPr="00AA2E35">
        <w:rPr>
          <w:rFonts w:asciiTheme="minorHAnsi" w:hAnsiTheme="minorHAnsi" w:cstheme="minorHAnsi"/>
          <w:sz w:val="24"/>
          <w:szCs w:val="24"/>
        </w:rPr>
        <w:t>21</w:t>
      </w:r>
      <w:r w:rsidR="00E63F8E" w:rsidRPr="00AA2E35">
        <w:rPr>
          <w:rFonts w:asciiTheme="minorHAnsi" w:hAnsiTheme="minorHAnsi" w:cstheme="minorHAnsi"/>
          <w:sz w:val="24"/>
          <w:szCs w:val="24"/>
        </w:rPr>
        <w:t>.06.2022 r.</w:t>
      </w:r>
      <w:r w:rsidRPr="00AA2E35">
        <w:rPr>
          <w:rFonts w:asciiTheme="minorHAnsi" w:hAnsiTheme="minorHAnsi" w:cstheme="minorHAnsi"/>
          <w:sz w:val="24"/>
          <w:szCs w:val="24"/>
        </w:rPr>
        <w:t xml:space="preserve">, składam ofertę </w:t>
      </w:r>
      <w:r w:rsidR="00D8165E" w:rsidRPr="00AA2E35">
        <w:rPr>
          <w:rFonts w:asciiTheme="minorHAnsi" w:hAnsiTheme="minorHAnsi" w:cstheme="minorHAnsi"/>
          <w:sz w:val="24"/>
          <w:szCs w:val="24"/>
        </w:rPr>
        <w:t xml:space="preserve">na </w:t>
      </w:r>
      <w:r w:rsidR="00E63F8E" w:rsidRPr="00AA2E35">
        <w:rPr>
          <w:rFonts w:asciiTheme="minorHAnsi" w:hAnsiTheme="minorHAnsi" w:cstheme="minorHAnsi"/>
          <w:b/>
          <w:sz w:val="24"/>
          <w:szCs w:val="24"/>
        </w:rPr>
        <w:t xml:space="preserve">„Wykonanie </w:t>
      </w:r>
      <w:r w:rsidR="00A71349" w:rsidRPr="00AA2E35">
        <w:rPr>
          <w:rFonts w:asciiTheme="minorHAnsi" w:hAnsiTheme="minorHAnsi" w:cstheme="minorHAnsi"/>
          <w:b/>
          <w:sz w:val="24"/>
          <w:szCs w:val="24"/>
        </w:rPr>
        <w:t xml:space="preserve">sprawdzenia stanu instalacji gazowych zgodnie z art. 62 ust. 1 pkt 1 lit. c ustawy Prawo budowlane z dnia 7 lipca 1994 roku (Dz.U.2020.0.1333 </w:t>
      </w:r>
      <w:proofErr w:type="spellStart"/>
      <w:r w:rsidR="00A71349" w:rsidRPr="00AA2E35">
        <w:rPr>
          <w:rFonts w:asciiTheme="minorHAnsi" w:hAnsiTheme="minorHAnsi" w:cstheme="minorHAnsi"/>
          <w:b/>
          <w:sz w:val="24"/>
          <w:szCs w:val="24"/>
        </w:rPr>
        <w:t>t.j</w:t>
      </w:r>
      <w:proofErr w:type="spellEnd"/>
      <w:r w:rsidR="00A71349" w:rsidRPr="00AA2E35">
        <w:rPr>
          <w:rFonts w:asciiTheme="minorHAnsi" w:hAnsiTheme="minorHAnsi" w:cstheme="minorHAnsi"/>
          <w:b/>
          <w:sz w:val="24"/>
          <w:szCs w:val="24"/>
        </w:rPr>
        <w:t>.),</w:t>
      </w:r>
      <w:bookmarkStart w:id="0" w:name="_GoBack"/>
      <w:bookmarkEnd w:id="0"/>
      <w:r w:rsidR="00A71349" w:rsidRPr="00AA2E35">
        <w:rPr>
          <w:rFonts w:asciiTheme="minorHAnsi" w:hAnsiTheme="minorHAnsi" w:cstheme="minorHAnsi"/>
          <w:b/>
          <w:sz w:val="24"/>
          <w:szCs w:val="24"/>
        </w:rPr>
        <w:t xml:space="preserve">w zakresie instalacji zabudowanej w Ośrodku Szkoleniowym w Dębem, gm. Serock </w:t>
      </w:r>
      <w:r w:rsidR="00E63F8E" w:rsidRPr="00AA2E35">
        <w:rPr>
          <w:rFonts w:asciiTheme="minorHAnsi" w:hAnsiTheme="minorHAnsi" w:cstheme="minorHAnsi"/>
          <w:b/>
          <w:sz w:val="24"/>
          <w:szCs w:val="24"/>
        </w:rPr>
        <w:t>” .</w:t>
      </w:r>
    </w:p>
    <w:p w14:paraId="37041944" w14:textId="56DD513B" w:rsidR="00FF5398" w:rsidRPr="00AA2E35" w:rsidRDefault="00FF5398" w:rsidP="00AA2E35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>Oś</w:t>
      </w:r>
      <w:r w:rsidR="00D8165E" w:rsidRPr="00AA2E35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AA2E35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AA2E35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AA2E35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AA2E35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AA2E35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AA2E35">
        <w:rPr>
          <w:rFonts w:asciiTheme="minorHAnsi" w:hAnsiTheme="minorHAnsi" w:cstheme="minorHAnsi"/>
          <w:i/>
          <w:sz w:val="24"/>
          <w:szCs w:val="24"/>
        </w:rPr>
        <w:t>(jeśli dotyczy)</w:t>
      </w:r>
      <w:r w:rsidR="004A7A20" w:rsidRPr="00AA2E35">
        <w:rPr>
          <w:rFonts w:asciiTheme="minorHAnsi" w:hAnsiTheme="minorHAnsi" w:cstheme="minorHAnsi"/>
          <w:sz w:val="24"/>
          <w:szCs w:val="24"/>
        </w:rPr>
        <w:t xml:space="preserve"> </w:t>
      </w:r>
      <w:r w:rsidRPr="00AA2E35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34A040B" w14:textId="77777777" w:rsidR="00FF5398" w:rsidRPr="00AA2E35" w:rsidRDefault="00FF5398" w:rsidP="00AA2E35">
      <w:pPr>
        <w:pStyle w:val="Teksttreci0"/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</w:p>
    <w:p w14:paraId="3989F8A2" w14:textId="6AD7BAC0" w:rsidR="00FF5398" w:rsidRPr="00AA2E35" w:rsidRDefault="00FF5398" w:rsidP="00AA2E35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AA2E35">
        <w:rPr>
          <w:rFonts w:asciiTheme="minorHAnsi" w:hAnsiTheme="minorHAnsi" w:cstheme="minorHAnsi"/>
          <w:sz w:val="24"/>
          <w:szCs w:val="24"/>
        </w:rPr>
        <w:t>zakresie określonym w </w:t>
      </w:r>
      <w:r w:rsidRPr="00AA2E35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AA2E35">
        <w:rPr>
          <w:rFonts w:asciiTheme="minorHAnsi" w:hAnsiTheme="minorHAnsi" w:cstheme="minorHAnsi"/>
          <w:sz w:val="24"/>
          <w:szCs w:val="24"/>
        </w:rPr>
        <w:t>c</w:t>
      </w:r>
      <w:r w:rsidRPr="00AA2E35">
        <w:rPr>
          <w:rFonts w:asciiTheme="minorHAnsi" w:hAnsiTheme="minorHAnsi" w:cstheme="minorHAnsi"/>
          <w:sz w:val="24"/>
          <w:szCs w:val="24"/>
        </w:rPr>
        <w:t>enę</w:t>
      </w:r>
      <w:r w:rsidR="00A3043A" w:rsidRPr="00AA2E3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142222" w14:textId="798E802A" w:rsidR="00917EA8" w:rsidRPr="00AA2E35" w:rsidRDefault="00917EA8" w:rsidP="00AA2E35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AA2E35">
        <w:rPr>
          <w:rFonts w:asciiTheme="minorHAnsi" w:hAnsiTheme="minorHAnsi" w:cstheme="minorHAnsi"/>
          <w:b/>
          <w:sz w:val="24"/>
          <w:szCs w:val="24"/>
        </w:rPr>
        <w:t>brutto: ...................................... zł</w:t>
      </w:r>
      <w:r w:rsidRPr="00AA2E3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6E76E7" w14:textId="141B3C22" w:rsidR="008508A9" w:rsidRPr="00AA2E35" w:rsidRDefault="008508A9" w:rsidP="00AA2E35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AA2E35">
        <w:rPr>
          <w:rFonts w:asciiTheme="minorHAnsi" w:hAnsiTheme="minorHAnsi" w:cstheme="minorHAnsi"/>
          <w:b/>
          <w:sz w:val="24"/>
          <w:szCs w:val="24"/>
        </w:rPr>
        <w:t xml:space="preserve">stawka podatku VAT w %: </w:t>
      </w:r>
      <w:r w:rsidR="00AC082A" w:rsidRPr="00AA2E35">
        <w:rPr>
          <w:rFonts w:asciiTheme="minorHAnsi" w:hAnsiTheme="minorHAnsi" w:cstheme="minorHAnsi"/>
          <w:b/>
          <w:sz w:val="24"/>
          <w:szCs w:val="24"/>
        </w:rPr>
        <w:t>……………</w:t>
      </w:r>
    </w:p>
    <w:p w14:paraId="28C3E680" w14:textId="77777777" w:rsidR="008753B9" w:rsidRPr="00AA2E35" w:rsidRDefault="008753B9" w:rsidP="00AA2E35">
      <w:pPr>
        <w:pStyle w:val="Teksttreci0"/>
        <w:shd w:val="clear" w:color="auto" w:fill="auto"/>
        <w:spacing w:before="0" w:after="0" w:line="360" w:lineRule="auto"/>
        <w:ind w:right="-1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390831E5" w14:textId="545B9154" w:rsidR="00F415A6" w:rsidRPr="00AA2E35" w:rsidRDefault="00F415A6" w:rsidP="00AA2E35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AA2E35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AA2E35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Pr="00AA2E35" w:rsidRDefault="00D8165E" w:rsidP="00AA2E35">
      <w:pPr>
        <w:pStyle w:val="Teksttreci0"/>
        <w:shd w:val="clear" w:color="auto" w:fill="auto"/>
        <w:spacing w:before="0" w:after="0" w:line="360" w:lineRule="auto"/>
        <w:ind w:left="709"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5F14123B" w14:textId="331C587D" w:rsidR="00F415A6" w:rsidRPr="00AA2E35" w:rsidRDefault="00F415A6" w:rsidP="00AA2E35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lastRenderedPageBreak/>
        <w:t xml:space="preserve">Oświadczam, </w:t>
      </w:r>
      <w:r w:rsidR="008753B9" w:rsidRPr="00AA2E35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AA2E35">
        <w:rPr>
          <w:rFonts w:asciiTheme="minorHAnsi" w:hAnsiTheme="minorHAnsi" w:cstheme="minorHAnsi"/>
          <w:sz w:val="24"/>
          <w:szCs w:val="24"/>
        </w:rPr>
        <w:t>,</w:t>
      </w:r>
      <w:r w:rsidRPr="00AA2E35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2284135D" w:rsidR="00DC1BCE" w:rsidRPr="00AA2E35" w:rsidRDefault="00DC1BCE" w:rsidP="00AA2E35">
      <w:pPr>
        <w:pStyle w:val="Teksttreci0"/>
        <w:shd w:val="clear" w:color="auto" w:fill="auto"/>
        <w:spacing w:before="0" w:after="0" w:line="360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 xml:space="preserve">- </w:t>
      </w:r>
      <w:r w:rsidRPr="00AA2E35">
        <w:rPr>
          <w:rFonts w:asciiTheme="minorHAnsi" w:hAnsiTheme="minorHAnsi" w:cstheme="minorHAnsi"/>
          <w:sz w:val="24"/>
          <w:szCs w:val="24"/>
        </w:rPr>
        <w:tab/>
      </w:r>
      <w:r w:rsidR="00F415A6" w:rsidRPr="00AA2E35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AA2E35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137BC74F" w14:textId="77777777" w:rsidR="00A918D1" w:rsidRPr="00AA2E35" w:rsidRDefault="00DC1BCE" w:rsidP="00AA2E35">
      <w:pPr>
        <w:pStyle w:val="Teksttreci0"/>
        <w:shd w:val="clear" w:color="auto" w:fill="auto"/>
        <w:spacing w:before="0" w:after="0" w:line="360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>-</w:t>
      </w:r>
      <w:r w:rsidRPr="00AA2E35">
        <w:rPr>
          <w:rFonts w:asciiTheme="minorHAnsi" w:hAnsiTheme="minorHAnsi" w:cstheme="minorHAnsi"/>
          <w:sz w:val="24"/>
          <w:szCs w:val="24"/>
        </w:rPr>
        <w:tab/>
      </w:r>
      <w:r w:rsidR="00F415A6" w:rsidRPr="00AA2E35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AA2E35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21FB52C0" w14:textId="209A5943" w:rsidR="00D8165E" w:rsidRPr="00AA2E35" w:rsidRDefault="00A918D1" w:rsidP="00AA2E35">
      <w:pPr>
        <w:pStyle w:val="Teksttreci0"/>
        <w:shd w:val="clear" w:color="auto" w:fill="auto"/>
        <w:spacing w:before="0" w:after="0" w:line="360" w:lineRule="auto"/>
        <w:ind w:left="1145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>-</w:t>
      </w:r>
      <w:r w:rsidR="00285DB9">
        <w:rPr>
          <w:rFonts w:asciiTheme="minorHAnsi" w:hAnsiTheme="minorHAnsi" w:cstheme="minorHAnsi"/>
          <w:sz w:val="24"/>
          <w:szCs w:val="24"/>
        </w:rPr>
        <w:t xml:space="preserve"> </w:t>
      </w:r>
      <w:r w:rsidR="00D8165E" w:rsidRPr="00AA2E35">
        <w:rPr>
          <w:rFonts w:asciiTheme="minorHAnsi" w:hAnsiTheme="minorHAnsi" w:cstheme="minorHAnsi"/>
          <w:sz w:val="24"/>
          <w:szCs w:val="24"/>
        </w:rPr>
        <w:t>………</w:t>
      </w:r>
      <w:r w:rsidR="00DC1BCE" w:rsidRPr="00AA2E3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1F8E434C" w14:textId="39082D2C" w:rsidR="005B1CD6" w:rsidRPr="00AA2E35" w:rsidRDefault="005B1CD6" w:rsidP="00AA2E35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>Oświadczam, iż nie podlegam wykluczeniu na podstawie w art. 7 ustawy z dnia 13 kwietnia 2022 r. o szczególnych rozwiązaniach w zakresie przeciwdziałania wspieraniu agresji na Ukrainę oraz służących ochronie bezpieczeństwa narodowego (Dz. U. 2022 r. poz. 835;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</w:t>
      </w:r>
      <w:r w:rsidR="002F7AE1" w:rsidRPr="00AA2E35">
        <w:rPr>
          <w:rFonts w:asciiTheme="minorHAnsi" w:hAnsiTheme="minorHAnsi" w:cstheme="minorHAnsi"/>
          <w:sz w:val="24"/>
          <w:szCs w:val="24"/>
        </w:rPr>
        <w:t>entualnego</w:t>
      </w:r>
      <w:r w:rsidRPr="00AA2E35">
        <w:rPr>
          <w:rFonts w:asciiTheme="minorHAnsi" w:hAnsiTheme="minorHAnsi" w:cstheme="minorHAnsi"/>
          <w:sz w:val="24"/>
          <w:szCs w:val="24"/>
        </w:rPr>
        <w:t xml:space="preserve">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2FB890C7" w14:textId="0A767E8D" w:rsidR="005B1CD6" w:rsidRPr="00AA2E35" w:rsidRDefault="005B1CD6" w:rsidP="00AA2E35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 xml:space="preserve">Zgodnie z art. 7 ust. 1 powołanej ustawy sankcyjnej, z postępowania o którym mowa wyżej wyklucza się: </w:t>
      </w:r>
    </w:p>
    <w:p w14:paraId="25F13174" w14:textId="540CB910" w:rsidR="00E666AE" w:rsidRPr="00AA2E35" w:rsidRDefault="00E666AE" w:rsidP="00AA2E35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 xml:space="preserve">wykonawcę wymienionego w wykazach określonych w rozporządzeniu 765/2006 </w:t>
      </w:r>
      <w:r w:rsidR="006B72CC" w:rsidRPr="00AA2E35">
        <w:rPr>
          <w:rFonts w:asciiTheme="minorHAnsi" w:hAnsiTheme="minorHAnsi" w:cstheme="minorHAnsi"/>
          <w:sz w:val="24"/>
          <w:szCs w:val="24"/>
        </w:rPr>
        <w:br/>
      </w:r>
      <w:r w:rsidRPr="00AA2E35">
        <w:rPr>
          <w:rFonts w:asciiTheme="minorHAnsi" w:hAnsiTheme="minorHAnsi" w:cstheme="minorHAnsi"/>
          <w:sz w:val="24"/>
          <w:szCs w:val="24"/>
        </w:rPr>
        <w:t xml:space="preserve">i rozporządzeniu 269/2014 albo wpisanego na listę na podstawie decyzji w sprawie wpisu na listę rozstrzygającej o zastosowaniu środka, o którym mowa w art. 1 </w:t>
      </w:r>
      <w:r w:rsidR="006F32D2" w:rsidRPr="00AA2E35">
        <w:rPr>
          <w:rFonts w:asciiTheme="minorHAnsi" w:hAnsiTheme="minorHAnsi" w:cstheme="minorHAnsi"/>
          <w:sz w:val="24"/>
          <w:szCs w:val="24"/>
        </w:rPr>
        <w:br/>
      </w:r>
      <w:r w:rsidRPr="00AA2E35">
        <w:rPr>
          <w:rFonts w:asciiTheme="minorHAnsi" w:hAnsiTheme="minorHAnsi" w:cstheme="minorHAnsi"/>
          <w:sz w:val="24"/>
          <w:szCs w:val="24"/>
        </w:rPr>
        <w:t xml:space="preserve">pkt 3; </w:t>
      </w:r>
    </w:p>
    <w:p w14:paraId="3102ECF5" w14:textId="0A077DD8" w:rsidR="00E666AE" w:rsidRPr="00AA2E35" w:rsidRDefault="00E666AE" w:rsidP="00AA2E35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</w:t>
      </w:r>
      <w:r w:rsidR="006B72CC" w:rsidRPr="00AA2E35">
        <w:rPr>
          <w:rFonts w:asciiTheme="minorHAnsi" w:hAnsiTheme="minorHAnsi" w:cstheme="minorHAnsi"/>
          <w:sz w:val="24"/>
          <w:szCs w:val="24"/>
        </w:rPr>
        <w:br/>
      </w:r>
      <w:r w:rsidRPr="00AA2E35">
        <w:rPr>
          <w:rFonts w:asciiTheme="minorHAnsi" w:hAnsiTheme="minorHAnsi" w:cstheme="minorHAnsi"/>
          <w:sz w:val="24"/>
          <w:szCs w:val="24"/>
        </w:rPr>
        <w:t xml:space="preserve">lub będąca takim beneficjentem rzeczywistym od dnia 24 lutego 2022 r., </w:t>
      </w:r>
      <w:r w:rsidR="006B72CC" w:rsidRPr="00AA2E35">
        <w:rPr>
          <w:rFonts w:asciiTheme="minorHAnsi" w:hAnsiTheme="minorHAnsi" w:cstheme="minorHAnsi"/>
          <w:sz w:val="24"/>
          <w:szCs w:val="24"/>
        </w:rPr>
        <w:br/>
      </w:r>
      <w:r w:rsidRPr="00AA2E35">
        <w:rPr>
          <w:rFonts w:asciiTheme="minorHAnsi" w:hAnsiTheme="minorHAnsi" w:cstheme="minorHAnsi"/>
          <w:sz w:val="24"/>
          <w:szCs w:val="24"/>
        </w:rPr>
        <w:t xml:space="preserve">o ile została wpisana na listę na podstawie decyzji w sprawie wpisu na listę rozstrzygającej o zastosowaniu środka, o którym mowa w art. 1 pkt 3; </w:t>
      </w:r>
    </w:p>
    <w:p w14:paraId="2B2035CE" w14:textId="02FE5FBD" w:rsidR="00E666AE" w:rsidRPr="00AA2E35" w:rsidRDefault="00E666AE" w:rsidP="00AA2E35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jc w:val="both"/>
        <w:rPr>
          <w:rFonts w:asciiTheme="minorHAnsi" w:eastAsia="Times New Roman" w:hAnsiTheme="minorHAnsi" w:cstheme="minorHAnsi"/>
        </w:rPr>
      </w:pPr>
      <w:r w:rsidRPr="00AA2E35">
        <w:rPr>
          <w:rFonts w:asciiTheme="minorHAnsi" w:hAnsiTheme="minorHAnsi" w:cstheme="minorHAnsi"/>
          <w:sz w:val="24"/>
          <w:szCs w:val="24"/>
        </w:rPr>
        <w:t xml:space="preserve">wykonawcę, którego jednostką dominującą w rozumieniu art. 3 ust. 1 pkt 37 ustawy z dnia 29 września 1994 r. o rachunkowości (Dz. U. z 2021 r. poz. 217, 2105 </w:t>
      </w:r>
      <w:r w:rsidRPr="00AA2E35">
        <w:rPr>
          <w:rFonts w:asciiTheme="minorHAnsi" w:hAnsiTheme="minorHAnsi" w:cstheme="minorHAnsi"/>
          <w:sz w:val="24"/>
          <w:szCs w:val="24"/>
        </w:rPr>
        <w:lastRenderedPageBreak/>
        <w:t xml:space="preserve">i 2106) jest podmiot wymieniony w wykazach określonych w rozporządzeniu 765/2006 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6EEB5147" w14:textId="77777777" w:rsidR="00F05749" w:rsidRPr="00AA2E35" w:rsidRDefault="00F415A6" w:rsidP="00AA2E35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776BA6F5" w14:textId="77777777" w:rsidR="00DC1BCE" w:rsidRPr="00AA2E35" w:rsidRDefault="00F415A6" w:rsidP="00AA2E35">
      <w:pPr>
        <w:tabs>
          <w:tab w:val="left" w:pos="284"/>
        </w:tabs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AA2E35">
        <w:rPr>
          <w:rFonts w:asciiTheme="minorHAnsi" w:hAnsiTheme="minorHAnsi" w:cstheme="minorHAnsi"/>
        </w:rPr>
        <w:t xml:space="preserve">- </w:t>
      </w:r>
      <w:r w:rsidR="00DC1BCE" w:rsidRPr="00AA2E35">
        <w:rPr>
          <w:rFonts w:asciiTheme="minorHAnsi" w:hAnsiTheme="minorHAnsi" w:cstheme="minorHAnsi"/>
        </w:rPr>
        <w:tab/>
      </w:r>
      <w:r w:rsidRPr="00AA2E35">
        <w:rPr>
          <w:rFonts w:asciiTheme="minorHAnsi" w:hAnsiTheme="minorHAnsi" w:cstheme="minorHAnsi"/>
        </w:rPr>
        <w:t>klauzulę informacyjną dla podmiotów pr</w:t>
      </w:r>
      <w:r w:rsidR="00DC1BCE" w:rsidRPr="00AA2E35">
        <w:rPr>
          <w:rFonts w:asciiTheme="minorHAnsi" w:hAnsiTheme="minorHAnsi" w:cstheme="minorHAnsi"/>
        </w:rPr>
        <w:t>zystępujących do postępowania o </w:t>
      </w:r>
      <w:r w:rsidRPr="00AA2E35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AA2E35">
        <w:rPr>
          <w:rFonts w:asciiTheme="minorHAnsi" w:hAnsiTheme="minorHAnsi" w:cstheme="minorHAnsi"/>
        </w:rPr>
        <w:t>,</w:t>
      </w:r>
    </w:p>
    <w:p w14:paraId="36626EC3" w14:textId="669EAC1A" w:rsidR="00D8165E" w:rsidRPr="00AA2E35" w:rsidRDefault="00DC1BCE" w:rsidP="00AA2E35">
      <w:pPr>
        <w:tabs>
          <w:tab w:val="left" w:pos="284"/>
        </w:tabs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AA2E35">
        <w:rPr>
          <w:rFonts w:asciiTheme="minorHAnsi" w:hAnsiTheme="minorHAnsi" w:cstheme="minorHAnsi"/>
        </w:rPr>
        <w:t>-</w:t>
      </w:r>
      <w:r w:rsidRPr="00AA2E35">
        <w:rPr>
          <w:rFonts w:asciiTheme="minorHAnsi" w:hAnsiTheme="minorHAnsi" w:cstheme="minorHAnsi"/>
        </w:rPr>
        <w:tab/>
      </w:r>
      <w:r w:rsidR="00D8165E" w:rsidRPr="00AA2E35">
        <w:rPr>
          <w:rFonts w:asciiTheme="minorHAnsi" w:hAnsiTheme="minorHAnsi" w:cstheme="minorHAnsi"/>
        </w:rPr>
        <w:t>.............................................................................................................</w:t>
      </w:r>
      <w:r w:rsidRPr="00AA2E35">
        <w:rPr>
          <w:rFonts w:asciiTheme="minorHAnsi" w:hAnsiTheme="minorHAnsi" w:cstheme="minorHAnsi"/>
        </w:rPr>
        <w:t>......................</w:t>
      </w:r>
    </w:p>
    <w:p w14:paraId="787FE796" w14:textId="77777777" w:rsidR="0042231E" w:rsidRDefault="0042231E" w:rsidP="00E63F8E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64F60ED8" w14:textId="77777777" w:rsidR="00AA2E35" w:rsidRPr="00F415A6" w:rsidRDefault="00AA2E35" w:rsidP="00E63F8E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33501C70" w14:textId="4FD4BCE3" w:rsidR="00FF5398" w:rsidRDefault="00FF539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</w:t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  <w:t>….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C1B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235FBD12" w14:textId="03CE3F70" w:rsidR="00F501C6" w:rsidRPr="00AA2E35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  <w:rPr>
          <w:rFonts w:asciiTheme="minorHAnsi" w:hAnsiTheme="minorHAnsi" w:cstheme="minorHAnsi"/>
        </w:rPr>
      </w:pPr>
      <w:r w:rsidRPr="00AA2E35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  <w:r w:rsidRPr="00AA2E35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A2E35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A2E35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A2E35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A2E35">
        <w:rPr>
          <w:rFonts w:asciiTheme="minorHAnsi" w:hAnsiTheme="minorHAnsi" w:cstheme="minorHAnsi"/>
          <w:sz w:val="24"/>
          <w:szCs w:val="24"/>
          <w:vertAlign w:val="superscript"/>
        </w:rPr>
        <w:tab/>
        <w:t xml:space="preserve"> </w:t>
      </w:r>
      <w:r w:rsidR="00FF5398" w:rsidRPr="00AA2E35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Pr="00AA2E35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AA2E35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AA2E35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9A67D" w14:textId="77777777" w:rsidR="00DB7753" w:rsidRDefault="00DB7753">
      <w:r>
        <w:separator/>
      </w:r>
    </w:p>
  </w:endnote>
  <w:endnote w:type="continuationSeparator" w:id="0">
    <w:p w14:paraId="7A563A3B" w14:textId="77777777" w:rsidR="00DB7753" w:rsidRDefault="00DB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C204ED" w:rsidRPr="00C204ED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DB775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DB775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C4ECF" w14:textId="77777777" w:rsidR="00DB7753" w:rsidRDefault="00DB7753">
      <w:r>
        <w:separator/>
      </w:r>
    </w:p>
  </w:footnote>
  <w:footnote w:type="continuationSeparator" w:id="0">
    <w:p w14:paraId="3DBBD8A9" w14:textId="77777777" w:rsidR="00DB7753" w:rsidRDefault="00DB7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DB7753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77E49" w14:textId="77777777" w:rsidR="00856BFA" w:rsidRDefault="00DB7753">
    <w:pPr>
      <w:rPr>
        <w:sz w:val="2"/>
        <w:szCs w:val="2"/>
        <w:lang w:val="pl-PL"/>
      </w:rPr>
    </w:pPr>
  </w:p>
  <w:p w14:paraId="72A48DA9" w14:textId="77777777" w:rsidR="00E810EC" w:rsidRDefault="00DB7753">
    <w:pPr>
      <w:rPr>
        <w:sz w:val="2"/>
        <w:szCs w:val="2"/>
        <w:lang w:val="pl-PL"/>
      </w:rPr>
    </w:pPr>
  </w:p>
  <w:p w14:paraId="2DDB6FC0" w14:textId="77777777" w:rsidR="00E810EC" w:rsidRDefault="00DB7753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DB775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47CF5"/>
    <w:multiLevelType w:val="hybridMultilevel"/>
    <w:tmpl w:val="53346AD0"/>
    <w:lvl w:ilvl="0" w:tplc="7E5E64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1E614E"/>
    <w:multiLevelType w:val="hybridMultilevel"/>
    <w:tmpl w:val="86920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98"/>
    <w:rsid w:val="00011A45"/>
    <w:rsid w:val="00027A95"/>
    <w:rsid w:val="0006297F"/>
    <w:rsid w:val="00080CF5"/>
    <w:rsid w:val="000C2F18"/>
    <w:rsid w:val="000F23ED"/>
    <w:rsid w:val="00122179"/>
    <w:rsid w:val="00122E7F"/>
    <w:rsid w:val="001400E5"/>
    <w:rsid w:val="00141132"/>
    <w:rsid w:val="001573FA"/>
    <w:rsid w:val="00171D19"/>
    <w:rsid w:val="001971E0"/>
    <w:rsid w:val="00203B8F"/>
    <w:rsid w:val="00207A88"/>
    <w:rsid w:val="002379AB"/>
    <w:rsid w:val="00244F30"/>
    <w:rsid w:val="00282CD8"/>
    <w:rsid w:val="00285DB9"/>
    <w:rsid w:val="002C78D5"/>
    <w:rsid w:val="002F7AE1"/>
    <w:rsid w:val="00300596"/>
    <w:rsid w:val="00307A4F"/>
    <w:rsid w:val="003450E7"/>
    <w:rsid w:val="00356BC3"/>
    <w:rsid w:val="0038130D"/>
    <w:rsid w:val="00392D86"/>
    <w:rsid w:val="0042231E"/>
    <w:rsid w:val="004342EA"/>
    <w:rsid w:val="004A1E9F"/>
    <w:rsid w:val="004A7A20"/>
    <w:rsid w:val="004E00D5"/>
    <w:rsid w:val="004F47E7"/>
    <w:rsid w:val="004F673C"/>
    <w:rsid w:val="005640D8"/>
    <w:rsid w:val="0056635A"/>
    <w:rsid w:val="00581459"/>
    <w:rsid w:val="005B1CD6"/>
    <w:rsid w:val="005B7464"/>
    <w:rsid w:val="005D034C"/>
    <w:rsid w:val="005F38B0"/>
    <w:rsid w:val="00601107"/>
    <w:rsid w:val="00622EF5"/>
    <w:rsid w:val="00623F17"/>
    <w:rsid w:val="00651A75"/>
    <w:rsid w:val="00651FF1"/>
    <w:rsid w:val="00665EF1"/>
    <w:rsid w:val="00670965"/>
    <w:rsid w:val="006758F7"/>
    <w:rsid w:val="00681A43"/>
    <w:rsid w:val="00682CDB"/>
    <w:rsid w:val="006B717B"/>
    <w:rsid w:val="006B72CC"/>
    <w:rsid w:val="006F32D2"/>
    <w:rsid w:val="007C39FF"/>
    <w:rsid w:val="007D0F1C"/>
    <w:rsid w:val="0080456D"/>
    <w:rsid w:val="008508A9"/>
    <w:rsid w:val="00854F2E"/>
    <w:rsid w:val="008753B9"/>
    <w:rsid w:val="008A0DCA"/>
    <w:rsid w:val="008F760A"/>
    <w:rsid w:val="00917EA8"/>
    <w:rsid w:val="00947F06"/>
    <w:rsid w:val="00996AC2"/>
    <w:rsid w:val="009C6BB6"/>
    <w:rsid w:val="009D2A24"/>
    <w:rsid w:val="009D4D8E"/>
    <w:rsid w:val="009D5FED"/>
    <w:rsid w:val="009E0801"/>
    <w:rsid w:val="00A001F8"/>
    <w:rsid w:val="00A3043A"/>
    <w:rsid w:val="00A71349"/>
    <w:rsid w:val="00A918D1"/>
    <w:rsid w:val="00A94EC1"/>
    <w:rsid w:val="00AA2E35"/>
    <w:rsid w:val="00AC082A"/>
    <w:rsid w:val="00AE1801"/>
    <w:rsid w:val="00AE6CE0"/>
    <w:rsid w:val="00B01FDD"/>
    <w:rsid w:val="00B22CA3"/>
    <w:rsid w:val="00BA1A24"/>
    <w:rsid w:val="00BA34F2"/>
    <w:rsid w:val="00BA7AC9"/>
    <w:rsid w:val="00BB24C5"/>
    <w:rsid w:val="00C204ED"/>
    <w:rsid w:val="00C36980"/>
    <w:rsid w:val="00C41A2A"/>
    <w:rsid w:val="00C56BC2"/>
    <w:rsid w:val="00C56D0E"/>
    <w:rsid w:val="00C66641"/>
    <w:rsid w:val="00C67ACD"/>
    <w:rsid w:val="00C9313A"/>
    <w:rsid w:val="00D40981"/>
    <w:rsid w:val="00D44809"/>
    <w:rsid w:val="00D8165E"/>
    <w:rsid w:val="00DB7753"/>
    <w:rsid w:val="00DC1BCE"/>
    <w:rsid w:val="00DC201F"/>
    <w:rsid w:val="00DC4C14"/>
    <w:rsid w:val="00DD1B82"/>
    <w:rsid w:val="00E36AE7"/>
    <w:rsid w:val="00E63F8E"/>
    <w:rsid w:val="00E64B0D"/>
    <w:rsid w:val="00E666AE"/>
    <w:rsid w:val="00E71B2A"/>
    <w:rsid w:val="00F05749"/>
    <w:rsid w:val="00F379D1"/>
    <w:rsid w:val="00F415A6"/>
    <w:rsid w:val="00F42EF3"/>
    <w:rsid w:val="00F501C6"/>
    <w:rsid w:val="00F71A65"/>
    <w:rsid w:val="00FC5D9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  <w15:docId w15:val="{C7E3C12E-9957-4AA8-AB37-496F996D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672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Mirosława Bilińska</cp:lastModifiedBy>
  <cp:revision>45</cp:revision>
  <dcterms:created xsi:type="dcterms:W3CDTF">2022-05-18T12:10:00Z</dcterms:created>
  <dcterms:modified xsi:type="dcterms:W3CDTF">2022-06-21T11:47:00Z</dcterms:modified>
</cp:coreProperties>
</file>