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7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0"/>
        <w:gridCol w:w="1655"/>
        <w:gridCol w:w="318"/>
        <w:gridCol w:w="11291"/>
        <w:gridCol w:w="993"/>
      </w:tblGrid>
      <w:tr w:rsidR="00AE6E94" w:rsidRPr="00AE6E94" w:rsidTr="00AE6E94">
        <w:trPr>
          <w:trHeight w:val="420"/>
        </w:trPr>
        <w:tc>
          <w:tcPr>
            <w:tcW w:w="150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l-PL"/>
              </w:rPr>
              <w:t>OPIS PRZEDMIOTU ZAMÓWIENIA "ZAKUP SPRZĘTU INFORMATYCZNEGO NA POTRZEBY KSSIP"</w:t>
            </w:r>
          </w:p>
          <w:p w:rsidR="009606D0" w:rsidRPr="00AE6E94" w:rsidRDefault="009606D0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</w:tr>
      <w:tr w:rsidR="00AE6E94" w:rsidRPr="00AE6E94" w:rsidTr="00AE6E94">
        <w:trPr>
          <w:trHeight w:val="495"/>
        </w:trPr>
        <w:tc>
          <w:tcPr>
            <w:tcW w:w="7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6CCFF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Część</w:t>
            </w:r>
          </w:p>
        </w:tc>
        <w:tc>
          <w:tcPr>
            <w:tcW w:w="142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66CCFF"/>
            <w:noWrap/>
            <w:vAlign w:val="center"/>
            <w:hideMark/>
          </w:tcPr>
          <w:p w:rsidR="00AE6E94" w:rsidRPr="004135E6" w:rsidRDefault="004135E6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135E6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Drukarki i urządzenia wielofunkcyjne</w:t>
            </w:r>
          </w:p>
        </w:tc>
      </w:tr>
      <w:tr w:rsidR="00AE6E94" w:rsidRPr="00AE6E94" w:rsidTr="00AE6E94">
        <w:trPr>
          <w:trHeight w:val="330"/>
        </w:trPr>
        <w:tc>
          <w:tcPr>
            <w:tcW w:w="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Produkt</w:t>
            </w:r>
          </w:p>
        </w:tc>
        <w:tc>
          <w:tcPr>
            <w:tcW w:w="11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Specyfikacja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</w:tr>
      <w:tr w:rsidR="00AE6E94" w:rsidRPr="00AE6E94" w:rsidTr="00914AF4">
        <w:trPr>
          <w:trHeight w:val="4576"/>
        </w:trPr>
        <w:tc>
          <w:tcPr>
            <w:tcW w:w="7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D966"/>
            <w:noWrap/>
            <w:vAlign w:val="center"/>
            <w:hideMark/>
          </w:tcPr>
          <w:p w:rsidR="00AE6E94" w:rsidRPr="00AE6E94" w:rsidRDefault="000611AF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I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AE6E94" w:rsidRPr="00ED7747" w:rsidRDefault="00ED7747" w:rsidP="00AE6E9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D7747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Drukarka monochromatyczna</w:t>
            </w:r>
            <w:r w:rsidR="008D7637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 xml:space="preserve"> (A)</w:t>
            </w:r>
          </w:p>
        </w:tc>
        <w:tc>
          <w:tcPr>
            <w:tcW w:w="116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D7747" w:rsidRPr="00FF7EAD" w:rsidRDefault="00ED7747" w:rsidP="00ED7747">
            <w:pPr>
              <w:spacing w:after="0" w:line="360" w:lineRule="auto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b/>
                <w:sz w:val="16"/>
                <w:szCs w:val="16"/>
              </w:rPr>
              <w:t>Wymagania sprzętowe:</w:t>
            </w:r>
          </w:p>
          <w:p w:rsidR="00ED7747" w:rsidRPr="00FF7EAD" w:rsidRDefault="00ED7747" w:rsidP="00ED7747">
            <w:pPr>
              <w:spacing w:after="0" w:line="360" w:lineRule="auto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>Drukarka sieciowa monochromatyczna</w:t>
            </w:r>
          </w:p>
          <w:p w:rsidR="00ED7747" w:rsidRPr="00FF7EAD" w:rsidRDefault="00ED7747" w:rsidP="00ED7747">
            <w:pPr>
              <w:spacing w:after="0" w:line="360" w:lineRule="auto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>Technologia druku: laser</w:t>
            </w:r>
          </w:p>
          <w:p w:rsidR="00ED7747" w:rsidRPr="00FF7EAD" w:rsidRDefault="00ED7747" w:rsidP="00ED7747">
            <w:pPr>
              <w:spacing w:after="0" w:line="360" w:lineRule="auto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>Obsługiwane formaty papieru: A4, A5, A6, B5, B6, Koperty DL</w:t>
            </w:r>
          </w:p>
          <w:p w:rsidR="00ED7747" w:rsidRPr="00FF7EAD" w:rsidRDefault="00ED7747" w:rsidP="00ED7747">
            <w:pPr>
              <w:spacing w:after="0" w:line="360" w:lineRule="auto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>Prędkość druku w czerni – minimalnie 38 stron na minutę A4</w:t>
            </w:r>
          </w:p>
          <w:p w:rsidR="00ED7747" w:rsidRPr="00FF7EAD" w:rsidRDefault="00ED7747" w:rsidP="00ED7747">
            <w:pPr>
              <w:spacing w:after="0" w:line="360" w:lineRule="auto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>Automatyczne drukowanie dwustronne</w:t>
            </w:r>
          </w:p>
          <w:p w:rsidR="00ED7747" w:rsidRPr="00FF7EAD" w:rsidRDefault="00ED7747" w:rsidP="00ED7747">
            <w:pPr>
              <w:spacing w:after="0" w:line="360" w:lineRule="auto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>Obsługa gramatury papieru 160 g/m2 przy druku jednostronnym</w:t>
            </w:r>
          </w:p>
          <w:p w:rsidR="00ED7747" w:rsidRPr="00FF7EAD" w:rsidRDefault="00ED7747" w:rsidP="00ED7747">
            <w:pPr>
              <w:spacing w:after="0" w:line="360" w:lineRule="auto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>Podajnik/podajniki łącznie co najmniej na 350szt papieru A4 80gr/m2 do druku jednostronnego (z możliwością posiadania jednego lub więcej podajnika)</w:t>
            </w:r>
          </w:p>
          <w:p w:rsidR="00ED7747" w:rsidRPr="00FF7EAD" w:rsidRDefault="00ED7747" w:rsidP="00ED7747">
            <w:pPr>
              <w:spacing w:after="0" w:line="360" w:lineRule="auto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 xml:space="preserve">Odporność na miesięczne obciążenie wynoszące: 80000 wydruków A4 lub więcej </w:t>
            </w:r>
          </w:p>
          <w:p w:rsidR="00ED7747" w:rsidRPr="00FF7EAD" w:rsidRDefault="00ED7747" w:rsidP="00ED7747">
            <w:pPr>
              <w:spacing w:after="0" w:line="360" w:lineRule="auto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>Pamięć minimalnie 256 MB</w:t>
            </w:r>
          </w:p>
          <w:p w:rsidR="00ED7747" w:rsidRPr="00FF7EAD" w:rsidRDefault="00ED7747" w:rsidP="00ED7747">
            <w:pPr>
              <w:spacing w:after="0" w:line="360" w:lineRule="auto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>Obsługiwana rozdzielczość drukowania co najmniej 1200 x 1200dpi</w:t>
            </w:r>
          </w:p>
          <w:p w:rsidR="00ED7747" w:rsidRPr="00FF7EAD" w:rsidRDefault="00ED7747" w:rsidP="00ED7747">
            <w:pPr>
              <w:spacing w:after="0" w:line="360" w:lineRule="auto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>Języki drukarki: Emulacja PCL 6 (XL), emulacja PCL 5c,</w:t>
            </w:r>
            <w:r w:rsidRPr="00FF7EAD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 xml:space="preserve">emulacja </w:t>
            </w:r>
            <w:proofErr w:type="spellStart"/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>PostScript</w:t>
            </w:r>
            <w:proofErr w:type="spellEnd"/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 xml:space="preserve"> 3, PDF</w:t>
            </w:r>
          </w:p>
          <w:p w:rsidR="00ED7747" w:rsidRPr="00FF7EAD" w:rsidRDefault="00ED7747" w:rsidP="00ED7747">
            <w:pPr>
              <w:spacing w:after="0" w:line="360" w:lineRule="auto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>Porty: RJ45, USB 2.0</w:t>
            </w:r>
          </w:p>
          <w:p w:rsidR="00ED7747" w:rsidRPr="00181B55" w:rsidRDefault="00ED7747" w:rsidP="00ED7747">
            <w:pPr>
              <w:spacing w:after="0" w:line="360" w:lineRule="auto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181B55">
              <w:rPr>
                <w:rFonts w:asciiTheme="majorHAnsi" w:eastAsia="Calibri" w:hAnsiTheme="majorHAnsi" w:cs="Arial"/>
                <w:sz w:val="16"/>
                <w:szCs w:val="16"/>
              </w:rPr>
              <w:t>Maksymalne wymiary urządzenia: 400mmx450mmx350mm</w:t>
            </w:r>
          </w:p>
          <w:p w:rsidR="00ED7747" w:rsidRPr="00B437C9" w:rsidRDefault="00ED7747" w:rsidP="00ED7747">
            <w:pPr>
              <w:spacing w:after="0" w:line="360" w:lineRule="auto"/>
              <w:jc w:val="both"/>
              <w:rPr>
                <w:rFonts w:asciiTheme="majorHAnsi" w:eastAsia="Calibri" w:hAnsiTheme="majorHAnsi" w:cs="Arial"/>
                <w:b/>
                <w:color w:val="FF0000"/>
                <w:sz w:val="16"/>
                <w:szCs w:val="16"/>
                <w:u w:val="single"/>
              </w:rPr>
            </w:pPr>
            <w:r w:rsidRPr="00B437C9">
              <w:rPr>
                <w:rFonts w:asciiTheme="majorHAnsi" w:eastAsia="Calibri" w:hAnsiTheme="majorHAnsi" w:cs="Arial"/>
                <w:b/>
                <w:color w:val="FF0000"/>
                <w:sz w:val="16"/>
                <w:szCs w:val="16"/>
                <w:u w:val="single"/>
              </w:rPr>
              <w:t>Komplet materiałów eksploatacyjnych umożliwiających uzyskanie 6000 wydruków A4 przy standardowym pokryciu 5% strony</w:t>
            </w:r>
          </w:p>
          <w:p w:rsidR="00AE6E94" w:rsidRPr="004272EB" w:rsidRDefault="00ED7747" w:rsidP="00210AFB">
            <w:pPr>
              <w:spacing w:after="0" w:line="360" w:lineRule="auto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181B55">
              <w:rPr>
                <w:rFonts w:asciiTheme="majorHAnsi" w:eastAsia="Calibri" w:hAnsiTheme="majorHAnsi" w:cs="Arial"/>
                <w:sz w:val="16"/>
                <w:szCs w:val="16"/>
              </w:rPr>
              <w:t>Wymagany termin gwarancji to minimum 12 miesięcy.</w:t>
            </w:r>
            <w:r w:rsidR="00210AFB">
              <w:rPr>
                <w:rFonts w:asciiTheme="majorHAnsi" w:eastAsia="Calibri" w:hAnsiTheme="majorHAnsi" w:cs="Arial"/>
                <w:sz w:val="16"/>
                <w:szCs w:val="16"/>
              </w:rPr>
              <w:t xml:space="preserve"> Okres gwarancji może ulec wydłużeniu zgodnie z ofertą Wykonawcy.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E94" w:rsidRPr="00AE6E94" w:rsidRDefault="00914AF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AE6E94" w:rsidRPr="00AE6E94" w:rsidTr="00914AF4">
        <w:trPr>
          <w:trHeight w:val="4095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AE6E94" w:rsidRDefault="00ED7747" w:rsidP="00AE6E9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4272EB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Drukarka kolor</w:t>
            </w:r>
            <w:r w:rsidR="008D7637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 xml:space="preserve">    (B)</w:t>
            </w:r>
          </w:p>
          <w:p w:rsidR="008D7637" w:rsidRPr="004272EB" w:rsidRDefault="008D7637" w:rsidP="00AE6E9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747" w:rsidRPr="00FF7EAD" w:rsidRDefault="00ED7747" w:rsidP="00ED7747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FF7EAD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pl-PL"/>
              </w:rPr>
              <w:t>Wymagania sprzętowe:</w:t>
            </w:r>
          </w:p>
          <w:p w:rsidR="00ED7747" w:rsidRPr="00FF7EAD" w:rsidRDefault="00ED7747" w:rsidP="00ED774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</w:pPr>
            <w:r w:rsidRPr="00FF7EA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  <w:t>Drukarka sieciowa kolorowa</w:t>
            </w:r>
          </w:p>
          <w:p w:rsidR="00ED7747" w:rsidRPr="00FF7EAD" w:rsidRDefault="00ED7747" w:rsidP="00ED774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</w:pPr>
            <w:r w:rsidRPr="00FF7EA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  <w:t>Technologia druku: laser/LED</w:t>
            </w:r>
          </w:p>
          <w:p w:rsidR="00ED7747" w:rsidRPr="00FF7EAD" w:rsidRDefault="00ED7747" w:rsidP="00ED774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</w:pPr>
            <w:r w:rsidRPr="00FF7EA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  <w:t>Formaty papieru: A4, A5, A6, B5, B6</w:t>
            </w:r>
          </w:p>
          <w:p w:rsidR="00ED7747" w:rsidRPr="00FF7EAD" w:rsidRDefault="00ED7747" w:rsidP="00ED774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</w:pPr>
            <w:r w:rsidRPr="00FF7EA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  <w:t>Prędkość druku w czerni – minimalnie 30 strony na minutę A4</w:t>
            </w:r>
          </w:p>
          <w:p w:rsidR="00ED7747" w:rsidRPr="00FF7EAD" w:rsidRDefault="00ED7747" w:rsidP="00ED774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</w:pPr>
            <w:r w:rsidRPr="00FF7EA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  <w:t>Prędkość druku w kolorze – minimalnie 30 strony na minutę A4</w:t>
            </w:r>
          </w:p>
          <w:p w:rsidR="00ED7747" w:rsidRPr="00FF7EAD" w:rsidRDefault="00ED7747" w:rsidP="00ED774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</w:pPr>
            <w:r w:rsidRPr="00FF7EA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  <w:t>Automatyczne drukowanie dwustronne</w:t>
            </w:r>
          </w:p>
          <w:p w:rsidR="00ED7747" w:rsidRPr="00FF7EAD" w:rsidRDefault="00ED7747" w:rsidP="00ED774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</w:pPr>
            <w:r w:rsidRPr="00FF7EA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  <w:t>Obsługa gramatury papieru 220 g/m2 przy druku jednostronnym</w:t>
            </w:r>
          </w:p>
          <w:p w:rsidR="00ED7747" w:rsidRPr="00FF7EAD" w:rsidRDefault="00ED7747" w:rsidP="00ED774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</w:pPr>
            <w:r w:rsidRPr="00FF7EA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  <w:t>Podajnik/podajniki łącznie co najmniej na 350 szt. papieru A4 80gr/m2</w:t>
            </w:r>
          </w:p>
          <w:p w:rsidR="00ED7747" w:rsidRPr="00FF7EAD" w:rsidRDefault="00ED7747" w:rsidP="00ED774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</w:pPr>
            <w:r w:rsidRPr="00FF7EA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  <w:t xml:space="preserve">Odporność na miesięczne obciążenie wynoszące: 60000 wydruków A4 lub więcej </w:t>
            </w:r>
          </w:p>
          <w:p w:rsidR="00ED7747" w:rsidRPr="00FF7EAD" w:rsidRDefault="00ED7747" w:rsidP="00ED774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</w:pPr>
            <w:r w:rsidRPr="00FF7EA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  <w:t>Pamięć minimalnie 1 GB</w:t>
            </w:r>
          </w:p>
          <w:p w:rsidR="00ED7747" w:rsidRPr="00FF7EAD" w:rsidRDefault="00ED7747" w:rsidP="00ED774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</w:pPr>
            <w:r w:rsidRPr="00FF7EA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  <w:t>Obsługiwana rozdzielczość drukowania w kolorze co najmniej 1200 x 1200dpi</w:t>
            </w:r>
          </w:p>
          <w:p w:rsidR="00ED7747" w:rsidRPr="00FF7EAD" w:rsidRDefault="00ED7747" w:rsidP="00ED774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</w:pPr>
            <w:r w:rsidRPr="00FF7EA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  <w:t>Obsługiwana rozdzielczość drukowania w czerni co najmniej 1200 x 1200dpi</w:t>
            </w:r>
          </w:p>
          <w:p w:rsidR="00ED7747" w:rsidRPr="00FF7EAD" w:rsidRDefault="00ED7747" w:rsidP="00ED774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</w:pPr>
            <w:r w:rsidRPr="00FF7EA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  <w:t xml:space="preserve">Języki drukarki: Emulacja PCL 6, emulacja PCL 5c, emulacja </w:t>
            </w:r>
            <w:proofErr w:type="spellStart"/>
            <w:r w:rsidRPr="00FF7EA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  <w:t>PostScript</w:t>
            </w:r>
            <w:proofErr w:type="spellEnd"/>
            <w:r w:rsidRPr="00FF7EA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  <w:t xml:space="preserve"> 3, PDF</w:t>
            </w:r>
          </w:p>
          <w:p w:rsidR="00ED7747" w:rsidRPr="000904AD" w:rsidRDefault="00ED7747" w:rsidP="00ED774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</w:pPr>
            <w:r w:rsidRPr="00FF7EA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  <w:t xml:space="preserve">Porty: RJ45, </w:t>
            </w:r>
            <w:r w:rsidRPr="000904A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  <w:t>USB 2.0</w:t>
            </w:r>
          </w:p>
          <w:p w:rsidR="00ED7747" w:rsidRPr="000904AD" w:rsidRDefault="00ED7747" w:rsidP="00ED774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</w:pPr>
            <w:r w:rsidRPr="000904A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  <w:t>Maksymalne wymiary urządzenia: 500mm</w:t>
            </w:r>
            <w:r w:rsidR="004272E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904A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  <w:t>x</w:t>
            </w:r>
            <w:r w:rsidR="004272E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904A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  <w:t>600mm</w:t>
            </w:r>
            <w:r w:rsidR="004272E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904A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  <w:t>x</w:t>
            </w:r>
            <w:r w:rsidR="004272E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904A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  <w:t>450mm</w:t>
            </w:r>
          </w:p>
          <w:p w:rsidR="00ED7747" w:rsidRPr="00991586" w:rsidRDefault="00ED7747" w:rsidP="00ED7747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FF0000"/>
                <w:sz w:val="16"/>
                <w:szCs w:val="16"/>
                <w:lang w:eastAsia="pl-PL"/>
              </w:rPr>
            </w:pPr>
            <w:r w:rsidRPr="00991586">
              <w:rPr>
                <w:rFonts w:ascii="Cambria" w:eastAsia="Times New Roman" w:hAnsi="Cambria" w:cs="Times New Roman"/>
                <w:b/>
                <w:color w:val="FF0000"/>
                <w:sz w:val="16"/>
                <w:szCs w:val="16"/>
                <w:lang w:eastAsia="pl-PL"/>
              </w:rPr>
              <w:t>Komplet materiałów eksploatacyjnych umożliwiających uzyskanie 10000 wydruków A4 przy standardowym pokryciu 5% strony</w:t>
            </w:r>
          </w:p>
          <w:p w:rsidR="00AE6E94" w:rsidRPr="00FF7EAD" w:rsidRDefault="00ED7747" w:rsidP="00ED774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</w:pPr>
            <w:r w:rsidRPr="000904AD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  <w:t>Wymagany termin gwarancji to minimum 12 miesięcy.</w:t>
            </w:r>
            <w:r w:rsidR="00210AF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210AFB">
              <w:rPr>
                <w:rFonts w:asciiTheme="majorHAnsi" w:eastAsia="Calibri" w:hAnsiTheme="majorHAnsi" w:cs="Arial"/>
                <w:sz w:val="16"/>
                <w:szCs w:val="16"/>
              </w:rPr>
              <w:t>Okres gwarancji może ulec wydłużeniu zgodnie z ofertą Wykonawcy.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E94" w:rsidRPr="00AE6E94" w:rsidRDefault="00914AF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AE6E94" w:rsidRPr="00AE6E94" w:rsidTr="004272EB">
        <w:trPr>
          <w:trHeight w:val="43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6E94" w:rsidRPr="000904AD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FF0000"/>
                <w:sz w:val="8"/>
                <w:szCs w:val="8"/>
                <w:lang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4272EB">
        <w:trPr>
          <w:trHeight w:val="825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AE6E94" w:rsidRPr="004272EB" w:rsidRDefault="00ED7747" w:rsidP="00AE6E9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4272EB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Urządzenie wielofunkcyjne monochromatyczne</w:t>
            </w:r>
            <w:r w:rsidR="008D7637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 xml:space="preserve"> (C)</w:t>
            </w:r>
          </w:p>
        </w:tc>
        <w:tc>
          <w:tcPr>
            <w:tcW w:w="116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D2DDE" w:rsidRPr="00FF7EAD" w:rsidRDefault="005D2DDE" w:rsidP="00FF7EAD">
            <w:pPr>
              <w:spacing w:after="0" w:line="360" w:lineRule="auto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b/>
                <w:sz w:val="16"/>
                <w:szCs w:val="16"/>
              </w:rPr>
              <w:t>Wymagania sprzętowe:</w:t>
            </w:r>
          </w:p>
          <w:p w:rsidR="005D2DDE" w:rsidRPr="00FF7EAD" w:rsidRDefault="005D2DDE" w:rsidP="004272EB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>Drukarka sieciowa monochromatyczna</w:t>
            </w:r>
          </w:p>
          <w:p w:rsidR="005D2DDE" w:rsidRPr="00FF7EAD" w:rsidRDefault="005D2DDE" w:rsidP="004272EB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>Technologia druku: laser</w:t>
            </w:r>
          </w:p>
          <w:p w:rsidR="005D2DDE" w:rsidRPr="00FF7EAD" w:rsidRDefault="005D2DDE" w:rsidP="004272EB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 xml:space="preserve">Kopiarka monochromatyczna – minimalnie 38 stron A4 na minutę </w:t>
            </w:r>
          </w:p>
          <w:p w:rsidR="005D2DDE" w:rsidRPr="00FF7EAD" w:rsidRDefault="005D2DDE" w:rsidP="004272EB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>Szybkość druku – minimalnie 38 stron A4 na minutę</w:t>
            </w:r>
          </w:p>
          <w:p w:rsidR="005D2DDE" w:rsidRPr="00FF7EAD" w:rsidRDefault="005D2DDE" w:rsidP="004272EB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 xml:space="preserve">Skaner sieciowy kolorowy – minimalnie 20 stron A4 na minutę </w:t>
            </w:r>
          </w:p>
          <w:p w:rsidR="005D2DDE" w:rsidRPr="00FF7EAD" w:rsidRDefault="005D2DDE" w:rsidP="004272EB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>Obsługiwana rozdzielczość skanowania 1200x1200dpi</w:t>
            </w:r>
          </w:p>
          <w:p w:rsidR="005D2DDE" w:rsidRPr="00FF7EAD" w:rsidRDefault="005D2DDE" w:rsidP="004272EB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>Skanowanie do formatów: pdf, jpg</w:t>
            </w:r>
          </w:p>
          <w:p w:rsidR="005D2DDE" w:rsidRPr="00FF7EAD" w:rsidRDefault="005D2DDE" w:rsidP="004272EB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>Automatyczne drukowanie dwustronne</w:t>
            </w:r>
          </w:p>
          <w:p w:rsidR="005D2DDE" w:rsidRPr="00FF7EAD" w:rsidRDefault="005D2DDE" w:rsidP="004272EB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>Obsługa papieru o gramaturze 170gr/m2 – przy druku jednostronnym</w:t>
            </w:r>
          </w:p>
          <w:p w:rsidR="005D2DDE" w:rsidRPr="00FF7EAD" w:rsidRDefault="005D2DDE" w:rsidP="004272EB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>Obsługa formatów: A6, A5, A4, koperty (B5, DL)</w:t>
            </w:r>
          </w:p>
          <w:p w:rsidR="005D2DDE" w:rsidRPr="00FF7EAD" w:rsidRDefault="005D2DDE" w:rsidP="004272EB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>Podajnik/podajniki łącznie co najmniej na 300 szt. papieru A4 80gr/m2 do druku jednostronnego</w:t>
            </w:r>
          </w:p>
          <w:p w:rsidR="005D2DDE" w:rsidRPr="00FF7EAD" w:rsidRDefault="005D2DDE" w:rsidP="004272EB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>Dwustronny podajnik dokumentów minimalnie na 50 arkuszy</w:t>
            </w:r>
          </w:p>
          <w:p w:rsidR="005D2DDE" w:rsidRPr="00FF7EAD" w:rsidRDefault="005D2DDE" w:rsidP="004272EB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 xml:space="preserve">Odporność na miesięczne obciążenie: 50000 wydruków A4 lub więcej </w:t>
            </w:r>
          </w:p>
          <w:p w:rsidR="005D2DDE" w:rsidRPr="00FF7EAD" w:rsidRDefault="005D2DDE" w:rsidP="004272EB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>Obsługiwana rozdzielczość drukowania 600x 600dpi</w:t>
            </w:r>
          </w:p>
          <w:p w:rsidR="005D2DDE" w:rsidRPr="00FF7EAD" w:rsidRDefault="005D2DDE" w:rsidP="004272EB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>Pamięć minimalnie  256 MB</w:t>
            </w:r>
          </w:p>
          <w:p w:rsidR="005D2DDE" w:rsidRPr="00FF7EAD" w:rsidRDefault="005D2DDE" w:rsidP="004272EB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 xml:space="preserve">Moduł fax – z funkcją wydruku dostarczenia wiadomości fax </w:t>
            </w:r>
          </w:p>
          <w:p w:rsidR="005D2DDE" w:rsidRPr="00FF7EAD" w:rsidRDefault="005D2DDE" w:rsidP="004272EB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>Gniazdo RJ45</w:t>
            </w:r>
          </w:p>
          <w:p w:rsidR="005D2DDE" w:rsidRPr="00FF7EAD" w:rsidRDefault="005D2DDE" w:rsidP="004272EB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>Obsługa sieci: IPv4, IPv6</w:t>
            </w:r>
          </w:p>
          <w:p w:rsidR="005D2DDE" w:rsidRPr="00FF7EAD" w:rsidRDefault="005D2DDE" w:rsidP="004272EB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>Maksymalne wymiary urządzenia: 450mmx450mmx500mm</w:t>
            </w:r>
          </w:p>
          <w:p w:rsidR="005D2DDE" w:rsidRPr="005E18D4" w:rsidRDefault="005D2DDE" w:rsidP="004272EB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b/>
                <w:color w:val="FF0000"/>
                <w:sz w:val="16"/>
                <w:szCs w:val="16"/>
              </w:rPr>
            </w:pPr>
            <w:r w:rsidRPr="005E18D4">
              <w:rPr>
                <w:rFonts w:asciiTheme="majorHAnsi" w:eastAsia="Calibri" w:hAnsiTheme="majorHAnsi" w:cs="Arial"/>
                <w:b/>
                <w:color w:val="FF0000"/>
                <w:sz w:val="16"/>
                <w:szCs w:val="16"/>
              </w:rPr>
              <w:t>Komplet materiałów eksploatacyjnych umożliwiających uzyskanie 14000 wydruków A4 przy standardowym pokryciu 5% strony</w:t>
            </w:r>
          </w:p>
          <w:p w:rsidR="00AE6E94" w:rsidRPr="004272EB" w:rsidRDefault="005D2DDE" w:rsidP="004272EB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>Wymagany termin gwarancji to minimum 12 miesięcy.</w:t>
            </w:r>
            <w:r w:rsidR="00210AFB">
              <w:rPr>
                <w:rFonts w:asciiTheme="majorHAnsi" w:eastAsia="Calibri" w:hAnsiTheme="majorHAnsi" w:cs="Arial"/>
                <w:sz w:val="16"/>
                <w:szCs w:val="16"/>
              </w:rPr>
              <w:t xml:space="preserve"> Okres gwarancji może ulec wydłużeniu zgodnie z ofertą Wykonawcy.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E94" w:rsidRPr="00AE6E94" w:rsidRDefault="005D2DDE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AE6E94" w:rsidRPr="00AE6E94" w:rsidTr="00AE6E94">
        <w:trPr>
          <w:trHeight w:val="3855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8D7637" w:rsidRDefault="00ED7747" w:rsidP="00AE6E9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4272EB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Urządzenie wielofunkcyjne kolor</w:t>
            </w:r>
            <w:r w:rsidR="008D7637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AE6E94" w:rsidRPr="004272EB" w:rsidRDefault="008D7637" w:rsidP="00AE6E9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(D)</w:t>
            </w:r>
          </w:p>
        </w:tc>
        <w:tc>
          <w:tcPr>
            <w:tcW w:w="116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D2DDE" w:rsidRPr="00FF7EAD" w:rsidRDefault="005D2DDE" w:rsidP="00FF7EAD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b/>
                <w:sz w:val="16"/>
                <w:szCs w:val="16"/>
              </w:rPr>
              <w:t>Wymagania sprzętowe:</w:t>
            </w:r>
          </w:p>
          <w:p w:rsidR="005D2DDE" w:rsidRPr="00FF7EAD" w:rsidRDefault="005D2DDE" w:rsidP="00FF7EAD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>Drukarka sieciowa kolorowa</w:t>
            </w:r>
          </w:p>
          <w:p w:rsidR="005D2DDE" w:rsidRPr="00FF7EAD" w:rsidRDefault="005D2DDE" w:rsidP="00FF7EAD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>Technologia druku: laser</w:t>
            </w:r>
          </w:p>
          <w:p w:rsidR="005D2DDE" w:rsidRPr="00FF7EAD" w:rsidRDefault="005D2DDE" w:rsidP="00FF7EAD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 xml:space="preserve">Kopiarka kolorowa – minimalnie 33 strony A4 na minutę </w:t>
            </w:r>
          </w:p>
          <w:p w:rsidR="005D2DDE" w:rsidRPr="00FF7EAD" w:rsidRDefault="005D2DDE" w:rsidP="00FF7EAD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>Druk w kolorze  – minimalnie 33 strony A4  na minutę</w:t>
            </w:r>
          </w:p>
          <w:p w:rsidR="005D2DDE" w:rsidRPr="00FF7EAD" w:rsidRDefault="005D2DDE" w:rsidP="00FF7EAD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>Skaner sieciowy kolorowy – minimalnie 33 strony A4 na minutę</w:t>
            </w:r>
          </w:p>
          <w:p w:rsidR="005D2DDE" w:rsidRPr="00FF7EAD" w:rsidRDefault="005D2DDE" w:rsidP="00FF7EAD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>Obsługiwana rozdzielczość skanowania 600x600dpi</w:t>
            </w:r>
          </w:p>
          <w:p w:rsidR="005D2DDE" w:rsidRPr="00FF7EAD" w:rsidRDefault="005D2DDE" w:rsidP="00FF7EAD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 xml:space="preserve">Skanowanie do formatów: pdf, jpg, </w:t>
            </w:r>
            <w:proofErr w:type="spellStart"/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>tiff</w:t>
            </w:r>
            <w:proofErr w:type="spellEnd"/>
          </w:p>
          <w:p w:rsidR="005D2DDE" w:rsidRPr="00FF7EAD" w:rsidRDefault="005D2DDE" w:rsidP="00FF7EAD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>Automatyczne drukowanie dwustronne</w:t>
            </w:r>
          </w:p>
          <w:p w:rsidR="005D2DDE" w:rsidRPr="00FF7EAD" w:rsidRDefault="005D2DDE" w:rsidP="00FF7EAD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>Obsługa papieru o gramaturze 200gr/m2 – przy druku jednostronnym</w:t>
            </w:r>
          </w:p>
          <w:p w:rsidR="005D2DDE" w:rsidRPr="00FF7EAD" w:rsidRDefault="005D2DDE" w:rsidP="00FF7EAD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>Obsługa formatów: A6, A5, A4</w:t>
            </w:r>
          </w:p>
          <w:p w:rsidR="005D2DDE" w:rsidRPr="00FF7EAD" w:rsidRDefault="005D2DDE" w:rsidP="00FF7EAD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 xml:space="preserve">Podajnik/podajniki łącznie co najmniej na 650 szt. papieru A4 80gr/m2 do druku jednostronnego (z możliwością posiadania jednego lub więcej podajnika) </w:t>
            </w:r>
          </w:p>
          <w:p w:rsidR="005D2DDE" w:rsidRPr="00FF7EAD" w:rsidRDefault="005D2DDE" w:rsidP="00FF7EAD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>Dwustronny podajnik dokumentów minimalnie na 50 arkuszy</w:t>
            </w:r>
          </w:p>
          <w:p w:rsidR="005D2DDE" w:rsidRPr="00FF7EAD" w:rsidRDefault="005D2DDE" w:rsidP="00FF7EAD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 xml:space="preserve">Odporność na miesięczne obciążenie: 90000 wydruków A4 lub więcej </w:t>
            </w:r>
          </w:p>
          <w:p w:rsidR="005D2DDE" w:rsidRPr="00FF7EAD" w:rsidRDefault="005D2DDE" w:rsidP="00FF7EAD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>Dysk twardy minimalnie 250GB</w:t>
            </w:r>
          </w:p>
          <w:p w:rsidR="005D2DDE" w:rsidRPr="00FF7EAD" w:rsidRDefault="005D2DDE" w:rsidP="00FF7EAD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>Obsługiwana rozdzielczość drukowania 1200 x 1200dpi</w:t>
            </w:r>
          </w:p>
          <w:p w:rsidR="005D2DDE" w:rsidRPr="00FF7EAD" w:rsidRDefault="005D2DDE" w:rsidP="00FF7EAD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>Pamięć minimalnie 2GB</w:t>
            </w:r>
          </w:p>
          <w:p w:rsidR="005D2DDE" w:rsidRPr="00FF7EAD" w:rsidRDefault="005D2DDE" w:rsidP="00FF7EAD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 xml:space="preserve">Moduł fax – z funkcją wydruku dostarczenia wiadomości fax </w:t>
            </w:r>
          </w:p>
          <w:p w:rsidR="005D2DDE" w:rsidRPr="00FF7EAD" w:rsidRDefault="005D2DDE" w:rsidP="00FF7EAD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>Gniazdo RJ45</w:t>
            </w:r>
          </w:p>
          <w:p w:rsidR="005D2DDE" w:rsidRPr="00FF7EAD" w:rsidRDefault="005D2DDE" w:rsidP="00FF7EAD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>Obsługa sieci: IPv4, IPv6</w:t>
            </w:r>
          </w:p>
          <w:p w:rsidR="005D2DDE" w:rsidRPr="004272EB" w:rsidRDefault="005D2DDE" w:rsidP="00FF7EAD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 xml:space="preserve">Waga </w:t>
            </w:r>
            <w:r w:rsidRPr="004272EB">
              <w:rPr>
                <w:rFonts w:asciiTheme="majorHAnsi" w:eastAsia="Calibri" w:hAnsiTheme="majorHAnsi" w:cs="Arial"/>
                <w:sz w:val="16"/>
                <w:szCs w:val="16"/>
              </w:rPr>
              <w:t>urządzenia: do 50kg</w:t>
            </w:r>
          </w:p>
          <w:p w:rsidR="005D2DDE" w:rsidRPr="004272EB" w:rsidRDefault="005D2DDE" w:rsidP="00FF7EAD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4272EB">
              <w:rPr>
                <w:rFonts w:asciiTheme="majorHAnsi" w:eastAsia="Calibri" w:hAnsiTheme="majorHAnsi" w:cs="Arial"/>
                <w:sz w:val="16"/>
                <w:szCs w:val="16"/>
              </w:rPr>
              <w:t>Maksymalne wymiary urządzenia: 600mmx600mmx650mm</w:t>
            </w:r>
          </w:p>
          <w:p w:rsidR="005D2DDE" w:rsidRPr="00C0434F" w:rsidRDefault="005D2DDE" w:rsidP="00FF7EAD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b/>
                <w:color w:val="FF0000"/>
                <w:sz w:val="16"/>
                <w:szCs w:val="16"/>
              </w:rPr>
            </w:pPr>
            <w:r w:rsidRPr="00C0434F">
              <w:rPr>
                <w:rFonts w:asciiTheme="majorHAnsi" w:eastAsia="Calibri" w:hAnsiTheme="majorHAnsi" w:cs="Arial"/>
                <w:b/>
                <w:color w:val="FF0000"/>
                <w:sz w:val="16"/>
                <w:szCs w:val="16"/>
              </w:rPr>
              <w:t>Komplet materiałów eksploatacyjnych umożliwiających uzyskanie 14000 wydruków A4 przy standardowym pokryciu 5% strony</w:t>
            </w:r>
          </w:p>
          <w:p w:rsidR="004135E6" w:rsidRPr="004272EB" w:rsidRDefault="005D2DDE" w:rsidP="004272EB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4272EB">
              <w:rPr>
                <w:rFonts w:asciiTheme="majorHAnsi" w:eastAsia="Calibri" w:hAnsiTheme="majorHAnsi" w:cs="Arial"/>
                <w:sz w:val="16"/>
                <w:szCs w:val="16"/>
              </w:rPr>
              <w:t>Wymagany termin gwarancji to minimum 12 miesięcy.</w:t>
            </w:r>
            <w:r w:rsidR="00210AFB">
              <w:rPr>
                <w:rFonts w:asciiTheme="majorHAnsi" w:eastAsia="Calibri" w:hAnsiTheme="majorHAnsi" w:cs="Arial"/>
                <w:sz w:val="16"/>
                <w:szCs w:val="16"/>
              </w:rPr>
              <w:t xml:space="preserve"> Okres gwarancji może ulec wydłużeniu zgodnie z ofertą Wykonawcy.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E94" w:rsidRPr="00AE6E94" w:rsidRDefault="00914AF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</w:tr>
      <w:tr w:rsidR="00AE6E94" w:rsidRPr="00AE6E94" w:rsidTr="00AE6E94">
        <w:trPr>
          <w:trHeight w:val="465"/>
        </w:trPr>
        <w:tc>
          <w:tcPr>
            <w:tcW w:w="7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6CCFF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Część</w:t>
            </w:r>
          </w:p>
        </w:tc>
        <w:tc>
          <w:tcPr>
            <w:tcW w:w="142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66CCFF"/>
            <w:noWrap/>
            <w:vAlign w:val="center"/>
            <w:hideMark/>
          </w:tcPr>
          <w:p w:rsidR="00AE6E94" w:rsidRPr="005D2DDE" w:rsidRDefault="005D2DDE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D2DDE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Cyfrowy system drukujący</w:t>
            </w:r>
          </w:p>
        </w:tc>
      </w:tr>
      <w:tr w:rsidR="00AE6E94" w:rsidRPr="00AE6E94" w:rsidTr="00AE6E94">
        <w:trPr>
          <w:trHeight w:val="315"/>
        </w:trPr>
        <w:tc>
          <w:tcPr>
            <w:tcW w:w="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Produkt</w:t>
            </w:r>
          </w:p>
        </w:tc>
        <w:tc>
          <w:tcPr>
            <w:tcW w:w="1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Specyfikacja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</w:tr>
      <w:tr w:rsidR="00AE6E94" w:rsidRPr="00AE6E94" w:rsidTr="00096159">
        <w:trPr>
          <w:trHeight w:val="3093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D966"/>
            <w:noWrap/>
            <w:vAlign w:val="center"/>
            <w:hideMark/>
          </w:tcPr>
          <w:p w:rsidR="00AE6E94" w:rsidRPr="00AE6E94" w:rsidRDefault="000611AF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II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E699"/>
            <w:vAlign w:val="center"/>
            <w:hideMark/>
          </w:tcPr>
          <w:p w:rsidR="00AE6E94" w:rsidRPr="004272EB" w:rsidRDefault="004135E6" w:rsidP="00AE6E9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4272EB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Cyfrowy system drukujący</w:t>
            </w:r>
          </w:p>
        </w:tc>
        <w:tc>
          <w:tcPr>
            <w:tcW w:w="1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2DDE" w:rsidRPr="00FF7EAD" w:rsidRDefault="005D2DDE" w:rsidP="00FF7EAD">
            <w:pPr>
              <w:spacing w:after="0" w:line="360" w:lineRule="auto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b/>
                <w:sz w:val="16"/>
                <w:szCs w:val="16"/>
              </w:rPr>
              <w:t>Wymagania sprzętowe:</w:t>
            </w:r>
          </w:p>
          <w:p w:rsidR="005D2DDE" w:rsidRPr="00FF7EAD" w:rsidRDefault="005D2DDE" w:rsidP="00FF7EAD">
            <w:pPr>
              <w:spacing w:after="0" w:line="360" w:lineRule="auto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>Druk monochromatyczny</w:t>
            </w:r>
          </w:p>
          <w:p w:rsidR="005D2DDE" w:rsidRPr="00FF7EAD" w:rsidRDefault="005D2DDE" w:rsidP="00FF7EAD">
            <w:pPr>
              <w:spacing w:after="0" w:line="360" w:lineRule="auto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>Skaner kolorowy</w:t>
            </w:r>
          </w:p>
          <w:p w:rsidR="005D2DDE" w:rsidRPr="00FF7EAD" w:rsidRDefault="005D2DDE" w:rsidP="00FF7EAD">
            <w:pPr>
              <w:spacing w:after="0" w:line="360" w:lineRule="auto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 xml:space="preserve">Rozdzielczość skanowania 600 x 600 </w:t>
            </w:r>
            <w:proofErr w:type="spellStart"/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>dpi</w:t>
            </w:r>
            <w:proofErr w:type="spellEnd"/>
          </w:p>
          <w:p w:rsidR="005D2DDE" w:rsidRPr="00FF7EAD" w:rsidRDefault="005D2DDE" w:rsidP="00FF7EAD">
            <w:pPr>
              <w:spacing w:after="0" w:line="360" w:lineRule="auto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>Skanowanie do SMB</w:t>
            </w:r>
          </w:p>
          <w:p w:rsidR="005D2DDE" w:rsidRPr="00FF7EAD" w:rsidRDefault="005D2DDE" w:rsidP="00FF7EAD">
            <w:pPr>
              <w:spacing w:after="0" w:line="360" w:lineRule="auto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>Możliwość skanowania dwustronnego</w:t>
            </w:r>
          </w:p>
          <w:p w:rsidR="005D2DDE" w:rsidRPr="00FF7EAD" w:rsidRDefault="005D2DDE" w:rsidP="00FF7EAD">
            <w:pPr>
              <w:spacing w:after="0" w:line="360" w:lineRule="auto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>Prędkość skanowania: 200 lub więcej stron na minutę w trybie duplex</w:t>
            </w:r>
          </w:p>
          <w:p w:rsidR="005D2DDE" w:rsidRPr="00FF7EAD" w:rsidRDefault="005D2DDE" w:rsidP="00FF7EAD">
            <w:pPr>
              <w:spacing w:after="0" w:line="360" w:lineRule="auto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 xml:space="preserve">Skanowanie do formatów: pdf, jpg, </w:t>
            </w:r>
            <w:proofErr w:type="spellStart"/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>tiff</w:t>
            </w:r>
            <w:proofErr w:type="spellEnd"/>
          </w:p>
          <w:p w:rsidR="005D2DDE" w:rsidRPr="00FF7EAD" w:rsidRDefault="005D2DDE" w:rsidP="00FF7EAD">
            <w:pPr>
              <w:spacing w:after="0" w:line="360" w:lineRule="auto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>Odporność na miesięczne obciążenie: 300000 wydruków A4 lub więcej</w:t>
            </w:r>
          </w:p>
          <w:p w:rsidR="005D2DDE" w:rsidRPr="00FF7EAD" w:rsidRDefault="005D2DDE" w:rsidP="00FF7EAD">
            <w:pPr>
              <w:spacing w:after="0" w:line="360" w:lineRule="auto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>Prędkość drukowania: 95 lub więcej stron A4 na minutę</w:t>
            </w:r>
          </w:p>
          <w:p w:rsidR="005D2DDE" w:rsidRPr="00FF7EAD" w:rsidRDefault="005D2DDE" w:rsidP="00FF7EAD">
            <w:pPr>
              <w:spacing w:after="0" w:line="360" w:lineRule="auto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 xml:space="preserve">Obsługiwana rozdzielczość drukowania: 1200x1200 </w:t>
            </w:r>
            <w:proofErr w:type="spellStart"/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>dpi</w:t>
            </w:r>
            <w:proofErr w:type="spellEnd"/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 xml:space="preserve"> lub więcej</w:t>
            </w:r>
          </w:p>
          <w:p w:rsidR="005D2DDE" w:rsidRPr="00FF7EAD" w:rsidRDefault="005D2DDE" w:rsidP="00FF7EAD">
            <w:pPr>
              <w:spacing w:after="0" w:line="360" w:lineRule="auto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>Pojemność podajników: minimalnie 3600 arkuszy A4 80g/m2 (z możliwością posiadania jednego lub więcej podajnika)</w:t>
            </w:r>
          </w:p>
          <w:p w:rsidR="005D2DDE" w:rsidRPr="00FF7EAD" w:rsidRDefault="005D2DDE" w:rsidP="00FF7EAD">
            <w:pPr>
              <w:spacing w:after="0" w:line="360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>Obsługa formatów: A4, A3, SRA3</w:t>
            </w:r>
          </w:p>
          <w:p w:rsidR="005D2DDE" w:rsidRPr="00FF7EAD" w:rsidRDefault="005D2DDE" w:rsidP="00FF7EAD">
            <w:pPr>
              <w:spacing w:after="0" w:line="360" w:lineRule="auto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>Automatyczne drukowanie dwustronne</w:t>
            </w:r>
          </w:p>
          <w:p w:rsidR="005D2DDE" w:rsidRPr="00FF7EAD" w:rsidRDefault="005D2DDE" w:rsidP="00FF7EAD">
            <w:pPr>
              <w:spacing w:after="0" w:line="360" w:lineRule="auto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>Obsługa gramatury papieru 250 g/m2 przy druku jednostronnym</w:t>
            </w:r>
          </w:p>
          <w:p w:rsidR="005D2DDE" w:rsidRPr="00FF7EAD" w:rsidRDefault="005D2DDE" w:rsidP="00FF7EAD">
            <w:pPr>
              <w:spacing w:after="0" w:line="360" w:lineRule="auto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lastRenderedPageBreak/>
              <w:t>Obsługa gramatury papieru A4 200g/m2 w opcji druku dwustronnego(duplex)</w:t>
            </w:r>
          </w:p>
          <w:p w:rsidR="005D2DDE" w:rsidRPr="00FF7EAD" w:rsidRDefault="005D2DDE" w:rsidP="00FF7EAD">
            <w:pPr>
              <w:spacing w:after="0" w:line="360" w:lineRule="auto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>Finiszer: zszywający 100 arkuszy A4 80 g/m2, sortujący egzemplarze, pojemność 3000 arkuszy A4 80 g/m2 lub więcej</w:t>
            </w:r>
          </w:p>
          <w:p w:rsidR="005D2DDE" w:rsidRPr="00FF7EAD" w:rsidRDefault="005D2DDE" w:rsidP="00FF7EAD">
            <w:pPr>
              <w:spacing w:after="0" w:line="360" w:lineRule="auto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>Obsługa sieci: IPv4, IPv6</w:t>
            </w:r>
          </w:p>
          <w:p w:rsidR="005D2DDE" w:rsidRPr="00FF7EAD" w:rsidRDefault="005D2DDE" w:rsidP="00FF7EAD">
            <w:pPr>
              <w:spacing w:after="0" w:line="360" w:lineRule="auto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hAnsiTheme="majorHAnsi" w:cs="Arial"/>
                <w:sz w:val="16"/>
                <w:szCs w:val="16"/>
                <w:lang w:eastAsia="pl-PL"/>
              </w:rPr>
              <w:t>Pamięć - minimum 2GB, dysk twardy - minimum 160GB</w:t>
            </w:r>
          </w:p>
          <w:p w:rsidR="005D2DDE" w:rsidRPr="00FF7EAD" w:rsidRDefault="005D2DDE" w:rsidP="00FF7EAD">
            <w:pPr>
              <w:spacing w:after="0" w:line="360" w:lineRule="auto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>Przewidywana żywotność urządzenia: minimalnie 5000000 wydruków A4</w:t>
            </w:r>
          </w:p>
          <w:p w:rsidR="005D2DDE" w:rsidRPr="00FF7EAD" w:rsidRDefault="00520CBA" w:rsidP="00FF7EAD">
            <w:pPr>
              <w:spacing w:after="0" w:line="360" w:lineRule="auto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b/>
                <w:color w:val="FF0000"/>
                <w:sz w:val="16"/>
                <w:szCs w:val="16"/>
              </w:rPr>
              <w:t>I</w:t>
            </w:r>
            <w:r w:rsidR="005D2DDE" w:rsidRPr="003E24E3">
              <w:rPr>
                <w:rFonts w:asciiTheme="majorHAnsi" w:eastAsia="Calibri" w:hAnsiTheme="majorHAnsi" w:cs="Arial"/>
                <w:b/>
                <w:color w:val="FF0000"/>
                <w:sz w:val="16"/>
                <w:szCs w:val="16"/>
              </w:rPr>
              <w:t>nstalacja, uruchomienie oraz zainicjowanie urządz</w:t>
            </w:r>
            <w:r>
              <w:rPr>
                <w:rFonts w:asciiTheme="majorHAnsi" w:eastAsia="Calibri" w:hAnsiTheme="majorHAnsi" w:cs="Arial"/>
                <w:b/>
                <w:color w:val="FF0000"/>
                <w:sz w:val="16"/>
                <w:szCs w:val="16"/>
              </w:rPr>
              <w:t>enia w miejscu wskazanym przez Z</w:t>
            </w:r>
            <w:r w:rsidR="005D2DDE" w:rsidRPr="003E24E3">
              <w:rPr>
                <w:rFonts w:asciiTheme="majorHAnsi" w:eastAsia="Calibri" w:hAnsiTheme="majorHAnsi" w:cs="Arial"/>
                <w:b/>
                <w:color w:val="FF0000"/>
                <w:sz w:val="16"/>
                <w:szCs w:val="16"/>
              </w:rPr>
              <w:t>amawiającego</w:t>
            </w:r>
            <w:r w:rsidR="005D2DDE" w:rsidRPr="00FF7EAD">
              <w:rPr>
                <w:rFonts w:asciiTheme="majorHAnsi" w:eastAsia="Calibri" w:hAnsiTheme="majorHAnsi" w:cs="Arial"/>
                <w:sz w:val="16"/>
                <w:szCs w:val="16"/>
              </w:rPr>
              <w:t xml:space="preserve">. </w:t>
            </w:r>
            <w:r w:rsidR="005D2DDE" w:rsidRPr="003E24E3">
              <w:rPr>
                <w:rFonts w:asciiTheme="majorHAnsi" w:eastAsia="Calibri" w:hAnsiTheme="majorHAnsi" w:cs="Arial"/>
                <w:b/>
                <w:color w:val="FF0000"/>
                <w:sz w:val="16"/>
                <w:szCs w:val="16"/>
              </w:rPr>
              <w:t>Przeprowadzenie szkolenia dla użytkowników dotyczącego eksploatacji urządzenia</w:t>
            </w:r>
            <w:r w:rsidR="005D2DDE" w:rsidRPr="00FF7EAD">
              <w:rPr>
                <w:rFonts w:asciiTheme="majorHAnsi" w:eastAsia="Calibri" w:hAnsiTheme="majorHAnsi" w:cs="Arial"/>
                <w:sz w:val="16"/>
                <w:szCs w:val="16"/>
              </w:rPr>
              <w:t xml:space="preserve">. </w:t>
            </w:r>
          </w:p>
          <w:p w:rsidR="005D2DDE" w:rsidRPr="00096159" w:rsidRDefault="005D2DDE" w:rsidP="00FF7EAD">
            <w:pPr>
              <w:spacing w:after="0" w:line="360" w:lineRule="auto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 xml:space="preserve">Maksymalne </w:t>
            </w:r>
            <w:r w:rsidRPr="00096159">
              <w:rPr>
                <w:rFonts w:asciiTheme="majorHAnsi" w:eastAsia="Calibri" w:hAnsiTheme="majorHAnsi" w:cs="Arial"/>
                <w:sz w:val="16"/>
                <w:szCs w:val="16"/>
              </w:rPr>
              <w:t xml:space="preserve">wymiary urządzenia wraz z </w:t>
            </w:r>
            <w:proofErr w:type="spellStart"/>
            <w:r w:rsidRPr="00096159">
              <w:rPr>
                <w:rFonts w:asciiTheme="majorHAnsi" w:eastAsia="Calibri" w:hAnsiTheme="majorHAnsi" w:cs="Arial"/>
                <w:sz w:val="16"/>
                <w:szCs w:val="16"/>
              </w:rPr>
              <w:t>finisherem</w:t>
            </w:r>
            <w:proofErr w:type="spellEnd"/>
            <w:r w:rsidRPr="00096159">
              <w:rPr>
                <w:rFonts w:asciiTheme="majorHAnsi" w:eastAsia="Calibri" w:hAnsiTheme="majorHAnsi" w:cs="Arial"/>
                <w:sz w:val="16"/>
                <w:szCs w:val="16"/>
              </w:rPr>
              <w:t>: 150 cm wysokości, 230 cm długości, 100cm szerokości.</w:t>
            </w:r>
          </w:p>
          <w:p w:rsidR="005D2DDE" w:rsidRPr="003E24E3" w:rsidRDefault="005D2DDE" w:rsidP="00FF7EAD">
            <w:pPr>
              <w:spacing w:after="0" w:line="360" w:lineRule="auto"/>
              <w:rPr>
                <w:rFonts w:asciiTheme="majorHAnsi" w:eastAsia="Calibri" w:hAnsiTheme="majorHAnsi" w:cs="Arial"/>
                <w:b/>
                <w:color w:val="FF0000"/>
                <w:sz w:val="16"/>
                <w:szCs w:val="16"/>
              </w:rPr>
            </w:pPr>
            <w:r w:rsidRPr="003E24E3">
              <w:rPr>
                <w:rFonts w:asciiTheme="majorHAnsi" w:eastAsia="Calibri" w:hAnsiTheme="majorHAnsi" w:cs="Arial"/>
                <w:b/>
                <w:color w:val="FF0000"/>
                <w:sz w:val="16"/>
                <w:szCs w:val="16"/>
              </w:rPr>
              <w:t>Komplet materiałów eksploatacyjnych umożliwiających uzyskanie 120000 wydruków A4 przy standardowym pokryciu 5% strony oraz zszycie 15000 egzemplarzy.</w:t>
            </w:r>
          </w:p>
          <w:p w:rsidR="008A53B7" w:rsidRPr="008A53B7" w:rsidRDefault="008A53B7" w:rsidP="00FF7EAD">
            <w:pPr>
              <w:spacing w:after="0" w:line="360" w:lineRule="auto"/>
              <w:rPr>
                <w:rFonts w:asciiTheme="majorHAnsi" w:eastAsia="Calibri" w:hAnsiTheme="majorHAnsi" w:cs="Arial"/>
                <w:b/>
                <w:color w:val="FF0000"/>
                <w:sz w:val="16"/>
                <w:szCs w:val="16"/>
              </w:rPr>
            </w:pPr>
            <w:r w:rsidRPr="008A53B7">
              <w:rPr>
                <w:rFonts w:asciiTheme="majorHAnsi" w:eastAsia="Calibri" w:hAnsiTheme="majorHAnsi" w:cs="Arial"/>
                <w:b/>
                <w:color w:val="FF0000"/>
                <w:sz w:val="16"/>
                <w:szCs w:val="16"/>
              </w:rPr>
              <w:t>Cena Oferenta musi obejmować wszystkie wymagane przez producenta przeglądy techniczne przez cały okres gwarancji</w:t>
            </w:r>
            <w:r>
              <w:rPr>
                <w:rFonts w:asciiTheme="majorHAnsi" w:eastAsia="Calibri" w:hAnsiTheme="majorHAnsi" w:cs="Arial"/>
                <w:b/>
                <w:color w:val="FF0000"/>
                <w:sz w:val="16"/>
                <w:szCs w:val="16"/>
              </w:rPr>
              <w:t>.</w:t>
            </w:r>
          </w:p>
          <w:p w:rsidR="00AE6E94" w:rsidRPr="00096159" w:rsidRDefault="005D2DDE" w:rsidP="00096159">
            <w:pPr>
              <w:spacing w:after="0" w:line="360" w:lineRule="auto"/>
              <w:rPr>
                <w:rFonts w:asciiTheme="majorHAnsi" w:eastAsia="Calibri" w:hAnsiTheme="majorHAnsi" w:cs="Arial"/>
                <w:sz w:val="16"/>
                <w:szCs w:val="16"/>
                <w:highlight w:val="yellow"/>
              </w:rPr>
            </w:pPr>
            <w:r w:rsidRPr="00096159">
              <w:rPr>
                <w:rFonts w:asciiTheme="majorHAnsi" w:eastAsia="Calibri" w:hAnsiTheme="majorHAnsi" w:cs="Arial"/>
                <w:sz w:val="16"/>
                <w:szCs w:val="16"/>
              </w:rPr>
              <w:t>Wymagany termin gwarancji to minimum 12 miesięcy.</w:t>
            </w:r>
            <w:r w:rsidR="00210AFB">
              <w:rPr>
                <w:rFonts w:asciiTheme="majorHAnsi" w:eastAsia="Calibri" w:hAnsiTheme="majorHAnsi" w:cs="Arial"/>
                <w:sz w:val="16"/>
                <w:szCs w:val="16"/>
              </w:rPr>
              <w:t xml:space="preserve"> Okres gwarancji może ulec wydłużeniu zgodnie z ofertą Wykonawcy.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E94" w:rsidRPr="00AE6E94" w:rsidRDefault="005D2DDE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1</w:t>
            </w:r>
          </w:p>
        </w:tc>
      </w:tr>
      <w:tr w:rsidR="00AE6E94" w:rsidRPr="00AE6E94" w:rsidTr="00AE6E94">
        <w:trPr>
          <w:trHeight w:val="435"/>
        </w:trPr>
        <w:tc>
          <w:tcPr>
            <w:tcW w:w="7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6CCFF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>Część</w:t>
            </w:r>
          </w:p>
        </w:tc>
        <w:tc>
          <w:tcPr>
            <w:tcW w:w="142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66CCFF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Podajnik dokumentów</w:t>
            </w:r>
          </w:p>
        </w:tc>
      </w:tr>
      <w:tr w:rsidR="00AE6E94" w:rsidRPr="00AE6E94" w:rsidTr="00AE6E94">
        <w:trPr>
          <w:trHeight w:val="330"/>
        </w:trPr>
        <w:tc>
          <w:tcPr>
            <w:tcW w:w="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Produkt</w:t>
            </w:r>
          </w:p>
        </w:tc>
        <w:tc>
          <w:tcPr>
            <w:tcW w:w="1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Specyfikacja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</w:tr>
      <w:tr w:rsidR="00AE6E94" w:rsidRPr="00AE6E94" w:rsidTr="005D2DDE">
        <w:trPr>
          <w:trHeight w:val="300"/>
        </w:trPr>
        <w:tc>
          <w:tcPr>
            <w:tcW w:w="7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AE6E94" w:rsidRPr="00AE6E94" w:rsidRDefault="000611AF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III</w:t>
            </w:r>
          </w:p>
        </w:tc>
        <w:tc>
          <w:tcPr>
            <w:tcW w:w="197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E699"/>
            <w:vAlign w:val="center"/>
            <w:hideMark/>
          </w:tcPr>
          <w:p w:rsidR="00AE6E94" w:rsidRPr="004272EB" w:rsidRDefault="00AE6E94" w:rsidP="00AE6E9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4272EB">
              <w:rPr>
                <w:rFonts w:ascii="Cambria" w:eastAsia="Times New Roman" w:hAnsi="Cambria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Podajnik dokumentów</w:t>
            </w:r>
          </w:p>
        </w:tc>
        <w:tc>
          <w:tcPr>
            <w:tcW w:w="11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2DDE" w:rsidRPr="00FF7EAD" w:rsidRDefault="005D2DDE" w:rsidP="00FF7EAD">
            <w:pPr>
              <w:spacing w:after="0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b/>
                <w:sz w:val="16"/>
                <w:szCs w:val="16"/>
              </w:rPr>
              <w:t>Wymagania sprzętowe:</w:t>
            </w:r>
          </w:p>
          <w:p w:rsidR="005D2DDE" w:rsidRPr="00FF7EAD" w:rsidRDefault="005D2DDE" w:rsidP="00FF7EAD">
            <w:pPr>
              <w:spacing w:after="0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 xml:space="preserve">Kompatybilność: z urządzeniem wielofunkcyjnym </w:t>
            </w:r>
            <w:proofErr w:type="spellStart"/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>Develop</w:t>
            </w:r>
            <w:proofErr w:type="spellEnd"/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 xml:space="preserve"> </w:t>
            </w:r>
            <w:proofErr w:type="spellStart"/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>Ineo</w:t>
            </w:r>
            <w:proofErr w:type="spellEnd"/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 xml:space="preserve"> 227+</w:t>
            </w:r>
          </w:p>
          <w:p w:rsidR="005D2DDE" w:rsidRPr="00FF7EAD" w:rsidRDefault="005D2DDE" w:rsidP="00FF7EAD">
            <w:pPr>
              <w:spacing w:after="0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>Rodzaj: automatyczny</w:t>
            </w:r>
          </w:p>
          <w:p w:rsidR="005D2DDE" w:rsidRPr="00FF7EAD" w:rsidRDefault="005D2DDE" w:rsidP="00FF7EAD">
            <w:pPr>
              <w:spacing w:after="0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>Pojemność: 100 arkuszy</w:t>
            </w:r>
          </w:p>
          <w:p w:rsidR="005D2DDE" w:rsidRPr="00FF7EAD" w:rsidRDefault="005D2DDE" w:rsidP="00FF7EAD">
            <w:pPr>
              <w:spacing w:after="0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>Prędkość skanowania: minimalnie 10 stron A4 na minutę</w:t>
            </w:r>
          </w:p>
          <w:p w:rsidR="005D2DDE" w:rsidRPr="003E24E3" w:rsidRDefault="005D2DDE" w:rsidP="00FF7EAD">
            <w:pPr>
              <w:spacing w:after="0"/>
              <w:jc w:val="both"/>
              <w:rPr>
                <w:rFonts w:asciiTheme="majorHAnsi" w:eastAsia="Calibri" w:hAnsiTheme="majorHAnsi" w:cs="Arial"/>
                <w:b/>
                <w:color w:val="FF0000"/>
                <w:sz w:val="16"/>
                <w:szCs w:val="16"/>
              </w:rPr>
            </w:pPr>
            <w:r w:rsidRPr="003E24E3">
              <w:rPr>
                <w:rFonts w:asciiTheme="majorHAnsi" w:eastAsia="Calibri" w:hAnsiTheme="majorHAnsi" w:cs="Arial"/>
                <w:b/>
                <w:color w:val="FF0000"/>
                <w:sz w:val="16"/>
                <w:szCs w:val="16"/>
              </w:rPr>
              <w:t xml:space="preserve">Po stronie Wykonawcy montaż automatycznego podajnika dokumentów z urządzeniem </w:t>
            </w:r>
            <w:proofErr w:type="spellStart"/>
            <w:r w:rsidRPr="003E24E3">
              <w:rPr>
                <w:rFonts w:asciiTheme="majorHAnsi" w:eastAsia="Calibri" w:hAnsiTheme="majorHAnsi" w:cs="Arial"/>
                <w:b/>
                <w:color w:val="FF0000"/>
                <w:sz w:val="16"/>
                <w:szCs w:val="16"/>
              </w:rPr>
              <w:t>Develop</w:t>
            </w:r>
            <w:proofErr w:type="spellEnd"/>
            <w:r w:rsidRPr="003E24E3">
              <w:rPr>
                <w:rFonts w:asciiTheme="majorHAnsi" w:eastAsia="Calibri" w:hAnsiTheme="majorHAnsi" w:cs="Arial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3E24E3">
              <w:rPr>
                <w:rFonts w:asciiTheme="majorHAnsi" w:eastAsia="Calibri" w:hAnsiTheme="majorHAnsi" w:cs="Arial"/>
                <w:b/>
                <w:color w:val="FF0000"/>
                <w:sz w:val="16"/>
                <w:szCs w:val="16"/>
              </w:rPr>
              <w:t>Ineo</w:t>
            </w:r>
            <w:proofErr w:type="spellEnd"/>
            <w:r w:rsidRPr="003E24E3">
              <w:rPr>
                <w:rFonts w:asciiTheme="majorHAnsi" w:eastAsia="Calibri" w:hAnsiTheme="majorHAnsi" w:cs="Arial"/>
                <w:b/>
                <w:color w:val="FF0000"/>
                <w:sz w:val="16"/>
                <w:szCs w:val="16"/>
              </w:rPr>
              <w:t xml:space="preserve"> 227+ </w:t>
            </w:r>
          </w:p>
          <w:p w:rsidR="00AE6E94" w:rsidRPr="00096159" w:rsidRDefault="005D2DDE" w:rsidP="00096159">
            <w:pPr>
              <w:spacing w:after="0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sz w:val="16"/>
                <w:szCs w:val="16"/>
              </w:rPr>
              <w:t>Wymagany termin gwarancji to minimum 12 miesięcy.</w:t>
            </w:r>
            <w:r w:rsidR="00210AFB">
              <w:rPr>
                <w:rFonts w:asciiTheme="majorHAnsi" w:eastAsia="Calibri" w:hAnsiTheme="majorHAnsi" w:cs="Arial"/>
                <w:sz w:val="16"/>
                <w:szCs w:val="16"/>
              </w:rPr>
              <w:t xml:space="preserve"> Okres gwarancji może ulec wydłużeniu zgodnie z ofertą Wykonawcy.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AE6E94" w:rsidRPr="00AE6E94" w:rsidTr="00096159">
        <w:trPr>
          <w:trHeight w:val="43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E94" w:rsidRPr="00FF7EAD" w:rsidRDefault="00AE6E94" w:rsidP="00FF7EA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90"/>
        </w:trPr>
        <w:tc>
          <w:tcPr>
            <w:tcW w:w="7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6CCFF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Część</w:t>
            </w:r>
          </w:p>
        </w:tc>
        <w:tc>
          <w:tcPr>
            <w:tcW w:w="142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66CCFF"/>
            <w:noWrap/>
            <w:vAlign w:val="center"/>
            <w:hideMark/>
          </w:tcPr>
          <w:p w:rsidR="00AE6E94" w:rsidRPr="00AE6E94" w:rsidRDefault="005D2DDE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F7EA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Urządzenie drukujące karty identyfikacyjne</w:t>
            </w:r>
          </w:p>
        </w:tc>
      </w:tr>
      <w:tr w:rsidR="00AE6E94" w:rsidRPr="00AE6E94" w:rsidTr="00AE6E94">
        <w:trPr>
          <w:trHeight w:val="330"/>
        </w:trPr>
        <w:tc>
          <w:tcPr>
            <w:tcW w:w="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Produkt</w:t>
            </w:r>
          </w:p>
        </w:tc>
        <w:tc>
          <w:tcPr>
            <w:tcW w:w="1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Specyfikacja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</w:tr>
      <w:tr w:rsidR="00AE6E94" w:rsidRPr="00AE6E94" w:rsidTr="00FF7EAD">
        <w:trPr>
          <w:trHeight w:val="300"/>
        </w:trPr>
        <w:tc>
          <w:tcPr>
            <w:tcW w:w="7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D966"/>
            <w:noWrap/>
            <w:vAlign w:val="center"/>
            <w:hideMark/>
          </w:tcPr>
          <w:p w:rsidR="00AE6E94" w:rsidRPr="00AE6E94" w:rsidRDefault="000611AF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IV</w:t>
            </w:r>
          </w:p>
        </w:tc>
        <w:tc>
          <w:tcPr>
            <w:tcW w:w="197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FF7EAD" w:rsidRPr="004272EB" w:rsidRDefault="00FF7EAD" w:rsidP="00AE6E9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4272EB">
              <w:rPr>
                <w:rFonts w:ascii="Cambria" w:eastAsia="Times New Roman" w:hAnsi="Cambria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 xml:space="preserve">Urządzenie drukujące karty </w:t>
            </w:r>
          </w:p>
          <w:p w:rsidR="00AE6E94" w:rsidRPr="00AE6E94" w:rsidRDefault="00FF7EAD" w:rsidP="00AE6E9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272EB">
              <w:rPr>
                <w:rFonts w:ascii="Cambria" w:eastAsia="Times New Roman" w:hAnsi="Cambria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identyfikacyjne</w:t>
            </w: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7EAD" w:rsidRPr="00010811" w:rsidRDefault="00FF7EAD" w:rsidP="00FF7EAD">
            <w:pPr>
              <w:spacing w:after="0" w:line="360" w:lineRule="auto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010811">
              <w:rPr>
                <w:rFonts w:asciiTheme="majorHAnsi" w:hAnsiTheme="majorHAnsi" w:cs="Arial"/>
                <w:sz w:val="16"/>
                <w:szCs w:val="16"/>
              </w:rPr>
              <w:t>Druk w pełnym kolorze YMCKO oraz monochromatyczny,</w:t>
            </w:r>
          </w:p>
          <w:p w:rsidR="00FF7EAD" w:rsidRPr="00010811" w:rsidRDefault="00FF7EAD" w:rsidP="00FF7EAD">
            <w:pPr>
              <w:spacing w:after="0" w:line="360" w:lineRule="auto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010811">
              <w:rPr>
                <w:rFonts w:asciiTheme="majorHAnsi" w:hAnsiTheme="majorHAnsi" w:cs="Arial"/>
                <w:sz w:val="16"/>
                <w:szCs w:val="16"/>
              </w:rPr>
              <w:t>Nadruk na kartach plastikowych wymiary kart: 54 x 85.6 x 0,76mm,</w:t>
            </w:r>
          </w:p>
          <w:p w:rsidR="00FF7EAD" w:rsidRPr="00010811" w:rsidRDefault="00FF7EAD" w:rsidP="00FF7EAD">
            <w:pPr>
              <w:spacing w:after="0" w:line="360" w:lineRule="auto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010811">
              <w:rPr>
                <w:rFonts w:asciiTheme="majorHAnsi" w:hAnsiTheme="majorHAnsi" w:cs="Arial"/>
                <w:sz w:val="16"/>
                <w:szCs w:val="16"/>
              </w:rPr>
              <w:t xml:space="preserve">Obsługiwana rozdzielczość drukowania: 300 </w:t>
            </w:r>
            <w:proofErr w:type="spellStart"/>
            <w:r w:rsidRPr="00010811">
              <w:rPr>
                <w:rFonts w:asciiTheme="majorHAnsi" w:hAnsiTheme="majorHAnsi" w:cs="Arial"/>
                <w:sz w:val="16"/>
                <w:szCs w:val="16"/>
              </w:rPr>
              <w:t>dpi</w:t>
            </w:r>
            <w:proofErr w:type="spellEnd"/>
            <w:r w:rsidRPr="00010811">
              <w:rPr>
                <w:rFonts w:asciiTheme="majorHAnsi" w:hAnsiTheme="majorHAnsi" w:cs="Arial"/>
                <w:sz w:val="16"/>
                <w:szCs w:val="16"/>
              </w:rPr>
              <w:t xml:space="preserve"> lub więcej,</w:t>
            </w:r>
          </w:p>
          <w:p w:rsidR="00FF7EAD" w:rsidRPr="00010811" w:rsidRDefault="00FF7EAD" w:rsidP="00FF7EAD">
            <w:pPr>
              <w:spacing w:after="0" w:line="360" w:lineRule="auto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010811">
              <w:rPr>
                <w:rFonts w:asciiTheme="majorHAnsi" w:hAnsiTheme="majorHAnsi" w:cs="Arial"/>
                <w:sz w:val="16"/>
                <w:szCs w:val="16"/>
              </w:rPr>
              <w:t>Druk dwustronny,</w:t>
            </w:r>
          </w:p>
          <w:p w:rsidR="00FF7EAD" w:rsidRPr="00010811" w:rsidRDefault="00FF7EAD" w:rsidP="00FF7EAD">
            <w:pPr>
              <w:spacing w:after="0" w:line="360" w:lineRule="auto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010811">
              <w:rPr>
                <w:rFonts w:asciiTheme="majorHAnsi" w:hAnsiTheme="majorHAnsi" w:cs="Arial"/>
                <w:sz w:val="16"/>
                <w:szCs w:val="16"/>
              </w:rPr>
              <w:t>Podajnik kart: 100 lub więcej,</w:t>
            </w:r>
          </w:p>
          <w:p w:rsidR="00FF7EAD" w:rsidRPr="00010811" w:rsidRDefault="00FF7EAD" w:rsidP="00FF7EAD">
            <w:pPr>
              <w:spacing w:after="0" w:line="360" w:lineRule="auto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010811">
              <w:rPr>
                <w:rFonts w:asciiTheme="majorHAnsi" w:hAnsiTheme="majorHAnsi" w:cs="Arial"/>
                <w:sz w:val="16"/>
                <w:szCs w:val="16"/>
              </w:rPr>
              <w:t>Zasobnik do odbioru zadrukowanych kart: 30 lub więcej,</w:t>
            </w:r>
          </w:p>
          <w:p w:rsidR="00FF7EAD" w:rsidRPr="00010811" w:rsidRDefault="00FF7EAD" w:rsidP="00FF7EAD">
            <w:pPr>
              <w:spacing w:after="0" w:line="360" w:lineRule="auto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010811">
              <w:rPr>
                <w:rFonts w:asciiTheme="majorHAnsi" w:hAnsiTheme="majorHAnsi" w:cs="Arial"/>
                <w:sz w:val="16"/>
                <w:szCs w:val="16"/>
              </w:rPr>
              <w:t>Prędkość drukowania jednostronnego w pełnym kolorze: 100 lub więcej kart na godzinę,</w:t>
            </w:r>
          </w:p>
          <w:p w:rsidR="00FF7EAD" w:rsidRPr="00010811" w:rsidRDefault="00FF7EAD" w:rsidP="00FF7EAD">
            <w:pPr>
              <w:spacing w:after="0" w:line="360" w:lineRule="auto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010811">
              <w:rPr>
                <w:rFonts w:asciiTheme="majorHAnsi" w:hAnsiTheme="majorHAnsi" w:cs="Arial"/>
                <w:sz w:val="16"/>
                <w:szCs w:val="16"/>
              </w:rPr>
              <w:t>Komunikacja USB,</w:t>
            </w:r>
          </w:p>
          <w:p w:rsidR="00FF7EAD" w:rsidRPr="00010811" w:rsidRDefault="00FF7EAD" w:rsidP="00FF7EAD">
            <w:pPr>
              <w:spacing w:after="0" w:line="360" w:lineRule="auto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010811">
              <w:rPr>
                <w:rFonts w:asciiTheme="majorHAnsi" w:hAnsiTheme="majorHAnsi" w:cs="Arial"/>
                <w:sz w:val="16"/>
                <w:szCs w:val="16"/>
              </w:rPr>
              <w:t>Sterowniki do systemu 7, 8.1, 10 w wersjach 32 i 64-bitowych,</w:t>
            </w:r>
          </w:p>
          <w:p w:rsidR="00FF7EAD" w:rsidRPr="007D1FE5" w:rsidRDefault="00FF7EAD" w:rsidP="00FF7EAD">
            <w:pPr>
              <w:spacing w:after="0" w:line="360" w:lineRule="auto"/>
              <w:jc w:val="both"/>
              <w:rPr>
                <w:rFonts w:asciiTheme="majorHAnsi" w:hAnsiTheme="majorHAnsi" w:cs="Arial"/>
                <w:b/>
                <w:color w:val="FF0000"/>
                <w:sz w:val="16"/>
                <w:szCs w:val="16"/>
              </w:rPr>
            </w:pPr>
            <w:r w:rsidRPr="007D1FE5">
              <w:rPr>
                <w:rFonts w:asciiTheme="majorHAnsi" w:hAnsiTheme="majorHAnsi" w:cs="Arial"/>
                <w:b/>
                <w:color w:val="FF0000"/>
                <w:sz w:val="16"/>
                <w:szCs w:val="16"/>
              </w:rPr>
              <w:t>Komplet materiałów eksploatacyjnych umożliwiających uzyskanie 400 kart dwustronnych w pełnym kolorze.</w:t>
            </w:r>
          </w:p>
          <w:p w:rsidR="00FF7EAD" w:rsidRPr="00010811" w:rsidRDefault="00FF7EAD" w:rsidP="00FF7EAD">
            <w:pPr>
              <w:spacing w:after="0" w:line="360" w:lineRule="auto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010811">
              <w:rPr>
                <w:rFonts w:asciiTheme="majorHAnsi" w:hAnsiTheme="majorHAnsi" w:cs="Arial"/>
                <w:sz w:val="16"/>
                <w:szCs w:val="16"/>
              </w:rPr>
              <w:lastRenderedPageBreak/>
              <w:t>Maksymalne wymiary urządzenia: 600mm x 300 mm x 300mm,</w:t>
            </w:r>
          </w:p>
          <w:p w:rsidR="00FF7EAD" w:rsidRPr="00010811" w:rsidRDefault="00FF7EAD" w:rsidP="00FF7EAD">
            <w:pPr>
              <w:spacing w:after="0" w:line="360" w:lineRule="auto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010811">
              <w:rPr>
                <w:rFonts w:asciiTheme="majorHAnsi" w:hAnsiTheme="majorHAnsi" w:cs="Arial"/>
                <w:sz w:val="16"/>
                <w:szCs w:val="16"/>
              </w:rPr>
              <w:t>Oprogramowanie kompatybilne z proponowanym urządzeniem, umożliwiające zastosowanie korespondencji seryjnej (każda karta drukowana będzie z innymi danymi oraz grafikami) - Kompatybilne z Windows 7, 8.1, 10 w wersjach 32 i 64-bitowych posiadające funkcje:</w:t>
            </w:r>
          </w:p>
          <w:p w:rsidR="00FF7EAD" w:rsidRPr="00010811" w:rsidRDefault="00FF7EAD" w:rsidP="00FF7EAD">
            <w:pPr>
              <w:spacing w:after="0" w:line="360" w:lineRule="auto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010811">
              <w:rPr>
                <w:rFonts w:asciiTheme="majorHAnsi" w:hAnsiTheme="majorHAnsi" w:cs="Arial"/>
                <w:sz w:val="16"/>
                <w:szCs w:val="16"/>
              </w:rPr>
              <w:t>• import danych tekstowych i zdjęć,</w:t>
            </w:r>
          </w:p>
          <w:p w:rsidR="00FF7EAD" w:rsidRPr="00010811" w:rsidRDefault="00FF7EAD" w:rsidP="00FF7EAD">
            <w:pPr>
              <w:spacing w:after="0" w:line="360" w:lineRule="auto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010811">
              <w:rPr>
                <w:rFonts w:asciiTheme="majorHAnsi" w:hAnsiTheme="majorHAnsi" w:cs="Arial"/>
                <w:sz w:val="16"/>
                <w:szCs w:val="16"/>
              </w:rPr>
              <w:t>• pobieranie zdjęć bezpośrednio z pliku, kamery lub ze skanera,</w:t>
            </w:r>
          </w:p>
          <w:p w:rsidR="00FF7EAD" w:rsidRPr="00010811" w:rsidRDefault="00FF7EAD" w:rsidP="00FF7EAD">
            <w:pPr>
              <w:spacing w:after="0" w:line="360" w:lineRule="auto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010811">
              <w:rPr>
                <w:rFonts w:asciiTheme="majorHAnsi" w:hAnsiTheme="majorHAnsi" w:cs="Arial"/>
                <w:sz w:val="16"/>
                <w:szCs w:val="16"/>
              </w:rPr>
              <w:t>• pola tekstowe i graficzne stałe i zmienne (przypisane do bazy danych),</w:t>
            </w:r>
          </w:p>
          <w:p w:rsidR="00FF7EAD" w:rsidRPr="00010811" w:rsidRDefault="00FF7EAD" w:rsidP="00FF7EAD">
            <w:pPr>
              <w:spacing w:after="0" w:line="360" w:lineRule="auto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010811">
              <w:rPr>
                <w:rFonts w:asciiTheme="majorHAnsi" w:hAnsiTheme="majorHAnsi" w:cs="Arial"/>
                <w:sz w:val="16"/>
                <w:szCs w:val="16"/>
              </w:rPr>
              <w:t>• filtrowanie i wyszukiwanie danych,</w:t>
            </w:r>
          </w:p>
          <w:p w:rsidR="00FF7EAD" w:rsidRPr="00010811" w:rsidRDefault="00FF7EAD" w:rsidP="00FF7EAD">
            <w:pPr>
              <w:spacing w:after="0" w:line="360" w:lineRule="auto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010811">
              <w:rPr>
                <w:rFonts w:asciiTheme="majorHAnsi" w:hAnsiTheme="majorHAnsi" w:cs="Arial"/>
                <w:sz w:val="16"/>
                <w:szCs w:val="16"/>
              </w:rPr>
              <w:t>• druk dwustronny,</w:t>
            </w:r>
          </w:p>
          <w:p w:rsidR="00FF7EAD" w:rsidRPr="00010811" w:rsidRDefault="00FF7EAD" w:rsidP="00FF7EAD">
            <w:pPr>
              <w:spacing w:after="0" w:line="360" w:lineRule="auto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010811">
              <w:rPr>
                <w:rFonts w:asciiTheme="majorHAnsi" w:hAnsiTheme="majorHAnsi" w:cs="Arial"/>
                <w:sz w:val="16"/>
                <w:szCs w:val="16"/>
              </w:rPr>
              <w:t>• druk kodów kreskowych</w:t>
            </w:r>
          </w:p>
          <w:p w:rsidR="00FF7EAD" w:rsidRPr="00010811" w:rsidRDefault="00FF7EAD" w:rsidP="00FF7EAD">
            <w:pPr>
              <w:spacing w:after="0" w:line="360" w:lineRule="auto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010811">
              <w:rPr>
                <w:rFonts w:asciiTheme="majorHAnsi" w:hAnsiTheme="majorHAnsi" w:cs="Arial"/>
                <w:sz w:val="16"/>
                <w:szCs w:val="16"/>
              </w:rPr>
              <w:t>• wybór wersji językowej polskiej lub angielskiej.</w:t>
            </w:r>
          </w:p>
          <w:p w:rsidR="00AE6E94" w:rsidRPr="00096159" w:rsidRDefault="00FF7EAD" w:rsidP="00FF7EAD">
            <w:pPr>
              <w:spacing w:after="0" w:line="360" w:lineRule="auto"/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096159">
              <w:rPr>
                <w:rFonts w:asciiTheme="majorHAnsi" w:hAnsiTheme="majorHAnsi" w:cs="Arial"/>
                <w:b/>
                <w:color w:val="FF0000"/>
                <w:sz w:val="16"/>
                <w:szCs w:val="16"/>
              </w:rPr>
              <w:t>Cena Oferenta musi obejmować wszystkie wymagane przez producenta przeglądy techniczne przez cały okres gwarancji.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E94" w:rsidRPr="00AE6E94" w:rsidRDefault="004135E6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1</w:t>
            </w:r>
          </w:p>
        </w:tc>
      </w:tr>
      <w:tr w:rsidR="00AE6E94" w:rsidRPr="00AE6E94" w:rsidTr="00AE6E94">
        <w:trPr>
          <w:trHeight w:val="315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E94" w:rsidRPr="00096159" w:rsidRDefault="00096159" w:rsidP="00096159">
            <w:pPr>
              <w:spacing w:after="0" w:line="360" w:lineRule="auto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010811">
              <w:rPr>
                <w:rFonts w:asciiTheme="majorHAnsi" w:hAnsiTheme="majorHAnsi" w:cs="Arial"/>
                <w:sz w:val="16"/>
                <w:szCs w:val="16"/>
              </w:rPr>
              <w:t>Wymagany termin gwarancji na urządzenie to minimum 24 miesiące.</w:t>
            </w:r>
            <w:r w:rsidR="00210AFB">
              <w:rPr>
                <w:rFonts w:asciiTheme="majorHAnsi" w:hAnsiTheme="majorHAnsi" w:cs="Arial"/>
                <w:sz w:val="16"/>
                <w:szCs w:val="16"/>
              </w:rPr>
              <w:t xml:space="preserve"> </w:t>
            </w:r>
            <w:r w:rsidR="00210AFB">
              <w:rPr>
                <w:rFonts w:asciiTheme="majorHAnsi" w:eastAsia="Calibri" w:hAnsiTheme="majorHAnsi" w:cs="Arial"/>
                <w:sz w:val="16"/>
                <w:szCs w:val="16"/>
              </w:rPr>
              <w:t>Okres gwarancji może ulec wydłużeniu zgodnie z ofertą Wykonawcy.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90"/>
        </w:trPr>
        <w:tc>
          <w:tcPr>
            <w:tcW w:w="7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6CCFF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Część</w:t>
            </w:r>
          </w:p>
        </w:tc>
        <w:tc>
          <w:tcPr>
            <w:tcW w:w="142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66CCFF"/>
            <w:noWrap/>
            <w:vAlign w:val="center"/>
            <w:hideMark/>
          </w:tcPr>
          <w:p w:rsidR="00AE6E94" w:rsidRPr="00AE6E94" w:rsidRDefault="00FF7EAD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F7EA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Urządzenie drukujące kody kreskowe</w:t>
            </w:r>
          </w:p>
        </w:tc>
      </w:tr>
      <w:tr w:rsidR="00AE6E94" w:rsidRPr="00AE6E94" w:rsidTr="00AE6E94">
        <w:trPr>
          <w:trHeight w:val="330"/>
        </w:trPr>
        <w:tc>
          <w:tcPr>
            <w:tcW w:w="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Produkt</w:t>
            </w:r>
          </w:p>
        </w:tc>
        <w:tc>
          <w:tcPr>
            <w:tcW w:w="1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Specyfikacja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</w:tr>
      <w:tr w:rsidR="00FF7EAD" w:rsidRPr="00AE6E94" w:rsidTr="00FF7EAD">
        <w:trPr>
          <w:trHeight w:val="300"/>
        </w:trPr>
        <w:tc>
          <w:tcPr>
            <w:tcW w:w="7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D966"/>
            <w:noWrap/>
            <w:vAlign w:val="center"/>
            <w:hideMark/>
          </w:tcPr>
          <w:p w:rsidR="00FF7EAD" w:rsidRPr="00AE6E94" w:rsidRDefault="000611AF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V</w:t>
            </w:r>
            <w:bookmarkStart w:id="0" w:name="_GoBack"/>
            <w:bookmarkEnd w:id="0"/>
          </w:p>
        </w:tc>
        <w:tc>
          <w:tcPr>
            <w:tcW w:w="197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E699"/>
            <w:vAlign w:val="center"/>
            <w:hideMark/>
          </w:tcPr>
          <w:p w:rsidR="00FF7EAD" w:rsidRPr="004272EB" w:rsidRDefault="00FF7EAD" w:rsidP="00AE6E9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4272EB">
              <w:rPr>
                <w:rFonts w:ascii="Cambria" w:eastAsia="Times New Roman" w:hAnsi="Cambria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Urządzenie drukujące kody kreskowe</w:t>
            </w:r>
          </w:p>
        </w:tc>
        <w:tc>
          <w:tcPr>
            <w:tcW w:w="11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7EAD" w:rsidRPr="00FF7EAD" w:rsidRDefault="00FF7EAD" w:rsidP="00FF7EAD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FF7EAD">
              <w:rPr>
                <w:rFonts w:asciiTheme="majorHAnsi" w:eastAsia="Calibri" w:hAnsiTheme="majorHAnsi" w:cs="Arial"/>
                <w:b/>
                <w:sz w:val="16"/>
                <w:szCs w:val="16"/>
              </w:rPr>
              <w:t>Wymagania sprzętowe: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EAD" w:rsidRPr="00AE6E94" w:rsidRDefault="004135E6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FF7EAD" w:rsidRPr="00AE6E94" w:rsidTr="00EC53F9">
        <w:trPr>
          <w:trHeight w:val="43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7EAD" w:rsidRPr="00AE6E94" w:rsidRDefault="00FF7EAD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7EAD" w:rsidRPr="00AE6E94" w:rsidRDefault="00FF7EAD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784" w:rsidRPr="00F31784" w:rsidRDefault="00F31784" w:rsidP="00F31784">
            <w:pPr>
              <w:spacing w:after="0" w:line="240" w:lineRule="auto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F31784">
              <w:rPr>
                <w:rFonts w:asciiTheme="majorHAnsi" w:hAnsiTheme="majorHAnsi" w:cs="Arial"/>
                <w:sz w:val="16"/>
                <w:szCs w:val="16"/>
              </w:rPr>
              <w:t>Druk monochromatyczny</w:t>
            </w:r>
          </w:p>
          <w:p w:rsidR="00F31784" w:rsidRPr="00F31784" w:rsidRDefault="00F31784" w:rsidP="00F31784">
            <w:pPr>
              <w:spacing w:after="0" w:line="240" w:lineRule="auto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F31784">
              <w:rPr>
                <w:rFonts w:asciiTheme="majorHAnsi" w:hAnsiTheme="majorHAnsi" w:cs="Arial"/>
                <w:sz w:val="16"/>
                <w:szCs w:val="16"/>
              </w:rPr>
              <w:t>Urządzenie powinno wykonywać wydruki z systemem ENOVA</w:t>
            </w:r>
          </w:p>
          <w:p w:rsidR="00F31784" w:rsidRPr="00F31784" w:rsidRDefault="00F31784" w:rsidP="00F31784">
            <w:pPr>
              <w:spacing w:after="0" w:line="240" w:lineRule="auto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F31784">
              <w:rPr>
                <w:rFonts w:asciiTheme="majorHAnsi" w:hAnsiTheme="majorHAnsi" w:cs="Arial"/>
                <w:sz w:val="16"/>
                <w:szCs w:val="16"/>
              </w:rPr>
              <w:t>Rodzaj interfejsu: USB</w:t>
            </w:r>
          </w:p>
          <w:p w:rsidR="00F31784" w:rsidRPr="00F31784" w:rsidRDefault="00F31784" w:rsidP="00F31784">
            <w:pPr>
              <w:spacing w:after="0" w:line="240" w:lineRule="auto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F31784">
              <w:rPr>
                <w:rFonts w:asciiTheme="majorHAnsi" w:hAnsiTheme="majorHAnsi" w:cs="Arial"/>
                <w:sz w:val="16"/>
                <w:szCs w:val="16"/>
              </w:rPr>
              <w:t>Rozdzielczość drukowania: co najmniej 200dpi</w:t>
            </w:r>
          </w:p>
          <w:p w:rsidR="00F31784" w:rsidRPr="00F31784" w:rsidRDefault="00F31784" w:rsidP="00F31784">
            <w:pPr>
              <w:spacing w:after="0" w:line="240" w:lineRule="auto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F31784">
              <w:rPr>
                <w:rFonts w:asciiTheme="majorHAnsi" w:hAnsiTheme="majorHAnsi" w:cs="Arial"/>
                <w:sz w:val="16"/>
                <w:szCs w:val="16"/>
              </w:rPr>
              <w:t>Szerokość druku: co najmniej 100mm</w:t>
            </w:r>
          </w:p>
          <w:p w:rsidR="00F31784" w:rsidRPr="00F31784" w:rsidRDefault="00F31784" w:rsidP="00F31784">
            <w:pPr>
              <w:spacing w:after="0" w:line="240" w:lineRule="auto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F31784">
              <w:rPr>
                <w:rFonts w:asciiTheme="majorHAnsi" w:hAnsiTheme="majorHAnsi" w:cs="Arial"/>
                <w:sz w:val="16"/>
                <w:szCs w:val="16"/>
              </w:rPr>
              <w:t>Prędkość druku: co najmniej 100 mm/s</w:t>
            </w:r>
          </w:p>
          <w:p w:rsidR="00F31784" w:rsidRPr="00F31784" w:rsidRDefault="00F31784" w:rsidP="00F31784">
            <w:pPr>
              <w:spacing w:after="0" w:line="240" w:lineRule="auto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F31784">
              <w:rPr>
                <w:rFonts w:asciiTheme="majorHAnsi" w:hAnsiTheme="majorHAnsi" w:cs="Arial"/>
                <w:sz w:val="16"/>
                <w:szCs w:val="16"/>
              </w:rPr>
              <w:t>Wymiary: maksymalnie 300x320x300mm</w:t>
            </w:r>
          </w:p>
          <w:p w:rsidR="00F31784" w:rsidRPr="00F31784" w:rsidRDefault="00F31784" w:rsidP="00F31784">
            <w:pPr>
              <w:spacing w:after="0" w:line="240" w:lineRule="auto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F31784">
              <w:rPr>
                <w:rFonts w:asciiTheme="majorHAnsi" w:hAnsiTheme="majorHAnsi" w:cs="Arial"/>
                <w:sz w:val="16"/>
                <w:szCs w:val="16"/>
              </w:rPr>
              <w:t>Dołączone oprogramowanie: sterowniki, aplikacja do projektowania etykiet</w:t>
            </w:r>
          </w:p>
          <w:p w:rsidR="00F31784" w:rsidRDefault="00F31784" w:rsidP="00F31784">
            <w:pPr>
              <w:spacing w:after="0" w:line="240" w:lineRule="auto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F31784">
              <w:rPr>
                <w:rFonts w:asciiTheme="majorHAnsi" w:hAnsiTheme="majorHAnsi" w:cs="Arial"/>
                <w:sz w:val="16"/>
                <w:szCs w:val="16"/>
              </w:rPr>
              <w:t xml:space="preserve">Drukowane kody kreskowe: </w:t>
            </w:r>
            <w:proofErr w:type="spellStart"/>
            <w:r w:rsidRPr="00F31784">
              <w:rPr>
                <w:rFonts w:asciiTheme="majorHAnsi" w:hAnsiTheme="majorHAnsi" w:cs="Arial"/>
                <w:sz w:val="16"/>
                <w:szCs w:val="16"/>
              </w:rPr>
              <w:t>Codabar</w:t>
            </w:r>
            <w:proofErr w:type="spellEnd"/>
            <w:r w:rsidRPr="00F31784">
              <w:rPr>
                <w:rFonts w:asciiTheme="majorHAnsi" w:hAnsiTheme="majorHAnsi" w:cs="Arial"/>
                <w:sz w:val="16"/>
                <w:szCs w:val="16"/>
              </w:rPr>
              <w:t xml:space="preserve">, </w:t>
            </w:r>
            <w:proofErr w:type="spellStart"/>
            <w:r w:rsidRPr="00F31784">
              <w:rPr>
                <w:rFonts w:asciiTheme="majorHAnsi" w:hAnsiTheme="majorHAnsi" w:cs="Arial"/>
                <w:sz w:val="16"/>
                <w:szCs w:val="16"/>
              </w:rPr>
              <w:t>Code</w:t>
            </w:r>
            <w:proofErr w:type="spellEnd"/>
            <w:r w:rsidRPr="00F31784">
              <w:rPr>
                <w:rFonts w:asciiTheme="majorHAnsi" w:hAnsiTheme="majorHAnsi" w:cs="Arial"/>
                <w:sz w:val="16"/>
                <w:szCs w:val="16"/>
              </w:rPr>
              <w:t xml:space="preserve"> 39, </w:t>
            </w:r>
            <w:proofErr w:type="spellStart"/>
            <w:r w:rsidRPr="00F31784">
              <w:rPr>
                <w:rFonts w:asciiTheme="majorHAnsi" w:hAnsiTheme="majorHAnsi" w:cs="Arial"/>
                <w:sz w:val="16"/>
                <w:szCs w:val="16"/>
              </w:rPr>
              <w:t>Code</w:t>
            </w:r>
            <w:proofErr w:type="spellEnd"/>
            <w:r w:rsidRPr="00F31784">
              <w:rPr>
                <w:rFonts w:asciiTheme="majorHAnsi" w:hAnsiTheme="majorHAnsi" w:cs="Arial"/>
                <w:sz w:val="16"/>
                <w:szCs w:val="16"/>
              </w:rPr>
              <w:t xml:space="preserve"> 93, EAN-8, EAN-13, GS1 </w:t>
            </w:r>
            <w:proofErr w:type="spellStart"/>
            <w:r w:rsidRPr="00F31784">
              <w:rPr>
                <w:rFonts w:asciiTheme="majorHAnsi" w:hAnsiTheme="majorHAnsi" w:cs="Arial"/>
                <w:sz w:val="16"/>
                <w:szCs w:val="16"/>
              </w:rPr>
              <w:t>DataBar</w:t>
            </w:r>
            <w:proofErr w:type="spellEnd"/>
            <w:r w:rsidRPr="00F31784">
              <w:rPr>
                <w:rFonts w:asciiTheme="majorHAnsi" w:hAnsiTheme="majorHAnsi" w:cs="Arial"/>
                <w:sz w:val="16"/>
                <w:szCs w:val="16"/>
              </w:rPr>
              <w:t xml:space="preserve">,  </w:t>
            </w:r>
            <w:proofErr w:type="spellStart"/>
            <w:r w:rsidRPr="00F31784">
              <w:rPr>
                <w:rFonts w:asciiTheme="majorHAnsi" w:hAnsiTheme="majorHAnsi" w:cs="Arial"/>
                <w:sz w:val="16"/>
                <w:szCs w:val="16"/>
              </w:rPr>
              <w:t>Plessey</w:t>
            </w:r>
            <w:proofErr w:type="spellEnd"/>
            <w:r w:rsidRPr="00F31784">
              <w:rPr>
                <w:rFonts w:asciiTheme="majorHAnsi" w:hAnsiTheme="majorHAnsi" w:cs="Arial"/>
                <w:sz w:val="16"/>
                <w:szCs w:val="16"/>
              </w:rPr>
              <w:t xml:space="preserve">, </w:t>
            </w:r>
            <w:proofErr w:type="spellStart"/>
            <w:r w:rsidRPr="00F31784">
              <w:rPr>
                <w:rFonts w:asciiTheme="majorHAnsi" w:hAnsiTheme="majorHAnsi" w:cs="Arial"/>
                <w:sz w:val="16"/>
                <w:szCs w:val="16"/>
              </w:rPr>
              <w:t>Postnet</w:t>
            </w:r>
            <w:proofErr w:type="spellEnd"/>
            <w:r w:rsidRPr="00F31784">
              <w:rPr>
                <w:rFonts w:asciiTheme="majorHAnsi" w:hAnsiTheme="majorHAnsi" w:cs="Arial"/>
                <w:sz w:val="16"/>
                <w:szCs w:val="16"/>
              </w:rPr>
              <w:t xml:space="preserve">, UPC-A, UPC-E, </w:t>
            </w:r>
            <w:proofErr w:type="spellStart"/>
            <w:r w:rsidRPr="00F31784">
              <w:rPr>
                <w:rFonts w:asciiTheme="majorHAnsi" w:hAnsiTheme="majorHAnsi" w:cs="Arial"/>
                <w:sz w:val="16"/>
                <w:szCs w:val="16"/>
              </w:rPr>
              <w:t>Codablock</w:t>
            </w:r>
            <w:proofErr w:type="spellEnd"/>
            <w:r w:rsidRPr="00F31784">
              <w:rPr>
                <w:rFonts w:asciiTheme="majorHAnsi" w:hAnsiTheme="majorHAnsi" w:cs="Arial"/>
                <w:sz w:val="16"/>
                <w:szCs w:val="16"/>
              </w:rPr>
              <w:t xml:space="preserve">, Data </w:t>
            </w:r>
            <w:proofErr w:type="spellStart"/>
            <w:r w:rsidRPr="00F31784">
              <w:rPr>
                <w:rFonts w:asciiTheme="majorHAnsi" w:hAnsiTheme="majorHAnsi" w:cs="Arial"/>
                <w:sz w:val="16"/>
                <w:szCs w:val="16"/>
              </w:rPr>
              <w:t>Matrix</w:t>
            </w:r>
            <w:proofErr w:type="spellEnd"/>
            <w:r w:rsidRPr="00F31784">
              <w:rPr>
                <w:rFonts w:asciiTheme="majorHAnsi" w:hAnsiTheme="majorHAnsi" w:cs="Arial"/>
                <w:sz w:val="16"/>
                <w:szCs w:val="16"/>
              </w:rPr>
              <w:t xml:space="preserve">, </w:t>
            </w:r>
            <w:proofErr w:type="spellStart"/>
            <w:r w:rsidRPr="00F31784">
              <w:rPr>
                <w:rFonts w:asciiTheme="majorHAnsi" w:hAnsiTheme="majorHAnsi" w:cs="Arial"/>
                <w:sz w:val="16"/>
                <w:szCs w:val="16"/>
              </w:rPr>
              <w:t>MaxiCode</w:t>
            </w:r>
            <w:proofErr w:type="spellEnd"/>
            <w:r w:rsidRPr="00F31784">
              <w:rPr>
                <w:rFonts w:asciiTheme="majorHAnsi" w:hAnsiTheme="majorHAnsi" w:cs="Arial"/>
                <w:sz w:val="16"/>
                <w:szCs w:val="16"/>
              </w:rPr>
              <w:t xml:space="preserve">, MicroPDF417, QR </w:t>
            </w:r>
            <w:proofErr w:type="spellStart"/>
            <w:r w:rsidRPr="00F31784">
              <w:rPr>
                <w:rFonts w:asciiTheme="majorHAnsi" w:hAnsiTheme="majorHAnsi" w:cs="Arial"/>
                <w:sz w:val="16"/>
                <w:szCs w:val="16"/>
              </w:rPr>
              <w:t>Code</w:t>
            </w:r>
            <w:proofErr w:type="spellEnd"/>
          </w:p>
          <w:p w:rsidR="00F31784" w:rsidRPr="00F31784" w:rsidRDefault="00F31784" w:rsidP="00F31784">
            <w:pPr>
              <w:spacing w:after="0" w:line="240" w:lineRule="auto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</w:p>
          <w:p w:rsidR="00EC53F9" w:rsidRPr="00F31784" w:rsidRDefault="00F31784" w:rsidP="00F31784">
            <w:pPr>
              <w:spacing w:after="0" w:line="240" w:lineRule="auto"/>
              <w:jc w:val="both"/>
              <w:rPr>
                <w:rFonts w:asciiTheme="majorHAnsi" w:hAnsiTheme="majorHAnsi" w:cs="Arial"/>
                <w:b/>
                <w:color w:val="FF0000"/>
                <w:sz w:val="16"/>
                <w:szCs w:val="16"/>
              </w:rPr>
            </w:pPr>
            <w:r w:rsidRPr="00F31784">
              <w:rPr>
                <w:rFonts w:asciiTheme="majorHAnsi" w:hAnsiTheme="majorHAnsi" w:cs="Arial"/>
                <w:b/>
                <w:color w:val="FF0000"/>
                <w:sz w:val="16"/>
                <w:szCs w:val="16"/>
              </w:rPr>
              <w:t>Komplet materiałów eksploatacyjnych umożliwiających uzyskanie 2000 wydruków kodów kreskowych na etykietach samoprzylepne o wymiarach 50x25mm</w:t>
            </w:r>
          </w:p>
          <w:p w:rsidR="00F31784" w:rsidRPr="00F31784" w:rsidRDefault="00F31784" w:rsidP="00F31784">
            <w:pPr>
              <w:spacing w:after="0" w:line="240" w:lineRule="auto"/>
              <w:jc w:val="both"/>
              <w:rPr>
                <w:rFonts w:asciiTheme="majorHAnsi" w:hAnsiTheme="majorHAnsi" w:cs="Arial"/>
                <w:b/>
                <w:color w:val="FF0000"/>
                <w:sz w:val="16"/>
                <w:szCs w:val="16"/>
              </w:rPr>
            </w:pPr>
          </w:p>
          <w:p w:rsidR="00EC53F9" w:rsidRPr="00FF7EAD" w:rsidRDefault="00EC53F9" w:rsidP="00EC53F9">
            <w:pPr>
              <w:spacing w:after="0" w:line="240" w:lineRule="auto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010811">
              <w:rPr>
                <w:rFonts w:asciiTheme="majorHAnsi" w:hAnsiTheme="majorHAnsi" w:cs="Arial"/>
                <w:sz w:val="16"/>
                <w:szCs w:val="16"/>
              </w:rPr>
              <w:t>Wymagany termin gwarancji na urządzenie to minimum 24 miesiące.</w:t>
            </w:r>
            <w:r w:rsidR="00210AFB">
              <w:rPr>
                <w:rFonts w:asciiTheme="majorHAnsi" w:hAnsiTheme="majorHAnsi" w:cs="Arial"/>
                <w:sz w:val="16"/>
                <w:szCs w:val="16"/>
              </w:rPr>
              <w:t xml:space="preserve"> </w:t>
            </w:r>
            <w:r w:rsidR="00210AFB">
              <w:rPr>
                <w:rFonts w:asciiTheme="majorHAnsi" w:eastAsia="Calibri" w:hAnsiTheme="majorHAnsi" w:cs="Arial"/>
                <w:sz w:val="16"/>
                <w:szCs w:val="16"/>
              </w:rPr>
              <w:t>Okres gwarancji może ulec wydłużeniu zgodnie z ofertą Wykonawcy.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7EAD" w:rsidRPr="00AE6E94" w:rsidRDefault="00FF7EAD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AE6E94" w:rsidRDefault="00AE6E94" w:rsidP="00FF7EAD">
      <w:pPr>
        <w:spacing w:after="160" w:line="259" w:lineRule="auto"/>
      </w:pPr>
    </w:p>
    <w:sectPr w:rsidR="00AE6E94" w:rsidSect="00FF7EAD"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014C2"/>
    <w:multiLevelType w:val="hybridMultilevel"/>
    <w:tmpl w:val="0BF2A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57069"/>
    <w:multiLevelType w:val="hybridMultilevel"/>
    <w:tmpl w:val="0BF2A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26"/>
    <w:rsid w:val="00010811"/>
    <w:rsid w:val="000611AF"/>
    <w:rsid w:val="000904AD"/>
    <w:rsid w:val="00096159"/>
    <w:rsid w:val="00181B55"/>
    <w:rsid w:val="00210AFB"/>
    <w:rsid w:val="003E24E3"/>
    <w:rsid w:val="004135E6"/>
    <w:rsid w:val="004177E2"/>
    <w:rsid w:val="004272EB"/>
    <w:rsid w:val="004E711E"/>
    <w:rsid w:val="004F032E"/>
    <w:rsid w:val="00520CBA"/>
    <w:rsid w:val="005D2DDE"/>
    <w:rsid w:val="005E18D4"/>
    <w:rsid w:val="007D1FE5"/>
    <w:rsid w:val="008A53B7"/>
    <w:rsid w:val="008D7637"/>
    <w:rsid w:val="00914AF4"/>
    <w:rsid w:val="009606D0"/>
    <w:rsid w:val="00991586"/>
    <w:rsid w:val="00A42CEA"/>
    <w:rsid w:val="00AE6E94"/>
    <w:rsid w:val="00B437C9"/>
    <w:rsid w:val="00B65159"/>
    <w:rsid w:val="00C0434F"/>
    <w:rsid w:val="00C943C4"/>
    <w:rsid w:val="00DB4226"/>
    <w:rsid w:val="00EC53F9"/>
    <w:rsid w:val="00ED7747"/>
    <w:rsid w:val="00F31784"/>
    <w:rsid w:val="00FF74E6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159"/>
  </w:style>
  <w:style w:type="paragraph" w:styleId="Nagwek1">
    <w:name w:val="heading 1"/>
    <w:basedOn w:val="Normalny"/>
    <w:next w:val="Normalny"/>
    <w:link w:val="Nagwek1Znak"/>
    <w:uiPriority w:val="9"/>
    <w:qFormat/>
    <w:rsid w:val="00B65159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5159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65159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65159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65159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65159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65159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65159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65159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65159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B6515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B65159"/>
    <w:rPr>
      <w:rFonts w:ascii="Cambria" w:eastAsia="Times New Roman" w:hAnsi="Cambria" w:cs="Times New Roman"/>
      <w:b/>
      <w:bCs/>
    </w:rPr>
  </w:style>
  <w:style w:type="character" w:customStyle="1" w:styleId="Nagwek4Znak">
    <w:name w:val="Nagłówek 4 Znak"/>
    <w:link w:val="Nagwek4"/>
    <w:uiPriority w:val="9"/>
    <w:rsid w:val="00B65159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B65159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rsid w:val="00B65159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rsid w:val="00B65159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rsid w:val="00B65159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B65159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65159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B65159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5159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B65159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B65159"/>
    <w:rPr>
      <w:b/>
      <w:bCs/>
    </w:rPr>
  </w:style>
  <w:style w:type="character" w:styleId="Uwydatnienie">
    <w:name w:val="Emphasis"/>
    <w:uiPriority w:val="20"/>
    <w:qFormat/>
    <w:rsid w:val="00B6515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B6515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6515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65159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B65159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515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B65159"/>
    <w:rPr>
      <w:b/>
      <w:bCs/>
      <w:i/>
      <w:iCs/>
    </w:rPr>
  </w:style>
  <w:style w:type="character" w:styleId="Wyrnieniedelikatne">
    <w:name w:val="Subtle Emphasis"/>
    <w:uiPriority w:val="19"/>
    <w:qFormat/>
    <w:rsid w:val="00B65159"/>
    <w:rPr>
      <w:i/>
      <w:iCs/>
    </w:rPr>
  </w:style>
  <w:style w:type="character" w:styleId="Wyrnienieintensywne">
    <w:name w:val="Intense Emphasis"/>
    <w:uiPriority w:val="21"/>
    <w:qFormat/>
    <w:rsid w:val="00B65159"/>
    <w:rPr>
      <w:b/>
      <w:bCs/>
    </w:rPr>
  </w:style>
  <w:style w:type="character" w:styleId="Odwoaniedelikatne">
    <w:name w:val="Subtle Reference"/>
    <w:uiPriority w:val="31"/>
    <w:qFormat/>
    <w:rsid w:val="00B65159"/>
    <w:rPr>
      <w:smallCaps/>
    </w:rPr>
  </w:style>
  <w:style w:type="character" w:styleId="Odwoanieintensywne">
    <w:name w:val="Intense Reference"/>
    <w:uiPriority w:val="32"/>
    <w:qFormat/>
    <w:rsid w:val="00B65159"/>
    <w:rPr>
      <w:smallCaps/>
      <w:spacing w:val="5"/>
      <w:u w:val="single"/>
    </w:rPr>
  </w:style>
  <w:style w:type="character" w:styleId="Tytuksiki">
    <w:name w:val="Book Title"/>
    <w:uiPriority w:val="33"/>
    <w:qFormat/>
    <w:rsid w:val="00B65159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65159"/>
    <w:pPr>
      <w:outlineLvl w:val="9"/>
    </w:pPr>
    <w:rPr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5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159"/>
  </w:style>
  <w:style w:type="paragraph" w:styleId="Nagwek1">
    <w:name w:val="heading 1"/>
    <w:basedOn w:val="Normalny"/>
    <w:next w:val="Normalny"/>
    <w:link w:val="Nagwek1Znak"/>
    <w:uiPriority w:val="9"/>
    <w:qFormat/>
    <w:rsid w:val="00B65159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5159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65159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65159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65159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65159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65159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65159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65159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65159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B6515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B65159"/>
    <w:rPr>
      <w:rFonts w:ascii="Cambria" w:eastAsia="Times New Roman" w:hAnsi="Cambria" w:cs="Times New Roman"/>
      <w:b/>
      <w:bCs/>
    </w:rPr>
  </w:style>
  <w:style w:type="character" w:customStyle="1" w:styleId="Nagwek4Znak">
    <w:name w:val="Nagłówek 4 Znak"/>
    <w:link w:val="Nagwek4"/>
    <w:uiPriority w:val="9"/>
    <w:rsid w:val="00B65159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B65159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rsid w:val="00B65159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rsid w:val="00B65159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rsid w:val="00B65159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B65159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65159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B65159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5159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B65159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B65159"/>
    <w:rPr>
      <w:b/>
      <w:bCs/>
    </w:rPr>
  </w:style>
  <w:style w:type="character" w:styleId="Uwydatnienie">
    <w:name w:val="Emphasis"/>
    <w:uiPriority w:val="20"/>
    <w:qFormat/>
    <w:rsid w:val="00B6515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B6515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6515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65159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B65159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515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B65159"/>
    <w:rPr>
      <w:b/>
      <w:bCs/>
      <w:i/>
      <w:iCs/>
    </w:rPr>
  </w:style>
  <w:style w:type="character" w:styleId="Wyrnieniedelikatne">
    <w:name w:val="Subtle Emphasis"/>
    <w:uiPriority w:val="19"/>
    <w:qFormat/>
    <w:rsid w:val="00B65159"/>
    <w:rPr>
      <w:i/>
      <w:iCs/>
    </w:rPr>
  </w:style>
  <w:style w:type="character" w:styleId="Wyrnienieintensywne">
    <w:name w:val="Intense Emphasis"/>
    <w:uiPriority w:val="21"/>
    <w:qFormat/>
    <w:rsid w:val="00B65159"/>
    <w:rPr>
      <w:b/>
      <w:bCs/>
    </w:rPr>
  </w:style>
  <w:style w:type="character" w:styleId="Odwoaniedelikatne">
    <w:name w:val="Subtle Reference"/>
    <w:uiPriority w:val="31"/>
    <w:qFormat/>
    <w:rsid w:val="00B65159"/>
    <w:rPr>
      <w:smallCaps/>
    </w:rPr>
  </w:style>
  <w:style w:type="character" w:styleId="Odwoanieintensywne">
    <w:name w:val="Intense Reference"/>
    <w:uiPriority w:val="32"/>
    <w:qFormat/>
    <w:rsid w:val="00B65159"/>
    <w:rPr>
      <w:smallCaps/>
      <w:spacing w:val="5"/>
      <w:u w:val="single"/>
    </w:rPr>
  </w:style>
  <w:style w:type="character" w:styleId="Tytuksiki">
    <w:name w:val="Book Title"/>
    <w:uiPriority w:val="33"/>
    <w:qFormat/>
    <w:rsid w:val="00B65159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65159"/>
    <w:pPr>
      <w:outlineLvl w:val="9"/>
    </w:pPr>
    <w:rPr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5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1341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9375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Mikolaszek</dc:creator>
  <cp:lastModifiedBy>Katarzyna Mikolaszek</cp:lastModifiedBy>
  <cp:revision>5</cp:revision>
  <cp:lastPrinted>2019-06-28T09:48:00Z</cp:lastPrinted>
  <dcterms:created xsi:type="dcterms:W3CDTF">2019-07-02T07:45:00Z</dcterms:created>
  <dcterms:modified xsi:type="dcterms:W3CDTF">2019-07-04T09:16:00Z</dcterms:modified>
</cp:coreProperties>
</file>