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D7" w:rsidRPr="00255AE5" w:rsidRDefault="00F069D7" w:rsidP="00F934AE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Załącznik nr 2 do SIWZ</w:t>
      </w:r>
    </w:p>
    <w:p w:rsidR="00F934AE" w:rsidRPr="00255AE5" w:rsidRDefault="00F069D7" w:rsidP="00F934A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UMOWA nr …………………………</w:t>
      </w:r>
    </w:p>
    <w:p w:rsidR="00F934AE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zawarta w Krakowie, w </w:t>
      </w:r>
      <w:proofErr w:type="gramStart"/>
      <w:r w:rsidRPr="00255AE5">
        <w:rPr>
          <w:rFonts w:ascii="Tahoma" w:hAnsi="Tahoma" w:cs="Tahoma"/>
          <w:lang w:eastAsia="pl-PL"/>
        </w:rPr>
        <w:t>dniu ............................ 2015 r</w:t>
      </w:r>
      <w:proofErr w:type="gramEnd"/>
      <w:r w:rsidRPr="00255AE5">
        <w:rPr>
          <w:rFonts w:ascii="Tahoma" w:hAnsi="Tahoma" w:cs="Tahoma"/>
          <w:lang w:eastAsia="pl-PL"/>
        </w:rPr>
        <w:t>. pomiędzy:</w:t>
      </w:r>
    </w:p>
    <w:p w:rsidR="00F069D7" w:rsidRDefault="00F069D7" w:rsidP="00255AE5">
      <w:pPr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b/>
          <w:iCs/>
        </w:rPr>
        <w:t>Krajową Szkołą Sądownictwa i Prokuratury z siedzibą w Krakowie</w:t>
      </w:r>
      <w:r w:rsidRPr="00255AE5">
        <w:rPr>
          <w:rFonts w:ascii="Tahoma" w:hAnsi="Tahoma" w:cs="Tahoma"/>
          <w:iCs/>
        </w:rPr>
        <w:t xml:space="preserve">, ul. Przy Rondzie 5, 31-547 Kraków, posiadającą numer identyfikacji podatkowej NIP: 701 002 79-49, REGON: 140580428, </w:t>
      </w:r>
      <w:r w:rsidRPr="00255AE5">
        <w:rPr>
          <w:rFonts w:ascii="Tahoma" w:hAnsi="Tahoma" w:cs="Tahoma"/>
          <w:b/>
          <w:bCs/>
          <w:lang w:eastAsia="pl-PL"/>
        </w:rPr>
        <w:t>zwaną dalej</w:t>
      </w:r>
      <w:r w:rsidRPr="00255AE5">
        <w:rPr>
          <w:rFonts w:ascii="Tahoma" w:hAnsi="Tahoma" w:cs="Tahoma"/>
          <w:iCs/>
        </w:rPr>
        <w:t xml:space="preserve"> </w:t>
      </w:r>
      <w:r w:rsidRPr="00255AE5">
        <w:rPr>
          <w:rFonts w:ascii="Tahoma" w:hAnsi="Tahoma" w:cs="Tahoma"/>
          <w:lang w:eastAsia="pl-PL"/>
        </w:rPr>
        <w:t>„</w:t>
      </w:r>
      <w:r w:rsidRPr="00255AE5">
        <w:rPr>
          <w:rFonts w:ascii="Tahoma" w:hAnsi="Tahoma" w:cs="Tahoma"/>
          <w:b/>
          <w:bCs/>
          <w:lang w:eastAsia="pl-PL"/>
        </w:rPr>
        <w:t>Zamawiającym</w:t>
      </w:r>
      <w:r w:rsidRPr="00255AE5">
        <w:rPr>
          <w:rFonts w:ascii="Tahoma" w:hAnsi="Tahoma" w:cs="Tahoma"/>
          <w:lang w:eastAsia="pl-PL"/>
        </w:rPr>
        <w:t xml:space="preserve">”, reprezentowaną </w:t>
      </w:r>
      <w:proofErr w:type="gramStart"/>
      <w:r w:rsidRPr="00255AE5">
        <w:rPr>
          <w:rFonts w:ascii="Tahoma" w:hAnsi="Tahoma" w:cs="Tahoma"/>
          <w:lang w:eastAsia="pl-PL"/>
        </w:rPr>
        <w:t>przez .................................................</w:t>
      </w:r>
      <w:proofErr w:type="gramEnd"/>
      <w:r w:rsidRPr="00255AE5">
        <w:rPr>
          <w:rFonts w:ascii="Tahoma" w:hAnsi="Tahoma" w:cs="Tahoma"/>
          <w:lang w:eastAsia="pl-PL"/>
        </w:rPr>
        <w:t>... działającą/ działającym na podstawie pełnomocnictwa</w:t>
      </w:r>
      <w:r w:rsidRPr="00255AE5">
        <w:rPr>
          <w:rFonts w:ascii="Tahoma" w:hAnsi="Tahoma" w:cs="Tahoma"/>
          <w:iCs/>
        </w:rPr>
        <w:t xml:space="preserve"> </w:t>
      </w:r>
      <w:r w:rsidRPr="00255AE5">
        <w:rPr>
          <w:rFonts w:ascii="Tahoma" w:hAnsi="Tahoma" w:cs="Tahoma"/>
          <w:lang w:eastAsia="pl-PL"/>
        </w:rPr>
        <w:t xml:space="preserve">z </w:t>
      </w:r>
      <w:proofErr w:type="gramStart"/>
      <w:r w:rsidRPr="00255AE5">
        <w:rPr>
          <w:rFonts w:ascii="Tahoma" w:hAnsi="Tahoma" w:cs="Tahoma"/>
          <w:lang w:eastAsia="pl-PL"/>
        </w:rPr>
        <w:t>dnia ................, którego</w:t>
      </w:r>
      <w:proofErr w:type="gramEnd"/>
      <w:r w:rsidRPr="00255AE5">
        <w:rPr>
          <w:rFonts w:ascii="Tahoma" w:hAnsi="Tahoma" w:cs="Tahoma"/>
          <w:lang w:eastAsia="pl-PL"/>
        </w:rPr>
        <w:t xml:space="preserve"> kop</w:t>
      </w:r>
      <w:bookmarkStart w:id="0" w:name="_GoBack"/>
      <w:bookmarkEnd w:id="0"/>
      <w:r w:rsidRPr="00255AE5">
        <w:rPr>
          <w:rFonts w:ascii="Tahoma" w:hAnsi="Tahoma" w:cs="Tahoma"/>
          <w:lang w:eastAsia="pl-PL"/>
        </w:rPr>
        <w:t>ia stanowi załącznik nr 1 do umowy,</w:t>
      </w:r>
    </w:p>
    <w:p w:rsidR="00F934AE" w:rsidRPr="00255AE5" w:rsidRDefault="00F934AE" w:rsidP="00255AE5">
      <w:pPr>
        <w:spacing w:line="360" w:lineRule="auto"/>
        <w:jc w:val="both"/>
        <w:rPr>
          <w:rFonts w:ascii="Tahoma" w:hAnsi="Tahoma" w:cs="Tahoma"/>
          <w:iCs/>
        </w:rPr>
      </w:pPr>
    </w:p>
    <w:p w:rsidR="00F069D7" w:rsidRDefault="00F934AE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>
        <w:rPr>
          <w:rFonts w:ascii="Tahoma" w:hAnsi="Tahoma" w:cs="Tahoma"/>
          <w:lang w:eastAsia="pl-PL"/>
        </w:rPr>
        <w:t>a</w:t>
      </w:r>
      <w:proofErr w:type="gramEnd"/>
    </w:p>
    <w:p w:rsidR="00F934AE" w:rsidRPr="00255AE5" w:rsidRDefault="00F934AE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lang w:eastAsia="pl-PL"/>
        </w:rPr>
      </w:pPr>
      <w:r w:rsidRPr="00255AE5">
        <w:rPr>
          <w:rFonts w:ascii="Tahoma" w:hAnsi="Tahoma" w:cs="Tahoma"/>
          <w:i/>
          <w:iCs/>
          <w:lang w:eastAsia="pl-PL"/>
        </w:rPr>
        <w:t>*gdy kontrahentem jest spółka prawa handlowego: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 xml:space="preserve">spółką pod firmą „…” </w:t>
      </w:r>
      <w:r w:rsidRPr="00255AE5">
        <w:rPr>
          <w:rFonts w:ascii="Tahoma" w:hAnsi="Tahoma" w:cs="Tahoma"/>
          <w:lang w:eastAsia="pl-PL"/>
        </w:rPr>
        <w:t xml:space="preserve">z siedzibą </w:t>
      </w:r>
      <w:proofErr w:type="gramStart"/>
      <w:r w:rsidRPr="00255AE5">
        <w:rPr>
          <w:rFonts w:ascii="Tahoma" w:hAnsi="Tahoma" w:cs="Tahoma"/>
          <w:lang w:eastAsia="pl-PL"/>
        </w:rPr>
        <w:t xml:space="preserve">w ... </w:t>
      </w:r>
      <w:r w:rsidRPr="00255AE5">
        <w:rPr>
          <w:rFonts w:ascii="Tahoma" w:hAnsi="Tahoma" w:cs="Tahoma"/>
          <w:i/>
          <w:iCs/>
          <w:lang w:eastAsia="pl-PL"/>
        </w:rPr>
        <w:t>(wpisać</w:t>
      </w:r>
      <w:proofErr w:type="gramEnd"/>
      <w:r w:rsidRPr="00255AE5">
        <w:rPr>
          <w:rFonts w:ascii="Tahoma" w:hAnsi="Tahoma" w:cs="Tahoma"/>
          <w:i/>
          <w:iCs/>
          <w:lang w:eastAsia="pl-PL"/>
        </w:rPr>
        <w:t xml:space="preserve"> </w:t>
      </w:r>
      <w:r w:rsidRPr="00255AE5">
        <w:rPr>
          <w:rFonts w:ascii="Tahoma" w:hAnsi="Tahoma" w:cs="Tahoma"/>
          <w:b/>
          <w:bCs/>
          <w:i/>
          <w:iCs/>
          <w:lang w:eastAsia="pl-PL"/>
        </w:rPr>
        <w:t xml:space="preserve">tylko </w:t>
      </w:r>
      <w:r w:rsidRPr="00255AE5">
        <w:rPr>
          <w:rFonts w:ascii="Tahoma" w:hAnsi="Tahoma" w:cs="Tahoma"/>
          <w:i/>
          <w:iCs/>
          <w:lang w:eastAsia="pl-PL"/>
        </w:rPr>
        <w:t>nazwę miasta/miejscowości)</w:t>
      </w:r>
      <w:r w:rsidRPr="00255AE5">
        <w:rPr>
          <w:rFonts w:ascii="Tahoma" w:hAnsi="Tahoma" w:cs="Tahoma"/>
          <w:lang w:eastAsia="pl-PL"/>
        </w:rPr>
        <w:t xml:space="preserve">, </w:t>
      </w:r>
      <w:r w:rsidRPr="00255AE5">
        <w:rPr>
          <w:rFonts w:ascii="Tahoma" w:hAnsi="Tahoma" w:cs="Tahoma"/>
          <w:b/>
          <w:bCs/>
          <w:lang w:eastAsia="pl-PL"/>
        </w:rPr>
        <w:t>zwaną dalej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„</w:t>
      </w:r>
      <w:r w:rsidRPr="00255AE5">
        <w:rPr>
          <w:rFonts w:ascii="Tahoma" w:hAnsi="Tahoma" w:cs="Tahoma"/>
          <w:b/>
          <w:bCs/>
          <w:lang w:eastAsia="pl-PL"/>
        </w:rPr>
        <w:t>Wykonawcą</w:t>
      </w:r>
      <w:r w:rsidRPr="00255AE5">
        <w:rPr>
          <w:rFonts w:ascii="Tahoma" w:hAnsi="Tahoma" w:cs="Tahoma"/>
          <w:lang w:eastAsia="pl-PL"/>
        </w:rPr>
        <w:t xml:space="preserve">”, wpisaną do Rejestru Przedsiębiorców Krajowego Rejestru Sądowego w… pod </w:t>
      </w:r>
      <w:proofErr w:type="gramStart"/>
      <w:r w:rsidRPr="00255AE5">
        <w:rPr>
          <w:rFonts w:ascii="Tahoma" w:hAnsi="Tahoma" w:cs="Tahoma"/>
          <w:lang w:eastAsia="pl-PL"/>
        </w:rPr>
        <w:t xml:space="preserve">numerem ... – </w:t>
      </w:r>
      <w:proofErr w:type="gramEnd"/>
      <w:r w:rsidRPr="00255AE5">
        <w:rPr>
          <w:rFonts w:ascii="Tahoma" w:hAnsi="Tahoma" w:cs="Tahoma"/>
          <w:lang w:eastAsia="pl-PL"/>
        </w:rPr>
        <w:t xml:space="preserve">zgodnie z wydrukiem z Centralnej Informacji Krajowego Rejestru Sądowego, stanowiącym załącznik nr 2 do umowy, reprezentowaną </w:t>
      </w:r>
      <w:proofErr w:type="gramStart"/>
      <w:r w:rsidRPr="00255AE5">
        <w:rPr>
          <w:rFonts w:ascii="Tahoma" w:hAnsi="Tahoma" w:cs="Tahoma"/>
          <w:lang w:eastAsia="pl-PL"/>
        </w:rPr>
        <w:t>przez ...</w:t>
      </w:r>
      <w:r w:rsidRPr="00255AE5">
        <w:rPr>
          <w:rStyle w:val="Odwoanieprzypisudolnego"/>
          <w:rFonts w:ascii="Tahoma" w:hAnsi="Tahoma" w:cs="Tahoma"/>
          <w:lang w:eastAsia="pl-PL"/>
        </w:rPr>
        <w:footnoteReference w:id="1"/>
      </w:r>
      <w:r w:rsidRPr="00255AE5">
        <w:rPr>
          <w:rFonts w:ascii="Tahoma" w:hAnsi="Tahoma" w:cs="Tahoma"/>
          <w:lang w:eastAsia="pl-PL"/>
        </w:rPr>
        <w:t>/reprezentowaną</w:t>
      </w:r>
      <w:proofErr w:type="gramEnd"/>
      <w:r w:rsidRPr="00255AE5">
        <w:rPr>
          <w:rFonts w:ascii="Tahoma" w:hAnsi="Tahoma" w:cs="Tahoma"/>
          <w:lang w:eastAsia="pl-PL"/>
        </w:rPr>
        <w:t xml:space="preserve"> przez … działającą/-ego na podstawie pełnomocnictwa, stanowiącego załącznik nr 2a do umowy</w:t>
      </w:r>
      <w:r w:rsidRPr="00255AE5">
        <w:rPr>
          <w:rStyle w:val="Odwoanieprzypisudolnego"/>
          <w:rFonts w:ascii="Tahoma" w:hAnsi="Tahoma" w:cs="Tahoma"/>
          <w:lang w:eastAsia="pl-PL"/>
        </w:rPr>
        <w:footnoteReference w:id="2"/>
      </w:r>
      <w:r w:rsidRPr="00255AE5">
        <w:rPr>
          <w:rFonts w:ascii="Tahoma" w:hAnsi="Tahoma" w:cs="Tahoma"/>
          <w:lang w:eastAsia="pl-PL"/>
        </w:rPr>
        <w:t>,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i/>
          <w:iCs/>
          <w:lang w:eastAsia="pl-PL"/>
        </w:rPr>
        <w:t>*gdy</w:t>
      </w:r>
      <w:proofErr w:type="gramEnd"/>
      <w:r w:rsidRPr="00255AE5">
        <w:rPr>
          <w:rFonts w:ascii="Tahoma" w:hAnsi="Tahoma" w:cs="Tahoma"/>
          <w:i/>
          <w:iCs/>
          <w:lang w:eastAsia="pl-PL"/>
        </w:rPr>
        <w:t xml:space="preserve"> kontrahentem jest osoba fizyczna prowadząca działalność gospodarczą</w:t>
      </w:r>
      <w:r w:rsidRPr="00255AE5">
        <w:rPr>
          <w:rFonts w:ascii="Tahoma" w:hAnsi="Tahoma" w:cs="Tahoma"/>
          <w:lang w:eastAsia="pl-PL"/>
        </w:rPr>
        <w:t>: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Panią/Panem …, zwaną/-</w:t>
      </w:r>
      <w:proofErr w:type="spellStart"/>
      <w:r w:rsidRPr="00255AE5">
        <w:rPr>
          <w:rFonts w:ascii="Tahoma" w:hAnsi="Tahoma" w:cs="Tahoma"/>
          <w:b/>
          <w:bCs/>
          <w:lang w:eastAsia="pl-PL"/>
        </w:rPr>
        <w:t>ym</w:t>
      </w:r>
      <w:proofErr w:type="spellEnd"/>
      <w:r w:rsidRPr="00255AE5">
        <w:rPr>
          <w:rFonts w:ascii="Tahoma" w:hAnsi="Tahoma" w:cs="Tahoma"/>
          <w:b/>
          <w:bCs/>
          <w:lang w:eastAsia="pl-PL"/>
        </w:rPr>
        <w:t xml:space="preserve"> dalej </w:t>
      </w:r>
      <w:r w:rsidRPr="00255AE5">
        <w:rPr>
          <w:rFonts w:ascii="Tahoma" w:hAnsi="Tahoma" w:cs="Tahoma"/>
          <w:lang w:eastAsia="pl-PL"/>
        </w:rPr>
        <w:t>„</w:t>
      </w:r>
      <w:r w:rsidRPr="00255AE5">
        <w:rPr>
          <w:rFonts w:ascii="Tahoma" w:hAnsi="Tahoma" w:cs="Tahoma"/>
          <w:b/>
          <w:bCs/>
          <w:lang w:eastAsia="pl-PL"/>
        </w:rPr>
        <w:t>Wykonawcą</w:t>
      </w:r>
      <w:r w:rsidRPr="00255AE5">
        <w:rPr>
          <w:rFonts w:ascii="Tahoma" w:hAnsi="Tahoma" w:cs="Tahoma"/>
          <w:lang w:eastAsia="pl-PL"/>
        </w:rPr>
        <w:t>”, legitymującą/-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się dowodem osobistym seria i numer …, o numerze PESEL …, zamieszkałą/-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pod adresem …, prowadzącą/-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działalność gospodarczą pod firmą „…” z siedzibą w … </w:t>
      </w:r>
      <w:r w:rsidRPr="00255AE5">
        <w:rPr>
          <w:rFonts w:ascii="Tahoma" w:hAnsi="Tahoma" w:cs="Tahoma"/>
          <w:i/>
          <w:iCs/>
          <w:lang w:eastAsia="pl-PL"/>
        </w:rPr>
        <w:t xml:space="preserve">(wpisać </w:t>
      </w:r>
      <w:r w:rsidRPr="00255AE5">
        <w:rPr>
          <w:rFonts w:ascii="Tahoma" w:hAnsi="Tahoma" w:cs="Tahoma"/>
          <w:b/>
          <w:bCs/>
          <w:i/>
          <w:iCs/>
          <w:lang w:eastAsia="pl-PL"/>
        </w:rPr>
        <w:t xml:space="preserve">tylko </w:t>
      </w:r>
      <w:r w:rsidRPr="00255AE5">
        <w:rPr>
          <w:rFonts w:ascii="Tahoma" w:hAnsi="Tahoma" w:cs="Tahoma"/>
          <w:i/>
          <w:iCs/>
          <w:lang w:eastAsia="pl-PL"/>
        </w:rPr>
        <w:t xml:space="preserve">nazwę miasta/miejscowości) </w:t>
      </w:r>
      <w:r w:rsidRPr="00255AE5">
        <w:rPr>
          <w:rFonts w:ascii="Tahoma" w:hAnsi="Tahoma" w:cs="Tahoma"/>
          <w:lang w:eastAsia="pl-PL"/>
        </w:rPr>
        <w:t>– zgodnie z wydrukiem z Centralnej Ewidencji i Informacji o Działalności Gospodarczej, stanowiącym załącznik nr 2 do umowy, reprezentowaną/-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przez … działającą/-ego na podstawie pełnomocnictwa,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stanowiącego</w:t>
      </w:r>
      <w:proofErr w:type="gramEnd"/>
      <w:r w:rsidRPr="00255AE5">
        <w:rPr>
          <w:rFonts w:ascii="Tahoma" w:hAnsi="Tahoma" w:cs="Tahoma"/>
          <w:lang w:eastAsia="pl-PL"/>
        </w:rPr>
        <w:t xml:space="preserve"> załącznik nr 2a do umowy</w:t>
      </w:r>
      <w:r w:rsidRPr="00255AE5">
        <w:rPr>
          <w:rStyle w:val="Odwoanieprzypisudolnego"/>
          <w:rFonts w:ascii="Tahoma" w:hAnsi="Tahoma" w:cs="Tahoma"/>
          <w:lang w:eastAsia="pl-PL"/>
        </w:rPr>
        <w:footnoteReference w:id="3"/>
      </w:r>
      <w:r w:rsidRPr="00255AE5">
        <w:rPr>
          <w:rFonts w:ascii="Tahoma" w:hAnsi="Tahoma" w:cs="Tahoma"/>
          <w:lang w:eastAsia="pl-PL"/>
        </w:rPr>
        <w:t>,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zaś</w:t>
      </w:r>
      <w:proofErr w:type="gramEnd"/>
      <w:r w:rsidRPr="00255AE5">
        <w:rPr>
          <w:rFonts w:ascii="Tahoma" w:hAnsi="Tahoma" w:cs="Tahoma"/>
          <w:lang w:eastAsia="pl-PL"/>
        </w:rPr>
        <w:t xml:space="preserve"> wspólnie zwanymi dalej „Stronami”,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o</w:t>
      </w:r>
      <w:proofErr w:type="gramEnd"/>
      <w:r w:rsidRPr="00255AE5">
        <w:rPr>
          <w:rFonts w:ascii="Tahoma" w:hAnsi="Tahoma" w:cs="Tahoma"/>
          <w:lang w:eastAsia="pl-PL"/>
        </w:rPr>
        <w:t xml:space="preserve"> następującej treści: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§1</w:t>
      </w:r>
    </w:p>
    <w:p w:rsidR="00F069D7" w:rsidRPr="00255AE5" w:rsidRDefault="00F069D7" w:rsidP="00F934AE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Strony oświadczają, że umowa została zawarta w wyniku udzielenia zamówienia publicznego na podstawie art. 39 ustawy z dnia 29 stycznia 2004 r. – Prawo zamówień publicznych (Dz. U. </w:t>
      </w:r>
      <w:proofErr w:type="gramStart"/>
      <w:r w:rsidRPr="00255AE5">
        <w:rPr>
          <w:rFonts w:ascii="Tahoma" w:hAnsi="Tahoma" w:cs="Tahoma"/>
          <w:lang w:eastAsia="pl-PL"/>
        </w:rPr>
        <w:t>z</w:t>
      </w:r>
      <w:proofErr w:type="gramEnd"/>
      <w:r w:rsidRPr="00255AE5">
        <w:rPr>
          <w:rFonts w:ascii="Tahoma" w:hAnsi="Tahoma" w:cs="Tahoma"/>
          <w:lang w:eastAsia="pl-PL"/>
        </w:rPr>
        <w:t xml:space="preserve"> 2013 r., poz. 907 ze zm.).</w:t>
      </w:r>
    </w:p>
    <w:p w:rsidR="00F069D7" w:rsidRPr="00255AE5" w:rsidRDefault="00F069D7" w:rsidP="00F934AE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Wykonawca oświadcza, że spełnia warunki określone w art. 22 ust. 1 ustawy, o której mowa w ust. 1 i nie podlega wykluczeniu na podstawie art. 24 ust. 1 tej ustawy.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§2</w:t>
      </w:r>
    </w:p>
    <w:p w:rsidR="00F069D7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Przedmiotem umowy zwanej dalej „zadaniem” jest </w:t>
      </w:r>
      <w:r>
        <w:rPr>
          <w:rFonts w:ascii="Tahoma" w:hAnsi="Tahoma" w:cs="Tahoma"/>
          <w:spacing w:val="-4"/>
        </w:rPr>
        <w:t>usługa</w:t>
      </w:r>
      <w:r w:rsidRPr="008B6C6D">
        <w:rPr>
          <w:rFonts w:ascii="Tahoma" w:hAnsi="Tahoma" w:cs="Tahoma"/>
          <w:spacing w:val="-4"/>
        </w:rPr>
        <w:t xml:space="preserve"> wynajmu sali konferencyjnej wraz z obsługą techniczną, usługą cate</w:t>
      </w:r>
      <w:r>
        <w:rPr>
          <w:rFonts w:ascii="Tahoma" w:hAnsi="Tahoma" w:cs="Tahoma"/>
          <w:spacing w:val="-4"/>
        </w:rPr>
        <w:t>ringu dla 140 uczestników oraz</w:t>
      </w:r>
      <w:r w:rsidRPr="008B6C6D">
        <w:rPr>
          <w:rFonts w:ascii="Tahoma" w:hAnsi="Tahoma" w:cs="Tahoma"/>
          <w:spacing w:val="-4"/>
        </w:rPr>
        <w:t xml:space="preserve"> noclegu dla maksymalnie </w:t>
      </w:r>
      <w:r w:rsidR="00F934AE">
        <w:rPr>
          <w:rFonts w:ascii="Tahoma" w:hAnsi="Tahoma" w:cs="Tahoma"/>
          <w:spacing w:val="-4"/>
        </w:rPr>
        <w:t>90</w:t>
      </w:r>
      <w:r w:rsidRPr="008B6C6D">
        <w:rPr>
          <w:rFonts w:ascii="Tahoma" w:hAnsi="Tahoma" w:cs="Tahoma"/>
          <w:spacing w:val="-4"/>
        </w:rPr>
        <w:t xml:space="preserve"> uczestników na potrzeby dwudniowej konferencji otwarcia, organizowanej przez Krajową Szkołę Sądownictwa i Prokuratury w ramach projektu </w:t>
      </w:r>
      <w:r w:rsidRPr="008B6C6D">
        <w:rPr>
          <w:rFonts w:ascii="Tahoma" w:hAnsi="Tahoma" w:cs="Tahoma"/>
          <w:i/>
          <w:spacing w:val="-4"/>
        </w:rPr>
        <w:t>„Szkolenie kadr wymiaru sprawiedliwości i prokuratury w zakresie zwalczania i zapobiegania przestępczości transgranicznej i zorganizowanej”</w:t>
      </w:r>
      <w:r w:rsidRPr="008B6C6D">
        <w:rPr>
          <w:rFonts w:ascii="Tahoma" w:hAnsi="Tahoma" w:cs="Tahoma"/>
          <w:spacing w:val="-4"/>
        </w:rPr>
        <w:t>,</w:t>
      </w:r>
      <w:r w:rsidRPr="008B6C6D">
        <w:rPr>
          <w:rFonts w:ascii="Tahoma" w:hAnsi="Tahoma" w:cs="Tahoma"/>
          <w:i/>
          <w:spacing w:val="-4"/>
        </w:rPr>
        <w:t xml:space="preserve"> </w:t>
      </w:r>
      <w:r w:rsidRPr="008B6C6D">
        <w:rPr>
          <w:rFonts w:ascii="Tahoma" w:hAnsi="Tahoma" w:cs="Tahoma"/>
          <w:spacing w:val="-4"/>
        </w:rPr>
        <w:t xml:space="preserve">realizowanego </w:t>
      </w:r>
      <w:r>
        <w:rPr>
          <w:rFonts w:ascii="Tahoma" w:hAnsi="Tahoma" w:cs="Tahoma"/>
          <w:spacing w:val="-4"/>
        </w:rPr>
        <w:t xml:space="preserve">w ramach funduszy norweskich </w:t>
      </w:r>
      <w:r w:rsidRPr="008B6C6D">
        <w:rPr>
          <w:rFonts w:ascii="Tahoma" w:hAnsi="Tahoma" w:cs="Tahoma"/>
          <w:spacing w:val="-4"/>
        </w:rPr>
        <w:t>na lata 2009-2014.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§3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Wykonawca:</w:t>
      </w:r>
    </w:p>
    <w:p w:rsidR="003D567B" w:rsidRDefault="00F069D7" w:rsidP="00C96C03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zobowiązuje</w:t>
      </w:r>
      <w:proofErr w:type="gramEnd"/>
      <w:r w:rsidRPr="00255AE5">
        <w:rPr>
          <w:rFonts w:ascii="Tahoma" w:hAnsi="Tahoma" w:cs="Tahoma"/>
          <w:lang w:eastAsia="pl-PL"/>
        </w:rPr>
        <w:t xml:space="preserve"> się wykonać przedm</w:t>
      </w:r>
      <w:r>
        <w:rPr>
          <w:rFonts w:ascii="Tahoma" w:hAnsi="Tahoma" w:cs="Tahoma"/>
          <w:lang w:eastAsia="pl-PL"/>
        </w:rPr>
        <w:t xml:space="preserve">iot Umowy zgodnie z wymaganiami </w:t>
      </w:r>
      <w:r w:rsidRPr="00255AE5">
        <w:rPr>
          <w:rFonts w:ascii="Tahoma" w:hAnsi="Tahoma" w:cs="Tahoma"/>
          <w:lang w:eastAsia="pl-PL"/>
        </w:rPr>
        <w:t>Zamawiającego, określonymi w Załączniku nr 4 do Umowy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>oraz zgodnie z Ofertą Wykonawcy, stanowiącą Załą</w:t>
      </w:r>
      <w:r>
        <w:rPr>
          <w:rFonts w:ascii="Tahoma" w:hAnsi="Tahoma" w:cs="Tahoma"/>
          <w:lang w:eastAsia="pl-PL"/>
        </w:rPr>
        <w:t xml:space="preserve">cznik nr 3 do Umowy </w:t>
      </w:r>
      <w:r w:rsidRPr="00255AE5">
        <w:rPr>
          <w:rFonts w:ascii="Tahoma" w:hAnsi="Tahoma" w:cs="Tahoma"/>
          <w:lang w:eastAsia="pl-PL"/>
        </w:rPr>
        <w:t>– zachowując przy tym należytą staranność, ocenianą z uwzglę</w:t>
      </w:r>
      <w:r>
        <w:rPr>
          <w:rFonts w:ascii="Tahoma" w:hAnsi="Tahoma" w:cs="Tahoma"/>
          <w:lang w:eastAsia="pl-PL"/>
        </w:rPr>
        <w:t xml:space="preserve">dnieniem </w:t>
      </w:r>
      <w:r w:rsidRPr="00255AE5">
        <w:rPr>
          <w:rFonts w:ascii="Tahoma" w:hAnsi="Tahoma" w:cs="Tahoma"/>
          <w:lang w:eastAsia="pl-PL"/>
        </w:rPr>
        <w:t>zawodowego charakteru działalności Wykonawcy;</w:t>
      </w:r>
    </w:p>
    <w:p w:rsidR="003D567B" w:rsidRDefault="00F069D7" w:rsidP="00C96C03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proofErr w:type="gramStart"/>
      <w:r w:rsidRPr="003D567B">
        <w:rPr>
          <w:rFonts w:ascii="Tahoma" w:hAnsi="Tahoma" w:cs="Tahoma"/>
          <w:lang w:eastAsia="pl-PL"/>
        </w:rPr>
        <w:lastRenderedPageBreak/>
        <w:t>oświadcza</w:t>
      </w:r>
      <w:proofErr w:type="gramEnd"/>
      <w:r w:rsidRPr="003D567B">
        <w:rPr>
          <w:rFonts w:ascii="Tahoma" w:hAnsi="Tahoma" w:cs="Tahoma"/>
          <w:lang w:eastAsia="pl-PL"/>
        </w:rPr>
        <w:t>, że dysponuje wiedzą, doświadczeniem zawodowym oraz odpowiednimi zasobami technicznymi i osobowymi, niezbędnymi do prawidłowego i terminowego wykonania przedmiotu Umowy;</w:t>
      </w:r>
    </w:p>
    <w:p w:rsidR="003D567B" w:rsidRDefault="00F069D7" w:rsidP="00C96C03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proofErr w:type="gramStart"/>
      <w:r w:rsidRPr="003D567B">
        <w:rPr>
          <w:rFonts w:ascii="Tahoma" w:hAnsi="Tahoma" w:cs="Tahoma"/>
          <w:lang w:eastAsia="pl-PL"/>
        </w:rPr>
        <w:t>może</w:t>
      </w:r>
      <w:proofErr w:type="gramEnd"/>
      <w:r w:rsidRPr="003D567B">
        <w:rPr>
          <w:rFonts w:ascii="Tahoma" w:hAnsi="Tahoma" w:cs="Tahoma"/>
          <w:lang w:eastAsia="pl-PL"/>
        </w:rPr>
        <w:t xml:space="preserve"> powierzyć podwykonawcom wykonanie części lub całości przedmiotu Umowy; w takim wypadku za działania lub zaniechania podwykonawców Wykonawca odpowiada jak za własne;</w:t>
      </w:r>
    </w:p>
    <w:p w:rsidR="003D567B" w:rsidRDefault="00F069D7" w:rsidP="00C96C03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proofErr w:type="gramStart"/>
      <w:r w:rsidRPr="003D567B">
        <w:rPr>
          <w:rFonts w:ascii="Tahoma" w:hAnsi="Tahoma" w:cs="Tahoma"/>
          <w:lang w:eastAsia="pl-PL"/>
        </w:rPr>
        <w:t>ponosi</w:t>
      </w:r>
      <w:proofErr w:type="gramEnd"/>
      <w:r w:rsidRPr="003D567B">
        <w:rPr>
          <w:rFonts w:ascii="Tahoma" w:hAnsi="Tahoma" w:cs="Tahoma"/>
          <w:lang w:eastAsia="pl-PL"/>
        </w:rPr>
        <w:t xml:space="preserve"> odpowiedzialność za nadzór nad zatrudnionym przezeń personelem oraz nad współpracującymi z nim podwykonawcami, jak również za wykonanie wszelkich prawnych zobowiązań związanych z zatrudnieniem personelu oraz z zawarciem umów cywilnoprawnych z podwykonawcami;</w:t>
      </w:r>
    </w:p>
    <w:p w:rsidR="00F069D7" w:rsidRPr="00980FF1" w:rsidRDefault="00F069D7" w:rsidP="00C96C03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proofErr w:type="gramStart"/>
      <w:r w:rsidRPr="00980FF1">
        <w:rPr>
          <w:rFonts w:ascii="Tahoma" w:hAnsi="Tahoma" w:cs="Tahoma"/>
          <w:lang w:eastAsia="pl-PL"/>
        </w:rPr>
        <w:t>zobowiązuje</w:t>
      </w:r>
      <w:proofErr w:type="gramEnd"/>
      <w:r w:rsidRPr="00980FF1">
        <w:rPr>
          <w:rFonts w:ascii="Tahoma" w:hAnsi="Tahoma" w:cs="Tahoma"/>
          <w:lang w:eastAsia="pl-PL"/>
        </w:rPr>
        <w:t xml:space="preserve"> się wykonać przedmiot Umowy</w:t>
      </w:r>
      <w:r w:rsidRPr="00980FF1">
        <w:rPr>
          <w:rFonts w:ascii="Tahoma" w:hAnsi="Tahoma" w:cs="Tahoma"/>
        </w:rPr>
        <w:t xml:space="preserve"> w terminie </w:t>
      </w:r>
      <w:r w:rsidR="00F934AE" w:rsidRPr="00980FF1">
        <w:rPr>
          <w:rFonts w:ascii="Tahoma" w:hAnsi="Tahoma" w:cs="Tahoma"/>
          <w:bCs/>
        </w:rPr>
        <w:t>wskazanym w formularzu ofertowym.</w:t>
      </w:r>
    </w:p>
    <w:p w:rsidR="00F069D7" w:rsidRPr="0067015A" w:rsidRDefault="00F069D7" w:rsidP="0067015A">
      <w:pPr>
        <w:spacing w:line="360" w:lineRule="auto"/>
        <w:jc w:val="both"/>
        <w:rPr>
          <w:rFonts w:ascii="Tahoma" w:hAnsi="Tahoma" w:cs="Tahoma"/>
          <w:spacing w:val="-4"/>
        </w:rPr>
      </w:pP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§4</w:t>
      </w:r>
    </w:p>
    <w:p w:rsidR="00F069D7" w:rsidRPr="005D0D29" w:rsidRDefault="00F069D7" w:rsidP="003D567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5E62F9">
        <w:rPr>
          <w:rFonts w:ascii="Tahoma" w:hAnsi="Tahoma" w:cs="Tahoma"/>
          <w:color w:val="000000"/>
          <w:lang w:eastAsia="pl-PL"/>
        </w:rPr>
        <w:t xml:space="preserve">Za wykonanie przedmiotu umowy Zamawiający zapłaci Wykonawcy </w:t>
      </w:r>
      <w:r w:rsidRPr="00556249">
        <w:rPr>
          <w:rFonts w:ascii="Tahoma" w:hAnsi="Tahoma" w:cs="Tahoma"/>
          <w:lang w:eastAsia="pl-PL"/>
        </w:rPr>
        <w:t>wynagrodzenie w kwocie nie większej niż ……………….. (</w:t>
      </w:r>
      <w:proofErr w:type="gramStart"/>
      <w:r w:rsidRPr="00556249">
        <w:rPr>
          <w:rFonts w:ascii="Tahoma" w:hAnsi="Tahoma" w:cs="Tahoma"/>
          <w:lang w:eastAsia="pl-PL"/>
        </w:rPr>
        <w:t>słownie</w:t>
      </w:r>
      <w:proofErr w:type="gramEnd"/>
      <w:r w:rsidRPr="00556249">
        <w:rPr>
          <w:rFonts w:ascii="Tahoma" w:hAnsi="Tahoma" w:cs="Tahoma"/>
          <w:lang w:eastAsia="pl-PL"/>
        </w:rPr>
        <w:t xml:space="preserve">: …………….. 00/100) </w:t>
      </w:r>
      <w:proofErr w:type="gramStart"/>
      <w:r w:rsidRPr="00556249">
        <w:rPr>
          <w:rFonts w:ascii="Tahoma" w:hAnsi="Tahoma" w:cs="Tahoma"/>
          <w:lang w:eastAsia="pl-PL"/>
        </w:rPr>
        <w:t>złotych</w:t>
      </w:r>
      <w:proofErr w:type="gramEnd"/>
      <w:r w:rsidRPr="00556249">
        <w:rPr>
          <w:rFonts w:ascii="Tahoma" w:hAnsi="Tahoma" w:cs="Tahoma"/>
          <w:lang w:eastAsia="pl-PL"/>
        </w:rPr>
        <w:t xml:space="preserve"> netto, tj. ……………….. (słownie: …………….. 00/100) </w:t>
      </w:r>
      <w:proofErr w:type="gramStart"/>
      <w:r w:rsidRPr="00556249">
        <w:rPr>
          <w:rFonts w:ascii="Tahoma" w:hAnsi="Tahoma" w:cs="Tahoma"/>
          <w:lang w:eastAsia="pl-PL"/>
        </w:rPr>
        <w:t>złotych</w:t>
      </w:r>
      <w:proofErr w:type="gramEnd"/>
      <w:r w:rsidRPr="00556249">
        <w:rPr>
          <w:rFonts w:ascii="Tahoma" w:hAnsi="Tahoma" w:cs="Tahoma"/>
          <w:lang w:eastAsia="pl-PL"/>
        </w:rPr>
        <w:t xml:space="preserve"> brutt</w:t>
      </w:r>
      <w:r w:rsidR="009919AD">
        <w:rPr>
          <w:rFonts w:ascii="Tahoma" w:hAnsi="Tahoma" w:cs="Tahoma"/>
          <w:lang w:eastAsia="pl-PL"/>
        </w:rPr>
        <w:t>o</w:t>
      </w:r>
      <w:r w:rsidRPr="005E62F9">
        <w:rPr>
          <w:rFonts w:ascii="Tahoma" w:hAnsi="Tahoma" w:cs="Tahoma"/>
          <w:color w:val="000000"/>
          <w:lang w:eastAsia="pl-PL"/>
        </w:rPr>
        <w:t xml:space="preserve">. </w:t>
      </w:r>
    </w:p>
    <w:p w:rsidR="00F069D7" w:rsidRPr="00E022BE" w:rsidRDefault="009919AD" w:rsidP="003D567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</w:rPr>
      </w:pPr>
      <w:r w:rsidRPr="00E022BE">
        <w:rPr>
          <w:rFonts w:ascii="Tahoma" w:hAnsi="Tahoma" w:cs="Tahoma"/>
        </w:rPr>
        <w:t xml:space="preserve">Zamawiający zapłaci tylko za usługę wg. cen jednostkowych określonych w formularzu ofertowym i liczby uczestników zadeklarowanych </w:t>
      </w:r>
      <w:r w:rsidR="001F77C1">
        <w:rPr>
          <w:rFonts w:ascii="Tahoma" w:hAnsi="Tahoma" w:cs="Tahoma"/>
        </w:rPr>
        <w:t xml:space="preserve">przez Zamawiającego </w:t>
      </w:r>
      <w:r w:rsidRPr="00E022BE">
        <w:rPr>
          <w:rFonts w:ascii="Tahoma" w:hAnsi="Tahoma" w:cs="Tahoma"/>
        </w:rPr>
        <w:t xml:space="preserve">w formie pisemnej lub mailowej </w:t>
      </w:r>
      <w:r w:rsidR="00C8147C">
        <w:rPr>
          <w:rFonts w:ascii="Tahoma" w:hAnsi="Tahoma" w:cs="Tahoma"/>
        </w:rPr>
        <w:t xml:space="preserve">najpóźniej </w:t>
      </w:r>
      <w:r w:rsidRPr="00E022BE">
        <w:rPr>
          <w:rFonts w:ascii="Tahoma" w:hAnsi="Tahoma" w:cs="Tahoma"/>
        </w:rPr>
        <w:t xml:space="preserve">na 3 dni przed rozpoczęciem </w:t>
      </w:r>
      <w:r w:rsidR="00E022BE">
        <w:rPr>
          <w:rFonts w:ascii="Tahoma" w:hAnsi="Tahoma" w:cs="Tahoma"/>
        </w:rPr>
        <w:t>konferencji</w:t>
      </w:r>
      <w:r w:rsidRPr="00E022BE">
        <w:rPr>
          <w:rFonts w:ascii="Tahoma" w:hAnsi="Tahoma" w:cs="Tahoma"/>
        </w:rPr>
        <w:t xml:space="preserve">, nie mniej jednak </w:t>
      </w:r>
      <w:r w:rsidR="00E022BE" w:rsidRPr="00E022BE">
        <w:rPr>
          <w:rFonts w:ascii="Tahoma" w:hAnsi="Tahoma" w:cs="Tahoma"/>
        </w:rPr>
        <w:t xml:space="preserve">niż za 60 osób, </w:t>
      </w:r>
      <w:r w:rsidR="00F069D7" w:rsidRPr="00E022BE">
        <w:rPr>
          <w:rFonts w:ascii="Tahoma" w:hAnsi="Tahoma" w:cs="Tahoma"/>
        </w:rPr>
        <w:t xml:space="preserve">a Wykonawca oświadcza, że nie będzie z tego </w:t>
      </w:r>
      <w:r w:rsidR="00BA01C8">
        <w:rPr>
          <w:rFonts w:ascii="Tahoma" w:hAnsi="Tahoma" w:cs="Tahoma"/>
        </w:rPr>
        <w:t>tytułu wnosił żadnych roszczeń</w:t>
      </w:r>
      <w:r w:rsidR="00C8147C">
        <w:rPr>
          <w:rFonts w:ascii="Tahoma" w:hAnsi="Tahoma" w:cs="Tahoma"/>
        </w:rPr>
        <w:t xml:space="preserve"> w związku z mniejszą liczbą uczestników niż 140</w:t>
      </w:r>
      <w:r w:rsidR="008E49B4">
        <w:rPr>
          <w:rFonts w:ascii="Tahoma" w:hAnsi="Tahoma" w:cs="Tahoma"/>
        </w:rPr>
        <w:t>,</w:t>
      </w:r>
      <w:r w:rsidR="00C8147C">
        <w:rPr>
          <w:rFonts w:ascii="Tahoma" w:hAnsi="Tahoma" w:cs="Tahoma"/>
        </w:rPr>
        <w:t xml:space="preserve"> a większą niż 60 osób</w:t>
      </w:r>
      <w:r w:rsidR="00BA01C8">
        <w:rPr>
          <w:rFonts w:ascii="Tahoma" w:hAnsi="Tahoma" w:cs="Tahoma"/>
        </w:rPr>
        <w:t>.</w:t>
      </w:r>
    </w:p>
    <w:p w:rsidR="00F069D7" w:rsidRPr="009F0064" w:rsidRDefault="00F069D7" w:rsidP="003D567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5D0D29">
        <w:rPr>
          <w:rFonts w:ascii="Tahoma" w:hAnsi="Tahoma" w:cs="Tahoma"/>
          <w:lang w:eastAsia="pl-PL"/>
        </w:rPr>
        <w:t xml:space="preserve">Zapłata wynagrodzenia nastąpi przelewem na rachunek bankowy Wykonawcy o numerze ………………………., </w:t>
      </w:r>
      <w:proofErr w:type="gramStart"/>
      <w:r w:rsidRPr="005D0D29">
        <w:rPr>
          <w:rFonts w:ascii="Tahoma" w:hAnsi="Tahoma" w:cs="Tahoma"/>
          <w:lang w:eastAsia="pl-PL"/>
        </w:rPr>
        <w:t>w</w:t>
      </w:r>
      <w:proofErr w:type="gramEnd"/>
      <w:r w:rsidRPr="005D0D29">
        <w:rPr>
          <w:rFonts w:ascii="Tahoma" w:hAnsi="Tahoma" w:cs="Tahoma"/>
          <w:lang w:eastAsia="pl-PL"/>
        </w:rPr>
        <w:t xml:space="preserve"> terminie </w:t>
      </w:r>
      <w:r w:rsidR="00CA5EDB">
        <w:rPr>
          <w:rFonts w:ascii="Tahoma" w:hAnsi="Tahoma" w:cs="Tahoma"/>
          <w:lang w:eastAsia="pl-PL"/>
        </w:rPr>
        <w:t>14</w:t>
      </w:r>
      <w:r w:rsidR="00CA5EDB" w:rsidRPr="005D0D29">
        <w:rPr>
          <w:rFonts w:ascii="Tahoma" w:hAnsi="Tahoma" w:cs="Tahoma"/>
          <w:lang w:eastAsia="pl-PL"/>
        </w:rPr>
        <w:t xml:space="preserve"> </w:t>
      </w:r>
      <w:r w:rsidRPr="005D0D29">
        <w:rPr>
          <w:rFonts w:ascii="Tahoma" w:hAnsi="Tahoma" w:cs="Tahoma"/>
          <w:lang w:eastAsia="pl-PL"/>
        </w:rPr>
        <w:t>dni od dnia doręczenia Zamawiającemu prawidłowo wystawionej faktury VAT. Podstawą wystawienia faktury</w:t>
      </w:r>
      <w:r w:rsidRPr="009F0064">
        <w:rPr>
          <w:rFonts w:ascii="Tahoma" w:hAnsi="Tahoma" w:cs="Tahoma"/>
          <w:lang w:eastAsia="pl-PL"/>
        </w:rPr>
        <w:t xml:space="preserve"> VAT jest protokół sporządzony przez Strony zgodnie z §5. Fakturę VAT należy doręczyć Zamawiającemu pod adres:………………………………………………………………….</w:t>
      </w:r>
    </w:p>
    <w:p w:rsidR="00F069D7" w:rsidRPr="00255AE5" w:rsidRDefault="00F069D7" w:rsidP="003D567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lastRenderedPageBreak/>
        <w:t>Jako dzień zapłaty wynagrodzenia Strony ustalają dzień wydania dyspozycji przelewu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 xml:space="preserve">z rachunku bankowego </w:t>
      </w:r>
      <w:proofErr w:type="gramStart"/>
      <w:r w:rsidRPr="00255AE5">
        <w:rPr>
          <w:rFonts w:ascii="Tahoma" w:hAnsi="Tahoma" w:cs="Tahoma"/>
          <w:lang w:eastAsia="pl-PL"/>
        </w:rPr>
        <w:t>Zamawiającego.</w:t>
      </w:r>
      <w:proofErr w:type="gramEnd"/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F069D7" w:rsidRPr="00255AE5" w:rsidRDefault="00F069D7" w:rsidP="00E7663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§5</w:t>
      </w:r>
    </w:p>
    <w:p w:rsidR="00C96C03" w:rsidRDefault="00F069D7" w:rsidP="00255AE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W terminie </w:t>
      </w:r>
      <w:r>
        <w:rPr>
          <w:rFonts w:ascii="Tahoma" w:hAnsi="Tahoma" w:cs="Tahoma"/>
          <w:lang w:eastAsia="pl-PL"/>
        </w:rPr>
        <w:t xml:space="preserve">do </w:t>
      </w:r>
      <w:r w:rsidRPr="00255AE5">
        <w:rPr>
          <w:rFonts w:ascii="Tahoma" w:hAnsi="Tahoma" w:cs="Tahoma"/>
          <w:lang w:eastAsia="pl-PL"/>
        </w:rPr>
        <w:t xml:space="preserve">7 dni od dnia zakończenia </w:t>
      </w:r>
      <w:r>
        <w:rPr>
          <w:rFonts w:ascii="Tahoma" w:hAnsi="Tahoma" w:cs="Tahoma"/>
          <w:lang w:eastAsia="pl-PL"/>
        </w:rPr>
        <w:t xml:space="preserve">konferencji otwarcia strony podpiszą protokół odbioru </w:t>
      </w:r>
      <w:r w:rsidRPr="00255AE5">
        <w:rPr>
          <w:rFonts w:ascii="Tahoma" w:hAnsi="Tahoma" w:cs="Tahoma"/>
          <w:lang w:eastAsia="pl-PL"/>
        </w:rPr>
        <w:t>wykonania przedmiotu Umowy.</w:t>
      </w:r>
    </w:p>
    <w:p w:rsidR="00F069D7" w:rsidRPr="00C96C03" w:rsidRDefault="00F069D7" w:rsidP="00255AE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C96C03">
        <w:rPr>
          <w:rFonts w:ascii="Tahoma" w:hAnsi="Tahoma" w:cs="Tahoma"/>
          <w:lang w:eastAsia="pl-PL"/>
        </w:rPr>
        <w:t>Protokół powinien zawierać w szczególności:</w:t>
      </w:r>
    </w:p>
    <w:p w:rsidR="00F069D7" w:rsidRPr="00255AE5" w:rsidRDefault="00F069D7" w:rsidP="00C96C03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datę</w:t>
      </w:r>
      <w:proofErr w:type="gramEnd"/>
      <w:r w:rsidRPr="00255AE5">
        <w:rPr>
          <w:rFonts w:ascii="Tahoma" w:hAnsi="Tahoma" w:cs="Tahoma"/>
          <w:lang w:eastAsia="pl-PL"/>
        </w:rPr>
        <w:t xml:space="preserve"> i miejsce jego sporządzenia;</w:t>
      </w:r>
    </w:p>
    <w:p w:rsidR="00C96C03" w:rsidRDefault="00F069D7" w:rsidP="00C96C03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oświadczenie</w:t>
      </w:r>
      <w:proofErr w:type="gramEnd"/>
      <w:r w:rsidRPr="00255AE5">
        <w:rPr>
          <w:rFonts w:ascii="Tahoma" w:hAnsi="Tahoma" w:cs="Tahoma"/>
          <w:lang w:eastAsia="pl-PL"/>
        </w:rPr>
        <w:t xml:space="preserve"> Zamawiającego o braku albo o istnieniu zastrzeżeń </w:t>
      </w:r>
      <w:r>
        <w:rPr>
          <w:rFonts w:ascii="Tahoma" w:hAnsi="Tahoma" w:cs="Tahoma"/>
          <w:lang w:eastAsia="pl-PL"/>
        </w:rPr>
        <w:t xml:space="preserve">wobec zakresu, </w:t>
      </w:r>
      <w:r w:rsidRPr="00255AE5">
        <w:rPr>
          <w:rFonts w:ascii="Tahoma" w:hAnsi="Tahoma" w:cs="Tahoma"/>
          <w:lang w:eastAsia="pl-PL"/>
        </w:rPr>
        <w:t>sposobu i jakości wykonania przedmiotu Umowy.</w:t>
      </w:r>
    </w:p>
    <w:p w:rsidR="00F069D7" w:rsidRDefault="00F069D7" w:rsidP="00C96C03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Zastrzeżenia, o których mowa w ust. 2 pkt 2, </w:t>
      </w:r>
      <w:r>
        <w:rPr>
          <w:rFonts w:ascii="Tahoma" w:hAnsi="Tahoma" w:cs="Tahoma"/>
          <w:lang w:eastAsia="pl-PL"/>
        </w:rPr>
        <w:t xml:space="preserve">Zamawiający zgłosi w protokole, </w:t>
      </w:r>
      <w:r w:rsidRPr="00255AE5">
        <w:rPr>
          <w:rFonts w:ascii="Tahoma" w:hAnsi="Tahoma" w:cs="Tahoma"/>
          <w:lang w:eastAsia="pl-PL"/>
        </w:rPr>
        <w:t>jeż</w:t>
      </w:r>
      <w:r>
        <w:rPr>
          <w:rFonts w:ascii="Tahoma" w:hAnsi="Tahoma" w:cs="Tahoma"/>
          <w:lang w:eastAsia="pl-PL"/>
        </w:rPr>
        <w:t xml:space="preserve">eli </w:t>
      </w:r>
      <w:r w:rsidRPr="00255AE5">
        <w:rPr>
          <w:rFonts w:ascii="Tahoma" w:hAnsi="Tahoma" w:cs="Tahoma"/>
          <w:lang w:eastAsia="pl-PL"/>
        </w:rPr>
        <w:t>stwierdzi, że przedmiot Umowy wykonano w spo</w:t>
      </w:r>
      <w:r>
        <w:rPr>
          <w:rFonts w:ascii="Tahoma" w:hAnsi="Tahoma" w:cs="Tahoma"/>
          <w:lang w:eastAsia="pl-PL"/>
        </w:rPr>
        <w:t xml:space="preserve">sób niezgodny z umówionym przez </w:t>
      </w:r>
      <w:r w:rsidRPr="00255AE5">
        <w:rPr>
          <w:rFonts w:ascii="Tahoma" w:hAnsi="Tahoma" w:cs="Tahoma"/>
          <w:lang w:eastAsia="pl-PL"/>
        </w:rPr>
        <w:t>Strony, wskazanym w szczególności w Załącznikach nr 3 i 4 do Umowy.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F069D7" w:rsidRPr="00255AE5" w:rsidRDefault="00F069D7" w:rsidP="00E7663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§6</w:t>
      </w:r>
    </w:p>
    <w:p w:rsidR="00F069D7" w:rsidRPr="00255AE5" w:rsidRDefault="00F069D7" w:rsidP="00C96C03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Wykonawca zapłaci Zamawiającemu karę umowną:</w:t>
      </w:r>
    </w:p>
    <w:p w:rsidR="00F069D7" w:rsidRPr="00255AE5" w:rsidRDefault="00F069D7" w:rsidP="00C96C03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w</w:t>
      </w:r>
      <w:proofErr w:type="gramEnd"/>
      <w:r w:rsidRPr="00255AE5">
        <w:rPr>
          <w:rFonts w:ascii="Tahoma" w:hAnsi="Tahoma" w:cs="Tahoma"/>
          <w:lang w:eastAsia="pl-PL"/>
        </w:rPr>
        <w:t xml:space="preserve"> wypadku niezrealizowania z </w:t>
      </w:r>
      <w:r>
        <w:rPr>
          <w:rFonts w:ascii="Tahoma" w:hAnsi="Tahoma" w:cs="Tahoma"/>
          <w:lang w:eastAsia="pl-PL"/>
        </w:rPr>
        <w:t xml:space="preserve">winy Wykonawcy przedmiotu Umowy </w:t>
      </w:r>
      <w:r w:rsidRPr="00255AE5">
        <w:rPr>
          <w:rFonts w:ascii="Tahoma" w:hAnsi="Tahoma" w:cs="Tahoma"/>
          <w:lang w:eastAsia="pl-PL"/>
        </w:rPr>
        <w:t xml:space="preserve">– w wysokości 20% </w:t>
      </w:r>
      <w:r w:rsidR="008B6C15">
        <w:rPr>
          <w:rFonts w:ascii="Tahoma" w:hAnsi="Tahoma" w:cs="Tahoma"/>
          <w:lang w:eastAsia="pl-PL"/>
        </w:rPr>
        <w:t xml:space="preserve">maksymalnej </w:t>
      </w:r>
      <w:r w:rsidRPr="00255AE5">
        <w:rPr>
          <w:rFonts w:ascii="Tahoma" w:hAnsi="Tahoma" w:cs="Tahoma"/>
          <w:lang w:eastAsia="pl-PL"/>
        </w:rPr>
        <w:t xml:space="preserve">kwoty </w:t>
      </w:r>
      <w:r w:rsidR="008B6C15">
        <w:rPr>
          <w:rFonts w:ascii="Tahoma" w:hAnsi="Tahoma" w:cs="Tahoma"/>
          <w:lang w:eastAsia="pl-PL"/>
        </w:rPr>
        <w:t xml:space="preserve">wynagrodzenia </w:t>
      </w:r>
      <w:r w:rsidRPr="00255AE5">
        <w:rPr>
          <w:rFonts w:ascii="Tahoma" w:hAnsi="Tahoma" w:cs="Tahoma"/>
          <w:lang w:eastAsia="pl-PL"/>
        </w:rPr>
        <w:t>brutto wskazanej w § 4 ust. 1;</w:t>
      </w:r>
    </w:p>
    <w:p w:rsidR="00F069D7" w:rsidRPr="00255AE5" w:rsidRDefault="00F069D7" w:rsidP="00C96C03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w</w:t>
      </w:r>
      <w:proofErr w:type="gramEnd"/>
      <w:r w:rsidRPr="00255AE5">
        <w:rPr>
          <w:rFonts w:ascii="Tahoma" w:hAnsi="Tahoma" w:cs="Tahoma"/>
          <w:lang w:eastAsia="pl-PL"/>
        </w:rPr>
        <w:t xml:space="preserve"> razie wadliwości w sposobie wykonania</w:t>
      </w:r>
      <w:r>
        <w:rPr>
          <w:rFonts w:ascii="Tahoma" w:hAnsi="Tahoma" w:cs="Tahoma"/>
          <w:lang w:eastAsia="pl-PL"/>
        </w:rPr>
        <w:t xml:space="preserve"> przedmiotu Umowy stwierdzonych </w:t>
      </w:r>
      <w:r w:rsidRPr="00255AE5">
        <w:rPr>
          <w:rFonts w:ascii="Tahoma" w:hAnsi="Tahoma" w:cs="Tahoma"/>
          <w:lang w:eastAsia="pl-PL"/>
        </w:rPr>
        <w:t xml:space="preserve">zgodnie z § 5 ust. 2 pkt 2 – w wysokości 5% </w:t>
      </w:r>
      <w:r w:rsidR="008B6C15">
        <w:rPr>
          <w:rFonts w:ascii="Tahoma" w:hAnsi="Tahoma" w:cs="Tahoma"/>
          <w:lang w:eastAsia="pl-PL"/>
        </w:rPr>
        <w:t xml:space="preserve">maksymalnej </w:t>
      </w:r>
      <w:r w:rsidRPr="00255AE5">
        <w:rPr>
          <w:rFonts w:ascii="Tahoma" w:hAnsi="Tahoma" w:cs="Tahoma"/>
          <w:lang w:eastAsia="pl-PL"/>
        </w:rPr>
        <w:t>kwoty</w:t>
      </w:r>
      <w:r>
        <w:rPr>
          <w:rFonts w:ascii="Tahoma" w:hAnsi="Tahoma" w:cs="Tahoma"/>
          <w:lang w:eastAsia="pl-PL"/>
        </w:rPr>
        <w:t xml:space="preserve"> </w:t>
      </w:r>
      <w:r w:rsidR="008B6C15">
        <w:rPr>
          <w:rFonts w:ascii="Tahoma" w:hAnsi="Tahoma" w:cs="Tahoma"/>
          <w:lang w:eastAsia="pl-PL"/>
        </w:rPr>
        <w:t xml:space="preserve">wynagrodzenia </w:t>
      </w:r>
      <w:r>
        <w:rPr>
          <w:rFonts w:ascii="Tahoma" w:hAnsi="Tahoma" w:cs="Tahoma"/>
          <w:lang w:eastAsia="pl-PL"/>
        </w:rPr>
        <w:t xml:space="preserve">brutto wskazanej w § 4 ust. 1, </w:t>
      </w:r>
      <w:r w:rsidRPr="00255AE5">
        <w:rPr>
          <w:rFonts w:ascii="Tahoma" w:hAnsi="Tahoma" w:cs="Tahoma"/>
          <w:lang w:eastAsia="pl-PL"/>
        </w:rPr>
        <w:t>z tytułu nienależytego wykonania przedmiotu Umowy;</w:t>
      </w:r>
    </w:p>
    <w:p w:rsidR="00F069D7" w:rsidRPr="00255AE5" w:rsidRDefault="00F069D7" w:rsidP="00C96C03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w</w:t>
      </w:r>
      <w:proofErr w:type="gramEnd"/>
      <w:r w:rsidRPr="00255AE5">
        <w:rPr>
          <w:rFonts w:ascii="Tahoma" w:hAnsi="Tahoma" w:cs="Tahoma"/>
          <w:lang w:eastAsia="pl-PL"/>
        </w:rPr>
        <w:t xml:space="preserve"> razie stwierdzenia przez Zamawiającego istotnych opóźnień zagrażają</w:t>
      </w:r>
      <w:r>
        <w:rPr>
          <w:rFonts w:ascii="Tahoma" w:hAnsi="Tahoma" w:cs="Tahoma"/>
          <w:lang w:eastAsia="pl-PL"/>
        </w:rPr>
        <w:t xml:space="preserve">cych </w:t>
      </w:r>
      <w:r w:rsidRPr="00255AE5">
        <w:rPr>
          <w:rFonts w:ascii="Tahoma" w:hAnsi="Tahoma" w:cs="Tahoma"/>
          <w:lang w:eastAsia="pl-PL"/>
        </w:rPr>
        <w:t>terminowej realizacji przedmiotu Umowy, Zamawiają</w:t>
      </w:r>
      <w:r>
        <w:rPr>
          <w:rFonts w:ascii="Tahoma" w:hAnsi="Tahoma" w:cs="Tahoma"/>
          <w:lang w:eastAsia="pl-PL"/>
        </w:rPr>
        <w:t xml:space="preserve">cy niezwłocznie kontaktuje </w:t>
      </w:r>
      <w:r w:rsidRPr="00255AE5">
        <w:rPr>
          <w:rFonts w:ascii="Tahoma" w:hAnsi="Tahoma" w:cs="Tahoma"/>
          <w:lang w:eastAsia="pl-PL"/>
        </w:rPr>
        <w:t>się z Wykonawcą w celu uzgodnienia i podjęcia ś</w:t>
      </w:r>
      <w:r>
        <w:rPr>
          <w:rFonts w:ascii="Tahoma" w:hAnsi="Tahoma" w:cs="Tahoma"/>
          <w:lang w:eastAsia="pl-PL"/>
        </w:rPr>
        <w:t xml:space="preserve">rodków zaradczych. Uzgodnienie </w:t>
      </w:r>
      <w:r w:rsidRPr="00255AE5">
        <w:rPr>
          <w:rFonts w:ascii="Tahoma" w:hAnsi="Tahoma" w:cs="Tahoma"/>
          <w:lang w:eastAsia="pl-PL"/>
        </w:rPr>
        <w:t>i podjęcie środków zaradczych nastąpi w przecią</w:t>
      </w:r>
      <w:r>
        <w:rPr>
          <w:rFonts w:ascii="Tahoma" w:hAnsi="Tahoma" w:cs="Tahoma"/>
          <w:lang w:eastAsia="pl-PL"/>
        </w:rPr>
        <w:t xml:space="preserve">gu trzech dni od dnia </w:t>
      </w:r>
      <w:r w:rsidRPr="00255AE5">
        <w:rPr>
          <w:rFonts w:ascii="Tahoma" w:hAnsi="Tahoma" w:cs="Tahoma"/>
          <w:lang w:eastAsia="pl-PL"/>
        </w:rPr>
        <w:t>poinformowania Wykonawcy o konieczności ich podję</w:t>
      </w:r>
      <w:r>
        <w:rPr>
          <w:rFonts w:ascii="Tahoma" w:hAnsi="Tahoma" w:cs="Tahoma"/>
          <w:lang w:eastAsia="pl-PL"/>
        </w:rPr>
        <w:t xml:space="preserve">cia. W przypadku braku </w:t>
      </w:r>
      <w:r w:rsidRPr="00255AE5">
        <w:rPr>
          <w:rFonts w:ascii="Tahoma" w:hAnsi="Tahoma" w:cs="Tahoma"/>
          <w:lang w:eastAsia="pl-PL"/>
        </w:rPr>
        <w:t>porozumienia z Wykonawcą we wskazanym terminie, Zamawiający mo</w:t>
      </w:r>
      <w:r w:rsidR="00584FC0">
        <w:rPr>
          <w:rFonts w:ascii="Tahoma" w:hAnsi="Tahoma" w:cs="Tahoma"/>
          <w:lang w:eastAsia="pl-PL"/>
        </w:rPr>
        <w:t xml:space="preserve">że </w:t>
      </w:r>
      <w:r w:rsidR="00584FC0">
        <w:rPr>
          <w:rFonts w:ascii="Tahoma" w:hAnsi="Tahoma" w:cs="Tahoma"/>
          <w:lang w:eastAsia="pl-PL"/>
        </w:rPr>
        <w:lastRenderedPageBreak/>
        <w:t>od U</w:t>
      </w:r>
      <w:r w:rsidR="008B6C15">
        <w:rPr>
          <w:rFonts w:ascii="Tahoma" w:hAnsi="Tahoma" w:cs="Tahoma"/>
          <w:lang w:eastAsia="pl-PL"/>
        </w:rPr>
        <w:t>mowy odstąpić</w:t>
      </w:r>
      <w:r w:rsidRPr="00255AE5">
        <w:rPr>
          <w:rFonts w:ascii="Tahoma" w:hAnsi="Tahoma" w:cs="Tahoma"/>
          <w:lang w:eastAsia="pl-PL"/>
        </w:rPr>
        <w:t>, składając w tym celu stosowne pisemne oświadczenie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>w terminie 3 dni od dnia</w:t>
      </w:r>
      <w:r w:rsidR="0047727B">
        <w:rPr>
          <w:rFonts w:ascii="Tahoma" w:hAnsi="Tahoma" w:cs="Tahoma"/>
          <w:lang w:eastAsia="pl-PL"/>
        </w:rPr>
        <w:t>,</w:t>
      </w:r>
      <w:r w:rsidRPr="00255AE5">
        <w:rPr>
          <w:rFonts w:ascii="Tahoma" w:hAnsi="Tahoma" w:cs="Tahoma"/>
          <w:lang w:eastAsia="pl-PL"/>
        </w:rPr>
        <w:t xml:space="preserve"> w którym upłynął termin na uzgodnienie i podję</w:t>
      </w:r>
      <w:r>
        <w:rPr>
          <w:rFonts w:ascii="Tahoma" w:hAnsi="Tahoma" w:cs="Tahoma"/>
          <w:lang w:eastAsia="pl-PL"/>
        </w:rPr>
        <w:t xml:space="preserve">cie </w:t>
      </w:r>
      <w:r w:rsidRPr="00255AE5">
        <w:rPr>
          <w:rFonts w:ascii="Tahoma" w:hAnsi="Tahoma" w:cs="Tahoma"/>
          <w:lang w:eastAsia="pl-PL"/>
        </w:rPr>
        <w:t xml:space="preserve">środków zaradczych. W razie </w:t>
      </w:r>
      <w:r w:rsidR="008B6C15">
        <w:rPr>
          <w:rFonts w:ascii="Tahoma" w:hAnsi="Tahoma" w:cs="Tahoma"/>
          <w:lang w:eastAsia="pl-PL"/>
        </w:rPr>
        <w:t>odstąpienia od</w:t>
      </w:r>
      <w:r w:rsidRPr="00255AE5">
        <w:rPr>
          <w:rFonts w:ascii="Tahoma" w:hAnsi="Tahoma" w:cs="Tahoma"/>
          <w:lang w:eastAsia="pl-PL"/>
        </w:rPr>
        <w:t xml:space="preserve"> Umowy przez Zamawiają</w:t>
      </w:r>
      <w:r>
        <w:rPr>
          <w:rFonts w:ascii="Tahoma" w:hAnsi="Tahoma" w:cs="Tahoma"/>
          <w:lang w:eastAsia="pl-PL"/>
        </w:rPr>
        <w:t xml:space="preserve">cego </w:t>
      </w:r>
      <w:r w:rsidRPr="00255AE5">
        <w:rPr>
          <w:rFonts w:ascii="Tahoma" w:hAnsi="Tahoma" w:cs="Tahoma"/>
          <w:lang w:eastAsia="pl-PL"/>
        </w:rPr>
        <w:t>Wykonawca zobowiązany jest do zapłaty na rzecz Zamawiają</w:t>
      </w:r>
      <w:r>
        <w:rPr>
          <w:rFonts w:ascii="Tahoma" w:hAnsi="Tahoma" w:cs="Tahoma"/>
          <w:lang w:eastAsia="pl-PL"/>
        </w:rPr>
        <w:t xml:space="preserve">cego kary umownej </w:t>
      </w:r>
      <w:r w:rsidRPr="00255AE5">
        <w:rPr>
          <w:rFonts w:ascii="Tahoma" w:hAnsi="Tahoma" w:cs="Tahoma"/>
          <w:lang w:eastAsia="pl-PL"/>
        </w:rPr>
        <w:t>w wysokości 20% maksymalnej kwoty wynagrodzenia</w:t>
      </w:r>
      <w:r w:rsidR="00AA112A">
        <w:rPr>
          <w:rFonts w:ascii="Tahoma" w:hAnsi="Tahoma" w:cs="Tahoma"/>
          <w:lang w:eastAsia="pl-PL"/>
        </w:rPr>
        <w:t>,</w:t>
      </w:r>
      <w:r w:rsidRPr="00255AE5">
        <w:rPr>
          <w:rFonts w:ascii="Tahoma" w:hAnsi="Tahoma" w:cs="Tahoma"/>
          <w:lang w:eastAsia="pl-PL"/>
        </w:rPr>
        <w:t xml:space="preserve"> określonej w § 4 ust. 1</w:t>
      </w:r>
      <w:r w:rsidR="00AA112A">
        <w:rPr>
          <w:rFonts w:ascii="Tahoma" w:hAnsi="Tahoma" w:cs="Tahoma"/>
          <w:lang w:eastAsia="pl-PL"/>
        </w:rPr>
        <w:t>.</w:t>
      </w:r>
    </w:p>
    <w:p w:rsidR="00F069D7" w:rsidRPr="00255AE5" w:rsidRDefault="00F069D7" w:rsidP="00C96C03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Kwotę stanowiącą równowartość naliczonych kar umownych Zamawiający moż</w:t>
      </w:r>
      <w:r>
        <w:rPr>
          <w:rFonts w:ascii="Tahoma" w:hAnsi="Tahoma" w:cs="Tahoma"/>
          <w:lang w:eastAsia="pl-PL"/>
        </w:rPr>
        <w:t xml:space="preserve">e </w:t>
      </w:r>
      <w:r w:rsidRPr="00255AE5">
        <w:rPr>
          <w:rFonts w:ascii="Tahoma" w:hAnsi="Tahoma" w:cs="Tahoma"/>
          <w:lang w:eastAsia="pl-PL"/>
        </w:rPr>
        <w:t>potrącić z wynagrodzenia wypłacanego Wykonawcy;</w:t>
      </w:r>
    </w:p>
    <w:p w:rsidR="00F069D7" w:rsidRDefault="00F069D7" w:rsidP="00C96C03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Zamawiający może dochodzić na zasadach ogólnych odszkodowania przenoszą</w:t>
      </w:r>
      <w:r>
        <w:rPr>
          <w:rFonts w:ascii="Tahoma" w:hAnsi="Tahoma" w:cs="Tahoma"/>
          <w:lang w:eastAsia="pl-PL"/>
        </w:rPr>
        <w:t xml:space="preserve">cego </w:t>
      </w:r>
      <w:r w:rsidRPr="00255AE5">
        <w:rPr>
          <w:rFonts w:ascii="Tahoma" w:hAnsi="Tahoma" w:cs="Tahoma"/>
          <w:lang w:eastAsia="pl-PL"/>
        </w:rPr>
        <w:t>wysokość zastrzeżonych na jego rzecz kar umownych.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F069D7" w:rsidRPr="00255AE5" w:rsidRDefault="00F069D7" w:rsidP="005D3A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§7</w:t>
      </w:r>
    </w:p>
    <w:p w:rsidR="00F069D7" w:rsidRPr="00255AE5" w:rsidRDefault="00F069D7" w:rsidP="00C96C03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Strony postanawiają, że:</w:t>
      </w:r>
    </w:p>
    <w:p w:rsidR="00F069D7" w:rsidRPr="00255AE5" w:rsidRDefault="00F069D7" w:rsidP="00C96C03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będą współpracować ze sobą w celu należ</w:t>
      </w:r>
      <w:r>
        <w:rPr>
          <w:rFonts w:ascii="Tahoma" w:hAnsi="Tahoma" w:cs="Tahoma"/>
          <w:lang w:eastAsia="pl-PL"/>
        </w:rPr>
        <w:t xml:space="preserve">ytego wykonywania </w:t>
      </w:r>
      <w:proofErr w:type="gramStart"/>
      <w:r>
        <w:rPr>
          <w:rFonts w:ascii="Tahoma" w:hAnsi="Tahoma" w:cs="Tahoma"/>
          <w:lang w:eastAsia="pl-PL"/>
        </w:rPr>
        <w:t xml:space="preserve">Umowy, </w:t>
      </w:r>
      <w:r w:rsidR="006140FE">
        <w:rPr>
          <w:rFonts w:ascii="Tahoma" w:hAnsi="Tahoma" w:cs="Tahoma"/>
          <w:lang w:eastAsia="pl-PL"/>
        </w:rPr>
        <w:t xml:space="preserve">                     </w:t>
      </w:r>
      <w:r w:rsidRPr="00255AE5">
        <w:rPr>
          <w:rFonts w:ascii="Tahoma" w:hAnsi="Tahoma" w:cs="Tahoma"/>
          <w:lang w:eastAsia="pl-PL"/>
        </w:rPr>
        <w:t>w</w:t>
      </w:r>
      <w:proofErr w:type="gramEnd"/>
      <w:r w:rsidRPr="00255AE5">
        <w:rPr>
          <w:rFonts w:ascii="Tahoma" w:hAnsi="Tahoma" w:cs="Tahoma"/>
          <w:lang w:eastAsia="pl-PL"/>
        </w:rPr>
        <w:t xml:space="preserve"> szczególności zobowiązują się niezwłocznie udzielać </w:t>
      </w:r>
      <w:r>
        <w:rPr>
          <w:rFonts w:ascii="Tahoma" w:hAnsi="Tahoma" w:cs="Tahoma"/>
          <w:lang w:eastAsia="pl-PL"/>
        </w:rPr>
        <w:t xml:space="preserve">sobie wzajemnie wszelkich </w:t>
      </w:r>
      <w:r w:rsidRPr="00255AE5">
        <w:rPr>
          <w:rFonts w:ascii="Tahoma" w:hAnsi="Tahoma" w:cs="Tahoma"/>
          <w:lang w:eastAsia="pl-PL"/>
        </w:rPr>
        <w:t>niezbędnych w tym celu informacji;</w:t>
      </w:r>
    </w:p>
    <w:p w:rsidR="00F069D7" w:rsidRPr="00255AE5" w:rsidRDefault="00F069D7" w:rsidP="00C96C03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utworzą</w:t>
      </w:r>
      <w:proofErr w:type="gramEnd"/>
      <w:r w:rsidRPr="00255AE5">
        <w:rPr>
          <w:rFonts w:ascii="Tahoma" w:hAnsi="Tahoma" w:cs="Tahoma"/>
          <w:lang w:eastAsia="pl-PL"/>
        </w:rPr>
        <w:t xml:space="preserve"> Zespół Realizacyjny: każda ze Stron w dniu podpisania Umowy wskaż</w:t>
      </w:r>
      <w:r>
        <w:rPr>
          <w:rFonts w:ascii="Tahoma" w:hAnsi="Tahoma" w:cs="Tahoma"/>
          <w:lang w:eastAsia="pl-PL"/>
        </w:rPr>
        <w:t xml:space="preserve">e po min. </w:t>
      </w:r>
      <w:r w:rsidRPr="00255AE5">
        <w:rPr>
          <w:rFonts w:ascii="Tahoma" w:hAnsi="Tahoma" w:cs="Tahoma"/>
          <w:lang w:eastAsia="pl-PL"/>
        </w:rPr>
        <w:t>jednej osobie do bieżących kontaktów w związku z wykonywaniem Umowy:</w:t>
      </w:r>
    </w:p>
    <w:p w:rsidR="00F069D7" w:rsidRPr="00255AE5" w:rsidRDefault="00F069D7" w:rsidP="00C96C03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ze</w:t>
      </w:r>
      <w:proofErr w:type="gramEnd"/>
      <w:r w:rsidRPr="00255AE5">
        <w:rPr>
          <w:rFonts w:ascii="Tahoma" w:hAnsi="Tahoma" w:cs="Tahoma"/>
          <w:lang w:eastAsia="pl-PL"/>
        </w:rPr>
        <w:t xml:space="preserve"> strony Zamawiającego: ……………………………</w:t>
      </w:r>
      <w:r w:rsidR="00584FC0">
        <w:rPr>
          <w:rFonts w:ascii="Tahoma" w:hAnsi="Tahoma" w:cs="Tahoma"/>
          <w:lang w:eastAsia="pl-PL"/>
        </w:rPr>
        <w:t xml:space="preserve"> e-mail …………………</w:t>
      </w:r>
      <w:r w:rsidRPr="00255AE5">
        <w:rPr>
          <w:rFonts w:ascii="Tahoma" w:hAnsi="Tahoma" w:cs="Tahoma"/>
          <w:lang w:eastAsia="pl-PL"/>
        </w:rPr>
        <w:t>.,</w:t>
      </w:r>
    </w:p>
    <w:p w:rsidR="00F069D7" w:rsidRPr="00255AE5" w:rsidRDefault="00F069D7" w:rsidP="00C96C03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ze</w:t>
      </w:r>
      <w:proofErr w:type="gramEnd"/>
      <w:r w:rsidRPr="00255AE5">
        <w:rPr>
          <w:rFonts w:ascii="Tahoma" w:hAnsi="Tahoma" w:cs="Tahoma"/>
          <w:lang w:eastAsia="pl-PL"/>
        </w:rPr>
        <w:t xml:space="preserve"> strony Wykonawcy: ……………………………….</w:t>
      </w:r>
      <w:r w:rsidR="00584FC0">
        <w:rPr>
          <w:rFonts w:ascii="Tahoma" w:hAnsi="Tahoma" w:cs="Tahoma"/>
          <w:lang w:eastAsia="pl-PL"/>
        </w:rPr>
        <w:t xml:space="preserve"> </w:t>
      </w:r>
      <w:proofErr w:type="gramStart"/>
      <w:r w:rsidR="00584FC0">
        <w:rPr>
          <w:rFonts w:ascii="Tahoma" w:hAnsi="Tahoma" w:cs="Tahoma"/>
          <w:lang w:eastAsia="pl-PL"/>
        </w:rPr>
        <w:t>e-mail</w:t>
      </w:r>
      <w:proofErr w:type="gramEnd"/>
      <w:r w:rsidR="00584FC0">
        <w:rPr>
          <w:rFonts w:ascii="Tahoma" w:hAnsi="Tahoma" w:cs="Tahoma"/>
          <w:lang w:eastAsia="pl-PL"/>
        </w:rPr>
        <w:t xml:space="preserve"> ………………….</w:t>
      </w:r>
      <w:r w:rsidRPr="00255AE5">
        <w:rPr>
          <w:rFonts w:ascii="Tahoma" w:hAnsi="Tahoma" w:cs="Tahoma"/>
          <w:lang w:eastAsia="pl-PL"/>
        </w:rPr>
        <w:t>;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osoby</w:t>
      </w:r>
      <w:proofErr w:type="gramEnd"/>
      <w:r w:rsidRPr="00255AE5">
        <w:rPr>
          <w:rFonts w:ascii="Tahoma" w:hAnsi="Tahoma" w:cs="Tahoma"/>
          <w:lang w:eastAsia="pl-PL"/>
        </w:rPr>
        <w:t xml:space="preserve"> te będą równocześnie wchodzić </w:t>
      </w:r>
      <w:r>
        <w:rPr>
          <w:rFonts w:ascii="Tahoma" w:hAnsi="Tahoma" w:cs="Tahoma"/>
          <w:lang w:eastAsia="pl-PL"/>
        </w:rPr>
        <w:t xml:space="preserve">w skład Zespołu Realizacyjnego, utworzonego </w:t>
      </w:r>
      <w:r w:rsidRPr="00255AE5">
        <w:rPr>
          <w:rFonts w:ascii="Tahoma" w:hAnsi="Tahoma" w:cs="Tahoma"/>
          <w:lang w:eastAsia="pl-PL"/>
        </w:rPr>
        <w:t>przez Strony w celu nadzorow</w:t>
      </w:r>
      <w:r>
        <w:rPr>
          <w:rFonts w:ascii="Tahoma" w:hAnsi="Tahoma" w:cs="Tahoma"/>
          <w:lang w:eastAsia="pl-PL"/>
        </w:rPr>
        <w:t xml:space="preserve">ania przygotowania i realizacji </w:t>
      </w:r>
      <w:r w:rsidRPr="00255AE5">
        <w:rPr>
          <w:rFonts w:ascii="Tahoma" w:hAnsi="Tahoma" w:cs="Tahoma"/>
          <w:lang w:eastAsia="pl-PL"/>
        </w:rPr>
        <w:t>przedmiotu Umowy.</w:t>
      </w:r>
    </w:p>
    <w:p w:rsidR="00F069D7" w:rsidRDefault="00F069D7" w:rsidP="00C96C03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Zmiana osób wskazanych w ust. 1 pkt 2 następuje poprz</w:t>
      </w:r>
      <w:r>
        <w:rPr>
          <w:rFonts w:ascii="Tahoma" w:hAnsi="Tahoma" w:cs="Tahoma"/>
          <w:lang w:eastAsia="pl-PL"/>
        </w:rPr>
        <w:t xml:space="preserve">ez pisemne </w:t>
      </w:r>
      <w:r w:rsidR="008B6C15">
        <w:rPr>
          <w:rFonts w:ascii="Tahoma" w:hAnsi="Tahoma" w:cs="Tahoma"/>
          <w:lang w:eastAsia="pl-PL"/>
        </w:rPr>
        <w:t xml:space="preserve">lub mailowe </w:t>
      </w:r>
      <w:r>
        <w:rPr>
          <w:rFonts w:ascii="Tahoma" w:hAnsi="Tahoma" w:cs="Tahoma"/>
          <w:lang w:eastAsia="pl-PL"/>
        </w:rPr>
        <w:t xml:space="preserve">powiadomienie </w:t>
      </w:r>
      <w:r w:rsidRPr="00255AE5">
        <w:rPr>
          <w:rFonts w:ascii="Tahoma" w:hAnsi="Tahoma" w:cs="Tahoma"/>
          <w:lang w:eastAsia="pl-PL"/>
        </w:rPr>
        <w:t>drugiej Strony i nie stanowi zmiany treś</w:t>
      </w:r>
      <w:r>
        <w:rPr>
          <w:rFonts w:ascii="Tahoma" w:hAnsi="Tahoma" w:cs="Tahoma"/>
          <w:lang w:eastAsia="pl-PL"/>
        </w:rPr>
        <w:t>ci Umowy w rozumieniu § 8</w:t>
      </w:r>
      <w:r w:rsidRPr="00255AE5">
        <w:rPr>
          <w:rFonts w:ascii="Tahoma" w:hAnsi="Tahoma" w:cs="Tahoma"/>
          <w:lang w:eastAsia="pl-PL"/>
        </w:rPr>
        <w:t xml:space="preserve"> ust. 1.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F069D7" w:rsidRPr="00255AE5" w:rsidRDefault="00F069D7" w:rsidP="005D3A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§8</w:t>
      </w:r>
    </w:p>
    <w:p w:rsidR="00C96C03" w:rsidRDefault="00F069D7" w:rsidP="002A7D8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Wszelkie zmiany treści Umowy wymagają dla swej ważności formy pisemnej i muszą by</w:t>
      </w:r>
      <w:r>
        <w:rPr>
          <w:rFonts w:ascii="Tahoma" w:hAnsi="Tahoma" w:cs="Tahoma"/>
          <w:lang w:eastAsia="pl-PL"/>
        </w:rPr>
        <w:t>ć zgodne</w:t>
      </w:r>
      <w:r w:rsidRPr="00255AE5">
        <w:rPr>
          <w:rFonts w:ascii="Tahoma" w:hAnsi="Tahoma" w:cs="Tahoma"/>
          <w:lang w:eastAsia="pl-PL"/>
        </w:rPr>
        <w:t xml:space="preserve"> z art. 144 ustawy, o której mowa w § 1 ust. 1.</w:t>
      </w:r>
    </w:p>
    <w:p w:rsidR="00C96C03" w:rsidRPr="008E49B4" w:rsidRDefault="00F069D7" w:rsidP="002A7D8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FF0000"/>
          <w:lang w:eastAsia="pl-PL"/>
        </w:rPr>
      </w:pPr>
      <w:r w:rsidRPr="00931080">
        <w:rPr>
          <w:rFonts w:ascii="Tahoma" w:hAnsi="Tahoma" w:cs="Tahoma"/>
          <w:lang w:eastAsia="pl-PL"/>
        </w:rPr>
        <w:lastRenderedPageBreak/>
        <w:t xml:space="preserve">Zamawiający przewiduje możliwość wprowadzenia zmian do zawartej umowy, na </w:t>
      </w:r>
      <w:r w:rsidRPr="00C96C03">
        <w:rPr>
          <w:rFonts w:ascii="Tahoma" w:hAnsi="Tahoma" w:cs="Tahoma"/>
          <w:lang w:eastAsia="pl-PL"/>
        </w:rPr>
        <w:t xml:space="preserve">podstawie art. 144 ust. 1 ustawy, polegających na zmianie terminu konferencji otwarcia na termin mieszczący się w okresie 30 dni przed lub po terminie określonym w </w:t>
      </w:r>
      <w:r w:rsidRPr="00C96C03">
        <w:rPr>
          <w:rFonts w:ascii="Tahoma" w:hAnsi="Tahoma" w:cs="Tahoma"/>
          <w:bCs/>
          <w:lang w:eastAsia="pl-PL"/>
        </w:rPr>
        <w:t>§3 pkt 5</w:t>
      </w:r>
      <w:r w:rsidRPr="00C96C03">
        <w:rPr>
          <w:rFonts w:ascii="Tahoma" w:hAnsi="Tahoma" w:cs="Tahoma"/>
          <w:lang w:eastAsia="pl-PL"/>
        </w:rPr>
        <w:t xml:space="preserve">. </w:t>
      </w:r>
      <w:r w:rsidRPr="008E49B4">
        <w:rPr>
          <w:rFonts w:ascii="Tahoma" w:hAnsi="Tahoma" w:cs="Tahoma"/>
          <w:lang w:eastAsia="pl-PL"/>
        </w:rPr>
        <w:t xml:space="preserve">W takim wypadku Zamawiający zobowiązany jest powiadomić Wykonawcę </w:t>
      </w:r>
      <w:r w:rsidR="00584FC0" w:rsidRPr="008E49B4">
        <w:rPr>
          <w:rFonts w:ascii="Tahoma" w:hAnsi="Tahoma" w:cs="Tahoma"/>
          <w:lang w:eastAsia="pl-PL"/>
        </w:rPr>
        <w:t xml:space="preserve">mailem lub pisemnie </w:t>
      </w:r>
      <w:r w:rsidRPr="008E49B4">
        <w:rPr>
          <w:rFonts w:ascii="Tahoma" w:hAnsi="Tahoma" w:cs="Tahoma"/>
          <w:lang w:eastAsia="pl-PL"/>
        </w:rPr>
        <w:t xml:space="preserve">o zmianie terminu najpóźniej na 10 dni przed planowanym terminem rozpoczęcia </w:t>
      </w:r>
      <w:r w:rsidR="00584FC0" w:rsidRPr="008E49B4">
        <w:rPr>
          <w:rFonts w:ascii="Tahoma" w:hAnsi="Tahoma" w:cs="Tahoma"/>
          <w:lang w:eastAsia="pl-PL"/>
        </w:rPr>
        <w:t>konferencji</w:t>
      </w:r>
      <w:r w:rsidR="004C5A88" w:rsidRPr="008E49B4">
        <w:rPr>
          <w:rFonts w:ascii="Tahoma" w:hAnsi="Tahoma" w:cs="Tahoma"/>
          <w:lang w:eastAsia="pl-PL"/>
        </w:rPr>
        <w:t xml:space="preserve"> i zaproponować nowy termin. Zmiana terminu konferencji wymaga podpisania aneksu do umowy.</w:t>
      </w:r>
      <w:r w:rsidR="00584FC0">
        <w:rPr>
          <w:rFonts w:ascii="Tahoma" w:hAnsi="Tahoma" w:cs="Tahoma"/>
          <w:color w:val="FF0000"/>
          <w:lang w:eastAsia="pl-PL"/>
        </w:rPr>
        <w:t xml:space="preserve"> </w:t>
      </w:r>
      <w:r w:rsidR="00584FC0">
        <w:rPr>
          <w:rFonts w:ascii="Tahoma" w:hAnsi="Tahoma" w:cs="Tahoma"/>
          <w:lang w:eastAsia="pl-PL"/>
        </w:rPr>
        <w:t>Jeżeli Wykonawca nie wyraża zgody na zmianę terminu w ciągu 3 dni od daty powiadomienia o zmianie, Zamawiający jest uprawnion</w:t>
      </w:r>
      <w:r w:rsidR="004C5A88">
        <w:rPr>
          <w:rFonts w:ascii="Tahoma" w:hAnsi="Tahoma" w:cs="Tahoma"/>
          <w:lang w:eastAsia="pl-PL"/>
        </w:rPr>
        <w:t>y od Umowy odstąpić</w:t>
      </w:r>
      <w:r w:rsidR="00584FC0">
        <w:rPr>
          <w:rFonts w:ascii="Tahoma" w:hAnsi="Tahoma" w:cs="Tahoma"/>
          <w:bCs/>
          <w:lang w:eastAsia="pl-PL"/>
        </w:rPr>
        <w:t>, a Wykonawca nie nabywa prawa do jakiegokolwiek odszkodowania z tego tytułu.</w:t>
      </w:r>
    </w:p>
    <w:p w:rsidR="00C96C03" w:rsidRDefault="00F069D7" w:rsidP="00255AE5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C96C03">
        <w:rPr>
          <w:rFonts w:ascii="Tahoma" w:hAnsi="Tahoma" w:cs="Tahoma"/>
          <w:lang w:eastAsia="pl-PL"/>
        </w:rPr>
        <w:t>W sprawach nieuregulowanych Umową odpowiednie zastosowanie mają przepisy Kodeksu cywilnego oraz ustawy, o której mowa w § 1 ust. 1.</w:t>
      </w:r>
    </w:p>
    <w:p w:rsidR="00C96C03" w:rsidRDefault="00F069D7" w:rsidP="00255AE5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C96C03">
        <w:rPr>
          <w:rFonts w:ascii="Tahoma" w:hAnsi="Tahoma" w:cs="Tahoma"/>
          <w:lang w:eastAsia="pl-PL"/>
        </w:rPr>
        <w:t>Wykonawca zobowiązany jest niezwłocznie poinformować Zamawiającego na piśmie o zmianie adresu swojej siedziby lub adresu dla dokonywania doręczeń. W przypadku braku takiej informacji wszelkie pisma i przesyłki wysłane pod adresy Wykonawcy wskazane w ofercie stanowiącej załącznik nr 3 do umowy będą uznawane za doręczone</w:t>
      </w:r>
      <w:r w:rsidR="00584FC0">
        <w:rPr>
          <w:rFonts w:ascii="Tahoma" w:hAnsi="Tahoma" w:cs="Tahoma"/>
          <w:lang w:eastAsia="pl-PL"/>
        </w:rPr>
        <w:t xml:space="preserve"> po upływie tygodnia od daty pierwszego awizowania przesyłki lub w dacie podjęcia próby doręczenia przesyłki, gdy nie można jej było doręczyć z innej przyczyny niż brak adresata.</w:t>
      </w:r>
    </w:p>
    <w:p w:rsidR="00C96C03" w:rsidRDefault="00F069D7" w:rsidP="00255AE5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C96C03">
        <w:rPr>
          <w:rFonts w:ascii="Tahoma" w:hAnsi="Tahoma" w:cs="Tahoma"/>
          <w:lang w:eastAsia="pl-PL"/>
        </w:rPr>
        <w:t xml:space="preserve">Spory powstałe w związku z interpretacją postanowień Umowy oraz ich wykonywaniem Strony zgodnie poddają </w:t>
      </w:r>
      <w:r w:rsidR="002C0532">
        <w:rPr>
          <w:rFonts w:ascii="Tahoma" w:hAnsi="Tahoma" w:cs="Tahoma"/>
          <w:lang w:eastAsia="pl-PL"/>
        </w:rPr>
        <w:t xml:space="preserve">według wyboru Zamawiającego </w:t>
      </w:r>
      <w:r w:rsidRPr="00C96C03">
        <w:rPr>
          <w:rFonts w:ascii="Tahoma" w:hAnsi="Tahoma" w:cs="Tahoma"/>
          <w:lang w:eastAsia="pl-PL"/>
        </w:rPr>
        <w:t xml:space="preserve">rozstrzygnięciu sądu właściwego </w:t>
      </w:r>
      <w:r w:rsidR="002C0532">
        <w:rPr>
          <w:rFonts w:ascii="Tahoma" w:hAnsi="Tahoma" w:cs="Tahoma"/>
          <w:lang w:eastAsia="pl-PL"/>
        </w:rPr>
        <w:t xml:space="preserve">rzeczowo w Krakowie lub w </w:t>
      </w:r>
      <w:r w:rsidR="00584FC0">
        <w:rPr>
          <w:rFonts w:ascii="Tahoma" w:hAnsi="Tahoma" w:cs="Tahoma"/>
          <w:lang w:eastAsia="pl-PL"/>
        </w:rPr>
        <w:t>Lublin</w:t>
      </w:r>
      <w:r w:rsidR="002C0532">
        <w:rPr>
          <w:rFonts w:ascii="Tahoma" w:hAnsi="Tahoma" w:cs="Tahoma"/>
          <w:lang w:eastAsia="pl-PL"/>
        </w:rPr>
        <w:t>ie</w:t>
      </w:r>
      <w:r w:rsidRPr="00C96C03">
        <w:rPr>
          <w:rFonts w:ascii="Tahoma" w:hAnsi="Tahoma" w:cs="Tahoma"/>
          <w:lang w:eastAsia="pl-PL"/>
        </w:rPr>
        <w:t>.</w:t>
      </w:r>
    </w:p>
    <w:p w:rsidR="00F069D7" w:rsidRPr="00C96C03" w:rsidRDefault="00F069D7" w:rsidP="00255AE5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lang w:eastAsia="pl-PL"/>
        </w:rPr>
      </w:pPr>
      <w:r w:rsidRPr="00C96C03">
        <w:rPr>
          <w:rFonts w:ascii="Tahoma" w:hAnsi="Tahoma" w:cs="Tahoma"/>
          <w:lang w:eastAsia="pl-PL"/>
        </w:rPr>
        <w:t xml:space="preserve">Umowa została sporządzona w ……. </w:t>
      </w:r>
      <w:proofErr w:type="gramStart"/>
      <w:r w:rsidRPr="00C96C03">
        <w:rPr>
          <w:rFonts w:ascii="Tahoma" w:hAnsi="Tahoma" w:cs="Tahoma"/>
          <w:lang w:eastAsia="pl-PL"/>
        </w:rPr>
        <w:t>jednobrzmiących</w:t>
      </w:r>
      <w:proofErr w:type="gramEnd"/>
      <w:r w:rsidRPr="00C96C03">
        <w:rPr>
          <w:rFonts w:ascii="Tahoma" w:hAnsi="Tahoma" w:cs="Tahoma"/>
          <w:lang w:eastAsia="pl-PL"/>
        </w:rPr>
        <w:t xml:space="preserve"> egzemplarzach: …………… dla Wykonawcy i ………….. </w:t>
      </w:r>
      <w:proofErr w:type="gramStart"/>
      <w:r w:rsidRPr="00C96C03">
        <w:rPr>
          <w:rFonts w:ascii="Tahoma" w:hAnsi="Tahoma" w:cs="Tahoma"/>
          <w:lang w:eastAsia="pl-PL"/>
        </w:rPr>
        <w:t>dla</w:t>
      </w:r>
      <w:proofErr w:type="gramEnd"/>
      <w:r w:rsidRPr="00C96C03">
        <w:rPr>
          <w:rFonts w:ascii="Tahoma" w:hAnsi="Tahoma" w:cs="Tahoma"/>
          <w:lang w:eastAsia="pl-PL"/>
        </w:rPr>
        <w:t xml:space="preserve"> Zamawiającego.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F069D7" w:rsidRPr="00255AE5" w:rsidRDefault="00F069D7" w:rsidP="00E7663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§9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Integralną częścią Umowy są następujące Załączniki: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1) Załącznik nr 1 – ………………………….;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2) Załącznik </w:t>
      </w:r>
      <w:proofErr w:type="gramStart"/>
      <w:r w:rsidRPr="00255AE5">
        <w:rPr>
          <w:rFonts w:ascii="Tahoma" w:hAnsi="Tahoma" w:cs="Tahoma"/>
          <w:lang w:eastAsia="pl-PL"/>
        </w:rPr>
        <w:t>nr 2 – ........................................;</w:t>
      </w:r>
      <w:proofErr w:type="gramEnd"/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3) Załącznik nr 3 – Oferta Wykonawcy;</w:t>
      </w:r>
    </w:p>
    <w:p w:rsidR="00F069D7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lastRenderedPageBreak/>
        <w:t xml:space="preserve">4) Załącznik nr 4 – Szczegółowy Opis </w:t>
      </w:r>
      <w:r w:rsidR="0047727B">
        <w:rPr>
          <w:rFonts w:ascii="Tahoma" w:hAnsi="Tahoma" w:cs="Tahoma"/>
          <w:lang w:eastAsia="pl-PL"/>
        </w:rPr>
        <w:t xml:space="preserve">Przedmiotu </w:t>
      </w:r>
      <w:r w:rsidRPr="00255AE5">
        <w:rPr>
          <w:rFonts w:ascii="Tahoma" w:hAnsi="Tahoma" w:cs="Tahoma"/>
          <w:lang w:eastAsia="pl-PL"/>
        </w:rPr>
        <w:t>Zamówienia.</w:t>
      </w:r>
    </w:p>
    <w:p w:rsidR="00F069D7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 xml:space="preserve">.............................................. </w:t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 w:rsidRPr="00255AE5">
        <w:rPr>
          <w:rFonts w:ascii="Tahoma" w:hAnsi="Tahoma" w:cs="Tahoma"/>
          <w:b/>
          <w:bCs/>
          <w:lang w:eastAsia="pl-PL"/>
        </w:rPr>
        <w:t>................................................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ZAMAWIAJĄCY</w:t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 w:rsidRPr="00255AE5">
        <w:rPr>
          <w:rFonts w:ascii="Tahoma" w:hAnsi="Tahoma" w:cs="Tahoma"/>
          <w:b/>
          <w:bCs/>
          <w:lang w:eastAsia="pl-PL"/>
        </w:rPr>
        <w:t xml:space="preserve"> </w:t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 w:rsidRPr="00255AE5">
        <w:rPr>
          <w:rFonts w:ascii="Tahoma" w:hAnsi="Tahoma" w:cs="Tahoma"/>
          <w:b/>
          <w:bCs/>
          <w:lang w:eastAsia="pl-PL"/>
        </w:rPr>
        <w:t>WYKONAWCA</w:t>
      </w:r>
    </w:p>
    <w:p w:rsidR="00F069D7" w:rsidRPr="00255AE5" w:rsidRDefault="00F069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FF0000"/>
        </w:rPr>
      </w:pPr>
    </w:p>
    <w:sectPr w:rsidR="00F069D7" w:rsidRPr="00255AE5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97" w:rsidRDefault="00EC7497">
      <w:r>
        <w:separator/>
      </w:r>
    </w:p>
  </w:endnote>
  <w:endnote w:type="continuationSeparator" w:id="0">
    <w:p w:rsidR="00EC7497" w:rsidRDefault="00EC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AD" w:rsidRDefault="009919AD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19AD" w:rsidRDefault="009919AD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AD" w:rsidRPr="00EA73A2" w:rsidRDefault="00DB66A5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5688BB9" id="Łącznik prosty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="009919AD"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="009919AD"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="009919AD"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 w:rsidR="009919AD">
      <w:rPr>
        <w:rFonts w:ascii="Verdana" w:hAnsi="Verdana" w:cs="Tahoma"/>
        <w:bCs/>
        <w:iCs/>
        <w:sz w:val="18"/>
        <w:szCs w:val="18"/>
      </w:rPr>
      <w:br/>
    </w:r>
    <w:r w:rsidR="009919AD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9919AD" w:rsidRPr="00EA73A2" w:rsidRDefault="009919AD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9919AD" w:rsidRPr="00EA73A2" w:rsidRDefault="009919AD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97" w:rsidRDefault="00EC7497">
      <w:r>
        <w:separator/>
      </w:r>
    </w:p>
  </w:footnote>
  <w:footnote w:type="continuationSeparator" w:id="0">
    <w:p w:rsidR="00EC7497" w:rsidRDefault="00EC7497">
      <w:r>
        <w:continuationSeparator/>
      </w:r>
    </w:p>
  </w:footnote>
  <w:footnote w:id="1">
    <w:p w:rsidR="009919AD" w:rsidRDefault="009919AD" w:rsidP="0000514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</w:rPr>
        <w:t xml:space="preserve"> </w:t>
      </w:r>
      <w:r w:rsidRPr="00005141">
        <w:rPr>
          <w:rFonts w:ascii="Tahoma" w:hAnsi="Tahoma" w:cs="Tahoma"/>
          <w:lang w:eastAsia="pl-PL"/>
        </w:rPr>
        <w:t>Jeżeli przy zawarciu umowy działa osoba pełniąca funkcję organu (członka organu) lub prokurent spółki.</w:t>
      </w:r>
    </w:p>
  </w:footnote>
  <w:footnote w:id="2">
    <w:p w:rsidR="009919AD" w:rsidRDefault="009919AD" w:rsidP="0000514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</w:rPr>
        <w:t xml:space="preserve"> </w:t>
      </w:r>
      <w:r w:rsidRPr="00005141">
        <w:rPr>
          <w:rFonts w:ascii="Tahoma" w:hAnsi="Tahoma" w:cs="Tahoma"/>
          <w:lang w:eastAsia="pl-PL"/>
        </w:rPr>
        <w:t>Jeżeli przy zawarciu umowy działa pełnomocnik spółki.</w:t>
      </w:r>
    </w:p>
  </w:footnote>
  <w:footnote w:id="3">
    <w:p w:rsidR="009919AD" w:rsidRDefault="009919AD" w:rsidP="0000514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</w:rPr>
        <w:t xml:space="preserve"> </w:t>
      </w:r>
      <w:r w:rsidRPr="00005141">
        <w:rPr>
          <w:rFonts w:ascii="Tahoma" w:hAnsi="Tahoma" w:cs="Tahoma"/>
          <w:lang w:eastAsia="pl-PL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AD" w:rsidRPr="00EA73A2" w:rsidRDefault="00AA112A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DB66A5">
      <w:rPr>
        <w:noProof/>
        <w:lang w:eastAsia="pl-PL"/>
      </w:rPr>
      <w:drawing>
        <wp:anchor distT="0" distB="0" distL="114300" distR="114300" simplePos="0" relativeHeight="251658752" behindDoc="1" locked="0" layoutInCell="1" allowOverlap="0">
          <wp:simplePos x="0" y="0"/>
          <wp:positionH relativeFrom="column">
            <wp:posOffset>-471805</wp:posOffset>
          </wp:positionH>
          <wp:positionV relativeFrom="paragraph">
            <wp:posOffset>-173990</wp:posOffset>
          </wp:positionV>
          <wp:extent cx="819785" cy="71247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6A5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-321945</wp:posOffset>
          </wp:positionV>
          <wp:extent cx="1030605" cy="1030605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4141_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9AD" w:rsidRPr="00EA73A2">
      <w:rPr>
        <w:b/>
        <w:sz w:val="28"/>
        <w:szCs w:val="28"/>
      </w:rPr>
      <w:tab/>
    </w:r>
    <w:r w:rsidR="009919AD" w:rsidRPr="00EA73A2">
      <w:rPr>
        <w:b/>
        <w:sz w:val="28"/>
        <w:szCs w:val="28"/>
      </w:rPr>
      <w:tab/>
    </w:r>
    <w:r w:rsidR="009919AD" w:rsidRPr="00EA73A2">
      <w:rPr>
        <w:sz w:val="21"/>
        <w:szCs w:val="21"/>
      </w:rPr>
      <w:tab/>
    </w:r>
  </w:p>
  <w:p w:rsidR="009919AD" w:rsidRPr="00EA73A2" w:rsidRDefault="009919AD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9919AD" w:rsidRPr="00A06D0E" w:rsidRDefault="009919AD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9919AD" w:rsidRPr="00A06D0E" w:rsidRDefault="009919AD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9919AD" w:rsidRPr="00A06D0E" w:rsidRDefault="009919AD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9919AD" w:rsidRPr="00A06D0E" w:rsidRDefault="00DB66A5" w:rsidP="00A06D0E">
    <w:pPr>
      <w:pStyle w:val="Nagwek"/>
      <w:rPr>
        <w:rFonts w:ascii="Verdana" w:hAnsi="Verdana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AD85236" id="Łącznik prosty 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9919AD" w:rsidRPr="00A06D0E" w:rsidRDefault="009919AD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9919AD" w:rsidRPr="00EA73A2" w:rsidRDefault="009919AD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2BA4492"/>
    <w:multiLevelType w:val="hybridMultilevel"/>
    <w:tmpl w:val="BB9A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4555021"/>
    <w:multiLevelType w:val="hybridMultilevel"/>
    <w:tmpl w:val="69986DD2"/>
    <w:lvl w:ilvl="0" w:tplc="68CCDA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B1840AC"/>
    <w:multiLevelType w:val="hybridMultilevel"/>
    <w:tmpl w:val="21D0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E264881"/>
    <w:multiLevelType w:val="hybridMultilevel"/>
    <w:tmpl w:val="8A6CE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236C111F"/>
    <w:multiLevelType w:val="hybridMultilevel"/>
    <w:tmpl w:val="2F147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242D24"/>
    <w:multiLevelType w:val="hybridMultilevel"/>
    <w:tmpl w:val="148A5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288D7500"/>
    <w:multiLevelType w:val="hybridMultilevel"/>
    <w:tmpl w:val="BF06F0E2"/>
    <w:lvl w:ilvl="0" w:tplc="8E76C74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C144A7"/>
    <w:multiLevelType w:val="hybridMultilevel"/>
    <w:tmpl w:val="0FB4D696"/>
    <w:lvl w:ilvl="0" w:tplc="D6680D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1D1286"/>
    <w:multiLevelType w:val="hybridMultilevel"/>
    <w:tmpl w:val="309C6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D062F4"/>
    <w:multiLevelType w:val="hybridMultilevel"/>
    <w:tmpl w:val="DC5EA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3F59E8"/>
    <w:multiLevelType w:val="hybridMultilevel"/>
    <w:tmpl w:val="A7B8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3F7C2F51"/>
    <w:multiLevelType w:val="hybridMultilevel"/>
    <w:tmpl w:val="63961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837898"/>
    <w:multiLevelType w:val="hybridMultilevel"/>
    <w:tmpl w:val="212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340F49"/>
    <w:multiLevelType w:val="hybridMultilevel"/>
    <w:tmpl w:val="2E26F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F53B31"/>
    <w:multiLevelType w:val="hybridMultilevel"/>
    <w:tmpl w:val="F9C6E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054A1F"/>
    <w:multiLevelType w:val="hybridMultilevel"/>
    <w:tmpl w:val="96560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1"/>
  </w:num>
  <w:num w:numId="3">
    <w:abstractNumId w:val="45"/>
  </w:num>
  <w:num w:numId="4">
    <w:abstractNumId w:val="48"/>
  </w:num>
  <w:num w:numId="5">
    <w:abstractNumId w:val="27"/>
  </w:num>
  <w:num w:numId="6">
    <w:abstractNumId w:val="51"/>
  </w:num>
  <w:num w:numId="7">
    <w:abstractNumId w:val="37"/>
  </w:num>
  <w:num w:numId="8">
    <w:abstractNumId w:val="44"/>
  </w:num>
  <w:num w:numId="9">
    <w:abstractNumId w:val="32"/>
  </w:num>
  <w:num w:numId="10">
    <w:abstractNumId w:val="49"/>
  </w:num>
  <w:num w:numId="11">
    <w:abstractNumId w:val="34"/>
  </w:num>
  <w:num w:numId="12">
    <w:abstractNumId w:val="59"/>
  </w:num>
  <w:num w:numId="13">
    <w:abstractNumId w:val="62"/>
  </w:num>
  <w:num w:numId="14">
    <w:abstractNumId w:val="39"/>
  </w:num>
  <w:num w:numId="15">
    <w:abstractNumId w:val="54"/>
  </w:num>
  <w:num w:numId="16">
    <w:abstractNumId w:val="30"/>
  </w:num>
  <w:num w:numId="17">
    <w:abstractNumId w:val="53"/>
  </w:num>
  <w:num w:numId="18">
    <w:abstractNumId w:val="55"/>
  </w:num>
  <w:num w:numId="19">
    <w:abstractNumId w:val="56"/>
  </w:num>
  <w:num w:numId="20">
    <w:abstractNumId w:val="52"/>
  </w:num>
  <w:num w:numId="21">
    <w:abstractNumId w:val="50"/>
  </w:num>
  <w:num w:numId="22">
    <w:abstractNumId w:val="38"/>
  </w:num>
  <w:num w:numId="23">
    <w:abstractNumId w:val="47"/>
  </w:num>
  <w:num w:numId="24">
    <w:abstractNumId w:val="40"/>
  </w:num>
  <w:num w:numId="25">
    <w:abstractNumId w:val="43"/>
  </w:num>
  <w:num w:numId="26">
    <w:abstractNumId w:val="58"/>
  </w:num>
  <w:num w:numId="27">
    <w:abstractNumId w:val="28"/>
  </w:num>
  <w:num w:numId="28">
    <w:abstractNumId w:val="46"/>
  </w:num>
  <w:num w:numId="29">
    <w:abstractNumId w:val="57"/>
  </w:num>
  <w:num w:numId="30">
    <w:abstractNumId w:val="36"/>
  </w:num>
  <w:num w:numId="31">
    <w:abstractNumId w:val="41"/>
  </w:num>
  <w:num w:numId="32">
    <w:abstractNumId w:val="42"/>
  </w:num>
  <w:num w:numId="33">
    <w:abstractNumId w:val="35"/>
  </w:num>
  <w:num w:numId="34">
    <w:abstractNumId w:val="31"/>
  </w:num>
  <w:num w:numId="35">
    <w:abstractNumId w:val="60"/>
  </w:num>
  <w:num w:numId="36">
    <w:abstractNumId w:val="33"/>
  </w:num>
  <w:num w:numId="37">
    <w:abstractNumId w:val="29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Duszynski">
    <w15:presenceInfo w15:providerId="None" w15:userId="Marek Duszynski"/>
  </w15:person>
  <w15:person w15:author="Aneta Mikita">
    <w15:presenceInfo w15:providerId="AD" w15:userId="S-1-5-21-2247651721-2798539999-3057292062-1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14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2313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673FA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1F77C1"/>
    <w:rsid w:val="00200FD1"/>
    <w:rsid w:val="002022DD"/>
    <w:rsid w:val="002027A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5AE5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0F1E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389"/>
    <w:rsid w:val="002A04C2"/>
    <w:rsid w:val="002A0BB1"/>
    <w:rsid w:val="002A0C99"/>
    <w:rsid w:val="002A7D82"/>
    <w:rsid w:val="002B0D65"/>
    <w:rsid w:val="002B143C"/>
    <w:rsid w:val="002B1931"/>
    <w:rsid w:val="002B5089"/>
    <w:rsid w:val="002B6824"/>
    <w:rsid w:val="002B68F2"/>
    <w:rsid w:val="002B702C"/>
    <w:rsid w:val="002C0532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0774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373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1B82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589B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67B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4532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7727B"/>
    <w:rsid w:val="004839A3"/>
    <w:rsid w:val="00483CE5"/>
    <w:rsid w:val="00485291"/>
    <w:rsid w:val="00485F07"/>
    <w:rsid w:val="00486D3D"/>
    <w:rsid w:val="00486EE1"/>
    <w:rsid w:val="00486F7A"/>
    <w:rsid w:val="0048792A"/>
    <w:rsid w:val="0049168B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4CB"/>
    <w:rsid w:val="004B7DEE"/>
    <w:rsid w:val="004C2A21"/>
    <w:rsid w:val="004C3DA8"/>
    <w:rsid w:val="004C5A8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4EF5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56249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84FC0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0D29"/>
    <w:rsid w:val="005D3A6F"/>
    <w:rsid w:val="005D5EF1"/>
    <w:rsid w:val="005D6298"/>
    <w:rsid w:val="005E0CD5"/>
    <w:rsid w:val="005E2E96"/>
    <w:rsid w:val="005E42CA"/>
    <w:rsid w:val="005E4309"/>
    <w:rsid w:val="005E511E"/>
    <w:rsid w:val="005E62F9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0FE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629F"/>
    <w:rsid w:val="00667576"/>
    <w:rsid w:val="0067015A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41DE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1B99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4B0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34C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6C15"/>
    <w:rsid w:val="008B6C6D"/>
    <w:rsid w:val="008B79A9"/>
    <w:rsid w:val="008C1F85"/>
    <w:rsid w:val="008C2558"/>
    <w:rsid w:val="008C27C0"/>
    <w:rsid w:val="008C2A02"/>
    <w:rsid w:val="008C3866"/>
    <w:rsid w:val="008C42C3"/>
    <w:rsid w:val="008C482F"/>
    <w:rsid w:val="008C51BE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9B4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4C6"/>
    <w:rsid w:val="0090262F"/>
    <w:rsid w:val="00902777"/>
    <w:rsid w:val="00903714"/>
    <w:rsid w:val="0090660E"/>
    <w:rsid w:val="00907119"/>
    <w:rsid w:val="009071A1"/>
    <w:rsid w:val="009075AB"/>
    <w:rsid w:val="00907828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3A79"/>
    <w:rsid w:val="00924FD6"/>
    <w:rsid w:val="009254D7"/>
    <w:rsid w:val="00925F65"/>
    <w:rsid w:val="00926A6E"/>
    <w:rsid w:val="00927734"/>
    <w:rsid w:val="009305E6"/>
    <w:rsid w:val="00931080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0FF1"/>
    <w:rsid w:val="009812EB"/>
    <w:rsid w:val="0098175B"/>
    <w:rsid w:val="00982C1A"/>
    <w:rsid w:val="0098516D"/>
    <w:rsid w:val="00986047"/>
    <w:rsid w:val="00986717"/>
    <w:rsid w:val="00987F93"/>
    <w:rsid w:val="00990AA0"/>
    <w:rsid w:val="009919AD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064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8A5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12A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080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7F3"/>
    <w:rsid w:val="00AD6FA6"/>
    <w:rsid w:val="00AE5C0C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1C8"/>
    <w:rsid w:val="00BA0391"/>
    <w:rsid w:val="00BA03ED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147C"/>
    <w:rsid w:val="00C83045"/>
    <w:rsid w:val="00C86490"/>
    <w:rsid w:val="00C8659E"/>
    <w:rsid w:val="00C86EBA"/>
    <w:rsid w:val="00C92D66"/>
    <w:rsid w:val="00C950D7"/>
    <w:rsid w:val="00C96C03"/>
    <w:rsid w:val="00CA0468"/>
    <w:rsid w:val="00CA04A1"/>
    <w:rsid w:val="00CA1F97"/>
    <w:rsid w:val="00CA22EE"/>
    <w:rsid w:val="00CA2B0A"/>
    <w:rsid w:val="00CA2EE2"/>
    <w:rsid w:val="00CA3808"/>
    <w:rsid w:val="00CA3986"/>
    <w:rsid w:val="00CA55B3"/>
    <w:rsid w:val="00CA5EDB"/>
    <w:rsid w:val="00CA6570"/>
    <w:rsid w:val="00CA7965"/>
    <w:rsid w:val="00CA7CBE"/>
    <w:rsid w:val="00CB0799"/>
    <w:rsid w:val="00CB1B51"/>
    <w:rsid w:val="00CB1B81"/>
    <w:rsid w:val="00CB20AF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D6E23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53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6A5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2BE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22ED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7663D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C7497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5B00"/>
    <w:rsid w:val="00F0603E"/>
    <w:rsid w:val="00F0671A"/>
    <w:rsid w:val="00F069D7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A0A"/>
    <w:rsid w:val="00F25D06"/>
    <w:rsid w:val="00F264D4"/>
    <w:rsid w:val="00F26A7B"/>
    <w:rsid w:val="00F27F0C"/>
    <w:rsid w:val="00F318F9"/>
    <w:rsid w:val="00F35D9C"/>
    <w:rsid w:val="00F35E54"/>
    <w:rsid w:val="00F3673F"/>
    <w:rsid w:val="00F40195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4AE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56D"/>
    <w:rsid w:val="00FD4F41"/>
    <w:rsid w:val="00FD5892"/>
    <w:rsid w:val="00FD5D10"/>
    <w:rsid w:val="00FD6852"/>
    <w:rsid w:val="00FD7D85"/>
    <w:rsid w:val="00FE15BE"/>
    <w:rsid w:val="00FE2B44"/>
    <w:rsid w:val="00FE32E6"/>
    <w:rsid w:val="00FE357B"/>
    <w:rsid w:val="00FE39D8"/>
    <w:rsid w:val="00FE4A12"/>
    <w:rsid w:val="00FE4DA5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DA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DA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9229-CFA4-4C00-A08B-573B1545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1336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 </cp:lastModifiedBy>
  <cp:revision>8</cp:revision>
  <cp:lastPrinted>2015-04-10T10:25:00Z</cp:lastPrinted>
  <dcterms:created xsi:type="dcterms:W3CDTF">2015-07-16T10:39:00Z</dcterms:created>
  <dcterms:modified xsi:type="dcterms:W3CDTF">2015-07-16T14:50:00Z</dcterms:modified>
</cp:coreProperties>
</file>