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F0" w:rsidRPr="00D45D62" w:rsidRDefault="00510DF0" w:rsidP="00510DF0">
      <w:pPr>
        <w:pStyle w:val="Akapitzlist"/>
        <w:spacing w:line="276" w:lineRule="auto"/>
        <w:ind w:left="0"/>
        <w:jc w:val="right"/>
        <w:rPr>
          <w:rFonts w:ascii="Book Antiqua" w:hAnsi="Book Antiqua"/>
          <w:b/>
          <w:i/>
          <w:sz w:val="24"/>
          <w:szCs w:val="24"/>
        </w:rPr>
      </w:pPr>
      <w:r w:rsidRPr="00D45D62">
        <w:rPr>
          <w:rFonts w:ascii="Book Antiqua" w:hAnsi="Book Antiqua"/>
          <w:b/>
          <w:i/>
          <w:sz w:val="24"/>
          <w:szCs w:val="24"/>
        </w:rPr>
        <w:t>Załącznik nr 2 do zapytania ofertowego</w:t>
      </w:r>
    </w:p>
    <w:p w:rsidR="00510DF0" w:rsidRPr="0056500E" w:rsidRDefault="00510DF0" w:rsidP="0056500E">
      <w:pPr>
        <w:spacing w:line="360" w:lineRule="auto"/>
        <w:rPr>
          <w:rFonts w:ascii="Book Antiqua" w:eastAsia="Calibri" w:hAnsi="Book Antiqua"/>
          <w:b/>
        </w:rPr>
      </w:pPr>
    </w:p>
    <w:p w:rsidR="00510DF0" w:rsidRPr="0056500E" w:rsidRDefault="00510DF0" w:rsidP="00510DF0">
      <w:pPr>
        <w:spacing w:line="360" w:lineRule="auto"/>
        <w:rPr>
          <w:rFonts w:ascii="Book Antiqua" w:eastAsia="Calibri" w:hAnsi="Book Antiqua"/>
          <w:b/>
        </w:rPr>
      </w:pPr>
    </w:p>
    <w:p w:rsidR="00510DF0" w:rsidRPr="0056500E" w:rsidRDefault="00510DF0" w:rsidP="00510DF0">
      <w:pPr>
        <w:spacing w:line="360" w:lineRule="auto"/>
        <w:jc w:val="center"/>
        <w:rPr>
          <w:rFonts w:ascii="Book Antiqua" w:eastAsia="Calibri" w:hAnsi="Book Antiqua"/>
          <w:b/>
        </w:rPr>
      </w:pPr>
      <w:r w:rsidRPr="0056500E">
        <w:rPr>
          <w:rFonts w:ascii="Book Antiqua" w:eastAsia="Calibri" w:hAnsi="Book Antiqua"/>
          <w:b/>
        </w:rPr>
        <w:t>OŚWIADCZENIE</w:t>
      </w:r>
    </w:p>
    <w:p w:rsidR="00510DF0" w:rsidRPr="0056500E" w:rsidRDefault="00510DF0" w:rsidP="00510DF0">
      <w:pPr>
        <w:spacing w:line="360" w:lineRule="auto"/>
        <w:jc w:val="center"/>
        <w:rPr>
          <w:rFonts w:ascii="Book Antiqua" w:eastAsia="Calibri" w:hAnsi="Book Antiqua"/>
          <w:b/>
        </w:rPr>
      </w:pPr>
      <w:r w:rsidRPr="0056500E">
        <w:rPr>
          <w:rFonts w:ascii="Book Antiqua" w:eastAsia="Calibri" w:hAnsi="Book Antiqua"/>
          <w:b/>
        </w:rPr>
        <w:t>O BRAKU POWIĄZAŃ KAPITAŁOWYCH I OSOBOWYCH  Z ZAMAWIAJĄCYM</w:t>
      </w:r>
    </w:p>
    <w:p w:rsidR="00510DF0" w:rsidRPr="0056500E" w:rsidRDefault="00510DF0" w:rsidP="00510DF0">
      <w:pPr>
        <w:spacing w:line="360" w:lineRule="auto"/>
        <w:jc w:val="center"/>
        <w:rPr>
          <w:rFonts w:ascii="Book Antiqua" w:eastAsia="Calibri" w:hAnsi="Book Antiqua"/>
          <w:b/>
        </w:rPr>
      </w:pPr>
    </w:p>
    <w:p w:rsidR="00510DF0" w:rsidRPr="0056500E" w:rsidRDefault="00510DF0" w:rsidP="00510DF0">
      <w:pPr>
        <w:spacing w:line="360" w:lineRule="auto"/>
        <w:rPr>
          <w:rFonts w:ascii="Book Antiqua" w:eastAsia="Calibri" w:hAnsi="Book Antiqua"/>
          <w:b/>
        </w:rPr>
      </w:pPr>
      <w:r w:rsidRPr="0056500E">
        <w:rPr>
          <w:rFonts w:ascii="Book Antiqua" w:eastAsia="Calibri" w:hAnsi="Book Antiqua"/>
          <w:b/>
        </w:rPr>
        <w:t>Działając w imieniu i na rzecz Wykonawcy (dane Wykonawcy):</w:t>
      </w:r>
    </w:p>
    <w:p w:rsidR="00510DF0" w:rsidRPr="0056500E" w:rsidRDefault="00510DF0" w:rsidP="00510DF0">
      <w:pPr>
        <w:spacing w:line="360" w:lineRule="auto"/>
        <w:rPr>
          <w:rFonts w:ascii="Book Antiqua" w:eastAsia="Calibri" w:hAnsi="Book Antiqua"/>
          <w:b/>
        </w:rPr>
      </w:pPr>
      <w:r w:rsidRPr="0056500E">
        <w:rPr>
          <w:rFonts w:ascii="Book Antiqua" w:eastAsia="Calibri" w:hAnsi="Book Antiqua"/>
          <w:b/>
        </w:rPr>
        <w:t>Nazwa:</w:t>
      </w:r>
    </w:p>
    <w:p w:rsidR="00510DF0" w:rsidRPr="0056500E" w:rsidRDefault="00510DF0" w:rsidP="00510DF0">
      <w:pPr>
        <w:tabs>
          <w:tab w:val="left" w:leader="underscore" w:pos="9356"/>
        </w:tabs>
        <w:spacing w:line="360" w:lineRule="auto"/>
        <w:rPr>
          <w:rFonts w:ascii="Book Antiqua" w:eastAsia="Calibri" w:hAnsi="Book Antiqua"/>
          <w:b/>
        </w:rPr>
      </w:pPr>
      <w:r w:rsidRPr="0056500E">
        <w:rPr>
          <w:rFonts w:ascii="Book Antiqua" w:eastAsia="Calibri" w:hAnsi="Book Antiqua"/>
          <w:b/>
        </w:rPr>
        <w:tab/>
      </w:r>
    </w:p>
    <w:p w:rsidR="00510DF0" w:rsidRPr="0056500E" w:rsidRDefault="00510DF0" w:rsidP="00510DF0">
      <w:pPr>
        <w:spacing w:line="360" w:lineRule="auto"/>
        <w:rPr>
          <w:rFonts w:ascii="Book Antiqua" w:eastAsia="Calibri" w:hAnsi="Book Antiqua"/>
          <w:b/>
        </w:rPr>
      </w:pPr>
      <w:r w:rsidRPr="0056500E">
        <w:rPr>
          <w:rFonts w:ascii="Book Antiqua" w:eastAsia="Calibri" w:hAnsi="Book Antiqua"/>
          <w:b/>
        </w:rPr>
        <w:t>Adres siedziby:</w:t>
      </w:r>
    </w:p>
    <w:p w:rsidR="00510DF0" w:rsidRPr="0056500E" w:rsidRDefault="00510DF0" w:rsidP="00510DF0">
      <w:pPr>
        <w:tabs>
          <w:tab w:val="left" w:leader="underscore" w:pos="9356"/>
        </w:tabs>
        <w:spacing w:line="360" w:lineRule="auto"/>
        <w:rPr>
          <w:rFonts w:ascii="Book Antiqua" w:eastAsia="Calibri" w:hAnsi="Book Antiqua"/>
          <w:b/>
        </w:rPr>
      </w:pPr>
      <w:r w:rsidRPr="0056500E">
        <w:rPr>
          <w:rFonts w:ascii="Book Antiqua" w:eastAsia="Calibri" w:hAnsi="Book Antiqua"/>
          <w:b/>
        </w:rPr>
        <w:tab/>
      </w:r>
    </w:p>
    <w:p w:rsidR="00510DF0" w:rsidRPr="0056500E" w:rsidRDefault="00510DF0" w:rsidP="00510DF0">
      <w:pPr>
        <w:spacing w:line="360" w:lineRule="auto"/>
        <w:jc w:val="both"/>
        <w:rPr>
          <w:rFonts w:ascii="Book Antiqua" w:eastAsia="Calibri" w:hAnsi="Book Antiqua"/>
        </w:rPr>
      </w:pPr>
      <w:r w:rsidRPr="0056500E">
        <w:rPr>
          <w:rFonts w:ascii="Book Antiqua" w:eastAsia="Calibri" w:hAnsi="Book Antiqua"/>
        </w:rPr>
        <w:t>oświadczam(y), że:</w:t>
      </w:r>
    </w:p>
    <w:p w:rsidR="00510DF0" w:rsidRPr="0056500E" w:rsidRDefault="00510DF0" w:rsidP="00510DF0">
      <w:pPr>
        <w:numPr>
          <w:ilvl w:val="0"/>
          <w:numId w:val="8"/>
        </w:numPr>
        <w:spacing w:line="360" w:lineRule="auto"/>
        <w:jc w:val="both"/>
        <w:rPr>
          <w:rFonts w:ascii="Book Antiqua" w:eastAsia="Calibri" w:hAnsi="Book Antiqua"/>
        </w:rPr>
      </w:pPr>
      <w:r w:rsidRPr="0056500E">
        <w:rPr>
          <w:rFonts w:ascii="Book Antiqua" w:eastAsia="Calibri" w:hAnsi="Book Antiqua"/>
        </w:rPr>
        <w:t>nie jestem(</w:t>
      </w:r>
      <w:proofErr w:type="spellStart"/>
      <w:r w:rsidRPr="0056500E">
        <w:rPr>
          <w:rFonts w:ascii="Book Antiqua" w:eastAsia="Calibri" w:hAnsi="Book Antiqua"/>
        </w:rPr>
        <w:t>śmy</w:t>
      </w:r>
      <w:proofErr w:type="spellEnd"/>
      <w:r w:rsidRPr="0056500E">
        <w:rPr>
          <w:rFonts w:ascii="Book Antiqua" w:eastAsia="Calibri" w:hAnsi="Book Antiqua"/>
        </w:rPr>
        <w:t>) z Zamawiającym powiązany(i)</w:t>
      </w:r>
      <w:r w:rsidRPr="0056500E">
        <w:rPr>
          <w:rFonts w:ascii="Book Antiqua" w:hAnsi="Book Antiqua"/>
        </w:rPr>
        <w:t xml:space="preserve"> </w:t>
      </w:r>
      <w:r w:rsidRPr="0056500E">
        <w:rPr>
          <w:rFonts w:ascii="Book Antiqua" w:eastAsia="Calibri" w:hAnsi="Book Antiqua"/>
        </w:rPr>
        <w:t>osobowo lub kapitałowo, tzn.:</w:t>
      </w:r>
    </w:p>
    <w:p w:rsidR="00510DF0" w:rsidRPr="0056500E" w:rsidRDefault="00510DF0" w:rsidP="00510DF0">
      <w:pPr>
        <w:spacing w:line="360" w:lineRule="auto"/>
        <w:ind w:left="218"/>
        <w:jc w:val="both"/>
        <w:rPr>
          <w:rFonts w:ascii="Book Antiqua" w:eastAsia="Calibri" w:hAnsi="Book Antiqua"/>
        </w:rPr>
      </w:pPr>
      <w:r w:rsidRPr="0056500E">
        <w:rPr>
          <w:rFonts w:ascii="Book Antiqua" w:eastAsia="Calibri" w:hAnsi="Book Antiqua"/>
        </w:rPr>
        <w:t>nie jestem(</w:t>
      </w:r>
      <w:proofErr w:type="spellStart"/>
      <w:r w:rsidRPr="0056500E">
        <w:rPr>
          <w:rFonts w:ascii="Book Antiqua" w:eastAsia="Calibri" w:hAnsi="Book Antiqua"/>
        </w:rPr>
        <w:t>śmy</w:t>
      </w:r>
      <w:proofErr w:type="spellEnd"/>
      <w:r w:rsidRPr="0056500E">
        <w:rPr>
          <w:rFonts w:ascii="Book Antiqua" w:eastAsia="Calibri" w:hAnsi="Book Antiqua"/>
        </w:rPr>
        <w:t>) powiązani z Zamawiającym lub osobami upoważnionymi do zaciągania zobowiązań w imieniu Zamawiając</w:t>
      </w:r>
      <w:r w:rsidR="0091182C">
        <w:rPr>
          <w:rFonts w:ascii="Book Antiqua" w:eastAsia="Calibri" w:hAnsi="Book Antiqua"/>
        </w:rPr>
        <w:t>ego lub osobami, wykonującymi w </w:t>
      </w:r>
      <w:r w:rsidRPr="0056500E">
        <w:rPr>
          <w:rFonts w:ascii="Book Antiqua" w:eastAsia="Calibri" w:hAnsi="Book Antiqua"/>
        </w:rPr>
        <w:t>imieniu Zamawiającego czynnoś</w:t>
      </w:r>
      <w:r w:rsidR="0091182C">
        <w:rPr>
          <w:rFonts w:ascii="Book Antiqua" w:eastAsia="Calibri" w:hAnsi="Book Antiqua"/>
        </w:rPr>
        <w:t>ci, związane z przygotowaniem i </w:t>
      </w:r>
      <w:bookmarkStart w:id="0" w:name="_GoBack"/>
      <w:bookmarkEnd w:id="0"/>
      <w:r w:rsidRPr="0056500E">
        <w:rPr>
          <w:rFonts w:ascii="Book Antiqua" w:eastAsia="Calibri" w:hAnsi="Book Antiqua"/>
        </w:rPr>
        <w:t>przeprowadzeniem procedury wyboru Wykonawcy, a Wykonawcą, powiązany(i) poprzez:</w:t>
      </w:r>
    </w:p>
    <w:p w:rsidR="00510DF0" w:rsidRPr="0056500E" w:rsidRDefault="00510DF0" w:rsidP="00510DF0">
      <w:pPr>
        <w:pStyle w:val="Akapitzlist"/>
        <w:numPr>
          <w:ilvl w:val="1"/>
          <w:numId w:val="9"/>
        </w:numPr>
        <w:spacing w:line="360" w:lineRule="auto"/>
        <w:ind w:left="284" w:hanging="284"/>
        <w:contextualSpacing/>
        <w:jc w:val="both"/>
        <w:rPr>
          <w:rFonts w:ascii="Book Antiqua" w:hAnsi="Book Antiqua"/>
          <w:sz w:val="24"/>
          <w:szCs w:val="24"/>
        </w:rPr>
      </w:pPr>
      <w:r w:rsidRPr="0056500E">
        <w:rPr>
          <w:rFonts w:ascii="Book Antiqua" w:hAnsi="Book Antiqua"/>
          <w:sz w:val="24"/>
          <w:szCs w:val="24"/>
        </w:rPr>
        <w:t>uczestniczenie w spółce, jako wspólnik spółki cywilnej lub spółki osobowej;</w:t>
      </w:r>
    </w:p>
    <w:p w:rsidR="00510DF0" w:rsidRPr="0056500E" w:rsidRDefault="00510DF0" w:rsidP="00510DF0">
      <w:pPr>
        <w:pStyle w:val="Akapitzlist"/>
        <w:numPr>
          <w:ilvl w:val="1"/>
          <w:numId w:val="9"/>
        </w:numPr>
        <w:spacing w:line="360" w:lineRule="auto"/>
        <w:ind w:left="284" w:hanging="284"/>
        <w:contextualSpacing/>
        <w:jc w:val="both"/>
        <w:rPr>
          <w:rFonts w:ascii="Book Antiqua" w:hAnsi="Book Antiqua"/>
          <w:sz w:val="24"/>
          <w:szCs w:val="24"/>
        </w:rPr>
      </w:pPr>
      <w:r w:rsidRPr="0056500E">
        <w:rPr>
          <w:rFonts w:ascii="Book Antiqua" w:hAnsi="Book Antiqua"/>
          <w:sz w:val="24"/>
          <w:szCs w:val="24"/>
        </w:rPr>
        <w:t>posiadanie co najmniej 10 % udziałów lub akcji;</w:t>
      </w:r>
    </w:p>
    <w:p w:rsidR="00510DF0" w:rsidRPr="0056500E" w:rsidRDefault="00510DF0" w:rsidP="00510DF0">
      <w:pPr>
        <w:pStyle w:val="Akapitzlist"/>
        <w:numPr>
          <w:ilvl w:val="1"/>
          <w:numId w:val="9"/>
        </w:numPr>
        <w:spacing w:line="360" w:lineRule="auto"/>
        <w:ind w:left="284" w:hanging="284"/>
        <w:contextualSpacing/>
        <w:jc w:val="both"/>
        <w:rPr>
          <w:rFonts w:ascii="Book Antiqua" w:hAnsi="Book Antiqua"/>
          <w:sz w:val="24"/>
          <w:szCs w:val="24"/>
        </w:rPr>
      </w:pPr>
      <w:r w:rsidRPr="0056500E">
        <w:rPr>
          <w:rFonts w:ascii="Book Antiqua" w:hAnsi="Book Antiqua"/>
          <w:sz w:val="24"/>
          <w:szCs w:val="24"/>
        </w:rPr>
        <w:t>pełnienie funkcji członka organu nadzorczego lub zarządzającego, prokurenta, pełnomocnika;</w:t>
      </w:r>
    </w:p>
    <w:p w:rsidR="00510DF0" w:rsidRPr="0056500E" w:rsidRDefault="00510DF0" w:rsidP="0056500E">
      <w:pPr>
        <w:pStyle w:val="Akapitzlist"/>
        <w:numPr>
          <w:ilvl w:val="1"/>
          <w:numId w:val="9"/>
        </w:numPr>
        <w:spacing w:line="360" w:lineRule="auto"/>
        <w:ind w:left="284" w:hanging="284"/>
        <w:contextualSpacing/>
        <w:jc w:val="both"/>
        <w:rPr>
          <w:rFonts w:ascii="Book Antiqua" w:hAnsi="Book Antiqua"/>
          <w:sz w:val="24"/>
          <w:szCs w:val="24"/>
        </w:rPr>
      </w:pPr>
      <w:r w:rsidRPr="0056500E">
        <w:rPr>
          <w:rFonts w:ascii="Book Antiqua" w:hAnsi="Book Antiqua"/>
          <w:sz w:val="24"/>
          <w:szCs w:val="24"/>
        </w:rPr>
        <w:t>pozostawanie w związku małżeńskim, w stosunku pokrewieństwa lub powinowactwa w linii prostej, pokrewieństwa lub powinowactwa w linii bocznej do drugiego stopnia lub w stosunku przysposobienia, opieki lub kurateli.</w:t>
      </w:r>
    </w:p>
    <w:p w:rsidR="00510DF0" w:rsidRDefault="00510DF0" w:rsidP="00510DF0">
      <w:pPr>
        <w:spacing w:line="360" w:lineRule="auto"/>
        <w:jc w:val="center"/>
        <w:rPr>
          <w:rFonts w:ascii="Book Antiqua" w:eastAsia="Calibri" w:hAnsi="Book Antiqua"/>
        </w:rPr>
      </w:pPr>
    </w:p>
    <w:p w:rsidR="0056500E" w:rsidRPr="0056500E" w:rsidRDefault="0056500E" w:rsidP="00510DF0">
      <w:pPr>
        <w:spacing w:line="360" w:lineRule="auto"/>
        <w:jc w:val="center"/>
        <w:rPr>
          <w:rFonts w:ascii="Book Antiqua" w:eastAsia="Calibri" w:hAnsi="Book Antiqua"/>
        </w:rPr>
      </w:pPr>
    </w:p>
    <w:p w:rsidR="00510DF0" w:rsidRPr="0056500E" w:rsidRDefault="00510DF0" w:rsidP="00510DF0">
      <w:pPr>
        <w:spacing w:line="360" w:lineRule="auto"/>
        <w:jc w:val="right"/>
        <w:rPr>
          <w:rFonts w:ascii="Book Antiqua" w:eastAsia="Calibri" w:hAnsi="Book Antiqua"/>
        </w:rPr>
      </w:pPr>
      <w:r w:rsidRPr="0056500E">
        <w:rPr>
          <w:rFonts w:ascii="Book Antiqua" w:eastAsia="Calibri" w:hAnsi="Book Antiqua"/>
        </w:rPr>
        <w:t xml:space="preserve">___________________________________                                             </w:t>
      </w:r>
    </w:p>
    <w:p w:rsidR="00510DF0" w:rsidRPr="0056500E" w:rsidRDefault="00510DF0" w:rsidP="00510DF0">
      <w:pPr>
        <w:ind w:left="4254" w:firstLine="1418"/>
        <w:rPr>
          <w:rFonts w:ascii="Book Antiqua" w:eastAsia="Calibri" w:hAnsi="Book Antiqua"/>
          <w:i/>
          <w:sz w:val="20"/>
          <w:szCs w:val="20"/>
        </w:rPr>
      </w:pPr>
      <w:r w:rsidRPr="0056500E">
        <w:rPr>
          <w:rFonts w:ascii="Book Antiqua" w:eastAsia="Calibri" w:hAnsi="Book Antiqua"/>
          <w:i/>
          <w:sz w:val="20"/>
          <w:szCs w:val="20"/>
        </w:rPr>
        <w:t>podpis osoby upoważnionej</w:t>
      </w:r>
    </w:p>
    <w:p w:rsidR="00866481" w:rsidRPr="0056500E" w:rsidRDefault="00510DF0" w:rsidP="0056500E">
      <w:pPr>
        <w:tabs>
          <w:tab w:val="left" w:pos="5387"/>
        </w:tabs>
        <w:ind w:left="1418" w:right="-426" w:firstLine="1418"/>
        <w:rPr>
          <w:rFonts w:ascii="Book Antiqua" w:eastAsia="Calibri" w:hAnsi="Book Antiqua"/>
          <w:i/>
          <w:sz w:val="20"/>
          <w:szCs w:val="20"/>
        </w:rPr>
      </w:pPr>
      <w:r w:rsidRPr="0056500E">
        <w:rPr>
          <w:rFonts w:ascii="Book Antiqua" w:eastAsia="Calibri" w:hAnsi="Book Antiqua"/>
          <w:i/>
          <w:sz w:val="20"/>
          <w:szCs w:val="20"/>
        </w:rPr>
        <w:tab/>
        <w:t>do reprezentowania Wykonawcy</w:t>
      </w:r>
    </w:p>
    <w:sectPr w:rsidR="00866481" w:rsidRPr="0056500E" w:rsidSect="00643B6A">
      <w:footerReference w:type="default" r:id="rId8"/>
      <w:headerReference w:type="first" r:id="rId9"/>
      <w:footerReference w:type="first" r:id="rId10"/>
      <w:pgSz w:w="11906" w:h="16838"/>
      <w:pgMar w:top="1560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C0" w:rsidRDefault="00D52AC0">
      <w:r>
        <w:separator/>
      </w:r>
    </w:p>
  </w:endnote>
  <w:endnote w:type="continuationSeparator" w:id="0">
    <w:p w:rsidR="00D52AC0" w:rsidRDefault="00D5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DF" w:rsidRDefault="00E647DF" w:rsidP="00386A09">
    <w:pPr>
      <w:pStyle w:val="Stopka"/>
      <w:jc w:val="center"/>
    </w:pPr>
  </w:p>
  <w:p w:rsidR="00E647DF" w:rsidRDefault="00E647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6A" w:rsidRPr="00643B6A" w:rsidRDefault="00643B6A" w:rsidP="00643B6A">
    <w:pPr>
      <w:pStyle w:val="Stopka"/>
      <w:tabs>
        <w:tab w:val="right" w:pos="8789"/>
      </w:tabs>
      <w:spacing w:line="276" w:lineRule="auto"/>
      <w:jc w:val="center"/>
      <w:rPr>
        <w:rFonts w:ascii="Tahoma" w:hAnsi="Tahoma" w:cs="Tahoma"/>
        <w:sz w:val="16"/>
        <w:szCs w:val="16"/>
      </w:rPr>
    </w:pPr>
    <w:r w:rsidRPr="00643B6A">
      <w:rPr>
        <w:rFonts w:ascii="Tahoma" w:hAnsi="Tahoma" w:cs="Tahoma"/>
        <w:sz w:val="16"/>
        <w:szCs w:val="16"/>
      </w:rPr>
      <w:t>Projekt pn. „</w:t>
    </w:r>
    <w:r>
      <w:rPr>
        <w:rFonts w:ascii="Tahoma" w:hAnsi="Tahoma" w:cs="Tahoma"/>
        <w:sz w:val="16"/>
        <w:szCs w:val="16"/>
      </w:rPr>
      <w:t>Zarządzanie konfliktem na sali sądowej</w:t>
    </w:r>
    <w:r w:rsidRPr="00643B6A">
      <w:rPr>
        <w:rFonts w:ascii="Tahoma" w:hAnsi="Tahoma" w:cs="Tahoma"/>
        <w:sz w:val="16"/>
        <w:szCs w:val="16"/>
      </w:rPr>
      <w:t>” jest realizowany</w:t>
    </w:r>
  </w:p>
  <w:p w:rsidR="00014B9D" w:rsidRPr="00014B9D" w:rsidRDefault="00643B6A" w:rsidP="00643B6A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Tahoma" w:hAnsi="Tahoma" w:cs="Tahoma"/>
        <w:sz w:val="16"/>
        <w:szCs w:val="16"/>
      </w:rPr>
    </w:pPr>
    <w:r w:rsidRPr="00643B6A">
      <w:rPr>
        <w:rFonts w:ascii="Tahoma" w:hAnsi="Tahoma" w:cs="Tahoma"/>
        <w:sz w:val="16"/>
        <w:szCs w:val="16"/>
      </w:rPr>
      <w:t>ze środków Europejskiego Funduszu Społecznego w ramach Programu Operacyjnego Wiedza Edukacja Rozwój 2014-2020</w:t>
    </w:r>
  </w:p>
  <w:tbl>
    <w:tblPr>
      <w:tblW w:w="10728" w:type="dxa"/>
      <w:tblInd w:w="-459" w:type="dxa"/>
      <w:tblLayout w:type="fixed"/>
      <w:tblLook w:val="04A0" w:firstRow="1" w:lastRow="0" w:firstColumn="1" w:lastColumn="0" w:noHBand="0" w:noVBand="1"/>
    </w:tblPr>
    <w:tblGrid>
      <w:gridCol w:w="3828"/>
      <w:gridCol w:w="3450"/>
      <w:gridCol w:w="3450"/>
    </w:tblGrid>
    <w:tr w:rsidR="00DF21A8" w:rsidRPr="004F2DAD" w:rsidTr="00643B6A">
      <w:trPr>
        <w:trHeight w:val="340"/>
      </w:trPr>
      <w:tc>
        <w:tcPr>
          <w:tcW w:w="3828" w:type="dxa"/>
          <w:shd w:val="clear" w:color="auto" w:fill="auto"/>
          <w:vAlign w:val="center"/>
          <w:hideMark/>
        </w:tcPr>
        <w:p w:rsidR="00DF21A8" w:rsidRPr="004F2DAD" w:rsidRDefault="0002181B" w:rsidP="004F2DAD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-108" w:firstLine="141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581150" cy="733425"/>
                <wp:effectExtent l="0" t="0" r="0" b="9525"/>
                <wp:docPr id="1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shd w:val="clear" w:color="auto" w:fill="auto"/>
          <w:vAlign w:val="center"/>
          <w:hideMark/>
        </w:tcPr>
        <w:p w:rsidR="00DF21A8" w:rsidRPr="004F2DAD" w:rsidRDefault="0002181B" w:rsidP="00643B6A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175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485900" cy="495300"/>
                <wp:effectExtent l="0" t="0" r="0" b="0"/>
                <wp:docPr id="2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shd w:val="clear" w:color="auto" w:fill="auto"/>
          <w:vAlign w:val="center"/>
          <w:hideMark/>
        </w:tcPr>
        <w:p w:rsidR="00DF21A8" w:rsidRPr="004F2DAD" w:rsidRDefault="0002181B" w:rsidP="004F2DAD">
          <w:pPr>
            <w:pStyle w:val="Stopka"/>
            <w:tabs>
              <w:tab w:val="clear" w:pos="4536"/>
              <w:tab w:val="right" w:pos="8789"/>
            </w:tabs>
            <w:spacing w:line="276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857375" cy="542925"/>
                <wp:effectExtent l="0" t="0" r="9525" b="9525"/>
                <wp:docPr id="3" name="Obraz 3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4B9D" w:rsidRPr="00AB0A01" w:rsidRDefault="00014B9D" w:rsidP="00643B6A">
    <w:pPr>
      <w:pStyle w:val="Stopka"/>
      <w:tabs>
        <w:tab w:val="clear" w:pos="4536"/>
      </w:tabs>
      <w:spacing w:line="276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C0" w:rsidRDefault="00D52AC0">
      <w:r>
        <w:separator/>
      </w:r>
    </w:p>
  </w:footnote>
  <w:footnote w:type="continuationSeparator" w:id="0">
    <w:p w:rsidR="00D52AC0" w:rsidRDefault="00D52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01" w:rsidRPr="00D53C0B" w:rsidRDefault="00AB0A01" w:rsidP="00AB0A01">
    <w:pPr>
      <w:pStyle w:val="Nagwek"/>
      <w:tabs>
        <w:tab w:val="left" w:pos="180"/>
        <w:tab w:val="right" w:pos="10620"/>
      </w:tabs>
      <w:rPr>
        <w:rFonts w:ascii="Tahoma" w:hAnsi="Tahoma" w:cs="Tahoma"/>
        <w:spacing w:val="40"/>
        <w:sz w:val="2"/>
      </w:rPr>
    </w:pPr>
  </w:p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DF21A8" w:rsidRPr="004F2DAD" w:rsidTr="004F2DAD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02181B" w:rsidP="00D53C0B">
          <w:pPr>
            <w:pStyle w:val="Nagwek"/>
            <w:rPr>
              <w:rFonts w:ascii="Tahoma" w:hAnsi="Tahoma" w:cs="Tahoma"/>
            </w:rPr>
          </w:pPr>
          <w:r w:rsidRPr="004F2DAD">
            <w:rPr>
              <w:rFonts w:ascii="Tahoma" w:hAnsi="Tahoma" w:cs="Tahoma"/>
              <w:noProof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142875</wp:posOffset>
                </wp:positionV>
                <wp:extent cx="549275" cy="523240"/>
                <wp:effectExtent l="0" t="0" r="3175" b="0"/>
                <wp:wrapTight wrapText="bothSides">
                  <wp:wrapPolygon edited="0">
                    <wp:start x="0" y="0"/>
                    <wp:lineTo x="0" y="20447"/>
                    <wp:lineTo x="20976" y="20447"/>
                    <wp:lineTo x="20976" y="0"/>
                    <wp:lineTo x="0" y="0"/>
                  </wp:wrapPolygon>
                </wp:wrapTight>
                <wp:docPr id="1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4F2DAD">
          <w:pPr>
            <w:tabs>
              <w:tab w:val="left" w:pos="5103"/>
            </w:tabs>
            <w:jc w:val="right"/>
            <w:rPr>
              <w:rFonts w:ascii="Tahoma" w:hAnsi="Tahoma" w:cs="Tahoma"/>
              <w:sz w:val="22"/>
              <w:szCs w:val="22"/>
            </w:rPr>
          </w:pPr>
        </w:p>
        <w:p w:rsidR="00DF21A8" w:rsidRPr="004F2DAD" w:rsidRDefault="00DF21A8" w:rsidP="004F2DAD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DF21A8" w:rsidRPr="004F2DAD" w:rsidTr="004F2DAD">
      <w:trPr>
        <w:trHeight w:val="526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DF21A8" w:rsidRPr="004F2DAD" w:rsidRDefault="00DF21A8" w:rsidP="004F2DAD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  <w:tr w:rsidR="00DF21A8" w:rsidRPr="004F2DAD" w:rsidTr="004F2DAD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4F2DAD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sekretariat.lublin@kssip.gov.pl</w:t>
          </w:r>
        </w:p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</w:tbl>
  <w:p w:rsidR="00E647DF" w:rsidRPr="00D53C0B" w:rsidRDefault="00E647DF" w:rsidP="00D53C0B">
    <w:pPr>
      <w:pStyle w:val="Nagwek"/>
      <w:rPr>
        <w:rFonts w:ascii="Bookman Old Style" w:hAnsi="Bookman Old Style"/>
        <w:sz w:val="2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B1C3FDD"/>
    <w:multiLevelType w:val="hybridMultilevel"/>
    <w:tmpl w:val="442A7274"/>
    <w:lvl w:ilvl="0" w:tplc="1DDAA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E16C6"/>
    <w:multiLevelType w:val="hybridMultilevel"/>
    <w:tmpl w:val="4802C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4B8D2A7A"/>
    <w:multiLevelType w:val="multilevel"/>
    <w:tmpl w:val="00B2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634B7"/>
    <w:multiLevelType w:val="hybridMultilevel"/>
    <w:tmpl w:val="00B21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858B6"/>
    <w:multiLevelType w:val="hybridMultilevel"/>
    <w:tmpl w:val="BC280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04"/>
    <w:rsid w:val="00014B9D"/>
    <w:rsid w:val="0002181B"/>
    <w:rsid w:val="00044103"/>
    <w:rsid w:val="00056794"/>
    <w:rsid w:val="000B5DBE"/>
    <w:rsid w:val="000F42D0"/>
    <w:rsid w:val="000F5B70"/>
    <w:rsid w:val="00165E33"/>
    <w:rsid w:val="001675CF"/>
    <w:rsid w:val="00174EE7"/>
    <w:rsid w:val="00194484"/>
    <w:rsid w:val="001B42D7"/>
    <w:rsid w:val="001D6CAA"/>
    <w:rsid w:val="001E283D"/>
    <w:rsid w:val="00234716"/>
    <w:rsid w:val="002734A5"/>
    <w:rsid w:val="00283C45"/>
    <w:rsid w:val="00317E21"/>
    <w:rsid w:val="00330A2B"/>
    <w:rsid w:val="003852CC"/>
    <w:rsid w:val="00386A09"/>
    <w:rsid w:val="003C5D0B"/>
    <w:rsid w:val="003D3D1A"/>
    <w:rsid w:val="003F5D98"/>
    <w:rsid w:val="00415E9C"/>
    <w:rsid w:val="00450A63"/>
    <w:rsid w:val="00463E42"/>
    <w:rsid w:val="0047623A"/>
    <w:rsid w:val="0048047D"/>
    <w:rsid w:val="004A25F0"/>
    <w:rsid w:val="004B67B3"/>
    <w:rsid w:val="004E5621"/>
    <w:rsid w:val="004E665A"/>
    <w:rsid w:val="004F2DAD"/>
    <w:rsid w:val="005017C8"/>
    <w:rsid w:val="00502B77"/>
    <w:rsid w:val="00510DF0"/>
    <w:rsid w:val="00516776"/>
    <w:rsid w:val="00532F58"/>
    <w:rsid w:val="00552BA8"/>
    <w:rsid w:val="0056500E"/>
    <w:rsid w:val="005655E7"/>
    <w:rsid w:val="00567608"/>
    <w:rsid w:val="005811AE"/>
    <w:rsid w:val="005A50BB"/>
    <w:rsid w:val="005B382C"/>
    <w:rsid w:val="005E373B"/>
    <w:rsid w:val="006100E9"/>
    <w:rsid w:val="00626C0F"/>
    <w:rsid w:val="0063502B"/>
    <w:rsid w:val="00636A99"/>
    <w:rsid w:val="00643B6A"/>
    <w:rsid w:val="00650A8A"/>
    <w:rsid w:val="0067487B"/>
    <w:rsid w:val="006B0298"/>
    <w:rsid w:val="006D253F"/>
    <w:rsid w:val="006D2E62"/>
    <w:rsid w:val="006F6CEB"/>
    <w:rsid w:val="006F7C28"/>
    <w:rsid w:val="00720AEA"/>
    <w:rsid w:val="00730B25"/>
    <w:rsid w:val="007350DD"/>
    <w:rsid w:val="00760BC6"/>
    <w:rsid w:val="0076764E"/>
    <w:rsid w:val="007756F3"/>
    <w:rsid w:val="007A484C"/>
    <w:rsid w:val="007B0226"/>
    <w:rsid w:val="007B2711"/>
    <w:rsid w:val="007F7D02"/>
    <w:rsid w:val="00805E18"/>
    <w:rsid w:val="00811D1D"/>
    <w:rsid w:val="00836F10"/>
    <w:rsid w:val="00866481"/>
    <w:rsid w:val="008766B2"/>
    <w:rsid w:val="0088112A"/>
    <w:rsid w:val="008A6A5A"/>
    <w:rsid w:val="008D17D3"/>
    <w:rsid w:val="008D3133"/>
    <w:rsid w:val="0090536F"/>
    <w:rsid w:val="0091182C"/>
    <w:rsid w:val="00936278"/>
    <w:rsid w:val="009613B7"/>
    <w:rsid w:val="009B14AD"/>
    <w:rsid w:val="009D225C"/>
    <w:rsid w:val="00A0102E"/>
    <w:rsid w:val="00A06E48"/>
    <w:rsid w:val="00A16970"/>
    <w:rsid w:val="00A174F4"/>
    <w:rsid w:val="00A331B8"/>
    <w:rsid w:val="00A652FE"/>
    <w:rsid w:val="00A66C27"/>
    <w:rsid w:val="00A73084"/>
    <w:rsid w:val="00AB0A01"/>
    <w:rsid w:val="00AC50C1"/>
    <w:rsid w:val="00AF1E7E"/>
    <w:rsid w:val="00B120F5"/>
    <w:rsid w:val="00B12C1F"/>
    <w:rsid w:val="00B314B0"/>
    <w:rsid w:val="00B34DB1"/>
    <w:rsid w:val="00B652AC"/>
    <w:rsid w:val="00BA15F3"/>
    <w:rsid w:val="00BC3336"/>
    <w:rsid w:val="00C2152D"/>
    <w:rsid w:val="00C307E2"/>
    <w:rsid w:val="00C4698A"/>
    <w:rsid w:val="00C544C4"/>
    <w:rsid w:val="00C720FB"/>
    <w:rsid w:val="00C72DB3"/>
    <w:rsid w:val="00C760CE"/>
    <w:rsid w:val="00C80298"/>
    <w:rsid w:val="00CD7BB6"/>
    <w:rsid w:val="00CE051C"/>
    <w:rsid w:val="00CF6404"/>
    <w:rsid w:val="00D42E51"/>
    <w:rsid w:val="00D45D62"/>
    <w:rsid w:val="00D52AC0"/>
    <w:rsid w:val="00D53C0B"/>
    <w:rsid w:val="00D7223D"/>
    <w:rsid w:val="00D8180C"/>
    <w:rsid w:val="00D86084"/>
    <w:rsid w:val="00D9384A"/>
    <w:rsid w:val="00D9595B"/>
    <w:rsid w:val="00DF21A8"/>
    <w:rsid w:val="00DF6989"/>
    <w:rsid w:val="00E0006E"/>
    <w:rsid w:val="00E02607"/>
    <w:rsid w:val="00E25E72"/>
    <w:rsid w:val="00E33F3D"/>
    <w:rsid w:val="00E647DF"/>
    <w:rsid w:val="00E77FBB"/>
    <w:rsid w:val="00E9341C"/>
    <w:rsid w:val="00EA24B1"/>
    <w:rsid w:val="00EA530D"/>
    <w:rsid w:val="00EB4496"/>
    <w:rsid w:val="00ED0DEB"/>
    <w:rsid w:val="00ED4AE2"/>
    <w:rsid w:val="00EE1048"/>
    <w:rsid w:val="00F12701"/>
    <w:rsid w:val="00F13407"/>
    <w:rsid w:val="00F41101"/>
    <w:rsid w:val="00F41C08"/>
    <w:rsid w:val="00F57DE5"/>
    <w:rsid w:val="00FB317D"/>
    <w:rsid w:val="00F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2DD6C3-BF16-49D9-B209-273A84E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40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051C"/>
    <w:pPr>
      <w:keepNext/>
      <w:spacing w:before="240" w:after="60"/>
      <w:outlineLvl w:val="0"/>
    </w:pPr>
    <w:rPr>
      <w:rFonts w:ascii="Tahoma" w:hAnsi="Tahoma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64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640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F640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6A09"/>
  </w:style>
  <w:style w:type="character" w:styleId="Hipercze">
    <w:name w:val="Hyperlink"/>
    <w:rsid w:val="006F6CEB"/>
    <w:rPr>
      <w:color w:val="0000FF"/>
      <w:u w:val="single"/>
    </w:rPr>
  </w:style>
  <w:style w:type="paragraph" w:styleId="Tekstpodstawowy">
    <w:name w:val="Body Text"/>
    <w:basedOn w:val="Normalny"/>
    <w:rsid w:val="006F6CEB"/>
    <w:pPr>
      <w:spacing w:after="120"/>
    </w:pPr>
  </w:style>
  <w:style w:type="paragraph" w:styleId="Tekstpodstawowyzwciciem">
    <w:name w:val="Body Text First Indent"/>
    <w:basedOn w:val="Tekstpodstawowy"/>
    <w:rsid w:val="006F6CEB"/>
    <w:pPr>
      <w:ind w:firstLine="210"/>
    </w:pPr>
    <w:rPr>
      <w:szCs w:val="20"/>
    </w:rPr>
  </w:style>
  <w:style w:type="character" w:styleId="Pogrubienie">
    <w:name w:val="Strong"/>
    <w:qFormat/>
    <w:rsid w:val="006F6CEB"/>
    <w:rPr>
      <w:b/>
      <w:bCs/>
    </w:rPr>
  </w:style>
  <w:style w:type="table" w:styleId="Tabela-Siatka">
    <w:name w:val="Table Grid"/>
    <w:basedOn w:val="Standardowy"/>
    <w:rsid w:val="00E6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33F3D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544C4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544C4"/>
    <w:rPr>
      <w:b/>
      <w:sz w:val="28"/>
      <w:lang w:val="x-none" w:eastAsia="x-none"/>
    </w:rPr>
  </w:style>
  <w:style w:type="character" w:customStyle="1" w:styleId="NagwekZnak">
    <w:name w:val="Nagłówek Znak"/>
    <w:link w:val="Nagwek"/>
    <w:rsid w:val="00AB0A01"/>
    <w:rPr>
      <w:sz w:val="24"/>
      <w:szCs w:val="24"/>
    </w:rPr>
  </w:style>
  <w:style w:type="character" w:customStyle="1" w:styleId="Nagwek1Znak">
    <w:name w:val="Nagłówek 1 Znak"/>
    <w:link w:val="Nagwek1"/>
    <w:rsid w:val="00CE051C"/>
    <w:rPr>
      <w:rFonts w:ascii="Tahoma" w:eastAsia="Times New Roman" w:hAnsi="Tahoma" w:cs="Times New Roman"/>
      <w:b/>
      <w:bCs/>
      <w:kern w:val="32"/>
      <w:sz w:val="28"/>
      <w:szCs w:val="32"/>
    </w:rPr>
  </w:style>
  <w:style w:type="character" w:customStyle="1" w:styleId="StopkaZnak">
    <w:name w:val="Stopka Znak"/>
    <w:link w:val="Stopka"/>
    <w:rsid w:val="00DF21A8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25E72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0218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64592-6C2B-4C7D-980B-8053BE85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dn15</vt:lpstr>
    </vt:vector>
  </TitlesOfParts>
  <Company>Ministerstwo Sprawiedliwości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dn15</dc:title>
  <dc:subject/>
  <dc:creator>mgogacz</dc:creator>
  <cp:keywords/>
  <cp:lastModifiedBy>Renata Piórowska</cp:lastModifiedBy>
  <cp:revision>5</cp:revision>
  <cp:lastPrinted>2018-09-12T14:06:00Z</cp:lastPrinted>
  <dcterms:created xsi:type="dcterms:W3CDTF">2018-10-22T09:44:00Z</dcterms:created>
  <dcterms:modified xsi:type="dcterms:W3CDTF">2018-10-31T07:58:00Z</dcterms:modified>
</cp:coreProperties>
</file>