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C8" w:rsidRPr="007A2E6A" w:rsidRDefault="002716C8" w:rsidP="007A2E6A">
      <w:pPr>
        <w:spacing w:line="276" w:lineRule="auto"/>
        <w:jc w:val="right"/>
        <w:rPr>
          <w:rFonts w:ascii="Bookman Old Style" w:hAnsi="Bookman Old Style" w:cs="Tahoma"/>
          <w:i/>
          <w:sz w:val="20"/>
          <w:szCs w:val="20"/>
        </w:rPr>
      </w:pPr>
    </w:p>
    <w:p w:rsidR="007A2E6A" w:rsidRPr="007A2E6A" w:rsidRDefault="007A2E6A" w:rsidP="007A2E6A">
      <w:pPr>
        <w:spacing w:line="276" w:lineRule="auto"/>
        <w:jc w:val="right"/>
        <w:rPr>
          <w:rFonts w:ascii="Bookman Old Style" w:hAnsi="Bookman Old Style" w:cs="Tahoma"/>
          <w:i/>
          <w:sz w:val="20"/>
          <w:szCs w:val="20"/>
        </w:rPr>
      </w:pPr>
      <w:r w:rsidRPr="007A2E6A">
        <w:rPr>
          <w:rFonts w:ascii="Bookman Old Style" w:hAnsi="Bookman Old Style" w:cs="Tahoma"/>
          <w:i/>
          <w:sz w:val="20"/>
          <w:szCs w:val="20"/>
        </w:rPr>
        <w:t>Załącznik nr 1 do Zapytania ofertowego</w:t>
      </w:r>
    </w:p>
    <w:p w:rsidR="002716C8" w:rsidRPr="00E47E27" w:rsidRDefault="000075D8" w:rsidP="000075D8">
      <w:pPr>
        <w:spacing w:line="276" w:lineRule="auto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E47E27">
        <w:rPr>
          <w:rFonts w:ascii="Bookman Old Style" w:hAnsi="Bookman Old Style" w:cs="Tahoma"/>
          <w:color w:val="000000" w:themeColor="text1"/>
          <w:sz w:val="22"/>
          <w:szCs w:val="22"/>
        </w:rPr>
        <w:t>OSU-VI.2610.4.1.2018</w:t>
      </w:r>
    </w:p>
    <w:p w:rsidR="000075D8" w:rsidRPr="00E47E27" w:rsidRDefault="000075D8" w:rsidP="000075D8">
      <w:pPr>
        <w:spacing w:line="276" w:lineRule="auto"/>
        <w:rPr>
          <w:rFonts w:ascii="Bookman Old Style" w:hAnsi="Bookman Old Style" w:cs="Tahoma"/>
          <w:b/>
          <w:sz w:val="22"/>
          <w:szCs w:val="22"/>
        </w:rPr>
      </w:pPr>
    </w:p>
    <w:p w:rsidR="002716C8" w:rsidRPr="00E47E27" w:rsidRDefault="002716C8" w:rsidP="002716C8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E47E27">
        <w:rPr>
          <w:rFonts w:ascii="Bookman Old Style" w:hAnsi="Bookman Old Style" w:cs="Tahoma"/>
          <w:b/>
          <w:sz w:val="22"/>
          <w:szCs w:val="22"/>
        </w:rPr>
        <w:t>FORMULARZ OFERTOWY</w:t>
      </w:r>
    </w:p>
    <w:p w:rsidR="002716C8" w:rsidRPr="00E47E27" w:rsidRDefault="007A2E6A" w:rsidP="002716C8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dla Wykonawców będących osobami fizycznymi</w:t>
      </w:r>
    </w:p>
    <w:p w:rsidR="002716C8" w:rsidRPr="00E47E27" w:rsidRDefault="002716C8" w:rsidP="002716C8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E47E27">
        <w:rPr>
          <w:rFonts w:ascii="Bookman Old Style" w:hAnsi="Bookman Old Style" w:cs="Tahoma"/>
          <w:b/>
          <w:sz w:val="22"/>
          <w:szCs w:val="22"/>
        </w:rPr>
        <w:t>nieprowadzącymi działalności gospodarczej</w:t>
      </w:r>
    </w:p>
    <w:p w:rsidR="002716C8" w:rsidRPr="00E47E27" w:rsidRDefault="002716C8" w:rsidP="002716C8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8D7DC5" w:rsidRDefault="002716C8" w:rsidP="008D7DC5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E47E27">
        <w:rPr>
          <w:rFonts w:ascii="Bookman Old Style" w:hAnsi="Bookman Old Style" w:cs="Tahoma"/>
          <w:sz w:val="22"/>
          <w:szCs w:val="22"/>
        </w:rPr>
        <w:t>W odpowiedzi na Z</w:t>
      </w:r>
      <w:r w:rsidR="007A2E6A">
        <w:rPr>
          <w:rFonts w:ascii="Bookman Old Style" w:hAnsi="Bookman Old Style" w:cs="Tahoma"/>
          <w:sz w:val="22"/>
          <w:szCs w:val="22"/>
        </w:rPr>
        <w:t xml:space="preserve">apytanie ofertowe, dotyczące </w:t>
      </w:r>
      <w:r w:rsidRPr="00E47E27">
        <w:rPr>
          <w:rFonts w:ascii="Bookman Old Style" w:hAnsi="Bookman Old Style" w:cs="Tahoma"/>
          <w:sz w:val="22"/>
          <w:szCs w:val="22"/>
        </w:rPr>
        <w:t>postępowania</w:t>
      </w:r>
      <w:r w:rsidR="007A2E6A">
        <w:rPr>
          <w:rFonts w:ascii="Bookman Old Style" w:hAnsi="Bookman Old Style" w:cs="Tahoma"/>
          <w:sz w:val="22"/>
          <w:szCs w:val="22"/>
        </w:rPr>
        <w:t xml:space="preserve"> nr </w:t>
      </w:r>
      <w:r w:rsidRPr="00E47E27">
        <w:rPr>
          <w:rFonts w:ascii="Bookman Old Style" w:hAnsi="Bookman Old Style" w:cs="Tahoma"/>
          <w:color w:val="000000" w:themeColor="text1"/>
          <w:sz w:val="22"/>
          <w:szCs w:val="22"/>
        </w:rPr>
        <w:t>OSU-VI.2610.4.1.2018</w:t>
      </w:r>
      <w:r w:rsidRPr="00E47E27">
        <w:rPr>
          <w:rFonts w:ascii="Bookman Old Style" w:hAnsi="Bookman Old Style" w:cs="Tahoma"/>
          <w:sz w:val="22"/>
          <w:szCs w:val="22"/>
        </w:rPr>
        <w:t xml:space="preserve"> na opracowanie i udostępnienie Zamawiającemu materiałów szkoleniowych w formie elektronicznej (skryptu</w:t>
      </w:r>
      <w:r w:rsidR="000075D8" w:rsidRPr="00E47E27">
        <w:rPr>
          <w:rFonts w:ascii="Bookman Old Style" w:hAnsi="Bookman Old Style" w:cs="Tahoma"/>
          <w:sz w:val="22"/>
          <w:szCs w:val="22"/>
        </w:rPr>
        <w:t xml:space="preserve"> oraz test</w:t>
      </w:r>
      <w:r w:rsidR="007A2E6A">
        <w:rPr>
          <w:rFonts w:ascii="Bookman Old Style" w:hAnsi="Bookman Old Style" w:cs="Tahoma"/>
          <w:sz w:val="22"/>
          <w:szCs w:val="22"/>
        </w:rPr>
        <w:t>u</w:t>
      </w:r>
      <w:r w:rsidR="000075D8" w:rsidRPr="00E47E27">
        <w:rPr>
          <w:rFonts w:ascii="Bookman Old Style" w:hAnsi="Bookman Old Style" w:cs="Tahoma"/>
          <w:sz w:val="22"/>
          <w:szCs w:val="22"/>
        </w:rPr>
        <w:t xml:space="preserve"> wiedzy), umożliwiających samokształcenie  oraz weryfikację nabytej wiedzy przez </w:t>
      </w:r>
      <w:r w:rsidR="00E47E27" w:rsidRPr="004E6206">
        <w:rPr>
          <w:rFonts w:ascii="Bookman Old Style" w:hAnsi="Bookman Old Style" w:cs="Tahoma"/>
          <w:spacing w:val="-4"/>
          <w:sz w:val="22"/>
          <w:szCs w:val="22"/>
        </w:rPr>
        <w:t xml:space="preserve">sędziów, asesorów sądowych, referendarzy sądowych oraz asystentów sędziów specjalizujących się w prawie cywilnym, gospodarczym lub karnym gospodarczym z obszaru apelacji lubelskiej oraz rzeszowskiej </w:t>
      </w:r>
      <w:r w:rsidR="000075D8" w:rsidRPr="00E47E27">
        <w:rPr>
          <w:rFonts w:ascii="Bookman Old Style" w:hAnsi="Bookman Old Style" w:cs="Tahoma"/>
          <w:sz w:val="22"/>
          <w:szCs w:val="22"/>
        </w:rPr>
        <w:t>w zakresie tematyki:</w:t>
      </w:r>
    </w:p>
    <w:p w:rsidR="00E47E27" w:rsidRPr="00E47E27" w:rsidRDefault="00E47E27" w:rsidP="008D7DC5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0075D8" w:rsidRPr="004D199B" w:rsidRDefault="000075D8" w:rsidP="008D7DC5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4D199B">
        <w:rPr>
          <w:rFonts w:ascii="Bookman Old Style" w:hAnsi="Bookman Old Style" w:cs="Tahoma"/>
          <w:b/>
          <w:sz w:val="22"/>
          <w:szCs w:val="22"/>
        </w:rPr>
        <w:t>□ „</w:t>
      </w:r>
      <w:r w:rsidR="00E47E27" w:rsidRPr="004D199B">
        <w:rPr>
          <w:rFonts w:ascii="Bookman Old Style" w:hAnsi="Bookman Old Style" w:cs="Tahoma"/>
          <w:b/>
          <w:i/>
          <w:spacing w:val="-4"/>
          <w:sz w:val="22"/>
          <w:szCs w:val="22"/>
        </w:rPr>
        <w:t>Elementy metodyki prowadzenia spraw z zakresu cyberprzestępczości na etapie postępowania sądowego”</w:t>
      </w:r>
      <w:r w:rsidRPr="004D199B">
        <w:rPr>
          <w:rFonts w:ascii="Bookman Old Style" w:hAnsi="Bookman Old Style" w:cs="Tahoma"/>
          <w:b/>
          <w:sz w:val="22"/>
          <w:szCs w:val="22"/>
        </w:rPr>
        <w:t xml:space="preserve"> – zadanie częściowe nr 1</w:t>
      </w:r>
    </w:p>
    <w:p w:rsidR="000075D8" w:rsidRPr="004D199B" w:rsidRDefault="000075D8" w:rsidP="008D7DC5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0075D8" w:rsidRPr="004D199B" w:rsidRDefault="000075D8" w:rsidP="008D7DC5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4D199B">
        <w:rPr>
          <w:rFonts w:ascii="Bookman Old Style" w:hAnsi="Bookman Old Style" w:cs="Tahoma"/>
          <w:b/>
          <w:sz w:val="22"/>
          <w:szCs w:val="22"/>
        </w:rPr>
        <w:t>□ „</w:t>
      </w:r>
      <w:r w:rsidR="00E47E27" w:rsidRPr="004D199B">
        <w:rPr>
          <w:rFonts w:ascii="Bookman Old Style" w:hAnsi="Bookman Old Style" w:cs="Tahoma"/>
          <w:b/>
          <w:i/>
          <w:sz w:val="22"/>
          <w:szCs w:val="22"/>
        </w:rPr>
        <w:t>Bezskuteczność czynności prawnych dłużnika</w:t>
      </w:r>
      <w:r w:rsidRPr="004D199B">
        <w:rPr>
          <w:rFonts w:ascii="Bookman Old Style" w:hAnsi="Bookman Old Style" w:cs="Tahoma"/>
          <w:b/>
          <w:sz w:val="22"/>
          <w:szCs w:val="22"/>
        </w:rPr>
        <w:t>” – zadanie częściowe nr 2</w:t>
      </w:r>
    </w:p>
    <w:p w:rsidR="000075D8" w:rsidRPr="004D199B" w:rsidRDefault="000075D8" w:rsidP="008D7DC5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0075D8" w:rsidRPr="004D199B" w:rsidRDefault="000075D8" w:rsidP="008D7DC5">
      <w:pPr>
        <w:tabs>
          <w:tab w:val="left" w:leader="underscore" w:pos="9072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4D199B">
        <w:rPr>
          <w:rFonts w:ascii="Bookman Old Style" w:hAnsi="Bookman Old Style" w:cs="Tahoma"/>
          <w:b/>
          <w:sz w:val="22"/>
          <w:szCs w:val="22"/>
        </w:rPr>
        <w:t>□ „</w:t>
      </w:r>
      <w:r w:rsidR="00E47E27" w:rsidRPr="004D199B">
        <w:rPr>
          <w:rFonts w:ascii="Bookman Old Style" w:hAnsi="Bookman Old Style" w:cs="Tahoma"/>
          <w:b/>
          <w:i/>
          <w:sz w:val="22"/>
          <w:szCs w:val="22"/>
        </w:rPr>
        <w:t>Prawo zamówień publicznych i umowy o roboty budowlane</w:t>
      </w:r>
      <w:r w:rsidRPr="004D199B">
        <w:rPr>
          <w:rFonts w:ascii="Bookman Old Style" w:hAnsi="Bookman Old Style" w:cs="Tahoma"/>
          <w:b/>
          <w:sz w:val="22"/>
          <w:szCs w:val="22"/>
        </w:rPr>
        <w:t xml:space="preserve">” – zadanie częściowe nr </w:t>
      </w:r>
      <w:r w:rsidR="008D7DC5" w:rsidRPr="004D199B">
        <w:rPr>
          <w:rFonts w:ascii="Bookman Old Style" w:hAnsi="Bookman Old Style" w:cs="Tahoma"/>
          <w:b/>
          <w:sz w:val="22"/>
          <w:szCs w:val="22"/>
        </w:rPr>
        <w:t>3</w:t>
      </w:r>
    </w:p>
    <w:p w:rsidR="002716C8" w:rsidRPr="00E47E27" w:rsidRDefault="002716C8" w:rsidP="002716C8">
      <w:pPr>
        <w:tabs>
          <w:tab w:val="left" w:leader="underscore" w:pos="9072"/>
        </w:tabs>
        <w:jc w:val="both"/>
        <w:rPr>
          <w:rFonts w:ascii="Bookman Old Style" w:hAnsi="Bookman Old Style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1"/>
        <w:gridCol w:w="5595"/>
      </w:tblGrid>
      <w:tr w:rsidR="002716C8" w:rsidRPr="00E47E27" w:rsidTr="00236E0A">
        <w:tc>
          <w:tcPr>
            <w:tcW w:w="9628" w:type="dxa"/>
            <w:gridSpan w:val="2"/>
            <w:shd w:val="clear" w:color="auto" w:fill="D0CECE" w:themeFill="background2" w:themeFillShade="E6"/>
          </w:tcPr>
          <w:p w:rsidR="002716C8" w:rsidRPr="00E47E27" w:rsidRDefault="002716C8" w:rsidP="002716C8">
            <w:pPr>
              <w:numPr>
                <w:ilvl w:val="0"/>
                <w:numId w:val="30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b/>
                <w:sz w:val="22"/>
                <w:szCs w:val="22"/>
              </w:rPr>
              <w:t>Dane Wykonawcy:</w:t>
            </w:r>
          </w:p>
        </w:tc>
      </w:tr>
      <w:tr w:rsidR="002716C8" w:rsidRPr="00E47E27" w:rsidTr="00236E0A">
        <w:trPr>
          <w:trHeight w:val="379"/>
        </w:trPr>
        <w:tc>
          <w:tcPr>
            <w:tcW w:w="3823" w:type="dxa"/>
            <w:vAlign w:val="center"/>
          </w:tcPr>
          <w:p w:rsidR="002716C8" w:rsidRPr="00E47E27" w:rsidRDefault="008D7DC5" w:rsidP="00236E0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Imię i nazwisko</w:t>
            </w:r>
            <w:r w:rsidR="002716C8" w:rsidRPr="00E47E27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</w:tc>
        <w:tc>
          <w:tcPr>
            <w:tcW w:w="5805" w:type="dxa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236E0A">
        <w:tc>
          <w:tcPr>
            <w:tcW w:w="3823" w:type="dxa"/>
            <w:vAlign w:val="center"/>
          </w:tcPr>
          <w:p w:rsidR="002716C8" w:rsidRPr="00E47E27" w:rsidRDefault="002716C8" w:rsidP="008D7DC5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Adres</w:t>
            </w:r>
            <w:r w:rsidR="008D7DC5" w:rsidRPr="00E47E27">
              <w:rPr>
                <w:rFonts w:ascii="Bookman Old Style" w:hAnsi="Bookman Old Style" w:cs="Tahoma"/>
                <w:sz w:val="22"/>
                <w:szCs w:val="22"/>
              </w:rPr>
              <w:t xml:space="preserve"> zamieszkania</w:t>
            </w:r>
            <w:r w:rsidRPr="00E47E27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</w:tc>
        <w:tc>
          <w:tcPr>
            <w:tcW w:w="5805" w:type="dxa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236E0A">
        <w:tc>
          <w:tcPr>
            <w:tcW w:w="3823" w:type="dxa"/>
            <w:vAlign w:val="center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Numer telefonu:</w:t>
            </w:r>
          </w:p>
        </w:tc>
        <w:tc>
          <w:tcPr>
            <w:tcW w:w="5805" w:type="dxa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236E0A">
        <w:tc>
          <w:tcPr>
            <w:tcW w:w="3823" w:type="dxa"/>
            <w:vAlign w:val="center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Adres e-mail:</w:t>
            </w:r>
          </w:p>
        </w:tc>
        <w:tc>
          <w:tcPr>
            <w:tcW w:w="5805" w:type="dxa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236E0A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2716C8" w:rsidRPr="00E47E27" w:rsidRDefault="002716C8" w:rsidP="002716C8">
            <w:pPr>
              <w:numPr>
                <w:ilvl w:val="0"/>
                <w:numId w:val="30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b/>
                <w:sz w:val="22"/>
                <w:szCs w:val="22"/>
              </w:rPr>
              <w:t>Warunki realizacji:</w:t>
            </w:r>
          </w:p>
        </w:tc>
      </w:tr>
      <w:tr w:rsidR="002716C8" w:rsidRPr="00E47E27" w:rsidTr="00236E0A">
        <w:trPr>
          <w:trHeight w:val="414"/>
        </w:trPr>
        <w:tc>
          <w:tcPr>
            <w:tcW w:w="3823" w:type="dxa"/>
            <w:vAlign w:val="center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Cena brutto (PLN):</w:t>
            </w:r>
          </w:p>
        </w:tc>
        <w:tc>
          <w:tcPr>
            <w:tcW w:w="5805" w:type="dxa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236E0A">
        <w:trPr>
          <w:trHeight w:val="414"/>
        </w:trPr>
        <w:tc>
          <w:tcPr>
            <w:tcW w:w="3823" w:type="dxa"/>
            <w:vAlign w:val="center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Cena netto (PLN):</w:t>
            </w:r>
          </w:p>
        </w:tc>
        <w:tc>
          <w:tcPr>
            <w:tcW w:w="5805" w:type="dxa"/>
          </w:tcPr>
          <w:p w:rsidR="002716C8" w:rsidRPr="00E47E27" w:rsidRDefault="002716C8" w:rsidP="00236E0A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2716C8" w:rsidRPr="00E47E27" w:rsidRDefault="002716C8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</w:p>
    <w:p w:rsidR="008D7DC5" w:rsidRPr="00E47E27" w:rsidRDefault="008D7DC5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22"/>
          <w:szCs w:val="22"/>
        </w:rPr>
      </w:pPr>
    </w:p>
    <w:p w:rsidR="007A2E6A" w:rsidRDefault="007A2E6A">
      <w:pPr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br w:type="page"/>
      </w:r>
    </w:p>
    <w:p w:rsidR="002716C8" w:rsidRPr="00E47E27" w:rsidRDefault="002716C8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22"/>
          <w:szCs w:val="22"/>
        </w:rPr>
      </w:pPr>
      <w:r w:rsidRPr="00E47E27">
        <w:rPr>
          <w:rFonts w:ascii="Bookman Old Style" w:hAnsi="Bookman Old Style" w:cs="Tahoma"/>
          <w:b/>
          <w:sz w:val="22"/>
          <w:szCs w:val="22"/>
        </w:rPr>
        <w:lastRenderedPageBreak/>
        <w:t>C1. Wykształcenie Wykonawcy: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391"/>
      </w:tblGrid>
      <w:tr w:rsidR="002716C8" w:rsidRPr="00E47E27" w:rsidTr="008D7DC5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8" w:rsidRPr="00E47E27" w:rsidRDefault="002716C8" w:rsidP="00236E0A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Nazwa ukończonej uczelni: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8" w:rsidRPr="00E47E27" w:rsidRDefault="002716C8" w:rsidP="00236E0A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Nazwa wydziału uczelni, kierunek: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2716C8" w:rsidRPr="00E47E27" w:rsidRDefault="002716C8" w:rsidP="002716C8">
      <w:pPr>
        <w:spacing w:line="360" w:lineRule="auto"/>
        <w:rPr>
          <w:rFonts w:ascii="Bookman Old Style" w:hAnsi="Bookman Old Style" w:cs="Tahoma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2716C8" w:rsidRPr="00E47E27" w:rsidTr="008D7DC5">
        <w:tc>
          <w:tcPr>
            <w:tcW w:w="3823" w:type="dxa"/>
            <w:shd w:val="clear" w:color="auto" w:fill="D9D9D9" w:themeFill="background1" w:themeFillShade="D9"/>
          </w:tcPr>
          <w:p w:rsidR="002716C8" w:rsidRPr="00E47E27" w:rsidRDefault="002716C8" w:rsidP="00236E0A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Ostatni uzyskany tytuł lub stopień naukowy:</w:t>
            </w:r>
          </w:p>
        </w:tc>
        <w:tc>
          <w:tcPr>
            <w:tcW w:w="5386" w:type="dxa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c>
          <w:tcPr>
            <w:tcW w:w="3823" w:type="dxa"/>
            <w:shd w:val="clear" w:color="auto" w:fill="D9D9D9" w:themeFill="background1" w:themeFillShade="D9"/>
          </w:tcPr>
          <w:p w:rsidR="002716C8" w:rsidRPr="00E47E27" w:rsidRDefault="002716C8" w:rsidP="00236E0A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386" w:type="dxa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2716C8" w:rsidRPr="00E47E27" w:rsidRDefault="002716C8" w:rsidP="00236E0A">
            <w:pPr>
              <w:spacing w:line="276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Nazwa Wydziału:</w:t>
            </w:r>
          </w:p>
        </w:tc>
        <w:tc>
          <w:tcPr>
            <w:tcW w:w="5386" w:type="dxa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2716C8" w:rsidRPr="00E47E27" w:rsidRDefault="002716C8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</w:p>
    <w:p w:rsidR="002716C8" w:rsidRPr="00E47E27" w:rsidRDefault="002716C8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</w:p>
    <w:p w:rsidR="002716C8" w:rsidRPr="00E47E27" w:rsidRDefault="002716C8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22"/>
          <w:szCs w:val="22"/>
        </w:rPr>
      </w:pPr>
      <w:r w:rsidRPr="00E47E27">
        <w:rPr>
          <w:rFonts w:ascii="Bookman Old Style" w:hAnsi="Bookman Old Style" w:cs="Tahoma"/>
          <w:b/>
          <w:sz w:val="22"/>
          <w:szCs w:val="22"/>
        </w:rPr>
        <w:t>C2. Doświadczenie zawodowe Wykonawcy:</w:t>
      </w:r>
    </w:p>
    <w:p w:rsidR="00664467" w:rsidRPr="00E47E27" w:rsidRDefault="00664467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b/>
          <w:sz w:val="22"/>
          <w:szCs w:val="22"/>
        </w:rPr>
      </w:pPr>
    </w:p>
    <w:tbl>
      <w:tblPr>
        <w:tblStyle w:val="Tabela-Siatka"/>
        <w:tblW w:w="92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1983"/>
      </w:tblGrid>
      <w:tr w:rsidR="002716C8" w:rsidRPr="00E47E27" w:rsidTr="008D7DC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Data do: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Zakład pracy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Stanowisko: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Zakres wykonywanych zadań: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spacing w:line="360" w:lineRule="auto"/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2716C8" w:rsidRPr="00E47E27" w:rsidRDefault="002716C8" w:rsidP="002716C8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 w:cs="Tahoma"/>
          <w:b/>
          <w:sz w:val="22"/>
          <w:szCs w:val="22"/>
        </w:rPr>
      </w:pPr>
      <w:r w:rsidRPr="00E47E27">
        <w:rPr>
          <w:rFonts w:ascii="Bookman Old Style" w:hAnsi="Bookman Old Style" w:cs="Tahoma"/>
          <w:b/>
          <w:sz w:val="22"/>
          <w:szCs w:val="22"/>
        </w:rPr>
        <w:t>C3. Doświadczenie w pracy dydaktycznej Wykonawcy w okresie ostatnich 2 lat:</w:t>
      </w:r>
    </w:p>
    <w:p w:rsidR="00664467" w:rsidRPr="00E47E27" w:rsidRDefault="00664467" w:rsidP="002716C8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</w:p>
    <w:tbl>
      <w:tblPr>
        <w:tblStyle w:val="Tabela-Siatka"/>
        <w:tblW w:w="92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1983"/>
      </w:tblGrid>
      <w:tr w:rsidR="002716C8" w:rsidRPr="00E47E27" w:rsidTr="008D7DC5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Data do: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Nazwa jednostki/firmy: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Temat zajęć dydaktycznych: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8D7DC5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Liczba przeprowadzonych godzin: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C8" w:rsidRPr="00E47E27" w:rsidRDefault="002716C8" w:rsidP="00236E0A">
            <w:pPr>
              <w:jc w:val="righ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2716C8" w:rsidRPr="00E47E27" w:rsidRDefault="002716C8" w:rsidP="008D7DC5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 w:cs="Tahoma"/>
          <w:sz w:val="22"/>
          <w:szCs w:val="22"/>
        </w:rPr>
      </w:pPr>
    </w:p>
    <w:p w:rsidR="00664467" w:rsidRPr="00E47E27" w:rsidRDefault="002716C8" w:rsidP="00664467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  <w:r w:rsidRPr="00E47E27">
        <w:rPr>
          <w:rFonts w:ascii="Bookman Old Style" w:hAnsi="Bookman Old Style" w:cs="Tahoma"/>
          <w:sz w:val="22"/>
          <w:szCs w:val="22"/>
        </w:rPr>
        <w:t>Do oferty należy doł</w:t>
      </w:r>
      <w:r w:rsidR="00664467" w:rsidRPr="00E47E27">
        <w:rPr>
          <w:rFonts w:ascii="Bookman Old Style" w:hAnsi="Bookman Old Style" w:cs="Tahoma"/>
          <w:sz w:val="22"/>
          <w:szCs w:val="22"/>
        </w:rPr>
        <w:t>ączyć dokumenty, potwierdzające własne doświadczenie zawodowe i dydaktyczne</w:t>
      </w:r>
    </w:p>
    <w:p w:rsidR="000054FB" w:rsidRPr="004E6206" w:rsidRDefault="000054FB" w:rsidP="000054FB">
      <w:pPr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E6206">
        <w:rPr>
          <w:rFonts w:ascii="Bookman Old Style" w:hAnsi="Bookman Old Style" w:cs="Tahoma"/>
          <w:sz w:val="22"/>
          <w:szCs w:val="22"/>
        </w:rPr>
        <w:t>Zamawiający wyjaśnia, iż:</w:t>
      </w:r>
    </w:p>
    <w:p w:rsidR="000054FB" w:rsidRPr="003C72FB" w:rsidRDefault="000054FB" w:rsidP="000054FB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Bookman Old Style" w:hAnsi="Bookman Old Style"/>
        </w:rPr>
      </w:pPr>
      <w:r w:rsidRPr="003C72FB">
        <w:rPr>
          <w:rFonts w:ascii="Bookman Old Style" w:hAnsi="Bookman Old Style"/>
        </w:rPr>
        <w:t xml:space="preserve">przez dokument potwierdzający doświadczenie zawodowe rozumiane jest oświadczenie Wykonawcy </w:t>
      </w:r>
      <w:bookmarkStart w:id="0" w:name="_GoBack"/>
      <w:bookmarkEnd w:id="0"/>
      <w:r w:rsidRPr="003C72FB">
        <w:rPr>
          <w:rFonts w:ascii="Bookman Old Style" w:hAnsi="Bookman Old Style"/>
        </w:rPr>
        <w:t>/zaświadczenie  wystawione przez pracodawcę lub inny podmiot, poświadczające pełnienie funkcji sędziego</w:t>
      </w:r>
      <w:r>
        <w:rPr>
          <w:rFonts w:ascii="Bookman Old Style" w:hAnsi="Bookman Old Style"/>
        </w:rPr>
        <w:t>/ prokuratora</w:t>
      </w:r>
      <w:r w:rsidRPr="003C72FB">
        <w:rPr>
          <w:rFonts w:ascii="Bookman Old Style" w:hAnsi="Bookman Old Style"/>
        </w:rPr>
        <w:t xml:space="preserve"> i wykonywanie pracy lub zadań w zakresie części zamówienia o którą Wykonawca się ubiega</w:t>
      </w:r>
      <w:r>
        <w:rPr>
          <w:rFonts w:ascii="Bookman Old Style" w:hAnsi="Bookman Old Style"/>
        </w:rPr>
        <w:t>.</w:t>
      </w:r>
    </w:p>
    <w:p w:rsidR="000054FB" w:rsidRPr="004E6206" w:rsidRDefault="000054FB" w:rsidP="000054FB">
      <w:pPr>
        <w:numPr>
          <w:ilvl w:val="0"/>
          <w:numId w:val="25"/>
        </w:numPr>
        <w:spacing w:after="160" w:line="360" w:lineRule="auto"/>
        <w:ind w:left="284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E6206">
        <w:rPr>
          <w:rFonts w:ascii="Bookman Old Style" w:hAnsi="Bookman Old Style" w:cs="Tahoma"/>
          <w:sz w:val="22"/>
          <w:szCs w:val="22"/>
        </w:rPr>
        <w:lastRenderedPageBreak/>
        <w:t>przez dokumenty potwierdzające doświadczenie</w:t>
      </w:r>
      <w:r>
        <w:rPr>
          <w:rFonts w:ascii="Bookman Old Style" w:hAnsi="Bookman Old Style" w:cs="Tahoma"/>
          <w:sz w:val="22"/>
          <w:szCs w:val="22"/>
        </w:rPr>
        <w:t xml:space="preserve"> w pracy</w:t>
      </w:r>
      <w:r w:rsidRPr="004E6206">
        <w:rPr>
          <w:rFonts w:ascii="Bookman Old Style" w:hAnsi="Bookman Old Style" w:cs="Tahoma"/>
          <w:sz w:val="22"/>
          <w:szCs w:val="22"/>
        </w:rPr>
        <w:t xml:space="preserve"> szkoleniowe</w:t>
      </w:r>
      <w:r>
        <w:rPr>
          <w:rFonts w:ascii="Bookman Old Style" w:hAnsi="Bookman Old Style" w:cs="Tahoma"/>
          <w:sz w:val="22"/>
          <w:szCs w:val="22"/>
        </w:rPr>
        <w:t>j</w:t>
      </w:r>
      <w:r w:rsidRPr="004E6206">
        <w:rPr>
          <w:rFonts w:ascii="Bookman Old Style" w:hAnsi="Bookman Old Style" w:cs="Tahoma"/>
          <w:sz w:val="22"/>
          <w:szCs w:val="22"/>
        </w:rPr>
        <w:t xml:space="preserve"> rozumiane są referencje, zaświadczenia/oświadczenie o prowadzeniu zajęć szkoleniowych lub dydaktycznych (zawierające co najmniej tematykę szkolenia, grupę docelową, liczbę godzin, okres realizacji), protokoły odbioru przeprowadzonych zajęć dydaktycznych (i/lub szkoleniowych).</w:t>
      </w:r>
    </w:p>
    <w:p w:rsidR="00664467" w:rsidRPr="00E47E27" w:rsidRDefault="00664467" w:rsidP="002716C8">
      <w:pPr>
        <w:tabs>
          <w:tab w:val="left" w:leader="underscore" w:pos="6096"/>
          <w:tab w:val="left" w:leader="underscore" w:pos="9072"/>
        </w:tabs>
        <w:rPr>
          <w:rFonts w:ascii="Bookman Old Style" w:hAnsi="Bookman Old Style" w:cs="Tahoma"/>
          <w:sz w:val="22"/>
          <w:szCs w:val="22"/>
        </w:rPr>
      </w:pPr>
    </w:p>
    <w:p w:rsidR="002716C8" w:rsidRPr="00E47E27" w:rsidRDefault="002716C8" w:rsidP="002716C8">
      <w:pPr>
        <w:tabs>
          <w:tab w:val="left" w:pos="491"/>
        </w:tabs>
        <w:rPr>
          <w:rFonts w:ascii="Bookman Old Style" w:hAnsi="Bookman Old Style" w:cs="Tahoma"/>
          <w:sz w:val="22"/>
          <w:szCs w:val="22"/>
        </w:rPr>
      </w:pPr>
    </w:p>
    <w:p w:rsidR="002716C8" w:rsidRPr="00E47E27" w:rsidRDefault="002716C8" w:rsidP="002716C8">
      <w:pPr>
        <w:tabs>
          <w:tab w:val="left" w:pos="491"/>
        </w:tabs>
        <w:ind w:left="-76"/>
        <w:jc w:val="both"/>
        <w:rPr>
          <w:rFonts w:ascii="Bookman Old Style" w:hAnsi="Bookman Old Style" w:cs="Tahoma"/>
          <w:sz w:val="22"/>
          <w:szCs w:val="22"/>
        </w:rPr>
      </w:pPr>
      <w:r w:rsidRPr="00E47E27">
        <w:rPr>
          <w:rFonts w:ascii="Bookman Old Style" w:hAnsi="Bookman Old Style" w:cs="Tahoma"/>
          <w:sz w:val="22"/>
          <w:szCs w:val="22"/>
        </w:rPr>
        <w:t>Oświadczenie składam świadomy odpowiedzialności karnej za podanie nieprawdziwych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3"/>
        <w:gridCol w:w="4698"/>
      </w:tblGrid>
      <w:tr w:rsidR="002716C8" w:rsidRPr="00E47E27" w:rsidTr="00236E0A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2716C8" w:rsidRPr="00E47E27" w:rsidTr="00236E0A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2716C8" w:rsidRPr="00E47E27" w:rsidRDefault="002716C8" w:rsidP="0023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E47E27">
              <w:rPr>
                <w:rFonts w:ascii="Bookman Old Style" w:hAnsi="Bookman Old Style" w:cs="Tahoma"/>
                <w:sz w:val="22"/>
                <w:szCs w:val="22"/>
              </w:rPr>
              <w:t>Data i czytelny podpis Wykonawcy</w:t>
            </w:r>
          </w:p>
        </w:tc>
      </w:tr>
    </w:tbl>
    <w:p w:rsidR="002716C8" w:rsidRPr="00E47E27" w:rsidRDefault="002716C8" w:rsidP="002716C8">
      <w:pPr>
        <w:rPr>
          <w:rFonts w:ascii="Bookman Old Style" w:hAnsi="Bookman Old Style" w:cs="Tahoma"/>
        </w:rPr>
      </w:pPr>
    </w:p>
    <w:p w:rsidR="008F542E" w:rsidRPr="00E47E27" w:rsidRDefault="008F542E" w:rsidP="00190383">
      <w:pPr>
        <w:rPr>
          <w:rFonts w:ascii="Bookman Old Style" w:hAnsi="Bookman Old Style" w:cs="Tahoma"/>
        </w:rPr>
      </w:pPr>
    </w:p>
    <w:sectPr w:rsidR="008F542E" w:rsidRPr="00E47E27" w:rsidSect="00E47E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9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FE" w:rsidRDefault="00ED3DFE">
      <w:r>
        <w:separator/>
      </w:r>
    </w:p>
  </w:endnote>
  <w:endnote w:type="continuationSeparator" w:id="0">
    <w:p w:rsidR="00ED3DFE" w:rsidRDefault="00E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Pr="00512B05" w:rsidRDefault="000C20BE" w:rsidP="00996230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2"/>
        <w:szCs w:val="16"/>
      </w:rPr>
    </w:pPr>
  </w:p>
  <w:p w:rsidR="00323C3D" w:rsidRPr="00512B05" w:rsidRDefault="00323C3D" w:rsidP="00996230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0"/>
        <w:szCs w:val="16"/>
      </w:rPr>
    </w:pPr>
  </w:p>
  <w:tbl>
    <w:tblPr>
      <w:tblStyle w:val="Tabela-Siatka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406"/>
    </w:tblGrid>
    <w:tr w:rsidR="00B538A3" w:rsidTr="00C03F89">
      <w:tc>
        <w:tcPr>
          <w:tcW w:w="2552" w:type="dxa"/>
        </w:tcPr>
        <w:p w:rsidR="00B538A3" w:rsidRPr="00C40826" w:rsidRDefault="00B538A3" w:rsidP="00C03F89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97600" cy="885600"/>
                <wp:effectExtent l="0" t="0" r="7620" b="0"/>
                <wp:docPr id="7" name="Obraz 7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6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40826" w:rsidRPr="00E47E27" w:rsidRDefault="00C40826" w:rsidP="00C40826">
          <w:pPr>
            <w:pStyle w:val="Stopka"/>
            <w:rPr>
              <w:rFonts w:ascii="Bookman Old Style" w:hAnsi="Bookman Old Style" w:cs="Tahoma"/>
              <w:sz w:val="16"/>
              <w:szCs w:val="16"/>
            </w:rPr>
          </w:pPr>
        </w:p>
        <w:p w:rsidR="00B538A3" w:rsidRPr="00E47E27" w:rsidRDefault="00C40826" w:rsidP="00E47E27">
          <w:pPr>
            <w:ind w:left="176" w:hanging="176"/>
            <w:jc w:val="center"/>
            <w:rPr>
              <w:rFonts w:ascii="Bookman Old Style" w:hAnsi="Bookman Old Style" w:cs="Tahoma"/>
              <w:sz w:val="16"/>
            </w:rPr>
          </w:pPr>
          <w:r w:rsidRPr="00E47E27">
            <w:rPr>
              <w:rFonts w:ascii="Bookman Old Style" w:hAnsi="Bookman Old Style" w:cs="Tahoma"/>
              <w:sz w:val="16"/>
            </w:rPr>
            <w:t xml:space="preserve">Projekt pn. „Szkolenia </w:t>
          </w:r>
          <w:r w:rsidR="00C13725" w:rsidRPr="00E47E27">
            <w:rPr>
              <w:rFonts w:ascii="Bookman Old Style" w:hAnsi="Bookman Old Style" w:cs="Tahoma"/>
              <w:sz w:val="16"/>
            </w:rPr>
            <w:t>z zakresu prawa gospodarczego i </w:t>
          </w:r>
          <w:r w:rsidRPr="00E47E27">
            <w:rPr>
              <w:rFonts w:ascii="Bookman Old Style" w:hAnsi="Bookman Old Style" w:cs="Tahoma"/>
              <w:sz w:val="16"/>
            </w:rPr>
            <w:t xml:space="preserve">cywilnego dla kluczowych kadr sądownictwa” </w:t>
          </w:r>
          <w:r w:rsidR="00C13725" w:rsidRPr="00E47E27">
            <w:rPr>
              <w:rFonts w:ascii="Bookman Old Style" w:hAnsi="Bookman Old Style" w:cs="Tahoma"/>
              <w:sz w:val="16"/>
            </w:rPr>
            <w:br/>
          </w:r>
          <w:r w:rsidRPr="00E47E27">
            <w:rPr>
              <w:rFonts w:ascii="Bookman Old Style" w:hAnsi="Bookman Old Style" w:cs="Tahoma"/>
              <w:sz w:val="16"/>
            </w:rPr>
            <w:t xml:space="preserve"> jest realizowany</w:t>
          </w:r>
          <w:r w:rsidR="00E47E27">
            <w:rPr>
              <w:rFonts w:ascii="Bookman Old Style" w:hAnsi="Bookman Old Style" w:cs="Tahoma"/>
              <w:sz w:val="16"/>
            </w:rPr>
            <w:t xml:space="preserve"> </w:t>
          </w:r>
          <w:r w:rsidRPr="00E47E27">
            <w:rPr>
              <w:rFonts w:ascii="Bookman Old Style" w:hAnsi="Bookman Old Style" w:cs="Tahoma"/>
              <w:sz w:val="16"/>
            </w:rPr>
            <w:t>ze środków Europejskiego Funduszu Społecznego</w:t>
          </w:r>
          <w:r w:rsidR="00E47E27">
            <w:rPr>
              <w:rFonts w:ascii="Bookman Old Style" w:hAnsi="Bookman Old Style" w:cs="Tahoma"/>
              <w:sz w:val="16"/>
            </w:rPr>
            <w:t xml:space="preserve"> </w:t>
          </w:r>
          <w:r w:rsidRPr="00E47E27">
            <w:rPr>
              <w:rFonts w:ascii="Bookman Old Style" w:hAnsi="Bookman Old Style" w:cs="Tahoma"/>
              <w:sz w:val="16"/>
            </w:rPr>
            <w:t>w ramach Programu Operacyjnego Wiedza Edukacja Rozwój 2014-2020</w:t>
          </w:r>
        </w:p>
      </w:tc>
      <w:tc>
        <w:tcPr>
          <w:tcW w:w="2406" w:type="dxa"/>
          <w:vAlign w:val="center"/>
        </w:tcPr>
        <w:p w:rsidR="00B538A3" w:rsidRPr="00C40826" w:rsidRDefault="00665FB5" w:rsidP="00C40826">
          <w:pPr>
            <w:pStyle w:val="Stopka"/>
            <w:jc w:val="center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234800" cy="820800"/>
                <wp:effectExtent l="0" t="0" r="3810" b="0"/>
                <wp:docPr id="8" name="Obraz 8" descr="UE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0BE" w:rsidRDefault="000C20BE" w:rsidP="009F05FE">
    <w:pPr>
      <w:pStyle w:val="Stopka"/>
    </w:pPr>
  </w:p>
  <w:p w:rsidR="000C20BE" w:rsidRDefault="000C2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406"/>
    </w:tblGrid>
    <w:tr w:rsidR="00BB3E67" w:rsidTr="00E57158">
      <w:tc>
        <w:tcPr>
          <w:tcW w:w="2552" w:type="dxa"/>
        </w:tcPr>
        <w:p w:rsidR="00BB3E67" w:rsidRPr="00C40826" w:rsidRDefault="00BB3E67" w:rsidP="00BB3E67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E988B42" wp14:editId="1D23504D">
                <wp:extent cx="1497600" cy="885600"/>
                <wp:effectExtent l="0" t="0" r="7620" b="0"/>
                <wp:docPr id="10" name="Obraz 10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6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BB3E67" w:rsidRDefault="00BB3E67" w:rsidP="00BB3E67">
          <w:pPr>
            <w:pStyle w:val="Stopka"/>
            <w:rPr>
              <w:rFonts w:ascii="Tahoma" w:hAnsi="Tahoma" w:cs="Tahoma"/>
              <w:sz w:val="16"/>
              <w:szCs w:val="16"/>
            </w:rPr>
          </w:pPr>
        </w:p>
        <w:p w:rsidR="00BB3E67" w:rsidRPr="00C40826" w:rsidRDefault="00BB3E67" w:rsidP="00BB3E67">
          <w:pPr>
            <w:ind w:left="176" w:hanging="176"/>
            <w:jc w:val="center"/>
            <w:rPr>
              <w:rFonts w:ascii="Tahoma" w:hAnsi="Tahoma" w:cs="Tahoma"/>
              <w:sz w:val="16"/>
            </w:rPr>
          </w:pPr>
          <w:r w:rsidRPr="00C40826">
            <w:rPr>
              <w:rFonts w:ascii="Tahoma" w:hAnsi="Tahoma" w:cs="Tahoma"/>
              <w:sz w:val="16"/>
            </w:rPr>
            <w:t xml:space="preserve">Projekt pn. „Szkolenia </w:t>
          </w:r>
          <w:r>
            <w:rPr>
              <w:rFonts w:ascii="Tahoma" w:hAnsi="Tahoma" w:cs="Tahoma"/>
              <w:sz w:val="16"/>
            </w:rPr>
            <w:t>z zakresu prawa gospodarczego i </w:t>
          </w:r>
          <w:r w:rsidRPr="00C40826">
            <w:rPr>
              <w:rFonts w:ascii="Tahoma" w:hAnsi="Tahoma" w:cs="Tahoma"/>
              <w:sz w:val="16"/>
            </w:rPr>
            <w:t>cywilnego</w:t>
          </w:r>
          <w:r>
            <w:rPr>
              <w:rFonts w:ascii="Tahoma" w:hAnsi="Tahoma" w:cs="Tahoma"/>
              <w:sz w:val="16"/>
            </w:rPr>
            <w:t xml:space="preserve"> </w:t>
          </w:r>
          <w:r w:rsidRPr="00C40826">
            <w:rPr>
              <w:rFonts w:ascii="Tahoma" w:hAnsi="Tahoma" w:cs="Tahoma"/>
              <w:sz w:val="16"/>
            </w:rPr>
            <w:t xml:space="preserve">dla kluczowych kadr sądownictwa” </w:t>
          </w:r>
          <w:r>
            <w:rPr>
              <w:rFonts w:ascii="Tahoma" w:hAnsi="Tahoma" w:cs="Tahoma"/>
              <w:sz w:val="16"/>
            </w:rPr>
            <w:br/>
          </w:r>
          <w:r w:rsidRPr="00C40826">
            <w:rPr>
              <w:rFonts w:ascii="Tahoma" w:hAnsi="Tahoma" w:cs="Tahoma"/>
              <w:sz w:val="16"/>
            </w:rPr>
            <w:t xml:space="preserve"> jest realizowany</w:t>
          </w:r>
        </w:p>
        <w:p w:rsidR="00BB3E67" w:rsidRPr="00C40826" w:rsidRDefault="00BB3E67" w:rsidP="00BB3E67">
          <w:pPr>
            <w:jc w:val="center"/>
            <w:rPr>
              <w:rFonts w:ascii="Tahoma" w:hAnsi="Tahoma" w:cs="Tahoma"/>
              <w:sz w:val="16"/>
            </w:rPr>
          </w:pPr>
          <w:r w:rsidRPr="00C40826">
            <w:rPr>
              <w:rFonts w:ascii="Tahoma" w:hAnsi="Tahoma" w:cs="Tahoma"/>
              <w:sz w:val="16"/>
            </w:rPr>
            <w:t>ze środków Europejskiego Funduszu Społecznego</w:t>
          </w:r>
        </w:p>
        <w:p w:rsidR="00BB3E67" w:rsidRPr="00C40826" w:rsidRDefault="00BB3E67" w:rsidP="00BB3E67">
          <w:pPr>
            <w:jc w:val="center"/>
            <w:rPr>
              <w:rFonts w:ascii="Tahoma" w:hAnsi="Tahoma" w:cs="Tahoma"/>
              <w:sz w:val="20"/>
            </w:rPr>
          </w:pPr>
          <w:r w:rsidRPr="00C40826">
            <w:rPr>
              <w:rFonts w:ascii="Tahoma" w:hAnsi="Tahoma" w:cs="Tahoma"/>
              <w:sz w:val="16"/>
            </w:rPr>
            <w:t>w ramach Programu Operacyjnego Wiedza Edukacja Rozwój 2014-2020</w:t>
          </w:r>
        </w:p>
      </w:tc>
      <w:tc>
        <w:tcPr>
          <w:tcW w:w="2406" w:type="dxa"/>
          <w:vAlign w:val="center"/>
        </w:tcPr>
        <w:p w:rsidR="00BB3E67" w:rsidRPr="00C40826" w:rsidRDefault="00BB3E67" w:rsidP="00BB3E67">
          <w:pPr>
            <w:pStyle w:val="Stopka"/>
            <w:jc w:val="center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ECC4DF8" wp14:editId="2ED8258C">
                <wp:extent cx="1234800" cy="820800"/>
                <wp:effectExtent l="0" t="0" r="3810" b="0"/>
                <wp:docPr id="12" name="Obraz 12" descr="UE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E67" w:rsidRDefault="00BB3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FE" w:rsidRDefault="00ED3DFE">
      <w:r>
        <w:separator/>
      </w:r>
    </w:p>
  </w:footnote>
  <w:footnote w:type="continuationSeparator" w:id="0">
    <w:p w:rsidR="00ED3DFE" w:rsidRDefault="00ED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Default="005A2DFA" w:rsidP="00CD22DE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</w:rPr>
    </w:pPr>
    <w:r>
      <w:rPr>
        <w:noProof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-164465</wp:posOffset>
          </wp:positionV>
          <wp:extent cx="777600" cy="741600"/>
          <wp:effectExtent l="0" t="0" r="3810" b="1905"/>
          <wp:wrapTight wrapText="bothSides">
            <wp:wrapPolygon edited="0">
              <wp:start x="0" y="0"/>
              <wp:lineTo x="0" y="21100"/>
              <wp:lineTo x="21176" y="21100"/>
              <wp:lineTo x="21176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4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BE" w:rsidRPr="008B5F2F" w:rsidRDefault="007A587F" w:rsidP="007A587F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</w:rPr>
    </w:pPr>
    <w:r>
      <w:rPr>
        <w:rFonts w:ascii="Tahoma" w:hAnsi="Tahoma" w:cs="Tahoma"/>
        <w:spacing w:val="40"/>
      </w:rPr>
      <w:t xml:space="preserve">     </w:t>
    </w:r>
    <w:r w:rsidR="000C20BE" w:rsidRPr="008B5F2F">
      <w:rPr>
        <w:rFonts w:ascii="Tahoma" w:hAnsi="Tahoma" w:cs="Tahoma"/>
        <w:spacing w:val="40"/>
      </w:rPr>
      <w:t>Krajowa Szkoła Sądownictwa i Prokuratury</w:t>
    </w:r>
  </w:p>
  <w:p w:rsidR="000C20BE" w:rsidRPr="008B5F2F" w:rsidRDefault="000C20BE" w:rsidP="007A587F">
    <w:pPr>
      <w:pStyle w:val="Nagwek"/>
      <w:tabs>
        <w:tab w:val="left" w:pos="180"/>
        <w:tab w:val="right" w:pos="10620"/>
      </w:tabs>
      <w:jc w:val="center"/>
      <w:rPr>
        <w:rFonts w:ascii="Tahoma" w:hAnsi="Tahoma" w:cs="Tahoma"/>
        <w:sz w:val="20"/>
        <w:szCs w:val="20"/>
      </w:rPr>
    </w:pPr>
    <w:r w:rsidRPr="008B5F2F">
      <w:rPr>
        <w:rFonts w:ascii="Tahoma" w:hAnsi="Tahoma" w:cs="Tahoma"/>
        <w:sz w:val="20"/>
        <w:szCs w:val="20"/>
      </w:rPr>
      <w:t>Ośrodek Szkolenia Ustawicznego i Współpracy Międzynarodowej</w:t>
    </w:r>
    <w:r>
      <w:rPr>
        <w:rFonts w:ascii="Tahoma" w:hAnsi="Tahoma" w:cs="Tahoma"/>
        <w:sz w:val="20"/>
        <w:szCs w:val="20"/>
      </w:rPr>
      <w:t xml:space="preserve"> </w:t>
    </w:r>
    <w:r w:rsidRPr="008B5F2F">
      <w:rPr>
        <w:rFonts w:ascii="Tahoma" w:hAnsi="Tahoma" w:cs="Tahoma"/>
        <w:sz w:val="20"/>
        <w:szCs w:val="20"/>
      </w:rPr>
      <w:t>w Lublinie</w:t>
    </w:r>
  </w:p>
  <w:p w:rsidR="000C20BE" w:rsidRPr="008B5F2F" w:rsidRDefault="005A2DFA" w:rsidP="009F05FE">
    <w:pPr>
      <w:pStyle w:val="Nagwek"/>
      <w:rPr>
        <w:rFonts w:ascii="Tahoma" w:hAnsi="Tahoma" w:cs="Tahoma"/>
      </w:rPr>
    </w:pPr>
    <w:r w:rsidRPr="008B5F2F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5779F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ty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j9k4Tc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"/>
          </w:pict>
        </mc:Fallback>
      </mc:AlternateContent>
    </w:r>
  </w:p>
  <w:p w:rsidR="000C20BE" w:rsidRPr="008B5F2F" w:rsidRDefault="000C20BE" w:rsidP="009F05FE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 – 076 Lublin,</w:t>
    </w:r>
    <w:r w:rsidRPr="008B5F2F">
      <w:rPr>
        <w:rFonts w:ascii="Tahoma" w:hAnsi="Tahoma" w:cs="Tahoma"/>
        <w:sz w:val="16"/>
        <w:szCs w:val="16"/>
      </w:rPr>
      <w:t xml:space="preserve"> ul. Krakowskie Prze</w:t>
    </w:r>
    <w:r>
      <w:rPr>
        <w:rFonts w:ascii="Tahoma" w:hAnsi="Tahoma" w:cs="Tahoma"/>
        <w:sz w:val="16"/>
        <w:szCs w:val="16"/>
      </w:rPr>
      <w:t>dmieście 62, tel. 81 440 87 10,</w:t>
    </w:r>
    <w:r w:rsidRPr="008B5F2F">
      <w:rPr>
        <w:rFonts w:ascii="Tahoma" w:hAnsi="Tahoma" w:cs="Tahoma"/>
        <w:sz w:val="16"/>
        <w:szCs w:val="16"/>
      </w:rPr>
      <w:t xml:space="preserve"> e-mail: sekretariat.lublin@kssip.gov.pl</w:t>
    </w:r>
  </w:p>
  <w:p w:rsidR="000C20BE" w:rsidRDefault="000C20BE" w:rsidP="009F05FE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</w:p>
  <w:p w:rsidR="000C20BE" w:rsidRDefault="005A2DFA">
    <w:pPr>
      <w:pStyle w:val="Nagwek"/>
    </w:pPr>
    <w:r w:rsidRPr="00BD5BA2">
      <w:rPr>
        <w:rFonts w:ascii="Tahoma" w:hAnsi="Tahoma" w:cs="Tahoma"/>
        <w:noProof/>
        <w:spacing w:val="40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2352040</wp:posOffset>
              </wp:positionV>
              <wp:extent cx="586105" cy="202565"/>
              <wp:effectExtent l="0" t="0" r="1905" b="444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105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0BE" w:rsidRPr="00BD5BA2" w:rsidRDefault="000C20BE" w:rsidP="00BD5BA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t xml:space="preserve">Strona | </w: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begin"/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instrText>PAGE   \* MERGEFORMAT</w:instrTex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separate"/>
                          </w:r>
                          <w:r w:rsidR="003817F1">
                            <w:rPr>
                              <w:rFonts w:ascii="Tahoma" w:hAnsi="Tahoma" w:cs="Tahoma"/>
                              <w:noProof/>
                              <w:sz w:val="12"/>
                            </w:rPr>
                            <w:t>3</w: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49pt;margin-top:185.2pt;width:46.1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" o:allowincell="f" stroked="f">
              <v:textbox style="mso-fit-shape-to-text:t" inset="0,,0">
                <w:txbxContent>
                  <w:p w:rsidR="000C20BE" w:rsidRPr="00BD5BA2" w:rsidRDefault="000C20BE" w:rsidP="00BD5BA2">
                    <w:pPr>
                      <w:pBdr>
                        <w:top w:val="single" w:sz="4" w:space="1" w:color="D8D8D8"/>
                      </w:pBdr>
                      <w:rPr>
                        <w:rFonts w:ascii="Tahoma" w:hAnsi="Tahoma" w:cs="Tahoma"/>
                        <w:sz w:val="12"/>
                      </w:rPr>
                    </w:pPr>
                    <w:r w:rsidRPr="00BD5BA2">
                      <w:rPr>
                        <w:rFonts w:ascii="Tahoma" w:hAnsi="Tahoma" w:cs="Tahoma"/>
                        <w:sz w:val="12"/>
                      </w:rPr>
                      <w:t xml:space="preserve">Strona | </w: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begin"/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instrText>PAGE   \* MERGEFORMAT</w:instrTex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separate"/>
                    </w:r>
                    <w:r w:rsidR="003817F1">
                      <w:rPr>
                        <w:rFonts w:ascii="Tahoma" w:hAnsi="Tahoma" w:cs="Tahoma"/>
                        <w:noProof/>
                        <w:sz w:val="12"/>
                      </w:rPr>
                      <w:t>3</w: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Default="005A2DFA" w:rsidP="00CD22DE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</w:rPr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-240665</wp:posOffset>
          </wp:positionV>
          <wp:extent cx="777600" cy="741600"/>
          <wp:effectExtent l="0" t="0" r="3810" b="1905"/>
          <wp:wrapTight wrapText="bothSides">
            <wp:wrapPolygon edited="0">
              <wp:start x="0" y="0"/>
              <wp:lineTo x="0" y="21100"/>
              <wp:lineTo x="21176" y="21100"/>
              <wp:lineTo x="21176" y="0"/>
              <wp:lineTo x="0" y="0"/>
            </wp:wrapPolygon>
          </wp:wrapTight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4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BE" w:rsidRPr="008B5F2F" w:rsidRDefault="000C20BE" w:rsidP="005E373B">
    <w:pPr>
      <w:pStyle w:val="Nagwek"/>
      <w:tabs>
        <w:tab w:val="left" w:pos="180"/>
        <w:tab w:val="right" w:pos="10620"/>
      </w:tabs>
      <w:jc w:val="center"/>
      <w:rPr>
        <w:rFonts w:ascii="Tahoma" w:hAnsi="Tahoma" w:cs="Tahoma"/>
        <w:spacing w:val="40"/>
      </w:rPr>
    </w:pPr>
    <w:r w:rsidRPr="008B5F2F">
      <w:rPr>
        <w:rFonts w:ascii="Tahoma" w:hAnsi="Tahoma" w:cs="Tahoma"/>
        <w:spacing w:val="40"/>
      </w:rPr>
      <w:t>Krajowa Szkoła Sądownictwa i Prokuratury</w:t>
    </w:r>
  </w:p>
  <w:p w:rsidR="000C20BE" w:rsidRPr="008B5F2F" w:rsidRDefault="000C20BE" w:rsidP="008B5F2F">
    <w:pPr>
      <w:pStyle w:val="Nagwek"/>
      <w:tabs>
        <w:tab w:val="left" w:pos="180"/>
        <w:tab w:val="right" w:pos="10620"/>
      </w:tabs>
      <w:jc w:val="center"/>
      <w:rPr>
        <w:rFonts w:ascii="Tahoma" w:hAnsi="Tahoma" w:cs="Tahoma"/>
        <w:sz w:val="20"/>
        <w:szCs w:val="20"/>
      </w:rPr>
    </w:pPr>
    <w:r w:rsidRPr="008B5F2F">
      <w:rPr>
        <w:rFonts w:ascii="Tahoma" w:hAnsi="Tahoma" w:cs="Tahoma"/>
        <w:sz w:val="20"/>
        <w:szCs w:val="20"/>
      </w:rPr>
      <w:t>Ośrodek Szkolenia Ustawicznego i Współpracy Międzynarodowej</w:t>
    </w:r>
    <w:r>
      <w:rPr>
        <w:rFonts w:ascii="Tahoma" w:hAnsi="Tahoma" w:cs="Tahoma"/>
        <w:sz w:val="20"/>
        <w:szCs w:val="20"/>
      </w:rPr>
      <w:t xml:space="preserve"> </w:t>
    </w:r>
    <w:r w:rsidRPr="008B5F2F">
      <w:rPr>
        <w:rFonts w:ascii="Tahoma" w:hAnsi="Tahoma" w:cs="Tahoma"/>
        <w:sz w:val="20"/>
        <w:szCs w:val="20"/>
      </w:rPr>
      <w:t>w Lublinie</w:t>
    </w:r>
  </w:p>
  <w:p w:rsidR="000C20BE" w:rsidRPr="008B5F2F" w:rsidRDefault="005A2DFA" w:rsidP="00CF6404">
    <w:pPr>
      <w:pStyle w:val="Nagwek"/>
      <w:rPr>
        <w:rFonts w:ascii="Tahoma" w:hAnsi="Tahoma" w:cs="Tahoma"/>
      </w:rPr>
    </w:pPr>
    <w:r w:rsidRPr="008B5F2F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B07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MnmsF&#10;2QAAAAgBAAAPAAAAAAAAAAAAAAAAAGwEAABkcnMvZG93bnJldi54bWxQSwUGAAAAAAQABADzAAAA&#10;cgUAAAAA&#10;"/>
          </w:pict>
        </mc:Fallback>
      </mc:AlternateContent>
    </w:r>
  </w:p>
  <w:p w:rsidR="000C20BE" w:rsidRPr="008B5F2F" w:rsidRDefault="000C20BE" w:rsidP="008C2EE2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 – 076 Lublin,</w:t>
    </w:r>
    <w:r w:rsidRPr="008B5F2F">
      <w:rPr>
        <w:rFonts w:ascii="Tahoma" w:hAnsi="Tahoma" w:cs="Tahoma"/>
        <w:sz w:val="16"/>
        <w:szCs w:val="16"/>
      </w:rPr>
      <w:t xml:space="preserve"> ul. Krakowskie Prze</w:t>
    </w:r>
    <w:r>
      <w:rPr>
        <w:rFonts w:ascii="Tahoma" w:hAnsi="Tahoma" w:cs="Tahoma"/>
        <w:sz w:val="16"/>
        <w:szCs w:val="16"/>
      </w:rPr>
      <w:t>dmieście 62, tel. 81 440 87 10,</w:t>
    </w:r>
    <w:r w:rsidRPr="008B5F2F">
      <w:rPr>
        <w:rFonts w:ascii="Tahoma" w:hAnsi="Tahoma" w:cs="Tahoma"/>
        <w:sz w:val="16"/>
        <w:szCs w:val="16"/>
      </w:rPr>
      <w:t xml:space="preserve">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14"/>
    <w:multiLevelType w:val="hybridMultilevel"/>
    <w:tmpl w:val="884AEA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E775D"/>
    <w:multiLevelType w:val="hybridMultilevel"/>
    <w:tmpl w:val="55003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89C"/>
    <w:multiLevelType w:val="hybridMultilevel"/>
    <w:tmpl w:val="2842C0B2"/>
    <w:lvl w:ilvl="0" w:tplc="AA82B56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89298F"/>
    <w:multiLevelType w:val="hybridMultilevel"/>
    <w:tmpl w:val="BD40E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25C"/>
    <w:multiLevelType w:val="hybridMultilevel"/>
    <w:tmpl w:val="3FE0C12C"/>
    <w:lvl w:ilvl="0" w:tplc="020A92BE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2012E4A"/>
    <w:multiLevelType w:val="hybridMultilevel"/>
    <w:tmpl w:val="FFE2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7B39"/>
    <w:multiLevelType w:val="hybridMultilevel"/>
    <w:tmpl w:val="0E5A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3EF"/>
    <w:multiLevelType w:val="hybridMultilevel"/>
    <w:tmpl w:val="91665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C3B"/>
    <w:multiLevelType w:val="hybridMultilevel"/>
    <w:tmpl w:val="BD40E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E679C"/>
    <w:multiLevelType w:val="hybridMultilevel"/>
    <w:tmpl w:val="55EEF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3CD1"/>
    <w:multiLevelType w:val="hybridMultilevel"/>
    <w:tmpl w:val="A03E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1E16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732E"/>
    <w:multiLevelType w:val="hybridMultilevel"/>
    <w:tmpl w:val="04E4F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72E6C"/>
    <w:multiLevelType w:val="hybridMultilevel"/>
    <w:tmpl w:val="6482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184D"/>
    <w:multiLevelType w:val="hybridMultilevel"/>
    <w:tmpl w:val="8364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E6F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5">
      <w:start w:val="1"/>
      <w:numFmt w:val="upp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711B6835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BD8"/>
    <w:multiLevelType w:val="hybridMultilevel"/>
    <w:tmpl w:val="23E6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12"/>
  </w:num>
  <w:num w:numId="8">
    <w:abstractNumId w:val="29"/>
  </w:num>
  <w:num w:numId="9">
    <w:abstractNumId w:val="20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2"/>
  </w:num>
  <w:num w:numId="15">
    <w:abstractNumId w:val="25"/>
  </w:num>
  <w:num w:numId="16">
    <w:abstractNumId w:val="0"/>
  </w:num>
  <w:num w:numId="17">
    <w:abstractNumId w:val="11"/>
  </w:num>
  <w:num w:numId="18">
    <w:abstractNumId w:val="13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3"/>
  </w:num>
  <w:num w:numId="24">
    <w:abstractNumId w:val="28"/>
  </w:num>
  <w:num w:numId="25">
    <w:abstractNumId w:val="19"/>
  </w:num>
  <w:num w:numId="26">
    <w:abstractNumId w:val="4"/>
  </w:num>
  <w:num w:numId="27">
    <w:abstractNumId w:val="16"/>
  </w:num>
  <w:num w:numId="28">
    <w:abstractNumId w:val="1"/>
  </w:num>
  <w:num w:numId="29">
    <w:abstractNumId w:val="5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054FB"/>
    <w:rsid w:val="000075D8"/>
    <w:rsid w:val="00015384"/>
    <w:rsid w:val="000253D1"/>
    <w:rsid w:val="000259EB"/>
    <w:rsid w:val="0004102B"/>
    <w:rsid w:val="00042836"/>
    <w:rsid w:val="00044103"/>
    <w:rsid w:val="00053C8A"/>
    <w:rsid w:val="00053D2A"/>
    <w:rsid w:val="00056794"/>
    <w:rsid w:val="00062FC2"/>
    <w:rsid w:val="000638E4"/>
    <w:rsid w:val="00065318"/>
    <w:rsid w:val="0006682C"/>
    <w:rsid w:val="00071204"/>
    <w:rsid w:val="00077EE5"/>
    <w:rsid w:val="00087440"/>
    <w:rsid w:val="00093692"/>
    <w:rsid w:val="000968C7"/>
    <w:rsid w:val="0009784F"/>
    <w:rsid w:val="00097894"/>
    <w:rsid w:val="000A713C"/>
    <w:rsid w:val="000B48E2"/>
    <w:rsid w:val="000B5DBE"/>
    <w:rsid w:val="000C20BE"/>
    <w:rsid w:val="000C7375"/>
    <w:rsid w:val="000F42D0"/>
    <w:rsid w:val="00116624"/>
    <w:rsid w:val="00131014"/>
    <w:rsid w:val="00134780"/>
    <w:rsid w:val="00135450"/>
    <w:rsid w:val="0014652B"/>
    <w:rsid w:val="00162C45"/>
    <w:rsid w:val="00164879"/>
    <w:rsid w:val="00165E33"/>
    <w:rsid w:val="001702FD"/>
    <w:rsid w:val="00174EE7"/>
    <w:rsid w:val="00176EE6"/>
    <w:rsid w:val="0018230B"/>
    <w:rsid w:val="00184504"/>
    <w:rsid w:val="00185B0C"/>
    <w:rsid w:val="00190383"/>
    <w:rsid w:val="0019592B"/>
    <w:rsid w:val="001A158D"/>
    <w:rsid w:val="001A4FB0"/>
    <w:rsid w:val="001B4100"/>
    <w:rsid w:val="001B797C"/>
    <w:rsid w:val="001C451A"/>
    <w:rsid w:val="001D6509"/>
    <w:rsid w:val="001E0765"/>
    <w:rsid w:val="001E0BE9"/>
    <w:rsid w:val="001E1A96"/>
    <w:rsid w:val="001E5ECD"/>
    <w:rsid w:val="001F10EF"/>
    <w:rsid w:val="001F796C"/>
    <w:rsid w:val="00234716"/>
    <w:rsid w:val="00237B62"/>
    <w:rsid w:val="0024515E"/>
    <w:rsid w:val="002473C9"/>
    <w:rsid w:val="00252267"/>
    <w:rsid w:val="00254345"/>
    <w:rsid w:val="00254BC6"/>
    <w:rsid w:val="0025590A"/>
    <w:rsid w:val="002716C8"/>
    <w:rsid w:val="002734A5"/>
    <w:rsid w:val="00275A0B"/>
    <w:rsid w:val="00286B2F"/>
    <w:rsid w:val="00291F92"/>
    <w:rsid w:val="002A6A30"/>
    <w:rsid w:val="002A6B7C"/>
    <w:rsid w:val="002B054B"/>
    <w:rsid w:val="002B3646"/>
    <w:rsid w:val="002B688A"/>
    <w:rsid w:val="002C4950"/>
    <w:rsid w:val="002D1802"/>
    <w:rsid w:val="003022D8"/>
    <w:rsid w:val="00302BCF"/>
    <w:rsid w:val="003035E6"/>
    <w:rsid w:val="00304BF7"/>
    <w:rsid w:val="003103EF"/>
    <w:rsid w:val="00315FA2"/>
    <w:rsid w:val="00323C3D"/>
    <w:rsid w:val="00346A59"/>
    <w:rsid w:val="003520CB"/>
    <w:rsid w:val="00366DCB"/>
    <w:rsid w:val="00374274"/>
    <w:rsid w:val="003771B5"/>
    <w:rsid w:val="00380DEA"/>
    <w:rsid w:val="003817F1"/>
    <w:rsid w:val="003852CC"/>
    <w:rsid w:val="00386A09"/>
    <w:rsid w:val="00386D00"/>
    <w:rsid w:val="0039068E"/>
    <w:rsid w:val="003946D4"/>
    <w:rsid w:val="00396E7E"/>
    <w:rsid w:val="003A7C53"/>
    <w:rsid w:val="003B69FA"/>
    <w:rsid w:val="003C5D0B"/>
    <w:rsid w:val="003D00D8"/>
    <w:rsid w:val="003E417F"/>
    <w:rsid w:val="003E47DD"/>
    <w:rsid w:val="003E6924"/>
    <w:rsid w:val="003F6240"/>
    <w:rsid w:val="003F78CE"/>
    <w:rsid w:val="004061F0"/>
    <w:rsid w:val="00420B5A"/>
    <w:rsid w:val="00433304"/>
    <w:rsid w:val="00434637"/>
    <w:rsid w:val="00454F43"/>
    <w:rsid w:val="00462998"/>
    <w:rsid w:val="004637C6"/>
    <w:rsid w:val="0047231C"/>
    <w:rsid w:val="0047338C"/>
    <w:rsid w:val="00474E5C"/>
    <w:rsid w:val="0048047D"/>
    <w:rsid w:val="00482F2F"/>
    <w:rsid w:val="00485937"/>
    <w:rsid w:val="00492F58"/>
    <w:rsid w:val="00494064"/>
    <w:rsid w:val="004952C9"/>
    <w:rsid w:val="00495A78"/>
    <w:rsid w:val="00496E53"/>
    <w:rsid w:val="004A07AA"/>
    <w:rsid w:val="004A25F0"/>
    <w:rsid w:val="004A299C"/>
    <w:rsid w:val="004A32E4"/>
    <w:rsid w:val="004A3E15"/>
    <w:rsid w:val="004C3176"/>
    <w:rsid w:val="004C7C71"/>
    <w:rsid w:val="004D06E1"/>
    <w:rsid w:val="004D199B"/>
    <w:rsid w:val="004E5621"/>
    <w:rsid w:val="004E6D40"/>
    <w:rsid w:val="004F622B"/>
    <w:rsid w:val="004F6567"/>
    <w:rsid w:val="00502B77"/>
    <w:rsid w:val="00512B05"/>
    <w:rsid w:val="00513D14"/>
    <w:rsid w:val="0051714B"/>
    <w:rsid w:val="00521096"/>
    <w:rsid w:val="00522E2E"/>
    <w:rsid w:val="00524ED3"/>
    <w:rsid w:val="00532631"/>
    <w:rsid w:val="00532F58"/>
    <w:rsid w:val="00533338"/>
    <w:rsid w:val="00541E09"/>
    <w:rsid w:val="00551428"/>
    <w:rsid w:val="00557F74"/>
    <w:rsid w:val="00561523"/>
    <w:rsid w:val="00567608"/>
    <w:rsid w:val="00576445"/>
    <w:rsid w:val="00576B56"/>
    <w:rsid w:val="005777A1"/>
    <w:rsid w:val="00577FDA"/>
    <w:rsid w:val="005811AE"/>
    <w:rsid w:val="00592041"/>
    <w:rsid w:val="005942D9"/>
    <w:rsid w:val="005A2DFA"/>
    <w:rsid w:val="005A2E88"/>
    <w:rsid w:val="005A50BB"/>
    <w:rsid w:val="005A7614"/>
    <w:rsid w:val="005B382C"/>
    <w:rsid w:val="005B3C57"/>
    <w:rsid w:val="005B7A29"/>
    <w:rsid w:val="005C7C28"/>
    <w:rsid w:val="005D2021"/>
    <w:rsid w:val="005E1DC3"/>
    <w:rsid w:val="005E373B"/>
    <w:rsid w:val="005E6D1E"/>
    <w:rsid w:val="005F7DC7"/>
    <w:rsid w:val="0060633C"/>
    <w:rsid w:val="00617C36"/>
    <w:rsid w:val="00626C0F"/>
    <w:rsid w:val="00630E30"/>
    <w:rsid w:val="00633B1F"/>
    <w:rsid w:val="0063502B"/>
    <w:rsid w:val="00643E95"/>
    <w:rsid w:val="00651761"/>
    <w:rsid w:val="00663BB8"/>
    <w:rsid w:val="00664467"/>
    <w:rsid w:val="00665FB5"/>
    <w:rsid w:val="006679A1"/>
    <w:rsid w:val="0067218F"/>
    <w:rsid w:val="0067381D"/>
    <w:rsid w:val="00677D3D"/>
    <w:rsid w:val="00694161"/>
    <w:rsid w:val="006A2CEE"/>
    <w:rsid w:val="006B204E"/>
    <w:rsid w:val="006B4799"/>
    <w:rsid w:val="006B69C1"/>
    <w:rsid w:val="006C2450"/>
    <w:rsid w:val="006C7B9B"/>
    <w:rsid w:val="006D2E62"/>
    <w:rsid w:val="006E44E5"/>
    <w:rsid w:val="006F5461"/>
    <w:rsid w:val="006F6CEB"/>
    <w:rsid w:val="006F794B"/>
    <w:rsid w:val="006F7C28"/>
    <w:rsid w:val="00701879"/>
    <w:rsid w:val="00704A2F"/>
    <w:rsid w:val="00726DC6"/>
    <w:rsid w:val="007307D2"/>
    <w:rsid w:val="00730B25"/>
    <w:rsid w:val="00741FB5"/>
    <w:rsid w:val="00745E4E"/>
    <w:rsid w:val="00751FF3"/>
    <w:rsid w:val="00760BC6"/>
    <w:rsid w:val="00777723"/>
    <w:rsid w:val="00785AE1"/>
    <w:rsid w:val="0078677C"/>
    <w:rsid w:val="007A2E6A"/>
    <w:rsid w:val="007A484C"/>
    <w:rsid w:val="007A4A78"/>
    <w:rsid w:val="007A587F"/>
    <w:rsid w:val="007B2711"/>
    <w:rsid w:val="007B2F77"/>
    <w:rsid w:val="007C478B"/>
    <w:rsid w:val="007C4CB8"/>
    <w:rsid w:val="007C66AC"/>
    <w:rsid w:val="007D457D"/>
    <w:rsid w:val="007E0596"/>
    <w:rsid w:val="007E1459"/>
    <w:rsid w:val="007E32A8"/>
    <w:rsid w:val="007E4003"/>
    <w:rsid w:val="007F3C9A"/>
    <w:rsid w:val="007F6636"/>
    <w:rsid w:val="00805E18"/>
    <w:rsid w:val="00822DDF"/>
    <w:rsid w:val="008268FE"/>
    <w:rsid w:val="00830D8E"/>
    <w:rsid w:val="008315CF"/>
    <w:rsid w:val="008446A4"/>
    <w:rsid w:val="0084629E"/>
    <w:rsid w:val="00852600"/>
    <w:rsid w:val="00854AFB"/>
    <w:rsid w:val="00864221"/>
    <w:rsid w:val="008735CF"/>
    <w:rsid w:val="008844D7"/>
    <w:rsid w:val="00884DC5"/>
    <w:rsid w:val="00885F64"/>
    <w:rsid w:val="00887076"/>
    <w:rsid w:val="00890945"/>
    <w:rsid w:val="0089339B"/>
    <w:rsid w:val="008A3F0D"/>
    <w:rsid w:val="008A5A89"/>
    <w:rsid w:val="008A6A5A"/>
    <w:rsid w:val="008B5F2F"/>
    <w:rsid w:val="008C2EE2"/>
    <w:rsid w:val="008C77A7"/>
    <w:rsid w:val="008D033E"/>
    <w:rsid w:val="008D3133"/>
    <w:rsid w:val="008D7DC5"/>
    <w:rsid w:val="008E685B"/>
    <w:rsid w:val="008F4930"/>
    <w:rsid w:val="008F4B3B"/>
    <w:rsid w:val="008F542E"/>
    <w:rsid w:val="008F7F2A"/>
    <w:rsid w:val="00900218"/>
    <w:rsid w:val="00904C11"/>
    <w:rsid w:val="0090536F"/>
    <w:rsid w:val="00914ACC"/>
    <w:rsid w:val="00932F68"/>
    <w:rsid w:val="00936633"/>
    <w:rsid w:val="00950E1A"/>
    <w:rsid w:val="009613B7"/>
    <w:rsid w:val="00972268"/>
    <w:rsid w:val="00974107"/>
    <w:rsid w:val="00985537"/>
    <w:rsid w:val="00990AE0"/>
    <w:rsid w:val="00996230"/>
    <w:rsid w:val="00996C54"/>
    <w:rsid w:val="009A16BA"/>
    <w:rsid w:val="009B0336"/>
    <w:rsid w:val="009B6B1F"/>
    <w:rsid w:val="009B73A6"/>
    <w:rsid w:val="009C4231"/>
    <w:rsid w:val="009C4EAE"/>
    <w:rsid w:val="009D225B"/>
    <w:rsid w:val="009D225C"/>
    <w:rsid w:val="009D4A01"/>
    <w:rsid w:val="009D7454"/>
    <w:rsid w:val="009E0C19"/>
    <w:rsid w:val="009F05FE"/>
    <w:rsid w:val="009F6453"/>
    <w:rsid w:val="00A0102E"/>
    <w:rsid w:val="00A0487E"/>
    <w:rsid w:val="00A06E48"/>
    <w:rsid w:val="00A16970"/>
    <w:rsid w:val="00A2342D"/>
    <w:rsid w:val="00A30624"/>
    <w:rsid w:val="00A340B1"/>
    <w:rsid w:val="00A412FF"/>
    <w:rsid w:val="00A50E5A"/>
    <w:rsid w:val="00A662C4"/>
    <w:rsid w:val="00A73084"/>
    <w:rsid w:val="00A7380F"/>
    <w:rsid w:val="00A8062C"/>
    <w:rsid w:val="00A813A8"/>
    <w:rsid w:val="00A85687"/>
    <w:rsid w:val="00AB6DE7"/>
    <w:rsid w:val="00AC30C6"/>
    <w:rsid w:val="00AC6ADB"/>
    <w:rsid w:val="00AD072F"/>
    <w:rsid w:val="00AD6C02"/>
    <w:rsid w:val="00AD7FA6"/>
    <w:rsid w:val="00AE3A68"/>
    <w:rsid w:val="00AF16C6"/>
    <w:rsid w:val="00AF1E7E"/>
    <w:rsid w:val="00AF4517"/>
    <w:rsid w:val="00B07859"/>
    <w:rsid w:val="00B120F5"/>
    <w:rsid w:val="00B21CF6"/>
    <w:rsid w:val="00B34DB1"/>
    <w:rsid w:val="00B51D5B"/>
    <w:rsid w:val="00B5308A"/>
    <w:rsid w:val="00B538A3"/>
    <w:rsid w:val="00B6312F"/>
    <w:rsid w:val="00B652AC"/>
    <w:rsid w:val="00B6631F"/>
    <w:rsid w:val="00B67E01"/>
    <w:rsid w:val="00B77F38"/>
    <w:rsid w:val="00B82539"/>
    <w:rsid w:val="00B87FCB"/>
    <w:rsid w:val="00B91BBB"/>
    <w:rsid w:val="00B94A71"/>
    <w:rsid w:val="00BA15F3"/>
    <w:rsid w:val="00BA50E2"/>
    <w:rsid w:val="00BB3E67"/>
    <w:rsid w:val="00BB4B2E"/>
    <w:rsid w:val="00BC3336"/>
    <w:rsid w:val="00BD1304"/>
    <w:rsid w:val="00BD3F1A"/>
    <w:rsid w:val="00BD5BA2"/>
    <w:rsid w:val="00BD5EB0"/>
    <w:rsid w:val="00BF393E"/>
    <w:rsid w:val="00C00482"/>
    <w:rsid w:val="00C03F89"/>
    <w:rsid w:val="00C07081"/>
    <w:rsid w:val="00C13725"/>
    <w:rsid w:val="00C13A4E"/>
    <w:rsid w:val="00C15105"/>
    <w:rsid w:val="00C2152D"/>
    <w:rsid w:val="00C22B2C"/>
    <w:rsid w:val="00C236E0"/>
    <w:rsid w:val="00C249F4"/>
    <w:rsid w:val="00C307E2"/>
    <w:rsid w:val="00C30893"/>
    <w:rsid w:val="00C40826"/>
    <w:rsid w:val="00C420FF"/>
    <w:rsid w:val="00C462FF"/>
    <w:rsid w:val="00C65F7A"/>
    <w:rsid w:val="00C720FB"/>
    <w:rsid w:val="00C72DB3"/>
    <w:rsid w:val="00C760CE"/>
    <w:rsid w:val="00C80298"/>
    <w:rsid w:val="00C8077A"/>
    <w:rsid w:val="00C81D4A"/>
    <w:rsid w:val="00C8358F"/>
    <w:rsid w:val="00CA06DB"/>
    <w:rsid w:val="00CB67A1"/>
    <w:rsid w:val="00CD22DE"/>
    <w:rsid w:val="00CD2AC4"/>
    <w:rsid w:val="00CD2E64"/>
    <w:rsid w:val="00CD7BB6"/>
    <w:rsid w:val="00CF574F"/>
    <w:rsid w:val="00CF6404"/>
    <w:rsid w:val="00D07771"/>
    <w:rsid w:val="00D21377"/>
    <w:rsid w:val="00D26AAA"/>
    <w:rsid w:val="00D26DC4"/>
    <w:rsid w:val="00D31C7C"/>
    <w:rsid w:val="00D35437"/>
    <w:rsid w:val="00D539F4"/>
    <w:rsid w:val="00D577F4"/>
    <w:rsid w:val="00D80858"/>
    <w:rsid w:val="00D849E1"/>
    <w:rsid w:val="00D87A89"/>
    <w:rsid w:val="00D9595B"/>
    <w:rsid w:val="00DC0D3D"/>
    <w:rsid w:val="00DC53D0"/>
    <w:rsid w:val="00DD3DFB"/>
    <w:rsid w:val="00DE3CA8"/>
    <w:rsid w:val="00DF4D77"/>
    <w:rsid w:val="00DF6989"/>
    <w:rsid w:val="00E0006E"/>
    <w:rsid w:val="00E02B3B"/>
    <w:rsid w:val="00E063D5"/>
    <w:rsid w:val="00E112E3"/>
    <w:rsid w:val="00E216E9"/>
    <w:rsid w:val="00E24776"/>
    <w:rsid w:val="00E30F71"/>
    <w:rsid w:val="00E3580E"/>
    <w:rsid w:val="00E47E27"/>
    <w:rsid w:val="00E50270"/>
    <w:rsid w:val="00E64401"/>
    <w:rsid w:val="00E647DF"/>
    <w:rsid w:val="00E77EA7"/>
    <w:rsid w:val="00E857D4"/>
    <w:rsid w:val="00E90653"/>
    <w:rsid w:val="00E90E0A"/>
    <w:rsid w:val="00E96814"/>
    <w:rsid w:val="00EA530D"/>
    <w:rsid w:val="00EB3552"/>
    <w:rsid w:val="00EB486C"/>
    <w:rsid w:val="00EC2CA0"/>
    <w:rsid w:val="00EC58E6"/>
    <w:rsid w:val="00EC74D6"/>
    <w:rsid w:val="00ED17CF"/>
    <w:rsid w:val="00ED3DFE"/>
    <w:rsid w:val="00ED4AE2"/>
    <w:rsid w:val="00EE5192"/>
    <w:rsid w:val="00EF5D98"/>
    <w:rsid w:val="00F04B7C"/>
    <w:rsid w:val="00F14453"/>
    <w:rsid w:val="00F20FD5"/>
    <w:rsid w:val="00F31BB8"/>
    <w:rsid w:val="00F40884"/>
    <w:rsid w:val="00F41C08"/>
    <w:rsid w:val="00F6116C"/>
    <w:rsid w:val="00F6463D"/>
    <w:rsid w:val="00F64FE5"/>
    <w:rsid w:val="00F74000"/>
    <w:rsid w:val="00F744A7"/>
    <w:rsid w:val="00F83C49"/>
    <w:rsid w:val="00F94A6D"/>
    <w:rsid w:val="00F9634D"/>
    <w:rsid w:val="00FB317D"/>
    <w:rsid w:val="00FC5CBD"/>
    <w:rsid w:val="00FD0AFB"/>
    <w:rsid w:val="00FD11EF"/>
    <w:rsid w:val="00FF16A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7BBB6-56C2-4D26-90BD-AC8BB305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0410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1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102B"/>
  </w:style>
  <w:style w:type="paragraph" w:styleId="Tematkomentarza">
    <w:name w:val="annotation subject"/>
    <w:basedOn w:val="Tekstkomentarza"/>
    <w:next w:val="Tekstkomentarza"/>
    <w:link w:val="TematkomentarzaZnak"/>
    <w:rsid w:val="0004102B"/>
    <w:rPr>
      <w:b/>
      <w:bCs/>
    </w:rPr>
  </w:style>
  <w:style w:type="character" w:customStyle="1" w:styleId="TematkomentarzaZnak">
    <w:name w:val="Temat komentarza Znak"/>
    <w:link w:val="Tematkomentarza"/>
    <w:rsid w:val="0004102B"/>
    <w:rPr>
      <w:b/>
      <w:bCs/>
    </w:rPr>
  </w:style>
  <w:style w:type="character" w:styleId="UyteHipercze">
    <w:name w:val="FollowedHyperlink"/>
    <w:rsid w:val="00F9634D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4E6D4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E6D4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21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716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2522</CharactersWithSpaces>
  <SharedDoc>false</SharedDoc>
  <HLinks>
    <vt:vector size="24" baseType="variant">
      <vt:variant>
        <vt:i4>1769478</vt:i4>
      </vt:variant>
      <vt:variant>
        <vt:i4>24</vt:i4>
      </vt:variant>
      <vt:variant>
        <vt:i4>0</vt:i4>
      </vt:variant>
      <vt:variant>
        <vt:i4>5</vt:i4>
      </vt:variant>
      <vt:variant>
        <vt:lpwstr>https://www.funduszeeuropejskie.gov.pl/strony/o-funduszach/promocja/zasady-promocji-i-oznakowania-projektow/</vt:lpwstr>
      </vt:variant>
      <vt:variant>
        <vt:lpwstr/>
      </vt:variant>
      <vt:variant>
        <vt:i4>6029409</vt:i4>
      </vt:variant>
      <vt:variant>
        <vt:i4>18</vt:i4>
      </vt:variant>
      <vt:variant>
        <vt:i4>0</vt:i4>
      </vt:variant>
      <vt:variant>
        <vt:i4>5</vt:i4>
      </vt:variant>
      <vt:variant>
        <vt:lpwstr>mailto:a.pietrzak@kssip.gov.pl</vt:lpwstr>
      </vt:variant>
      <vt:variant>
        <vt:lpwstr/>
      </vt:variant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http://www.bazakonkurencyjnosci.gov.pl/</vt:lpwstr>
      </vt:variant>
      <vt:variant>
        <vt:lpwstr/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Aleksandra Pietrzak</cp:lastModifiedBy>
  <cp:revision>9</cp:revision>
  <cp:lastPrinted>2018-04-10T06:04:00Z</cp:lastPrinted>
  <dcterms:created xsi:type="dcterms:W3CDTF">2018-04-10T06:05:00Z</dcterms:created>
  <dcterms:modified xsi:type="dcterms:W3CDTF">2018-05-15T06:17:00Z</dcterms:modified>
</cp:coreProperties>
</file>