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1552E001" w:rsidR="00FF5398" w:rsidRPr="00651FF1" w:rsidRDefault="00FF5398" w:rsidP="00B76E4E">
      <w:pPr>
        <w:pStyle w:val="Teksttreci0"/>
        <w:numPr>
          <w:ilvl w:val="0"/>
          <w:numId w:val="1"/>
        </w:numPr>
        <w:spacing w:line="312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7250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D29DF" w:rsidRPr="00FD29DF">
        <w:rPr>
          <w:rFonts w:ascii="Times New Roman" w:hAnsi="Times New Roman" w:cs="Times New Roman"/>
          <w:sz w:val="24"/>
          <w:szCs w:val="24"/>
        </w:rPr>
        <w:t>31</w:t>
      </w:r>
      <w:r w:rsidR="00B76E4E" w:rsidRPr="00FD29DF">
        <w:rPr>
          <w:rFonts w:ascii="Times New Roman" w:hAnsi="Times New Roman" w:cs="Times New Roman"/>
          <w:sz w:val="24"/>
          <w:szCs w:val="24"/>
        </w:rPr>
        <w:t>.</w:t>
      </w:r>
      <w:r w:rsidR="007250FE" w:rsidRPr="00FD29DF">
        <w:rPr>
          <w:rFonts w:ascii="Times New Roman" w:hAnsi="Times New Roman" w:cs="Times New Roman"/>
          <w:sz w:val="24"/>
          <w:szCs w:val="24"/>
        </w:rPr>
        <w:t>1</w:t>
      </w:r>
      <w:r w:rsidR="004F07ED" w:rsidRPr="00FD29DF">
        <w:rPr>
          <w:rFonts w:ascii="Times New Roman" w:hAnsi="Times New Roman" w:cs="Times New Roman"/>
          <w:sz w:val="24"/>
          <w:szCs w:val="24"/>
        </w:rPr>
        <w:t>2</w:t>
      </w:r>
      <w:r w:rsidR="00C333B2" w:rsidRPr="00FD29DF">
        <w:rPr>
          <w:rFonts w:ascii="Times New Roman" w:hAnsi="Times New Roman" w:cs="Times New Roman"/>
          <w:sz w:val="24"/>
          <w:szCs w:val="24"/>
        </w:rPr>
        <w:t>.2021</w:t>
      </w:r>
      <w:r w:rsidR="00C333B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B76E4E">
        <w:rPr>
          <w:rFonts w:ascii="Times New Roman" w:hAnsi="Times New Roman" w:cs="Times New Roman"/>
          <w:sz w:val="24"/>
          <w:szCs w:val="24"/>
        </w:rPr>
        <w:t>„</w:t>
      </w:r>
      <w:r w:rsidR="00B76E4E" w:rsidRPr="00B76E4E">
        <w:rPr>
          <w:rFonts w:ascii="Times New Roman" w:hAnsi="Times New Roman" w:cs="Times New Roman"/>
          <w:b/>
          <w:sz w:val="24"/>
          <w:szCs w:val="24"/>
        </w:rPr>
        <w:t xml:space="preserve">Świadczenie usług </w:t>
      </w:r>
      <w:r w:rsidR="002115C7">
        <w:rPr>
          <w:rFonts w:ascii="Times New Roman" w:hAnsi="Times New Roman" w:cs="Times New Roman"/>
          <w:b/>
          <w:sz w:val="24"/>
          <w:szCs w:val="24"/>
        </w:rPr>
        <w:t>konserwacji i serwisu kotłowni gazowej w</w:t>
      </w:r>
      <w:r w:rsidR="00B76E4E" w:rsidRPr="00B76E4E">
        <w:rPr>
          <w:rFonts w:ascii="Times New Roman" w:hAnsi="Times New Roman" w:cs="Times New Roman"/>
          <w:b/>
          <w:sz w:val="24"/>
          <w:szCs w:val="24"/>
        </w:rPr>
        <w:t xml:space="preserve"> Ośrodk</w:t>
      </w:r>
      <w:r w:rsidR="002115C7">
        <w:rPr>
          <w:rFonts w:ascii="Times New Roman" w:hAnsi="Times New Roman" w:cs="Times New Roman"/>
          <w:b/>
          <w:sz w:val="24"/>
          <w:szCs w:val="24"/>
        </w:rPr>
        <w:t>u</w:t>
      </w:r>
      <w:r w:rsidR="00B76E4E" w:rsidRPr="00B76E4E">
        <w:rPr>
          <w:rFonts w:ascii="Times New Roman" w:hAnsi="Times New Roman" w:cs="Times New Roman"/>
          <w:b/>
          <w:sz w:val="24"/>
          <w:szCs w:val="24"/>
        </w:rPr>
        <w:t xml:space="preserve"> Szkoleniow</w:t>
      </w:r>
      <w:r w:rsidR="002115C7">
        <w:rPr>
          <w:rFonts w:ascii="Times New Roman" w:hAnsi="Times New Roman" w:cs="Times New Roman"/>
          <w:b/>
          <w:sz w:val="24"/>
          <w:szCs w:val="24"/>
        </w:rPr>
        <w:t>ym</w:t>
      </w:r>
      <w:r w:rsidR="00B76E4E" w:rsidRPr="00B76E4E">
        <w:rPr>
          <w:rFonts w:ascii="Times New Roman" w:hAnsi="Times New Roman" w:cs="Times New Roman"/>
          <w:b/>
          <w:sz w:val="24"/>
          <w:szCs w:val="24"/>
        </w:rPr>
        <w:t xml:space="preserve"> w Dębem</w:t>
      </w:r>
      <w:r w:rsidR="00B76E4E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58222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7F1AC1F" w14:textId="77777777" w:rsidR="0058222A" w:rsidRDefault="0058222A" w:rsidP="0058222A">
      <w:pPr>
        <w:pStyle w:val="Akapitzlist"/>
        <w:rPr>
          <w:rFonts w:ascii="Times New Roman" w:hAnsi="Times New Roman" w:cs="Times New Roman"/>
          <w:i/>
        </w:rPr>
      </w:pPr>
    </w:p>
    <w:p w14:paraId="4DDFA60A" w14:textId="77777777" w:rsidR="0058222A" w:rsidRPr="00A3043A" w:rsidRDefault="0058222A" w:rsidP="00B76E4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7BECB2" w14:textId="51C7B6A7" w:rsidR="00AF2AFD" w:rsidRPr="0058222A" w:rsidRDefault="00C333B2" w:rsidP="00B76E4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18493" w14:textId="77777777" w:rsidR="00BF1D8B" w:rsidRDefault="00BF1D8B">
      <w:r>
        <w:separator/>
      </w:r>
    </w:p>
  </w:endnote>
  <w:endnote w:type="continuationSeparator" w:id="0">
    <w:p w14:paraId="0E393181" w14:textId="77777777" w:rsidR="00BF1D8B" w:rsidRDefault="00BF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D29DF" w:rsidRPr="00FD29DF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BF1D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BF1D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15E51" w14:textId="77777777" w:rsidR="00BF1D8B" w:rsidRDefault="00BF1D8B">
      <w:r>
        <w:separator/>
      </w:r>
    </w:p>
  </w:footnote>
  <w:footnote w:type="continuationSeparator" w:id="0">
    <w:p w14:paraId="0930FCAF" w14:textId="77777777" w:rsidR="00BF1D8B" w:rsidRDefault="00BF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BF1D8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BF1D8B">
    <w:pPr>
      <w:rPr>
        <w:sz w:val="2"/>
        <w:szCs w:val="2"/>
        <w:lang w:val="pl-PL"/>
      </w:rPr>
    </w:pPr>
  </w:p>
  <w:p w14:paraId="72A48DA9" w14:textId="77777777" w:rsidR="00E810EC" w:rsidRDefault="00BF1D8B">
    <w:pPr>
      <w:rPr>
        <w:sz w:val="2"/>
        <w:szCs w:val="2"/>
        <w:lang w:val="pl-PL"/>
      </w:rPr>
    </w:pPr>
  </w:p>
  <w:p w14:paraId="2DDB6FC0" w14:textId="77777777" w:rsidR="00E810EC" w:rsidRDefault="00BF1D8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BF1D8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203B8F"/>
    <w:rsid w:val="002115C7"/>
    <w:rsid w:val="002379AB"/>
    <w:rsid w:val="00282CD8"/>
    <w:rsid w:val="00300596"/>
    <w:rsid w:val="00307A4F"/>
    <w:rsid w:val="00356BC3"/>
    <w:rsid w:val="0038130D"/>
    <w:rsid w:val="004342EA"/>
    <w:rsid w:val="004A6E20"/>
    <w:rsid w:val="004A7A20"/>
    <w:rsid w:val="004B244F"/>
    <w:rsid w:val="004E00D5"/>
    <w:rsid w:val="004F07ED"/>
    <w:rsid w:val="004F47E7"/>
    <w:rsid w:val="004F673C"/>
    <w:rsid w:val="00531DBB"/>
    <w:rsid w:val="00581459"/>
    <w:rsid w:val="0058222A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250FE"/>
    <w:rsid w:val="0080456D"/>
    <w:rsid w:val="008508A9"/>
    <w:rsid w:val="00854F2E"/>
    <w:rsid w:val="008753B9"/>
    <w:rsid w:val="008A0FD0"/>
    <w:rsid w:val="008F760A"/>
    <w:rsid w:val="00917EA8"/>
    <w:rsid w:val="00947F06"/>
    <w:rsid w:val="009D2A24"/>
    <w:rsid w:val="009D4D8E"/>
    <w:rsid w:val="009E0801"/>
    <w:rsid w:val="00A3043A"/>
    <w:rsid w:val="00A65A06"/>
    <w:rsid w:val="00AB4029"/>
    <w:rsid w:val="00AC082A"/>
    <w:rsid w:val="00AE1801"/>
    <w:rsid w:val="00AE6CE0"/>
    <w:rsid w:val="00AF2AFD"/>
    <w:rsid w:val="00B01FDD"/>
    <w:rsid w:val="00B22CA3"/>
    <w:rsid w:val="00B473C4"/>
    <w:rsid w:val="00B76E4E"/>
    <w:rsid w:val="00BA1A24"/>
    <w:rsid w:val="00BF1D8B"/>
    <w:rsid w:val="00C333B2"/>
    <w:rsid w:val="00C36980"/>
    <w:rsid w:val="00C41A2A"/>
    <w:rsid w:val="00C4535A"/>
    <w:rsid w:val="00C56BC2"/>
    <w:rsid w:val="00C56D0E"/>
    <w:rsid w:val="00C84F1B"/>
    <w:rsid w:val="00C9313A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71B2A"/>
    <w:rsid w:val="00E9460C"/>
    <w:rsid w:val="00F05749"/>
    <w:rsid w:val="00F379D1"/>
    <w:rsid w:val="00F415A6"/>
    <w:rsid w:val="00F42EF3"/>
    <w:rsid w:val="00F501C6"/>
    <w:rsid w:val="00F71A65"/>
    <w:rsid w:val="00FD29DF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D217295C-115E-4D9E-9BCF-F65FB72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19</cp:revision>
  <dcterms:created xsi:type="dcterms:W3CDTF">2021-01-30T20:24:00Z</dcterms:created>
  <dcterms:modified xsi:type="dcterms:W3CDTF">2021-12-31T07:46:00Z</dcterms:modified>
</cp:coreProperties>
</file>