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30C4CB1" w14:textId="668A0A8F" w:rsidR="00FF5398" w:rsidRPr="003D6E30" w:rsidRDefault="00FF5398" w:rsidP="003D6E3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38739706" w:rsidR="00FF5398" w:rsidRPr="00651FF1" w:rsidRDefault="00FF5398" w:rsidP="004B1E89">
      <w:pPr>
        <w:pStyle w:val="Teksttreci0"/>
        <w:numPr>
          <w:ilvl w:val="0"/>
          <w:numId w:val="1"/>
        </w:numPr>
        <w:spacing w:line="312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3D6E30">
        <w:rPr>
          <w:rFonts w:ascii="Times New Roman" w:hAnsi="Times New Roman" w:cs="Times New Roman"/>
          <w:sz w:val="24"/>
          <w:szCs w:val="24"/>
        </w:rPr>
        <w:t xml:space="preserve"> </w:t>
      </w:r>
      <w:r w:rsidR="004B1E89">
        <w:rPr>
          <w:rFonts w:ascii="Times New Roman" w:hAnsi="Times New Roman" w:cs="Times New Roman"/>
          <w:sz w:val="24"/>
          <w:szCs w:val="24"/>
        </w:rPr>
        <w:t>30 marca 2023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4B1E89">
        <w:rPr>
          <w:rFonts w:ascii="Times New Roman" w:hAnsi="Times New Roman" w:cs="Times New Roman"/>
          <w:sz w:val="24"/>
          <w:szCs w:val="24"/>
        </w:rPr>
        <w:t xml:space="preserve">świadczenie usług z zakresu medycyny pracy </w:t>
      </w:r>
      <w:r w:rsidR="004B1E89" w:rsidRPr="004B1E89">
        <w:rPr>
          <w:rFonts w:ascii="Times New Roman" w:hAnsi="Times New Roman" w:cs="Times New Roman"/>
          <w:sz w:val="24"/>
          <w:szCs w:val="24"/>
        </w:rPr>
        <w:t>obejmującej m.in.: profilaktyczne badania lekarskie (wstępne, okresowe, kontrolne) dla pracowników/kandydatów na pracowników w Krajowej Szkole Sądownictwa i Pr</w:t>
      </w:r>
      <w:r w:rsidR="004B1E89">
        <w:rPr>
          <w:rFonts w:ascii="Times New Roman" w:hAnsi="Times New Roman" w:cs="Times New Roman"/>
          <w:sz w:val="24"/>
          <w:szCs w:val="24"/>
        </w:rPr>
        <w:t xml:space="preserve">okuratury z siedzibą w Krakowie w </w:t>
      </w:r>
      <w:r w:rsidR="009A664D">
        <w:rPr>
          <w:rFonts w:ascii="Times New Roman" w:hAnsi="Times New Roman" w:cs="Times New Roman"/>
          <w:sz w:val="24"/>
          <w:szCs w:val="24"/>
        </w:rPr>
        <w:t>oddziałach</w:t>
      </w:r>
      <w:r w:rsidR="002A5D0C">
        <w:rPr>
          <w:rFonts w:ascii="Times New Roman" w:hAnsi="Times New Roman" w:cs="Times New Roman"/>
          <w:sz w:val="24"/>
          <w:szCs w:val="24"/>
        </w:rPr>
        <w:t>:</w:t>
      </w:r>
      <w:r w:rsidR="00663E0C">
        <w:rPr>
          <w:rFonts w:ascii="Times New Roman" w:hAnsi="Times New Roman" w:cs="Times New Roman"/>
          <w:sz w:val="24"/>
          <w:szCs w:val="24"/>
        </w:rPr>
        <w:t xml:space="preserve"> </w:t>
      </w:r>
      <w:r w:rsidR="009A664D">
        <w:rPr>
          <w:rFonts w:ascii="Times New Roman" w:hAnsi="Times New Roman" w:cs="Times New Roman"/>
          <w:sz w:val="24"/>
          <w:szCs w:val="24"/>
        </w:rPr>
        <w:t>cz. I Krakó</w:t>
      </w:r>
      <w:r w:rsidR="00663E0C">
        <w:rPr>
          <w:rFonts w:ascii="Times New Roman" w:hAnsi="Times New Roman" w:cs="Times New Roman"/>
          <w:sz w:val="24"/>
          <w:szCs w:val="24"/>
        </w:rPr>
        <w:t>w</w:t>
      </w:r>
      <w:r w:rsidR="002A5D0C">
        <w:rPr>
          <w:rFonts w:ascii="Times New Roman" w:hAnsi="Times New Roman" w:cs="Times New Roman"/>
          <w:sz w:val="24"/>
          <w:szCs w:val="24"/>
        </w:rPr>
        <w:t xml:space="preserve">, </w:t>
      </w:r>
      <w:r w:rsidR="009A664D">
        <w:rPr>
          <w:rFonts w:ascii="Times New Roman" w:hAnsi="Times New Roman" w:cs="Times New Roman"/>
          <w:sz w:val="24"/>
          <w:szCs w:val="24"/>
        </w:rPr>
        <w:t xml:space="preserve">cz. II </w:t>
      </w:r>
      <w:r w:rsidR="00D11BDB">
        <w:rPr>
          <w:rFonts w:ascii="Times New Roman" w:hAnsi="Times New Roman" w:cs="Times New Roman"/>
          <w:sz w:val="24"/>
          <w:szCs w:val="24"/>
        </w:rPr>
        <w:t xml:space="preserve">WARSZAWA i DĘBE, </w:t>
      </w:r>
      <w:r w:rsidR="009A664D">
        <w:rPr>
          <w:rFonts w:ascii="Times New Roman" w:hAnsi="Times New Roman" w:cs="Times New Roman"/>
          <w:sz w:val="24"/>
          <w:szCs w:val="24"/>
        </w:rPr>
        <w:t xml:space="preserve">cz. III </w:t>
      </w:r>
      <w:r w:rsidR="00D11BDB">
        <w:rPr>
          <w:rFonts w:ascii="Times New Roman" w:hAnsi="Times New Roman" w:cs="Times New Roman"/>
          <w:sz w:val="24"/>
          <w:szCs w:val="24"/>
        </w:rPr>
        <w:t>LUBLIN.</w:t>
      </w:r>
      <w:bookmarkStart w:id="0" w:name="_GoBack"/>
      <w:bookmarkEnd w:id="0"/>
    </w:p>
    <w:p w14:paraId="334A040B" w14:textId="335D5E30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</w:t>
      </w:r>
      <w:proofErr w:type="spellStart"/>
      <w:r w:rsidR="00D816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8165E">
        <w:rPr>
          <w:rFonts w:ascii="Times New Roman" w:hAnsi="Times New Roman" w:cs="Times New Roman"/>
          <w:sz w:val="24"/>
          <w:szCs w:val="24"/>
        </w:rPr>
        <w:t xml:space="preserve">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1ECF3F25" w14:textId="77777777" w:rsidR="00663E0C" w:rsidRPr="003D6E30" w:rsidRDefault="00663E0C" w:rsidP="00663E0C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485414" w14:textId="63298085" w:rsidR="003D6E30" w:rsidRPr="00D11BDB" w:rsidRDefault="00FF5398" w:rsidP="00D11BDB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 w:rsidR="003D6E30">
        <w:rPr>
          <w:rFonts w:ascii="Times New Roman" w:hAnsi="Times New Roman" w:cs="Times New Roman"/>
          <w:sz w:val="24"/>
          <w:szCs w:val="24"/>
        </w:rPr>
        <w:t>zapytaniu za nw.*</w:t>
      </w:r>
    </w:p>
    <w:p w14:paraId="07F1B269" w14:textId="77F6D721" w:rsidR="003D6E30" w:rsidRPr="004B1E89" w:rsidRDefault="003D6E30" w:rsidP="003D6E30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1E89">
        <w:rPr>
          <w:rFonts w:ascii="Times New Roman" w:hAnsi="Times New Roman" w:cs="Times New Roman"/>
          <w:b/>
          <w:i/>
          <w:sz w:val="24"/>
          <w:szCs w:val="24"/>
        </w:rPr>
        <w:t>Część I</w:t>
      </w:r>
    </w:p>
    <w:p w14:paraId="7D142222" w14:textId="726CD5BE" w:rsidR="00917EA8" w:rsidRPr="003D6E30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2"/>
          <w:szCs w:val="22"/>
        </w:rPr>
      </w:pPr>
      <w:r w:rsidRPr="003D6E30">
        <w:rPr>
          <w:rFonts w:ascii="Times New Roman" w:hAnsi="Times New Roman" w:cs="Times New Roman"/>
          <w:b/>
          <w:sz w:val="22"/>
          <w:szCs w:val="22"/>
        </w:rPr>
        <w:t>brutto: ...................................... zł</w:t>
      </w:r>
      <w:r w:rsidRPr="003D6E30">
        <w:rPr>
          <w:rFonts w:ascii="Times New Roman" w:hAnsi="Times New Roman" w:cs="Times New Roman"/>
          <w:sz w:val="22"/>
          <w:szCs w:val="22"/>
        </w:rPr>
        <w:t xml:space="preserve"> </w:t>
      </w:r>
      <w:r w:rsidR="008753B9" w:rsidRPr="003D6E30">
        <w:rPr>
          <w:rFonts w:ascii="Times New Roman" w:hAnsi="Times New Roman" w:cs="Times New Roman"/>
          <w:sz w:val="22"/>
          <w:szCs w:val="22"/>
        </w:rPr>
        <w:t>*</w:t>
      </w:r>
    </w:p>
    <w:p w14:paraId="086E76E7" w14:textId="141B3C22" w:rsidR="008508A9" w:rsidRPr="003D6E30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2"/>
          <w:szCs w:val="22"/>
        </w:rPr>
      </w:pPr>
      <w:r w:rsidRPr="003D6E30">
        <w:rPr>
          <w:rFonts w:ascii="Times New Roman" w:hAnsi="Times New Roman" w:cs="Times New Roman"/>
          <w:b/>
          <w:sz w:val="22"/>
          <w:szCs w:val="22"/>
        </w:rPr>
        <w:t xml:space="preserve">stawka podatku VAT w %: </w:t>
      </w:r>
      <w:r w:rsidR="00AC082A" w:rsidRPr="003D6E30">
        <w:rPr>
          <w:rFonts w:ascii="Times New Roman" w:hAnsi="Times New Roman" w:cs="Times New Roman"/>
          <w:b/>
          <w:sz w:val="22"/>
          <w:szCs w:val="22"/>
        </w:rPr>
        <w:t>……………</w:t>
      </w:r>
    </w:p>
    <w:p w14:paraId="65E608C8" w14:textId="77777777" w:rsidR="003D6E30" w:rsidRPr="003D6E30" w:rsidRDefault="003D6E30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2"/>
          <w:szCs w:val="22"/>
        </w:rPr>
      </w:pPr>
    </w:p>
    <w:p w14:paraId="67477372" w14:textId="69E22A5F" w:rsidR="003D6E30" w:rsidRPr="004B1E89" w:rsidRDefault="003D6E30" w:rsidP="003D6E30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1E89">
        <w:rPr>
          <w:rFonts w:ascii="Times New Roman" w:hAnsi="Times New Roman" w:cs="Times New Roman"/>
          <w:b/>
          <w:i/>
          <w:sz w:val="24"/>
          <w:szCs w:val="24"/>
        </w:rPr>
        <w:t>Część II</w:t>
      </w:r>
    </w:p>
    <w:p w14:paraId="0ADB0881" w14:textId="77777777" w:rsidR="003D6E30" w:rsidRPr="003D6E30" w:rsidRDefault="003D6E30" w:rsidP="003D6E30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2"/>
          <w:szCs w:val="22"/>
        </w:rPr>
      </w:pPr>
      <w:r w:rsidRPr="003D6E30">
        <w:rPr>
          <w:rFonts w:ascii="Times New Roman" w:hAnsi="Times New Roman" w:cs="Times New Roman"/>
          <w:b/>
          <w:sz w:val="22"/>
          <w:szCs w:val="22"/>
        </w:rPr>
        <w:t>brutto: ...................................... zł</w:t>
      </w:r>
      <w:r w:rsidRPr="003D6E30">
        <w:rPr>
          <w:rFonts w:ascii="Times New Roman" w:hAnsi="Times New Roman" w:cs="Times New Roman"/>
          <w:sz w:val="22"/>
          <w:szCs w:val="22"/>
        </w:rPr>
        <w:t xml:space="preserve"> *</w:t>
      </w:r>
    </w:p>
    <w:p w14:paraId="0FE1F0DE" w14:textId="77777777" w:rsidR="003D6E30" w:rsidRPr="003D6E30" w:rsidRDefault="003D6E30" w:rsidP="003D6E30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2"/>
          <w:szCs w:val="22"/>
        </w:rPr>
      </w:pPr>
      <w:r w:rsidRPr="003D6E30">
        <w:rPr>
          <w:rFonts w:ascii="Times New Roman" w:hAnsi="Times New Roman" w:cs="Times New Roman"/>
          <w:b/>
          <w:sz w:val="22"/>
          <w:szCs w:val="22"/>
        </w:rPr>
        <w:t>stawka podatku VAT w %: ……………</w:t>
      </w:r>
    </w:p>
    <w:p w14:paraId="6EF27100" w14:textId="77777777" w:rsidR="003D6E30" w:rsidRPr="003D6E30" w:rsidRDefault="003D6E30" w:rsidP="003D6E30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2"/>
          <w:szCs w:val="22"/>
        </w:rPr>
      </w:pPr>
    </w:p>
    <w:p w14:paraId="0C426A50" w14:textId="5653FBDF" w:rsidR="003D6E30" w:rsidRPr="004B1E89" w:rsidRDefault="003D6E30" w:rsidP="003D6E30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B1E89">
        <w:rPr>
          <w:rFonts w:ascii="Times New Roman" w:hAnsi="Times New Roman" w:cs="Times New Roman"/>
          <w:b/>
          <w:i/>
          <w:sz w:val="22"/>
          <w:szCs w:val="22"/>
        </w:rPr>
        <w:t>Część III</w:t>
      </w:r>
    </w:p>
    <w:p w14:paraId="5AF43190" w14:textId="77777777" w:rsidR="003D6E30" w:rsidRPr="003D6E30" w:rsidRDefault="003D6E30" w:rsidP="003D6E30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2"/>
          <w:szCs w:val="22"/>
        </w:rPr>
      </w:pPr>
      <w:r w:rsidRPr="003D6E30">
        <w:rPr>
          <w:rFonts w:ascii="Times New Roman" w:hAnsi="Times New Roman" w:cs="Times New Roman"/>
          <w:b/>
          <w:sz w:val="22"/>
          <w:szCs w:val="22"/>
        </w:rPr>
        <w:t>brutto: ...................................... zł</w:t>
      </w:r>
      <w:r w:rsidRPr="003D6E30">
        <w:rPr>
          <w:rFonts w:ascii="Times New Roman" w:hAnsi="Times New Roman" w:cs="Times New Roman"/>
          <w:sz w:val="22"/>
          <w:szCs w:val="22"/>
        </w:rPr>
        <w:t xml:space="preserve"> *</w:t>
      </w:r>
    </w:p>
    <w:p w14:paraId="5AD638A2" w14:textId="14D321C7" w:rsidR="003D6E30" w:rsidRPr="004B1E89" w:rsidRDefault="003D6E30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2"/>
          <w:szCs w:val="22"/>
        </w:rPr>
      </w:pPr>
      <w:r w:rsidRPr="003D6E30">
        <w:rPr>
          <w:rFonts w:ascii="Times New Roman" w:hAnsi="Times New Roman" w:cs="Times New Roman"/>
          <w:b/>
          <w:sz w:val="22"/>
          <w:szCs w:val="22"/>
        </w:rPr>
        <w:t>stawka podatku VAT w %: ……………</w:t>
      </w:r>
    </w:p>
    <w:p w14:paraId="1A645700" w14:textId="77777777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C37F1A" w14:textId="77777777" w:rsidR="004B1E89" w:rsidRDefault="004B1E8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0EFB794" w14:textId="77777777" w:rsidR="004B1E89" w:rsidRDefault="004B1E8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76265E9" w14:textId="77777777" w:rsidR="004B1E89" w:rsidRDefault="004B1E8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lastRenderedPageBreak/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137BC74F" w14:textId="77777777" w:rsidR="00A918D1" w:rsidRDefault="00DC1BCE" w:rsidP="00A918D1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59B4898B" w:rsidR="00D8165E" w:rsidRDefault="00A918D1" w:rsidP="00A918D1">
      <w:pPr>
        <w:pStyle w:val="Teksttreci0"/>
        <w:shd w:val="clear" w:color="auto" w:fill="auto"/>
        <w:spacing w:before="0" w:after="0" w:line="312" w:lineRule="auto"/>
        <w:ind w:left="1145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 w:rsidR="00DC1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E4DF6B1" w14:textId="77777777" w:rsidR="004B1E89" w:rsidRDefault="004B1E89" w:rsidP="00A918D1">
      <w:pPr>
        <w:pStyle w:val="Teksttreci0"/>
        <w:shd w:val="clear" w:color="auto" w:fill="auto"/>
        <w:spacing w:before="0" w:after="0" w:line="312" w:lineRule="auto"/>
        <w:ind w:left="1145" w:right="-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F8E434C" w14:textId="39082D2C" w:rsidR="005B1CD6" w:rsidRPr="004B1E89" w:rsidRDefault="005B1CD6" w:rsidP="005B1CD6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1E89">
        <w:rPr>
          <w:rFonts w:ascii="Times New Roman" w:hAnsi="Times New Roman" w:cs="Times New Roman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4B1E89">
        <w:rPr>
          <w:rFonts w:ascii="Times New Roman" w:hAnsi="Times New Roman" w:cs="Times New Roman"/>
          <w:sz w:val="24"/>
          <w:szCs w:val="24"/>
        </w:rPr>
        <w:t>entualnego</w:t>
      </w:r>
      <w:r w:rsidRPr="004B1E89">
        <w:rPr>
          <w:rFonts w:ascii="Times New Roman" w:hAnsi="Times New Roman" w:cs="Times New Roman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4B1E89" w:rsidRDefault="005B1CD6" w:rsidP="005B1CD6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E89">
        <w:rPr>
          <w:rFonts w:ascii="Times New Roman" w:hAnsi="Times New Roman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4B1E89" w:rsidRDefault="00E666AE" w:rsidP="00E666AE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1E89">
        <w:rPr>
          <w:rFonts w:ascii="Times New Roman" w:hAnsi="Times New Roman" w:cs="Times New Roman"/>
          <w:sz w:val="24"/>
          <w:szCs w:val="24"/>
        </w:rPr>
        <w:t xml:space="preserve">wykonawcę wymienionego w wykazach określonych w rozporządzeniu 765/2006 </w:t>
      </w:r>
      <w:r w:rsidR="006B72CC" w:rsidRPr="004B1E89">
        <w:rPr>
          <w:rFonts w:ascii="Times New Roman" w:hAnsi="Times New Roman" w:cs="Times New Roman"/>
          <w:sz w:val="24"/>
          <w:szCs w:val="24"/>
        </w:rPr>
        <w:br/>
      </w:r>
      <w:r w:rsidRPr="004B1E89">
        <w:rPr>
          <w:rFonts w:ascii="Times New Roman" w:hAnsi="Times New Roman" w:cs="Times New Roman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4B1E89">
        <w:rPr>
          <w:rFonts w:ascii="Times New Roman" w:hAnsi="Times New Roman" w:cs="Times New Roman"/>
          <w:sz w:val="24"/>
          <w:szCs w:val="24"/>
        </w:rPr>
        <w:br/>
      </w:r>
      <w:r w:rsidRPr="004B1E89">
        <w:rPr>
          <w:rFonts w:ascii="Times New Roman" w:hAnsi="Times New Roman" w:cs="Times New Roman"/>
          <w:sz w:val="24"/>
          <w:szCs w:val="24"/>
        </w:rPr>
        <w:t xml:space="preserve">pkt 3; </w:t>
      </w:r>
    </w:p>
    <w:p w14:paraId="3102ECF5" w14:textId="0A077DD8" w:rsidR="00E666AE" w:rsidRPr="004B1E89" w:rsidRDefault="00E666AE" w:rsidP="00E666AE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1E89">
        <w:rPr>
          <w:rFonts w:ascii="Times New Roman" w:hAnsi="Times New Roman" w:cs="Times New Roman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4B1E89">
        <w:rPr>
          <w:rFonts w:ascii="Times New Roman" w:hAnsi="Times New Roman" w:cs="Times New Roman"/>
          <w:sz w:val="24"/>
          <w:szCs w:val="24"/>
        </w:rPr>
        <w:br/>
      </w:r>
      <w:r w:rsidRPr="004B1E89">
        <w:rPr>
          <w:rFonts w:ascii="Times New Roman" w:hAnsi="Times New Roman" w:cs="Times New Roman"/>
          <w:sz w:val="24"/>
          <w:szCs w:val="24"/>
        </w:rPr>
        <w:t xml:space="preserve">lub będąca takim beneficjentem rzeczywistym od dnia 24 lutego 2022 r., </w:t>
      </w:r>
      <w:r w:rsidR="006B72CC" w:rsidRPr="004B1E89">
        <w:rPr>
          <w:rFonts w:ascii="Times New Roman" w:hAnsi="Times New Roman" w:cs="Times New Roman"/>
          <w:sz w:val="24"/>
          <w:szCs w:val="24"/>
        </w:rPr>
        <w:br/>
      </w:r>
      <w:r w:rsidRPr="004B1E89">
        <w:rPr>
          <w:rFonts w:ascii="Times New Roman" w:hAnsi="Times New Roman" w:cs="Times New Roman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58494739" w14:textId="57B9C40F" w:rsidR="00E666AE" w:rsidRPr="004B1E89" w:rsidRDefault="00E666AE" w:rsidP="00E666AE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eastAsia="Times New Roman" w:hAnsi="Times New Roman" w:cs="Times New Roman"/>
        </w:rPr>
      </w:pPr>
      <w:r w:rsidRPr="004B1E89">
        <w:rPr>
          <w:rFonts w:ascii="Times New Roman" w:hAnsi="Times New Roman" w:cs="Times New Roman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</w:t>
      </w:r>
      <w:r w:rsidRPr="004B1E89">
        <w:rPr>
          <w:rFonts w:ascii="Times New Roman" w:hAnsi="Times New Roman" w:cs="Times New Roman"/>
          <w:sz w:val="24"/>
          <w:szCs w:val="24"/>
        </w:rPr>
        <w:lastRenderedPageBreak/>
        <w:t xml:space="preserve">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2B2035CE" w14:textId="77777777" w:rsidR="00E666AE" w:rsidRPr="004B1E89" w:rsidRDefault="00E666AE" w:rsidP="00E666A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108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CA32D" w14:textId="77777777" w:rsidR="00962589" w:rsidRDefault="00962589">
      <w:r>
        <w:separator/>
      </w:r>
    </w:p>
  </w:endnote>
  <w:endnote w:type="continuationSeparator" w:id="0">
    <w:p w14:paraId="11991D78" w14:textId="77777777" w:rsidR="00962589" w:rsidRDefault="0096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A5D0C" w:rsidRPr="002A5D0C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9625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96258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9E9F9" w14:textId="77777777" w:rsidR="00962589" w:rsidRDefault="00962589">
      <w:r>
        <w:separator/>
      </w:r>
    </w:p>
  </w:footnote>
  <w:footnote w:type="continuationSeparator" w:id="0">
    <w:p w14:paraId="65CF3FD1" w14:textId="77777777" w:rsidR="00962589" w:rsidRDefault="0096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96258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962589">
    <w:pPr>
      <w:rPr>
        <w:sz w:val="2"/>
        <w:szCs w:val="2"/>
        <w:lang w:val="pl-PL"/>
      </w:rPr>
    </w:pPr>
  </w:p>
  <w:p w14:paraId="72A48DA9" w14:textId="77777777" w:rsidR="00E810EC" w:rsidRDefault="00962589">
    <w:pPr>
      <w:rPr>
        <w:sz w:val="2"/>
        <w:szCs w:val="2"/>
        <w:lang w:val="pl-PL"/>
      </w:rPr>
    </w:pPr>
  </w:p>
  <w:p w14:paraId="2DDB6FC0" w14:textId="77777777" w:rsidR="00E810EC" w:rsidRDefault="00962589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96258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27A9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971E0"/>
    <w:rsid w:val="00203B8F"/>
    <w:rsid w:val="00207A88"/>
    <w:rsid w:val="002379AB"/>
    <w:rsid w:val="00244F30"/>
    <w:rsid w:val="00282CD8"/>
    <w:rsid w:val="002A5D0C"/>
    <w:rsid w:val="002C78D5"/>
    <w:rsid w:val="002F7AE1"/>
    <w:rsid w:val="00300596"/>
    <w:rsid w:val="00307A4F"/>
    <w:rsid w:val="003450E7"/>
    <w:rsid w:val="00356BC3"/>
    <w:rsid w:val="0038130D"/>
    <w:rsid w:val="00392D86"/>
    <w:rsid w:val="003D6E30"/>
    <w:rsid w:val="004342EA"/>
    <w:rsid w:val="004A1E9F"/>
    <w:rsid w:val="004A7A20"/>
    <w:rsid w:val="004B1E89"/>
    <w:rsid w:val="004E00D5"/>
    <w:rsid w:val="004F47E7"/>
    <w:rsid w:val="004F673C"/>
    <w:rsid w:val="0056635A"/>
    <w:rsid w:val="00581459"/>
    <w:rsid w:val="005B1CD6"/>
    <w:rsid w:val="005B7464"/>
    <w:rsid w:val="005D034C"/>
    <w:rsid w:val="005F38B0"/>
    <w:rsid w:val="00601107"/>
    <w:rsid w:val="00622EF5"/>
    <w:rsid w:val="00623F17"/>
    <w:rsid w:val="00651A75"/>
    <w:rsid w:val="00651FF1"/>
    <w:rsid w:val="00663E0C"/>
    <w:rsid w:val="00665EF1"/>
    <w:rsid w:val="00670965"/>
    <w:rsid w:val="006758F7"/>
    <w:rsid w:val="00681A43"/>
    <w:rsid w:val="00682CDB"/>
    <w:rsid w:val="006B717B"/>
    <w:rsid w:val="006B72CC"/>
    <w:rsid w:val="006F32D2"/>
    <w:rsid w:val="007D0F1C"/>
    <w:rsid w:val="0080456D"/>
    <w:rsid w:val="008508A9"/>
    <w:rsid w:val="00854F2E"/>
    <w:rsid w:val="008753B9"/>
    <w:rsid w:val="008A0DCA"/>
    <w:rsid w:val="008F760A"/>
    <w:rsid w:val="00917EA8"/>
    <w:rsid w:val="00947F06"/>
    <w:rsid w:val="00962589"/>
    <w:rsid w:val="00996AC2"/>
    <w:rsid w:val="009A664D"/>
    <w:rsid w:val="009B1EA3"/>
    <w:rsid w:val="009C6BB6"/>
    <w:rsid w:val="009D2A24"/>
    <w:rsid w:val="009D4D8E"/>
    <w:rsid w:val="009E0801"/>
    <w:rsid w:val="009F6646"/>
    <w:rsid w:val="00A001F8"/>
    <w:rsid w:val="00A3043A"/>
    <w:rsid w:val="00A918D1"/>
    <w:rsid w:val="00A94EC1"/>
    <w:rsid w:val="00AC082A"/>
    <w:rsid w:val="00AE1801"/>
    <w:rsid w:val="00AE6CE0"/>
    <w:rsid w:val="00B01FDD"/>
    <w:rsid w:val="00B22CA3"/>
    <w:rsid w:val="00BA1A24"/>
    <w:rsid w:val="00BA34F2"/>
    <w:rsid w:val="00BB24C5"/>
    <w:rsid w:val="00C36980"/>
    <w:rsid w:val="00C41A2A"/>
    <w:rsid w:val="00C56BC2"/>
    <w:rsid w:val="00C56D0E"/>
    <w:rsid w:val="00C9313A"/>
    <w:rsid w:val="00D11BDB"/>
    <w:rsid w:val="00D40981"/>
    <w:rsid w:val="00D44809"/>
    <w:rsid w:val="00D8165E"/>
    <w:rsid w:val="00DC1BCE"/>
    <w:rsid w:val="00DC201F"/>
    <w:rsid w:val="00DC4C14"/>
    <w:rsid w:val="00DD1B82"/>
    <w:rsid w:val="00E36AE7"/>
    <w:rsid w:val="00E64B0D"/>
    <w:rsid w:val="00E666AE"/>
    <w:rsid w:val="00E71B2A"/>
    <w:rsid w:val="00E87A83"/>
    <w:rsid w:val="00F05749"/>
    <w:rsid w:val="00F379D1"/>
    <w:rsid w:val="00F415A6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Dorota Świetlik</cp:lastModifiedBy>
  <cp:revision>7</cp:revision>
  <dcterms:created xsi:type="dcterms:W3CDTF">2023-03-28T13:43:00Z</dcterms:created>
  <dcterms:modified xsi:type="dcterms:W3CDTF">2023-03-30T11:32:00Z</dcterms:modified>
</cp:coreProperties>
</file>