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2D" w:rsidRPr="0022792D" w:rsidRDefault="0022792D" w:rsidP="0022792D">
      <w:pPr>
        <w:pStyle w:val="Akapitzlist"/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792D">
        <w:rPr>
          <w:rFonts w:ascii="Times New Roman" w:hAnsi="Times New Roman" w:cs="Times New Roman"/>
          <w:sz w:val="24"/>
          <w:szCs w:val="24"/>
        </w:rPr>
        <w:t>BD-IV.402.4.2020</w:t>
      </w:r>
    </w:p>
    <w:p w:rsid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procedury składania wniosków o przyjęcie </w:t>
      </w:r>
    </w:p>
    <w:p w:rsidR="0022792D" w:rsidRPr="0022792D" w:rsidRDefault="0022792D" w:rsidP="0022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sędziowską lub aplikację prokuratorską rozpoczynającą się w </w:t>
      </w:r>
      <w:r w:rsidR="004F2C30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22792D" w:rsidRPr="0022792D" w:rsidRDefault="0022792D" w:rsidP="0022792D">
      <w:pPr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Wniosek o przyjęcie na aplikację sędziowską lub aplikację prokuratorską należy wypełnić za pośrednictwem systemu Elektronicznej Rejestracji Kandydatów [zwanego dalej ERK] dostępnego pod adresem –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rekrutacja.kssip.gov.pl</w:t>
      </w:r>
      <w:r w:rsidRPr="0022792D">
        <w:rPr>
          <w:rFonts w:ascii="Times New Roman" w:hAnsi="Times New Roman" w:cs="Times New Roman"/>
          <w:sz w:val="24"/>
          <w:szCs w:val="24"/>
        </w:rPr>
        <w:t>, zgodnie z przedstawioną niżej instrukcją:</w:t>
      </w:r>
    </w:p>
    <w:p w:rsidR="0022792D" w:rsidRPr="0022792D" w:rsidRDefault="0022792D" w:rsidP="00227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pierwszy etap polega na zapoznaniu się przez składającego wniosek z „klauzulą informacyjną </w:t>
      </w:r>
      <w:r w:rsidRPr="0022792D">
        <w:rPr>
          <w:rFonts w:ascii="Times New Roman" w:hAnsi="Times New Roman" w:cs="Times New Roman"/>
          <w:bCs/>
          <w:sz w:val="24"/>
          <w:szCs w:val="24"/>
        </w:rPr>
        <w:t xml:space="preserve">dla kandydatów umieszczonych na liście kwalifikacyjnej, którzy złożyli wniosek o przyjęcie na aplikację na podstawie art. 23 ust.1 ustawy o Krajowej Szkole Sądownictwa i Prokuratury, jak również aplikantów aplikacji sędziowskiej i aplikacji prokuratorskiej”, zamieszczoną na stronie internetowej KSSiP w zakładce „Polityka prywatności” </w:t>
      </w:r>
      <w:hyperlink r:id="rId6" w:history="1">
        <w:r w:rsidRPr="0022792D">
          <w:rPr>
            <w:rStyle w:val="Hipercze"/>
            <w:rFonts w:ascii="Times New Roman" w:hAnsi="Times New Roman" w:cs="Times New Roman"/>
            <w:sz w:val="24"/>
            <w:szCs w:val="24"/>
          </w:rPr>
          <w:t>https://www.kssip.gov.pl/node/5553</w:t>
        </w:r>
      </w:hyperlink>
      <w:r w:rsidRPr="002279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792D" w:rsidRPr="0022792D" w:rsidRDefault="0022792D" w:rsidP="0022792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>drugim etapem jest wypełnienie przez kandydata wniosku o przyjęcie na aplikację, zgodnie z opisem zawartym w uwagach poprzedzających pola ankiety uzupełniane przez składającego wniosek o przyjęcie na aplikację;</w:t>
      </w:r>
    </w:p>
    <w:p w:rsidR="0022792D" w:rsidRPr="0022792D" w:rsidRDefault="0022792D" w:rsidP="0022792D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następnie kandydat powinien zalogować się do ERK przy użyciu loginu przydzielonego przez system elektroniczny oraz indywidualnego hasła; po zalogowaniu należy, według własnego wyboru, zmienić lub pozostawić dotychczasowe hasło logowania do systemu, </w:t>
      </w:r>
      <w:r w:rsidRPr="0022792D">
        <w:rPr>
          <w:rFonts w:ascii="Times New Roman" w:hAnsi="Times New Roman" w:cs="Times New Roman"/>
          <w:sz w:val="24"/>
          <w:szCs w:val="24"/>
        </w:rPr>
        <w:br/>
        <w:t xml:space="preserve">a następnie wejść do panelu </w:t>
      </w:r>
      <w:r w:rsidRPr="0022792D">
        <w:rPr>
          <w:rFonts w:ascii="Times New Roman" w:hAnsi="Times New Roman" w:cs="Times New Roman"/>
          <w:b/>
          <w:sz w:val="24"/>
          <w:szCs w:val="24"/>
        </w:rPr>
        <w:t>„Elektroniczna Rejestracja Kandydatów”</w:t>
      </w:r>
      <w:r w:rsidRPr="0022792D">
        <w:rPr>
          <w:rFonts w:ascii="Times New Roman" w:hAnsi="Times New Roman" w:cs="Times New Roman"/>
          <w:sz w:val="24"/>
          <w:szCs w:val="24"/>
        </w:rPr>
        <w:t xml:space="preserve"> i wydrukować wniosek o przyjęcie na aplikację zawierający oświadczenie kandydata o zapoznaniu </w:t>
      </w:r>
      <w:r w:rsidRPr="0022792D">
        <w:rPr>
          <w:rFonts w:ascii="Times New Roman" w:hAnsi="Times New Roman" w:cs="Times New Roman"/>
          <w:sz w:val="24"/>
          <w:szCs w:val="24"/>
        </w:rPr>
        <w:br/>
        <w:t>się z klauzulą informacyjną.</w:t>
      </w:r>
    </w:p>
    <w:p w:rsidR="0022792D" w:rsidRPr="0022792D" w:rsidRDefault="0022792D" w:rsidP="0022792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92D" w:rsidRPr="0022792D" w:rsidRDefault="0022792D" w:rsidP="0022792D">
      <w:pPr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 xml:space="preserve">Wydrukowany wniosek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>należy własnoręcznie podpisać</w:t>
      </w:r>
      <w:r w:rsidRPr="002279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t xml:space="preserve">we wszystkich przeznaczonych </w:t>
      </w:r>
      <w:r w:rsidRPr="0022792D">
        <w:rPr>
          <w:rFonts w:ascii="Times New Roman" w:hAnsi="Times New Roman" w:cs="Times New Roman"/>
          <w:b/>
          <w:sz w:val="24"/>
          <w:szCs w:val="24"/>
          <w:u w:val="single"/>
        </w:rPr>
        <w:br/>
        <w:t>do tego miejscach</w:t>
      </w:r>
      <w:r w:rsidRPr="0022792D">
        <w:rPr>
          <w:rFonts w:ascii="Times New Roman" w:hAnsi="Times New Roman" w:cs="Times New Roman"/>
          <w:sz w:val="24"/>
          <w:szCs w:val="24"/>
        </w:rPr>
        <w:t xml:space="preserve"> i wraz z pozostałymi dokumentami w postaci: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>oryginał</w:t>
      </w:r>
      <w:r w:rsidRPr="0022792D">
        <w:rPr>
          <w:rFonts w:ascii="Times New Roman" w:hAnsi="Times New Roman" w:cs="Times New Roman"/>
          <w:sz w:val="24"/>
          <w:szCs w:val="24"/>
        </w:rPr>
        <w:t>u lub urzędowo poświadczonego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odpis</w:t>
      </w:r>
      <w:r w:rsidRPr="0022792D">
        <w:rPr>
          <w:rFonts w:ascii="Times New Roman" w:hAnsi="Times New Roman" w:cs="Times New Roman"/>
          <w:sz w:val="24"/>
          <w:szCs w:val="24"/>
        </w:rPr>
        <w:t>u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dokumentu potwierdzającego ukończenie wyższych studiów prawniczych w Rzeczypospolitej Polskiej i uzyskanie tytułu zawodowego magistra lub zagranicznych studiów prawniczych uznanych 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Rzeczypospolitej Polskiej, 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>zaś</w:t>
      </w:r>
      <w:r w:rsidRPr="0022792D">
        <w:rPr>
          <w:rFonts w:ascii="Times New Roman" w:hAnsi="Times New Roman" w:cs="Times New Roman"/>
          <w:sz w:val="24"/>
          <w:szCs w:val="24"/>
        </w:rPr>
        <w:t>wiadczenia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lekarskie</w:t>
      </w:r>
      <w:r w:rsidRPr="0022792D">
        <w:rPr>
          <w:rFonts w:ascii="Times New Roman" w:hAnsi="Times New Roman" w:cs="Times New Roman"/>
          <w:sz w:val="24"/>
          <w:szCs w:val="24"/>
        </w:rPr>
        <w:t>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</w:t>
      </w:r>
      <w:r w:rsidRPr="0022792D">
        <w:rPr>
          <w:rFonts w:ascii="Times New Roman" w:hAnsi="Times New Roman" w:cs="Times New Roman"/>
          <w:sz w:val="24"/>
          <w:szCs w:val="24"/>
        </w:rPr>
        <w:t>zaświadczenia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psychologiczne</w:t>
      </w:r>
      <w:r w:rsidRPr="0022792D">
        <w:rPr>
          <w:rFonts w:ascii="Times New Roman" w:hAnsi="Times New Roman" w:cs="Times New Roman"/>
          <w:sz w:val="24"/>
          <w:szCs w:val="24"/>
        </w:rPr>
        <w:t>go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zdolności, ze względu na stan zdrowia, do pełnienia obowiązków sędziego lub prokuratora</w:t>
      </w:r>
      <w:r w:rsidRPr="0022792D">
        <w:rPr>
          <w:rFonts w:ascii="Times New Roman" w:hAnsi="Times New Roman" w:cs="Times New Roman"/>
          <w:sz w:val="24"/>
          <w:szCs w:val="24"/>
        </w:rPr>
        <w:t>,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hAnsi="Times New Roman" w:cs="Times New Roman"/>
          <w:sz w:val="24"/>
          <w:szCs w:val="24"/>
        </w:rPr>
        <w:t>aktualnej fotografii odpowiadającej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wymaganiom stosowanym przy wydawaniu </w:t>
      </w:r>
      <w:r w:rsidRPr="0022792D">
        <w:rPr>
          <w:rFonts w:ascii="Times New Roman" w:hAnsi="Times New Roman" w:cs="Times New Roman"/>
          <w:sz w:val="24"/>
          <w:szCs w:val="24"/>
        </w:rPr>
        <w:t>dowodów osobistych, podpisanej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odwrocie</w:t>
      </w:r>
      <w:r w:rsidRPr="0022792D">
        <w:rPr>
          <w:rFonts w:ascii="Times New Roman" w:hAnsi="Times New Roman" w:cs="Times New Roman"/>
          <w:sz w:val="24"/>
          <w:szCs w:val="24"/>
        </w:rPr>
        <w:t xml:space="preserve"> imieniem i nazwiskiem kandydata,</w:t>
      </w: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2792D" w:rsidRPr="0022792D" w:rsidRDefault="0022792D" w:rsidP="00227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przesłać na adres: Krajowa Szkoła Sądownictwa i Prokuratury, ul. Przy Rondzie 5, </w:t>
      </w:r>
      <w:r w:rsidR="00A532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31-547 Kraków, z dopiskiem na kopercie </w:t>
      </w:r>
      <w:r w:rsidRPr="0022792D">
        <w:rPr>
          <w:rFonts w:ascii="Times New Roman" w:hAnsi="Times New Roman" w:cs="Times New Roman"/>
          <w:b/>
          <w:color w:val="000000"/>
          <w:sz w:val="24"/>
          <w:szCs w:val="24"/>
        </w:rPr>
        <w:t>„Wniosek o przyjęcie na aplikację sędziowską/aplikację prokuratorską w 2020 r.”</w:t>
      </w:r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 lub złożyć osobiście w Kancelarii Ogólnej KSSiP w Krakowie (adres </w:t>
      </w:r>
      <w:proofErr w:type="spellStart"/>
      <w:r w:rsidRPr="0022792D">
        <w:rPr>
          <w:rFonts w:ascii="Times New Roman" w:hAnsi="Times New Roman" w:cs="Times New Roman"/>
          <w:color w:val="000000"/>
          <w:sz w:val="24"/>
          <w:szCs w:val="24"/>
        </w:rPr>
        <w:t>j.w</w:t>
      </w:r>
      <w:proofErr w:type="spellEnd"/>
      <w:r w:rsidRPr="0022792D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22792D">
        <w:rPr>
          <w:rFonts w:ascii="Times New Roman" w:hAnsi="Times New Roman" w:cs="Times New Roman"/>
          <w:sz w:val="24"/>
          <w:szCs w:val="24"/>
        </w:rPr>
        <w:t>od poniedziałku do piątku w godzinach od 7:30 do 15:30 –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92D">
        <w:rPr>
          <w:rFonts w:ascii="Times New Roman" w:hAnsi="Times New Roman" w:cs="Times New Roman"/>
          <w:sz w:val="24"/>
          <w:szCs w:val="24"/>
        </w:rPr>
        <w:t>do dnia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5E">
        <w:rPr>
          <w:rFonts w:ascii="Times New Roman" w:hAnsi="Times New Roman" w:cs="Times New Roman"/>
          <w:b/>
          <w:sz w:val="24"/>
          <w:szCs w:val="24"/>
        </w:rPr>
        <w:t xml:space="preserve">10 marca 2021 r. </w:t>
      </w:r>
      <w:r w:rsidRPr="00227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2792D" w:rsidRPr="0022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2D"/>
    <w:rsid w:val="0022792D"/>
    <w:rsid w:val="002D59D2"/>
    <w:rsid w:val="00374A37"/>
    <w:rsid w:val="004F2C30"/>
    <w:rsid w:val="00A04757"/>
    <w:rsid w:val="00A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2D"/>
    <w:rPr>
      <w:color w:val="0563C1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22792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22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227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22792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79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22792D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79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2D"/>
    <w:rPr>
      <w:color w:val="0563C1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22792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22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227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22792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79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22792D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ip.gov.pl/node/55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2</cp:revision>
  <dcterms:created xsi:type="dcterms:W3CDTF">2021-02-24T09:05:00Z</dcterms:created>
  <dcterms:modified xsi:type="dcterms:W3CDTF">2021-02-24T09:05:00Z</dcterms:modified>
</cp:coreProperties>
</file>