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53A" w:rsidRDefault="006D3A77" w:rsidP="006D3A77">
      <w:pPr>
        <w:spacing w:after="480"/>
      </w:pPr>
      <w:r w:rsidRPr="006D3A77">
        <w:t>Załącznik nr 1 do zapytania ofertowego</w:t>
      </w:r>
    </w:p>
    <w:p w:rsidR="006D3A77" w:rsidRPr="00F424B1" w:rsidRDefault="006D3A77" w:rsidP="006D3A77">
      <w:pPr>
        <w:pStyle w:val="Nagwek1"/>
        <w:spacing w:after="720"/>
      </w:pPr>
      <w:r w:rsidRPr="00F424B1">
        <w:t>FORMULARZ OFERTOWY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</w:p>
    <w:p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siedziba: 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</w:t>
      </w:r>
    </w:p>
    <w:p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 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</w:t>
      </w:r>
    </w:p>
    <w:p w:rsidR="006D3A77" w:rsidRPr="0093261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</w:p>
    <w:p w:rsidR="006D3A77" w:rsidRPr="004E5C13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NIP: 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....... KRS: ................................... </w:t>
      </w:r>
      <w:r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:rsidR="006D3A77" w:rsidRPr="000B4C8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0BF1CA12146647AD8CF687AC2DBB2B0C"/>
          </w:placeholder>
          <w:date w:fullDate="2025-10-2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71A9E">
            <w:rPr>
              <w:rFonts w:asciiTheme="minorHAnsi" w:hAnsiTheme="minorHAnsi" w:cstheme="minorHAnsi"/>
              <w:sz w:val="24"/>
              <w:szCs w:val="24"/>
            </w:rPr>
            <w:t>29 października 2025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6D3A77" w:rsidRPr="000B4C8A" w:rsidRDefault="006E743F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C56B32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6D3A77" w:rsidRPr="00CB0846">
        <w:rPr>
          <w:rFonts w:asciiTheme="minorHAnsi" w:hAnsiTheme="minorHAnsi" w:cstheme="minorHAnsi"/>
          <w:sz w:val="24"/>
          <w:szCs w:val="24"/>
        </w:rPr>
        <w:t xml:space="preserve"> składam ofertę na </w:t>
      </w:r>
      <w:r w:rsidR="00C56B32" w:rsidRPr="00C56B32">
        <w:rPr>
          <w:rFonts w:asciiTheme="minorHAnsi" w:hAnsiTheme="minorHAnsi" w:cstheme="minorHAnsi"/>
          <w:sz w:val="24"/>
          <w:szCs w:val="24"/>
        </w:rPr>
        <w:t>Usług</w:t>
      </w:r>
      <w:r w:rsidR="00C56B32">
        <w:rPr>
          <w:rFonts w:asciiTheme="minorHAnsi" w:hAnsiTheme="minorHAnsi" w:cstheme="minorHAnsi"/>
          <w:sz w:val="24"/>
          <w:szCs w:val="24"/>
        </w:rPr>
        <w:t>ę</w:t>
      </w:r>
      <w:r w:rsidR="00C56B32" w:rsidRPr="00C56B32">
        <w:rPr>
          <w:rFonts w:asciiTheme="minorHAnsi" w:hAnsiTheme="minorHAnsi" w:cstheme="minorHAnsi"/>
          <w:sz w:val="24"/>
          <w:szCs w:val="24"/>
        </w:rPr>
        <w:t xml:space="preserve"> mycia szyb (mycie jednostronne) oraz stolarki okiennej wraz z parapetami (od zewnątrz) w budynkach Domu Aplikanta oraz siedziby głównej Krajowej Szkoły Sądownictwa i Prokuratury  w Krakowie.</w:t>
      </w:r>
    </w:p>
    <w:p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Oświadczam, iż zapoznałem/</w:t>
      </w:r>
      <w:proofErr w:type="spellStart"/>
      <w:r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0B5120">
        <w:rPr>
          <w:rFonts w:asciiTheme="minorHAnsi" w:hAnsiTheme="minorHAnsi" w:cstheme="minorHAnsi"/>
          <w:sz w:val="24"/>
          <w:szCs w:val="24"/>
        </w:rPr>
        <w:t xml:space="preserve"> się zarówno z warunkami realizacji zamówienia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B5120">
        <w:rPr>
          <w:rFonts w:asciiTheme="minorHAnsi" w:hAnsiTheme="minorHAnsi" w:cstheme="minorHAnsi"/>
          <w:sz w:val="24"/>
          <w:szCs w:val="24"/>
        </w:rPr>
        <w:t xml:space="preserve"> jak i wzorem umowy (jeśli dotyczy) i przyjmuję je bez zastrzeżeń.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Oferuję wykonanie przedmiotu zamówienia w pełnym zakresie określonym w zapytaniu za nw. cenę:</w:t>
      </w:r>
    </w:p>
    <w:p w:rsidR="006D3A77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cena zawiera wszystkie koszty, jakie Zamawiający musi ponieść </w:t>
      </w:r>
      <w:r w:rsidRPr="006D3A77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:rsidR="006D3A77" w:rsidRPr="004E5C13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wykonania niniejszego zamówienia,</w:t>
      </w:r>
    </w:p>
    <w:p w:rsidR="006D3A77" w:rsidRPr="00C56B32" w:rsidRDefault="006D3A77" w:rsidP="00C56B32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zamówienia,</w:t>
      </w:r>
    </w:p>
    <w:p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</w:t>
      </w:r>
      <w:r w:rsidRPr="00CB0846">
        <w:rPr>
          <w:rFonts w:asciiTheme="minorHAnsi" w:hAnsiTheme="minorHAnsi" w:cstheme="minorHAnsi"/>
          <w:sz w:val="24"/>
          <w:szCs w:val="24"/>
        </w:rPr>
        <w:t xml:space="preserve">ochronie bezpieczeństwa narodowego (Dz. U. 2022 r. poz. 835; dalej, jako: „ustawa sankcyjna”) z niniejszego postępowania zmierzającego do udzielenia zamówienia publicznego oraz, iż niniejsze oświadczenie należy traktować jako aktualne na każdym etapie postępowania zmierzającego do udzielenia zamówienia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:rsidR="006D3A77" w:rsidRPr="006D3A77" w:rsidRDefault="006D3A77" w:rsidP="00876724">
      <w:pPr>
        <w:pStyle w:val="Akapitzlist"/>
        <w:ind w:left="425"/>
        <w:rPr>
          <w:rFonts w:asciiTheme="minorHAnsi" w:eastAsia="Book Antiqua" w:hAnsiTheme="minorHAnsi" w:cstheme="minorHAnsi"/>
        </w:rPr>
      </w:pPr>
      <w:r w:rsidRPr="006D3A77">
        <w:rPr>
          <w:rFonts w:asciiTheme="minorHAnsi" w:eastAsia="Book Antiqua" w:hAnsiTheme="minorHAnsi" w:cstheme="minorHAnsi"/>
        </w:rPr>
        <w:t xml:space="preserve">Zgodnie z art. 7 ust. 1 powołanej ustawy sankcyjnej, z postępowania, o którym mowa wyżej wyklucza się: </w:t>
      </w:r>
    </w:p>
    <w:p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:rsidR="006D3A77" w:rsidRPr="006D3A77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Times New Roman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jednostką dominującą w rozumieniu art. 3 ust. 1 pkt 37 ustawy z dnia 29 września 1994 r. o rachunkowości (Dz. U. z 2021 r. poz. 217, 2105 i 2106) jest podmiot wymieniony w wykazach określ</w:t>
      </w:r>
      <w:r>
        <w:rPr>
          <w:rFonts w:asciiTheme="minorHAnsi" w:eastAsia="Book Antiqua" w:hAnsiTheme="minorHAnsi" w:cstheme="minorHAnsi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:rsidR="006D3A77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:rsidR="00723E2C" w:rsidRDefault="00723E2C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:rsidR="002C56DF" w:rsidRPr="002C56DF" w:rsidRDefault="006D3A77" w:rsidP="002922BE">
      <w:pPr>
        <w:spacing w:before="480"/>
      </w:pPr>
      <w:r w:rsidRPr="002C56DF">
        <w:t>...............................................</w:t>
      </w:r>
      <w:r w:rsidR="002C56DF">
        <w:br/>
      </w:r>
      <w:r w:rsidRPr="002C56DF">
        <w:t>Miejscowość i data</w:t>
      </w:r>
    </w:p>
    <w:p w:rsidR="006D3A77" w:rsidRPr="002C56DF" w:rsidRDefault="006D3A77" w:rsidP="002922BE">
      <w:pPr>
        <w:spacing w:before="480"/>
      </w:pPr>
      <w:r w:rsidRPr="000B5120">
        <w:t>…</w:t>
      </w:r>
      <w:r w:rsidR="002C56DF">
        <w:t>………………………………….</w:t>
      </w:r>
      <w:r w:rsidRPr="000B5120">
        <w:t>..............................................................</w:t>
      </w:r>
      <w:r>
        <w:t>..................................</w:t>
      </w:r>
      <w:r w:rsidR="002C56DF">
        <w:br/>
      </w:r>
      <w:r w:rsidRPr="002C56DF">
        <w:t>Imię i nazwisko, podpis Wykonawcy lub upoważnionego przedstawiciela Wykonawcy</w:t>
      </w:r>
    </w:p>
    <w:sectPr w:rsidR="006D3A77" w:rsidRPr="002C5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43F" w:rsidRDefault="006E743F" w:rsidP="003351F1">
      <w:pPr>
        <w:spacing w:before="0" w:after="0" w:line="240" w:lineRule="auto"/>
      </w:pPr>
      <w:r>
        <w:separator/>
      </w:r>
    </w:p>
  </w:endnote>
  <w:endnote w:type="continuationSeparator" w:id="0">
    <w:p w:rsidR="006E743F" w:rsidRDefault="006E743F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2922BE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2922BE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43F" w:rsidRDefault="006E743F" w:rsidP="003351F1">
      <w:pPr>
        <w:spacing w:before="0" w:after="0" w:line="240" w:lineRule="auto"/>
      </w:pPr>
      <w:r>
        <w:separator/>
      </w:r>
    </w:p>
  </w:footnote>
  <w:footnote w:type="continuationSeparator" w:id="0">
    <w:p w:rsidR="006E743F" w:rsidRDefault="006E743F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2E3D8A60" wp14:editId="09F241F2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4224FF"/>
    <w:multiLevelType w:val="multilevel"/>
    <w:tmpl w:val="FEEEAE7A"/>
    <w:numStyleLink w:val="StylListy7MW"/>
  </w:abstractNum>
  <w:abstractNum w:abstractNumId="1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DF4CDF"/>
    <w:multiLevelType w:val="multilevel"/>
    <w:tmpl w:val="FB64B936"/>
    <w:numStyleLink w:val="StylListy3MW"/>
  </w:abstractNum>
  <w:abstractNum w:abstractNumId="14" w15:restartNumberingAfterBreak="0">
    <w:nsid w:val="13A42F33"/>
    <w:multiLevelType w:val="multilevel"/>
    <w:tmpl w:val="C608AC4A"/>
    <w:numStyleLink w:val="StylListy2MW"/>
  </w:abstractNum>
  <w:abstractNum w:abstractNumId="15" w15:restartNumberingAfterBreak="0">
    <w:nsid w:val="178E4B10"/>
    <w:multiLevelType w:val="multilevel"/>
    <w:tmpl w:val="C608AC4A"/>
    <w:numStyleLink w:val="StylListy2MW"/>
  </w:abstractNum>
  <w:abstractNum w:abstractNumId="16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6151A4"/>
    <w:multiLevelType w:val="multilevel"/>
    <w:tmpl w:val="C608AC4A"/>
    <w:numStyleLink w:val="StylListy2MW"/>
  </w:abstractNum>
  <w:abstractNum w:abstractNumId="18" w15:restartNumberingAfterBreak="0">
    <w:nsid w:val="1B3B6905"/>
    <w:multiLevelType w:val="multilevel"/>
    <w:tmpl w:val="F6386180"/>
    <w:numStyleLink w:val="StylListy1MW"/>
  </w:abstractNum>
  <w:abstractNum w:abstractNumId="19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820BB8"/>
    <w:multiLevelType w:val="multilevel"/>
    <w:tmpl w:val="880C9E50"/>
    <w:numStyleLink w:val="StylListy9MW"/>
  </w:abstractNum>
  <w:abstractNum w:abstractNumId="21" w15:restartNumberingAfterBreak="0">
    <w:nsid w:val="20B318C5"/>
    <w:multiLevelType w:val="multilevel"/>
    <w:tmpl w:val="C608AC4A"/>
    <w:numStyleLink w:val="StylListy2MW"/>
  </w:abstractNum>
  <w:abstractNum w:abstractNumId="22" w15:restartNumberingAfterBreak="0">
    <w:nsid w:val="29682324"/>
    <w:multiLevelType w:val="multilevel"/>
    <w:tmpl w:val="1BD8B72C"/>
    <w:numStyleLink w:val="StylListy4MW"/>
  </w:abstractNum>
  <w:abstractNum w:abstractNumId="23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9B21FF7"/>
    <w:multiLevelType w:val="multilevel"/>
    <w:tmpl w:val="C608AC4A"/>
    <w:numStyleLink w:val="StylListy2MW"/>
  </w:abstractNum>
  <w:abstractNum w:abstractNumId="27" w15:restartNumberingAfterBreak="0">
    <w:nsid w:val="3B927D4A"/>
    <w:multiLevelType w:val="multilevel"/>
    <w:tmpl w:val="C608AC4A"/>
    <w:numStyleLink w:val="StylListy2MW"/>
  </w:abstractNum>
  <w:abstractNum w:abstractNumId="28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25E4BF5"/>
    <w:multiLevelType w:val="multilevel"/>
    <w:tmpl w:val="C608AC4A"/>
    <w:numStyleLink w:val="StylListy2MW"/>
  </w:abstractNum>
  <w:abstractNum w:abstractNumId="30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1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02DC8"/>
    <w:multiLevelType w:val="multilevel"/>
    <w:tmpl w:val="C608AC4A"/>
    <w:numStyleLink w:val="StylListy2MW"/>
  </w:abstractNum>
  <w:abstractNum w:abstractNumId="33" w15:restartNumberingAfterBreak="0">
    <w:nsid w:val="4D684FD3"/>
    <w:multiLevelType w:val="multilevel"/>
    <w:tmpl w:val="880C9E50"/>
    <w:numStyleLink w:val="StylListy9MW"/>
  </w:abstractNum>
  <w:abstractNum w:abstractNumId="34" w15:restartNumberingAfterBreak="0">
    <w:nsid w:val="4F732552"/>
    <w:multiLevelType w:val="multilevel"/>
    <w:tmpl w:val="C608AC4A"/>
    <w:numStyleLink w:val="StylListy2MW"/>
  </w:abstractNum>
  <w:abstractNum w:abstractNumId="35" w15:restartNumberingAfterBreak="0">
    <w:nsid w:val="586C7508"/>
    <w:multiLevelType w:val="multilevel"/>
    <w:tmpl w:val="C608AC4A"/>
    <w:numStyleLink w:val="StylListy2MW"/>
  </w:abstractNum>
  <w:abstractNum w:abstractNumId="36" w15:restartNumberingAfterBreak="0">
    <w:nsid w:val="59915C75"/>
    <w:multiLevelType w:val="multilevel"/>
    <w:tmpl w:val="C608AC4A"/>
    <w:numStyleLink w:val="StylListy2MW"/>
  </w:abstractNum>
  <w:abstractNum w:abstractNumId="37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6C975AE"/>
    <w:multiLevelType w:val="multilevel"/>
    <w:tmpl w:val="FEEEAE7A"/>
    <w:numStyleLink w:val="StylListy7MW"/>
  </w:abstractNum>
  <w:abstractNum w:abstractNumId="39" w15:restartNumberingAfterBreak="0">
    <w:nsid w:val="6C3D303B"/>
    <w:multiLevelType w:val="multilevel"/>
    <w:tmpl w:val="C608AC4A"/>
    <w:numStyleLink w:val="StylListy2MW"/>
  </w:abstractNum>
  <w:abstractNum w:abstractNumId="4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C9839F4"/>
    <w:multiLevelType w:val="multilevel"/>
    <w:tmpl w:val="1BD8B72C"/>
    <w:numStyleLink w:val="StylListy4MW"/>
  </w:abstractNum>
  <w:num w:numId="1">
    <w:abstractNumId w:val="12"/>
  </w:num>
  <w:num w:numId="2">
    <w:abstractNumId w:val="40"/>
  </w:num>
  <w:num w:numId="3">
    <w:abstractNumId w:val="19"/>
  </w:num>
  <w:num w:numId="4">
    <w:abstractNumId w:val="24"/>
  </w:num>
  <w:num w:numId="5">
    <w:abstractNumId w:val="16"/>
  </w:num>
  <w:num w:numId="6">
    <w:abstractNumId w:val="30"/>
  </w:num>
  <w:num w:numId="7">
    <w:abstractNumId w:val="9"/>
  </w:num>
  <w:num w:numId="8">
    <w:abstractNumId w:val="1"/>
  </w:num>
  <w:num w:numId="9">
    <w:abstractNumId w:val="22"/>
  </w:num>
  <w:num w:numId="10">
    <w:abstractNumId w:val="34"/>
  </w:num>
  <w:num w:numId="11">
    <w:abstractNumId w:val="14"/>
  </w:num>
  <w:num w:numId="12">
    <w:abstractNumId w:val="3"/>
  </w:num>
  <w:num w:numId="13">
    <w:abstractNumId w:val="32"/>
  </w:num>
  <w:num w:numId="14">
    <w:abstractNumId w:val="27"/>
  </w:num>
  <w:num w:numId="15">
    <w:abstractNumId w:val="0"/>
  </w:num>
  <w:num w:numId="16">
    <w:abstractNumId w:val="29"/>
  </w:num>
  <w:num w:numId="17">
    <w:abstractNumId w:val="15"/>
  </w:num>
  <w:num w:numId="18">
    <w:abstractNumId w:val="21"/>
  </w:num>
  <w:num w:numId="19">
    <w:abstractNumId w:val="2"/>
  </w:num>
  <w:num w:numId="20">
    <w:abstractNumId w:val="17"/>
  </w:num>
  <w:num w:numId="21">
    <w:abstractNumId w:val="6"/>
  </w:num>
  <w:num w:numId="22">
    <w:abstractNumId w:val="36"/>
  </w:num>
  <w:num w:numId="23">
    <w:abstractNumId w:val="26"/>
  </w:num>
  <w:num w:numId="24">
    <w:abstractNumId w:val="35"/>
  </w:num>
  <w:num w:numId="25">
    <w:abstractNumId w:val="7"/>
  </w:num>
  <w:num w:numId="26">
    <w:abstractNumId w:val="28"/>
  </w:num>
  <w:num w:numId="27">
    <w:abstractNumId w:val="5"/>
  </w:num>
  <w:num w:numId="28">
    <w:abstractNumId w:val="38"/>
  </w:num>
  <w:num w:numId="29">
    <w:abstractNumId w:val="37"/>
  </w:num>
  <w:num w:numId="30">
    <w:abstractNumId w:val="37"/>
  </w:num>
  <w:num w:numId="31">
    <w:abstractNumId w:val="8"/>
  </w:num>
  <w:num w:numId="32">
    <w:abstractNumId w:val="10"/>
  </w:num>
  <w:num w:numId="33">
    <w:abstractNumId w:val="11"/>
  </w:num>
  <w:num w:numId="34">
    <w:abstractNumId w:val="20"/>
  </w:num>
  <w:num w:numId="35">
    <w:abstractNumId w:val="18"/>
  </w:num>
  <w:num w:numId="36">
    <w:abstractNumId w:val="39"/>
  </w:num>
  <w:num w:numId="37">
    <w:abstractNumId w:val="33"/>
  </w:num>
  <w:num w:numId="38">
    <w:abstractNumId w:val="31"/>
  </w:num>
  <w:num w:numId="39">
    <w:abstractNumId w:val="4"/>
  </w:num>
  <w:num w:numId="40">
    <w:abstractNumId w:val="23"/>
  </w:num>
  <w:num w:numId="41">
    <w:abstractNumId w:val="25"/>
  </w:num>
  <w:num w:numId="42">
    <w:abstractNumId w:val="41"/>
  </w:num>
  <w:num w:numId="4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B"/>
    <w:rsid w:val="00065F40"/>
    <w:rsid w:val="000839F5"/>
    <w:rsid w:val="000B4C8A"/>
    <w:rsid w:val="000D07DC"/>
    <w:rsid w:val="00140D67"/>
    <w:rsid w:val="001A2F2A"/>
    <w:rsid w:val="001C3248"/>
    <w:rsid w:val="00206CAC"/>
    <w:rsid w:val="0023400F"/>
    <w:rsid w:val="002922BE"/>
    <w:rsid w:val="002A3D6C"/>
    <w:rsid w:val="002C56DF"/>
    <w:rsid w:val="0033241B"/>
    <w:rsid w:val="003351F1"/>
    <w:rsid w:val="00371A9E"/>
    <w:rsid w:val="00377FB7"/>
    <w:rsid w:val="00383869"/>
    <w:rsid w:val="00385C88"/>
    <w:rsid w:val="003A72F8"/>
    <w:rsid w:val="003B23A3"/>
    <w:rsid w:val="003B79B2"/>
    <w:rsid w:val="003C7CA6"/>
    <w:rsid w:val="00417218"/>
    <w:rsid w:val="004604A2"/>
    <w:rsid w:val="004B7097"/>
    <w:rsid w:val="004E70AC"/>
    <w:rsid w:val="00501D2A"/>
    <w:rsid w:val="005036AC"/>
    <w:rsid w:val="00503C73"/>
    <w:rsid w:val="00592243"/>
    <w:rsid w:val="005A4450"/>
    <w:rsid w:val="005C4E1A"/>
    <w:rsid w:val="00606C4A"/>
    <w:rsid w:val="0063493C"/>
    <w:rsid w:val="00640908"/>
    <w:rsid w:val="00644530"/>
    <w:rsid w:val="00650908"/>
    <w:rsid w:val="0065173D"/>
    <w:rsid w:val="00662C0C"/>
    <w:rsid w:val="00680698"/>
    <w:rsid w:val="00681396"/>
    <w:rsid w:val="006A1154"/>
    <w:rsid w:val="006A6B87"/>
    <w:rsid w:val="006B51E2"/>
    <w:rsid w:val="006B52F8"/>
    <w:rsid w:val="006D3A77"/>
    <w:rsid w:val="006E743F"/>
    <w:rsid w:val="006E79F0"/>
    <w:rsid w:val="00721876"/>
    <w:rsid w:val="00723E2C"/>
    <w:rsid w:val="00773832"/>
    <w:rsid w:val="007A3B9C"/>
    <w:rsid w:val="007C69C8"/>
    <w:rsid w:val="007D048B"/>
    <w:rsid w:val="007D54A5"/>
    <w:rsid w:val="007D5669"/>
    <w:rsid w:val="007D5C00"/>
    <w:rsid w:val="007F1603"/>
    <w:rsid w:val="007F27AB"/>
    <w:rsid w:val="00811011"/>
    <w:rsid w:val="00812B92"/>
    <w:rsid w:val="00836139"/>
    <w:rsid w:val="00840250"/>
    <w:rsid w:val="0085256C"/>
    <w:rsid w:val="00876724"/>
    <w:rsid w:val="0088319B"/>
    <w:rsid w:val="00895216"/>
    <w:rsid w:val="008A0288"/>
    <w:rsid w:val="008B5386"/>
    <w:rsid w:val="008F30CF"/>
    <w:rsid w:val="00911DE7"/>
    <w:rsid w:val="00953892"/>
    <w:rsid w:val="00955FA6"/>
    <w:rsid w:val="0096751A"/>
    <w:rsid w:val="009B1629"/>
    <w:rsid w:val="00A26C10"/>
    <w:rsid w:val="00A61B70"/>
    <w:rsid w:val="00AC1D46"/>
    <w:rsid w:val="00AC45AE"/>
    <w:rsid w:val="00B50AD0"/>
    <w:rsid w:val="00BC07B7"/>
    <w:rsid w:val="00BC6597"/>
    <w:rsid w:val="00C56B32"/>
    <w:rsid w:val="00C65018"/>
    <w:rsid w:val="00CA4F2C"/>
    <w:rsid w:val="00CB6E1C"/>
    <w:rsid w:val="00CE253A"/>
    <w:rsid w:val="00CF12AC"/>
    <w:rsid w:val="00D540D9"/>
    <w:rsid w:val="00D74E90"/>
    <w:rsid w:val="00D759EF"/>
    <w:rsid w:val="00DE3901"/>
    <w:rsid w:val="00DF3A1C"/>
    <w:rsid w:val="00E04570"/>
    <w:rsid w:val="00EA4534"/>
    <w:rsid w:val="00EC55B9"/>
    <w:rsid w:val="00F05744"/>
    <w:rsid w:val="00F05F2A"/>
    <w:rsid w:val="00F226A4"/>
    <w:rsid w:val="00F4105C"/>
    <w:rsid w:val="00F42FF5"/>
    <w:rsid w:val="00F853AB"/>
    <w:rsid w:val="00F859CA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29FAE4-C474-491F-871F-1DE0137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241"/>
    <w:rsid w:val="001B5A60"/>
    <w:rsid w:val="00470C72"/>
    <w:rsid w:val="00493D82"/>
    <w:rsid w:val="006A15B5"/>
    <w:rsid w:val="00822DAD"/>
    <w:rsid w:val="00867EF8"/>
    <w:rsid w:val="009E406E"/>
    <w:rsid w:val="00C41241"/>
    <w:rsid w:val="00CC7B5A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37C2"/>
    <w:rPr>
      <w:color w:val="808080"/>
    </w:rPr>
  </w:style>
  <w:style w:type="paragraph" w:customStyle="1" w:styleId="0BF1CA12146647AD8CF687AC2DBB2B0C">
    <w:name w:val="0BF1CA12146647AD8CF687AC2DBB2B0C"/>
    <w:rsid w:val="00C41241"/>
  </w:style>
  <w:style w:type="paragraph" w:customStyle="1" w:styleId="8400A3828BBF420E844187B59A92F242">
    <w:name w:val="8400A3828BBF420E844187B59A92F242"/>
    <w:rsid w:val="00C41241"/>
  </w:style>
  <w:style w:type="paragraph" w:customStyle="1" w:styleId="19A94A0C7920420891E561AB10F16842">
    <w:name w:val="19A94A0C7920420891E561AB10F16842"/>
    <w:rsid w:val="00C41241"/>
  </w:style>
  <w:style w:type="paragraph" w:customStyle="1" w:styleId="46FFA4CDB56B427BB4C8D425CEA29B43">
    <w:name w:val="46FFA4CDB56B427BB4C8D425CEA29B43"/>
    <w:rsid w:val="00C41241"/>
  </w:style>
  <w:style w:type="paragraph" w:customStyle="1" w:styleId="0BF1CA12146647AD8CF687AC2DBB2B0C1">
    <w:name w:val="0BF1CA12146647AD8CF687AC2DBB2B0C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1">
    <w:name w:val="8400A3828BBF420E844187B59A92F2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1">
    <w:name w:val="19A94A0C7920420891E561AB10F168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2">
    <w:name w:val="19A94A0C7920420891E561AB10F168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18788-45AF-4675-A74E-4C8FF7F6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0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Wolak</dc:creator>
  <cp:keywords/>
  <dc:description/>
  <cp:lastModifiedBy>Edyta Janc</cp:lastModifiedBy>
  <cp:revision>3</cp:revision>
  <cp:lastPrinted>2023-10-31T06:44:00Z</cp:lastPrinted>
  <dcterms:created xsi:type="dcterms:W3CDTF">2025-10-16T07:08:00Z</dcterms:created>
  <dcterms:modified xsi:type="dcterms:W3CDTF">2025-10-29T08:36:00Z</dcterms:modified>
</cp:coreProperties>
</file>