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E239" w14:textId="77777777" w:rsidR="00CE253A" w:rsidRDefault="006D3A77" w:rsidP="006D3A77">
      <w:pPr>
        <w:spacing w:after="480"/>
      </w:pPr>
      <w:r w:rsidRPr="006D3A77">
        <w:t>Załącznik nr 1 do zapytania ofertowego</w:t>
      </w:r>
    </w:p>
    <w:p w14:paraId="33786D77" w14:textId="77777777"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14:paraId="2E0C3005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49AF5BA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67D1A61A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14:paraId="70DE22DC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14:paraId="14EC55F3" w14:textId="77777777"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14:paraId="49AA00DA" w14:textId="77777777"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9EF802B" w14:textId="77777777"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414A45A" w14:textId="3D18B21C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0BF1CA12146647AD8CF687AC2DBB2B0C"/>
          </w:placeholder>
          <w:date w:fullDate="2024-02-1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635D6">
            <w:rPr>
              <w:rFonts w:asciiTheme="minorHAnsi" w:hAnsiTheme="minorHAnsi" w:cstheme="minorHAnsi"/>
              <w:sz w:val="24"/>
              <w:szCs w:val="24"/>
            </w:rPr>
            <w:t>15 lutego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6F1C30B" w14:textId="79022AB8" w:rsidR="006D3A77" w:rsidRPr="000B4C8A" w:rsidRDefault="00E1045F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C635D6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6D3A77" w:rsidRPr="00CB0846">
        <w:rPr>
          <w:rFonts w:asciiTheme="minorHAnsi" w:hAnsiTheme="minorHAnsi" w:cstheme="minorHAnsi"/>
          <w:sz w:val="24"/>
          <w:szCs w:val="24"/>
        </w:rPr>
        <w:t xml:space="preserve"> składam ofertę na </w:t>
      </w:r>
      <w:r w:rsidR="00C635D6">
        <w:rPr>
          <w:rFonts w:asciiTheme="minorHAnsi" w:hAnsiTheme="minorHAnsi" w:cstheme="minorHAnsi"/>
          <w:sz w:val="24"/>
          <w:szCs w:val="24"/>
        </w:rPr>
        <w:t>sukcesywną dostawę</w:t>
      </w:r>
      <w:r w:rsidR="00C635D6" w:rsidRPr="00C635D6">
        <w:rPr>
          <w:rFonts w:asciiTheme="minorHAnsi" w:hAnsiTheme="minorHAnsi" w:cstheme="minorHAnsi"/>
          <w:sz w:val="24"/>
          <w:szCs w:val="24"/>
        </w:rPr>
        <w:t xml:space="preserve"> artykułów jednorazowego użytku - jednorazowa zastawa stołowa, folie, papiery do pieczenia, toaletowe, serwetki, czyściwa, worki do odkurzaczy, śmieci itp.</w:t>
      </w:r>
    </w:p>
    <w:p w14:paraId="33D47F99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zapoznałem/am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(jeśli dotyczy) i przyjmuję je bez zastrzeżeń.</w:t>
      </w:r>
    </w:p>
    <w:p w14:paraId="7A2FDB22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cenę:</w:t>
      </w:r>
    </w:p>
    <w:p w14:paraId="18F69D4B" w14:textId="77777777" w:rsidR="006D3A77" w:rsidRDefault="006D3A77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FCF620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i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7B0616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cena zawiera wszystkie koszty, jakie Zamawiający musi ponieść </w:t>
      </w:r>
      <w:r w:rsidRPr="006D3A77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60A55960" w14:textId="77777777" w:rsidR="006D3A77" w:rsidRPr="004E5C13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42629A7B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zamówienia,</w:t>
      </w:r>
    </w:p>
    <w:p w14:paraId="5BCD3C05" w14:textId="77777777" w:rsidR="006D3A77" w:rsidRPr="007F27AB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 zamówienia,</w:t>
      </w:r>
    </w:p>
    <w:p w14:paraId="53A6B3E6" w14:textId="77777777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F27AB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>ochronie bezpieczeństwa narodowego (Dz. U. 202</w:t>
      </w:r>
      <w:r w:rsidR="00F011A3">
        <w:rPr>
          <w:rFonts w:asciiTheme="minorHAnsi" w:hAnsiTheme="minorHAnsi" w:cstheme="minorHAnsi"/>
          <w:sz w:val="24"/>
          <w:szCs w:val="24"/>
        </w:rPr>
        <w:t>3</w:t>
      </w:r>
      <w:r w:rsidRPr="00CB0846">
        <w:rPr>
          <w:rFonts w:asciiTheme="minorHAnsi" w:hAnsiTheme="minorHAnsi" w:cstheme="minorHAnsi"/>
          <w:sz w:val="24"/>
          <w:szCs w:val="24"/>
        </w:rPr>
        <w:t xml:space="preserve"> r. poz. </w:t>
      </w:r>
      <w:r w:rsidR="00F011A3">
        <w:rPr>
          <w:rFonts w:asciiTheme="minorHAnsi" w:hAnsiTheme="minorHAnsi" w:cstheme="minorHAnsi"/>
          <w:sz w:val="24"/>
          <w:szCs w:val="24"/>
        </w:rPr>
        <w:t>1497 ze zm.</w:t>
      </w:r>
      <w:r w:rsidRPr="00CB0846">
        <w:rPr>
          <w:rFonts w:asciiTheme="minorHAnsi" w:hAnsiTheme="minorHAnsi" w:cstheme="minorHAnsi"/>
          <w:sz w:val="24"/>
          <w:szCs w:val="24"/>
        </w:rPr>
        <w:t xml:space="preserve">; dalej, jako: „ustawa sankcyjna”) z niniejszego postępowania zmierzającego do udzielenia zamówienia publicznego oraz, iż niniejsze oświadczenie należy traktować jako aktualne na każdym etapie postępowania zmierzającego do </w:t>
      </w:r>
      <w:r w:rsidRPr="00CB0846">
        <w:rPr>
          <w:rFonts w:asciiTheme="minorHAnsi" w:hAnsiTheme="minorHAnsi" w:cstheme="minorHAnsi"/>
          <w:sz w:val="24"/>
          <w:szCs w:val="24"/>
        </w:rPr>
        <w:lastRenderedPageBreak/>
        <w:t>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3D505459" w14:textId="77777777"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t xml:space="preserve">Zgodnie z art. 7 ust. 1 powołanej ustawy sankcyjnej, z postępowania, o którym mowa wyżej wyklucza się: </w:t>
      </w:r>
    </w:p>
    <w:p w14:paraId="4DC0B359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4AD2F13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beneficjentem rzeczywistym w rozumieniu ustawy z dnia 1 marca 2018 r. o przeciwdziałaniu praniu pieniędzy oraz finansowaniu terroryzmu (Dz. U. z 2022 r. poz. 593</w:t>
      </w:r>
      <w:r w:rsidR="00026EF3">
        <w:rPr>
          <w:rFonts w:asciiTheme="minorHAnsi" w:eastAsia="Book Antiqua" w:hAnsiTheme="minorHAnsi" w:cstheme="minorHAnsi"/>
        </w:rPr>
        <w:t>, z późn.zm</w:t>
      </w:r>
      <w:r w:rsidRPr="00CB0846">
        <w:rPr>
          <w:rFonts w:asciiTheme="minorHAnsi" w:eastAsia="Book Antiqua" w:hAnsiTheme="minorHAnsi" w:cstheme="minorHAnsi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32F3F2A0" w14:textId="77777777"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</w:t>
      </w:r>
      <w:r w:rsidR="00026EF3">
        <w:rPr>
          <w:rFonts w:asciiTheme="minorHAnsi" w:eastAsia="Book Antiqua" w:hAnsiTheme="minorHAnsi" w:cstheme="minorHAnsi"/>
        </w:rPr>
        <w:t>3</w:t>
      </w:r>
      <w:r w:rsidRPr="00CB0846">
        <w:rPr>
          <w:rFonts w:asciiTheme="minorHAnsi" w:eastAsia="Book Antiqua" w:hAnsiTheme="minorHAnsi" w:cstheme="minorHAnsi"/>
        </w:rPr>
        <w:t xml:space="preserve"> r. poz. </w:t>
      </w:r>
      <w:r w:rsidR="00026EF3">
        <w:rPr>
          <w:rFonts w:asciiTheme="minorHAnsi" w:eastAsia="Book Antiqua" w:hAnsiTheme="minorHAnsi" w:cstheme="minorHAnsi"/>
        </w:rPr>
        <w:t>120 i 295</w:t>
      </w:r>
      <w:r w:rsidRPr="00CB0846">
        <w:rPr>
          <w:rFonts w:asciiTheme="minorHAnsi" w:eastAsia="Book Antiqua" w:hAnsiTheme="minorHAnsi" w:cstheme="minorHAnsi"/>
        </w:rPr>
        <w:t>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53AFAE61" w14:textId="77777777"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15C1994E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3F23058D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3D98BF40" w14:textId="77777777"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27EDC99A" w14:textId="77777777" w:rsidR="002C56DF" w:rsidRPr="002C56DF" w:rsidRDefault="006D3A77" w:rsidP="002922BE">
      <w:pPr>
        <w:spacing w:before="480"/>
      </w:pPr>
      <w:r w:rsidRPr="002C56DF">
        <w:t>...............................................</w:t>
      </w:r>
      <w:r w:rsidR="002C56DF">
        <w:br/>
      </w:r>
      <w:r w:rsidRPr="002C56DF">
        <w:t>Miejscowość i data</w:t>
      </w:r>
    </w:p>
    <w:p w14:paraId="685BDA21" w14:textId="77777777" w:rsidR="006D3A77" w:rsidRPr="002C56DF" w:rsidRDefault="006D3A77" w:rsidP="002922BE">
      <w:pPr>
        <w:spacing w:before="480"/>
      </w:pPr>
      <w:r w:rsidRPr="000B5120"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BC163" w14:textId="77777777" w:rsidR="00E1045F" w:rsidRDefault="00E1045F" w:rsidP="003351F1">
      <w:pPr>
        <w:spacing w:before="0" w:after="0" w:line="240" w:lineRule="auto"/>
      </w:pPr>
      <w:r>
        <w:separator/>
      </w:r>
    </w:p>
  </w:endnote>
  <w:endnote w:type="continuationSeparator" w:id="0">
    <w:p w14:paraId="413A46D1" w14:textId="77777777" w:rsidR="00E1045F" w:rsidRDefault="00E1045F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76AA040F" w14:textId="77777777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403820">
          <w:rPr>
            <w:noProof/>
            <w:sz w:val="20"/>
            <w:szCs w:val="20"/>
          </w:rPr>
          <w:t>1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403820">
          <w:rPr>
            <w:noProof/>
            <w:sz w:val="20"/>
            <w:szCs w:val="20"/>
          </w:rPr>
          <w:t>2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736AA3B0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A9F80" w14:textId="77777777" w:rsidR="00E1045F" w:rsidRDefault="00E1045F" w:rsidP="003351F1">
      <w:pPr>
        <w:spacing w:before="0" w:after="0" w:line="240" w:lineRule="auto"/>
      </w:pPr>
      <w:r>
        <w:separator/>
      </w:r>
    </w:p>
  </w:footnote>
  <w:footnote w:type="continuationSeparator" w:id="0">
    <w:p w14:paraId="4A018CD4" w14:textId="77777777" w:rsidR="00E1045F" w:rsidRDefault="00E1045F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A863" w14:textId="77777777"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78532E52" wp14:editId="2A2503BD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788E6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9682324"/>
    <w:multiLevelType w:val="multilevel"/>
    <w:tmpl w:val="1BD8B72C"/>
    <w:numStyleLink w:val="StylListy4MW"/>
  </w:abstractNum>
  <w:abstractNum w:abstractNumId="23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B21FF7"/>
    <w:multiLevelType w:val="multilevel"/>
    <w:tmpl w:val="C608AC4A"/>
    <w:numStyleLink w:val="StylListy2MW"/>
  </w:abstractNum>
  <w:abstractNum w:abstractNumId="27" w15:restartNumberingAfterBreak="0">
    <w:nsid w:val="3B927D4A"/>
    <w:multiLevelType w:val="multilevel"/>
    <w:tmpl w:val="C608AC4A"/>
    <w:numStyleLink w:val="StylListy2MW"/>
  </w:abstractNum>
  <w:abstractNum w:abstractNumId="28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5E4BF5"/>
    <w:multiLevelType w:val="multilevel"/>
    <w:tmpl w:val="C608AC4A"/>
    <w:numStyleLink w:val="StylListy2MW"/>
  </w:abstractNum>
  <w:abstractNum w:abstractNumId="30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02DC8"/>
    <w:multiLevelType w:val="multilevel"/>
    <w:tmpl w:val="C608AC4A"/>
    <w:numStyleLink w:val="StylListy2MW"/>
  </w:abstractNum>
  <w:abstractNum w:abstractNumId="33" w15:restartNumberingAfterBreak="0">
    <w:nsid w:val="4D684FD3"/>
    <w:multiLevelType w:val="multilevel"/>
    <w:tmpl w:val="880C9E50"/>
    <w:numStyleLink w:val="StylListy9MW"/>
  </w:abstractNum>
  <w:abstractNum w:abstractNumId="34" w15:restartNumberingAfterBreak="0">
    <w:nsid w:val="4F732552"/>
    <w:multiLevelType w:val="multilevel"/>
    <w:tmpl w:val="C608AC4A"/>
    <w:numStyleLink w:val="StylListy2MW"/>
  </w:abstractNum>
  <w:abstractNum w:abstractNumId="35" w15:restartNumberingAfterBreak="0">
    <w:nsid w:val="586C7508"/>
    <w:multiLevelType w:val="multilevel"/>
    <w:tmpl w:val="C608AC4A"/>
    <w:numStyleLink w:val="StylListy2MW"/>
  </w:abstractNum>
  <w:abstractNum w:abstractNumId="36" w15:restartNumberingAfterBreak="0">
    <w:nsid w:val="59915C75"/>
    <w:multiLevelType w:val="multilevel"/>
    <w:tmpl w:val="C608AC4A"/>
    <w:numStyleLink w:val="StylListy2MW"/>
  </w:abstractNum>
  <w:abstractNum w:abstractNumId="37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6C975AE"/>
    <w:multiLevelType w:val="multilevel"/>
    <w:tmpl w:val="FEEEAE7A"/>
    <w:numStyleLink w:val="StylListy7MW"/>
  </w:abstractNum>
  <w:abstractNum w:abstractNumId="39" w15:restartNumberingAfterBreak="0">
    <w:nsid w:val="6C3D303B"/>
    <w:multiLevelType w:val="multilevel"/>
    <w:tmpl w:val="C608AC4A"/>
    <w:numStyleLink w:val="StylListy2MW"/>
  </w:abstractNum>
  <w:abstractNum w:abstractNumId="40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0"/>
  </w:num>
  <w:num w:numId="3">
    <w:abstractNumId w:val="19"/>
  </w:num>
  <w:num w:numId="4">
    <w:abstractNumId w:val="24"/>
  </w:num>
  <w:num w:numId="5">
    <w:abstractNumId w:val="16"/>
  </w:num>
  <w:num w:numId="6">
    <w:abstractNumId w:val="30"/>
  </w:num>
  <w:num w:numId="7">
    <w:abstractNumId w:val="9"/>
  </w:num>
  <w:num w:numId="8">
    <w:abstractNumId w:val="1"/>
  </w:num>
  <w:num w:numId="9">
    <w:abstractNumId w:val="22"/>
  </w:num>
  <w:num w:numId="10">
    <w:abstractNumId w:val="34"/>
  </w:num>
  <w:num w:numId="11">
    <w:abstractNumId w:val="14"/>
  </w:num>
  <w:num w:numId="12">
    <w:abstractNumId w:val="3"/>
  </w:num>
  <w:num w:numId="13">
    <w:abstractNumId w:val="32"/>
  </w:num>
  <w:num w:numId="14">
    <w:abstractNumId w:val="27"/>
  </w:num>
  <w:num w:numId="15">
    <w:abstractNumId w:val="0"/>
  </w:num>
  <w:num w:numId="16">
    <w:abstractNumId w:val="29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6"/>
  </w:num>
  <w:num w:numId="23">
    <w:abstractNumId w:val="26"/>
  </w:num>
  <w:num w:numId="24">
    <w:abstractNumId w:val="35"/>
  </w:num>
  <w:num w:numId="25">
    <w:abstractNumId w:val="7"/>
  </w:num>
  <w:num w:numId="26">
    <w:abstractNumId w:val="28"/>
  </w:num>
  <w:num w:numId="27">
    <w:abstractNumId w:val="5"/>
  </w:num>
  <w:num w:numId="28">
    <w:abstractNumId w:val="38"/>
  </w:num>
  <w:num w:numId="29">
    <w:abstractNumId w:val="37"/>
  </w:num>
  <w:num w:numId="30">
    <w:abstractNumId w:val="37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39"/>
  </w:num>
  <w:num w:numId="37">
    <w:abstractNumId w:val="33"/>
  </w:num>
  <w:num w:numId="38">
    <w:abstractNumId w:val="31"/>
  </w:num>
  <w:num w:numId="39">
    <w:abstractNumId w:val="4"/>
  </w:num>
  <w:num w:numId="40">
    <w:abstractNumId w:val="23"/>
  </w:num>
  <w:num w:numId="41">
    <w:abstractNumId w:val="25"/>
  </w:num>
  <w:num w:numId="42">
    <w:abstractNumId w:val="41"/>
  </w:num>
  <w:num w:numId="4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B"/>
    <w:rsid w:val="00026EF3"/>
    <w:rsid w:val="0003518D"/>
    <w:rsid w:val="00065F40"/>
    <w:rsid w:val="000839F5"/>
    <w:rsid w:val="000B4C8A"/>
    <w:rsid w:val="000D07DC"/>
    <w:rsid w:val="0012043F"/>
    <w:rsid w:val="00140D67"/>
    <w:rsid w:val="00154082"/>
    <w:rsid w:val="001A2F2A"/>
    <w:rsid w:val="00206CAC"/>
    <w:rsid w:val="0023400F"/>
    <w:rsid w:val="002922BE"/>
    <w:rsid w:val="002A3D6C"/>
    <w:rsid w:val="002C56DF"/>
    <w:rsid w:val="0033241B"/>
    <w:rsid w:val="003351F1"/>
    <w:rsid w:val="00377FB7"/>
    <w:rsid w:val="00383869"/>
    <w:rsid w:val="00385C88"/>
    <w:rsid w:val="003A72F8"/>
    <w:rsid w:val="003B23A3"/>
    <w:rsid w:val="003B79B2"/>
    <w:rsid w:val="003C7CA6"/>
    <w:rsid w:val="00403820"/>
    <w:rsid w:val="00417218"/>
    <w:rsid w:val="004604A2"/>
    <w:rsid w:val="004B7097"/>
    <w:rsid w:val="004E70AC"/>
    <w:rsid w:val="00501D2A"/>
    <w:rsid w:val="005036AC"/>
    <w:rsid w:val="00503C73"/>
    <w:rsid w:val="00592243"/>
    <w:rsid w:val="005C4E1A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D3A77"/>
    <w:rsid w:val="006E79F0"/>
    <w:rsid w:val="00721876"/>
    <w:rsid w:val="00723E2C"/>
    <w:rsid w:val="007A3B9C"/>
    <w:rsid w:val="007D048B"/>
    <w:rsid w:val="007D54A5"/>
    <w:rsid w:val="007D5669"/>
    <w:rsid w:val="007D5C00"/>
    <w:rsid w:val="007F1603"/>
    <w:rsid w:val="007F27AB"/>
    <w:rsid w:val="00811011"/>
    <w:rsid w:val="00812B92"/>
    <w:rsid w:val="00836139"/>
    <w:rsid w:val="00840250"/>
    <w:rsid w:val="0085256C"/>
    <w:rsid w:val="00876724"/>
    <w:rsid w:val="0088319B"/>
    <w:rsid w:val="00895216"/>
    <w:rsid w:val="008B5386"/>
    <w:rsid w:val="008F30CF"/>
    <w:rsid w:val="00911DE7"/>
    <w:rsid w:val="00953892"/>
    <w:rsid w:val="00955FA6"/>
    <w:rsid w:val="0096751A"/>
    <w:rsid w:val="009B1629"/>
    <w:rsid w:val="00A26C10"/>
    <w:rsid w:val="00A61B70"/>
    <w:rsid w:val="00AC1D46"/>
    <w:rsid w:val="00AC45AE"/>
    <w:rsid w:val="00AD2B2E"/>
    <w:rsid w:val="00B50AD0"/>
    <w:rsid w:val="00BB3537"/>
    <w:rsid w:val="00BC07B7"/>
    <w:rsid w:val="00BC6597"/>
    <w:rsid w:val="00C635D6"/>
    <w:rsid w:val="00C65018"/>
    <w:rsid w:val="00CA4F2C"/>
    <w:rsid w:val="00CB6E1C"/>
    <w:rsid w:val="00CE253A"/>
    <w:rsid w:val="00CF12AC"/>
    <w:rsid w:val="00D540D9"/>
    <w:rsid w:val="00D74E90"/>
    <w:rsid w:val="00D759EF"/>
    <w:rsid w:val="00D87D66"/>
    <w:rsid w:val="00DE3901"/>
    <w:rsid w:val="00DF3A1C"/>
    <w:rsid w:val="00E04570"/>
    <w:rsid w:val="00E1045F"/>
    <w:rsid w:val="00E8704F"/>
    <w:rsid w:val="00F011A3"/>
    <w:rsid w:val="00F05744"/>
    <w:rsid w:val="00F05F2A"/>
    <w:rsid w:val="00F226A4"/>
    <w:rsid w:val="00F4105C"/>
    <w:rsid w:val="00F42FF5"/>
    <w:rsid w:val="00F853AB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CBF98"/>
  <w15:docId w15:val="{4229FAE4-C474-491F-871F-1DE0137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0037B4"/>
    <w:rsid w:val="00123690"/>
    <w:rsid w:val="00470C72"/>
    <w:rsid w:val="00493D82"/>
    <w:rsid w:val="006C6135"/>
    <w:rsid w:val="00BA008D"/>
    <w:rsid w:val="00C41241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55DF-3D41-47B6-9288-05F25E3E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0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Beata Banasiak</cp:lastModifiedBy>
  <cp:revision>2</cp:revision>
  <cp:lastPrinted>2023-10-31T06:44:00Z</cp:lastPrinted>
  <dcterms:created xsi:type="dcterms:W3CDTF">2024-02-14T13:56:00Z</dcterms:created>
  <dcterms:modified xsi:type="dcterms:W3CDTF">2024-02-14T13:56:00Z</dcterms:modified>
</cp:coreProperties>
</file>