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A" w:rsidRPr="00ED0E52" w:rsidRDefault="00354FFC" w:rsidP="005D008A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sz w:val="18"/>
          <w:szCs w:val="18"/>
          <w:lang w:eastAsia="ar-SA"/>
        </w:rPr>
      </w:pPr>
      <w:r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>Załącznik nr 6</w:t>
      </w:r>
      <w:r w:rsidR="005D008A" w:rsidRPr="00ED0E52"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 xml:space="preserve"> do Zapytania ofertowego</w:t>
      </w: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296674" w:rsidRPr="009E2257" w:rsidRDefault="00296674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:rsidR="005D008A" w:rsidRPr="009E2257" w:rsidRDefault="005D008A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5D008A" w:rsidRPr="009E2257" w:rsidRDefault="0000011C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dotycząca postępowania nr</w:t>
      </w:r>
      <w:r w:rsidR="005D008A" w:rsidRPr="009E2257">
        <w:rPr>
          <w:rFonts w:ascii="Bookman Old Style" w:hAnsi="Bookman Old Style" w:cs="Times New Roman"/>
          <w:b/>
          <w:bCs/>
          <w:lang w:eastAsia="ar-SA"/>
        </w:rPr>
        <w:t xml:space="preserve"> ………………..,</w:t>
      </w: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</w:t>
      </w:r>
      <w:r w:rsidR="00083F48">
        <w:rPr>
          <w:rFonts w:ascii="Bookman Old Style" w:hAnsi="Bookman Old Style" w:cs="Tahoma"/>
          <w:lang w:eastAsia="pl-PL"/>
        </w:rPr>
        <w:t>........................... 2018</w:t>
      </w:r>
      <w:r w:rsidRPr="009E2257">
        <w:rPr>
          <w:rFonts w:ascii="Bookman Old Style" w:hAnsi="Bookman Old Style" w:cs="Tahoma"/>
          <w:lang w:eastAsia="pl-PL"/>
        </w:rPr>
        <w:t xml:space="preserve"> r. pomiędzy: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 w:rsidR="003F0B22">
        <w:rPr>
          <w:rFonts w:ascii="Bookman Old Style" w:hAnsi="Bookman Old Style"/>
          <w:lang w:val="x-none"/>
        </w:rPr>
        <w:t xml:space="preserve">ictwa </w:t>
      </w:r>
      <w:r w:rsidR="003F0B22">
        <w:rPr>
          <w:rFonts w:ascii="Bookman Old Style" w:hAnsi="Bookman Old Style"/>
        </w:rPr>
        <w:t>nr 6</w:t>
      </w:r>
      <w:r w:rsidR="003F0B22">
        <w:rPr>
          <w:rFonts w:ascii="Bookman Old Style" w:hAnsi="Bookman Old Style"/>
          <w:lang w:val="x-none"/>
        </w:rPr>
        <w:t>/2017</w:t>
      </w:r>
      <w:r w:rsidR="003F0B22" w:rsidRPr="009E2257">
        <w:rPr>
          <w:rFonts w:ascii="Bookman Old Style" w:hAnsi="Bookman Old Style"/>
          <w:lang w:val="x-none"/>
        </w:rPr>
        <w:t xml:space="preserve"> z dnia </w:t>
      </w:r>
      <w:r w:rsidR="003F0B22">
        <w:rPr>
          <w:rFonts w:ascii="Bookman Old Style" w:hAnsi="Bookman Old Style"/>
        </w:rPr>
        <w:t>2 marca</w:t>
      </w:r>
      <w:r w:rsidR="003F0B22" w:rsidRPr="009E2257">
        <w:rPr>
          <w:rFonts w:ascii="Bookman Old Style" w:hAnsi="Bookman Old Style"/>
          <w:lang w:val="x-none"/>
        </w:rPr>
        <w:t xml:space="preserve"> </w:t>
      </w:r>
      <w:r w:rsidR="003F0B22">
        <w:rPr>
          <w:rFonts w:ascii="Bookman Old Style" w:hAnsi="Bookman Old Style"/>
          <w:lang w:val="x-none"/>
        </w:rPr>
        <w:t>2017 r.</w:t>
      </w:r>
      <w:r>
        <w:rPr>
          <w:rFonts w:ascii="Bookman Old Style" w:hAnsi="Bookman Old Style"/>
          <w:lang w:val="x-none"/>
        </w:rPr>
        <w:t>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5D008A" w:rsidRDefault="005D008A" w:rsidP="005D008A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5D008A" w:rsidRPr="000D1897" w:rsidRDefault="005D008A" w:rsidP="005D008A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:rsidR="005D008A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0D1897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0D1897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:rsidR="005D008A" w:rsidRPr="000D189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0D1897" w:rsidRDefault="005D008A" w:rsidP="005D008A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:rsidR="005D008A" w:rsidRPr="00E05EE1" w:rsidRDefault="005D008A" w:rsidP="005D008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:rsidR="005D008A" w:rsidRPr="000D1897" w:rsidRDefault="005D008A" w:rsidP="005D008A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="00BE4B4B">
        <w:rPr>
          <w:rFonts w:ascii="Bookman Old Style" w:hAnsi="Bookman Old Style"/>
          <w:i/>
          <w:szCs w:val="21"/>
        </w:rPr>
        <w:t xml:space="preserve">2017 r. poz. 1579 z </w:t>
      </w:r>
      <w:proofErr w:type="spellStart"/>
      <w:r w:rsidR="00BE4B4B">
        <w:rPr>
          <w:rFonts w:ascii="Bookman Old Style" w:hAnsi="Bookman Old Style"/>
          <w:i/>
          <w:szCs w:val="21"/>
        </w:rPr>
        <w:t>późn</w:t>
      </w:r>
      <w:proofErr w:type="spellEnd"/>
      <w:r w:rsidR="00BE4B4B">
        <w:rPr>
          <w:rFonts w:ascii="Bookman Old Style" w:hAnsi="Bookman Old Style"/>
          <w:i/>
          <w:szCs w:val="21"/>
        </w:rPr>
        <w:t>. zm.</w:t>
      </w:r>
      <w:r w:rsidRPr="009E2257">
        <w:rPr>
          <w:rFonts w:ascii="Bookman Old Style" w:hAnsi="Bookman Old Style"/>
          <w:i/>
          <w:szCs w:val="21"/>
        </w:rPr>
        <w:t>) na 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</w:t>
      </w:r>
      <w:r w:rsidRPr="00557039">
        <w:rPr>
          <w:rFonts w:ascii="Bookman Old Style" w:hAnsi="Bookman Old Style"/>
          <w:i/>
          <w:szCs w:val="21"/>
        </w:rPr>
        <w:lastRenderedPageBreak/>
        <w:t xml:space="preserve">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5D008A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BA1DA7" w:rsidRPr="00BA1DA7" w:rsidRDefault="001D115C" w:rsidP="00BA1DA7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BA1DA7" w:rsidRPr="00BA1DA7" w:rsidRDefault="00BA1DA7" w:rsidP="00BA1DA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BA1DA7">
        <w:rPr>
          <w:rFonts w:ascii="Bookman Old Style" w:hAnsi="Bookman Old Style" w:cs="Times New Roman"/>
          <w:b/>
        </w:rPr>
        <w:t>Etap I.</w:t>
      </w:r>
    </w:p>
    <w:p w:rsidR="008F49B8" w:rsidRDefault="00B0647B" w:rsidP="00BA1DA7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</w:t>
      </w:r>
      <w:r w:rsidR="008F49B8" w:rsidRPr="009E663E">
        <w:rPr>
          <w:rFonts w:ascii="Bookman Old Style" w:hAnsi="Bookman Old Style" w:cs="Times New Roman"/>
        </w:rPr>
        <w:t xml:space="preserve"> w języku polskim wkładu merytorycznego do szkolenia                                            e- </w:t>
      </w:r>
      <w:proofErr w:type="spellStart"/>
      <w:r w:rsidR="008F49B8" w:rsidRPr="009E663E">
        <w:rPr>
          <w:rFonts w:ascii="Bookman Old Style" w:hAnsi="Bookman Old Style" w:cs="Times New Roman"/>
        </w:rPr>
        <w:t>learningowego</w:t>
      </w:r>
      <w:proofErr w:type="spellEnd"/>
      <w:r w:rsidR="008F49B8" w:rsidRPr="009E663E">
        <w:rPr>
          <w:rFonts w:ascii="Bookman Old Style" w:hAnsi="Bookman Old Style" w:cs="Times New Roman"/>
        </w:rPr>
        <w:t xml:space="preserve"> z zakresu „Elementy metodyki prowadzenia postępowań dotyczących przestępstw gospodarczych ze szczególnym uwzględnieniem przestępstw podatkowych” obejmującego m.in. następujący zakres tematyczny: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-Podstawowe informacje o podatkach, w tym: teoria prawnopodatkowa ze szczególnym uwzględnieniem podatku od towarów i usług oraz akcyzy, źródła prawa podatkowego w Polsce i UE, zasady prawa podatkowego, charakterystyka podatku VAT, charakterystyka podatku akcyzowego;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Przestępstwa gospodarcze ze szczególnym uwzględnieniem katalogu czynów przestępczych narażających należności podatkowe na uszczuplenie, w tym: czyny przestępcze wg k.k., wybrane czyny przestępcze penalizowane wg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>., oszustwa podatkowe, karuzele podatkowe;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Postępowanie przygotowawcze prowadzone w sprawach o przestępstwa gospodarcze ze szczególnym uwzględnieniem przestępstw narażających podatek na uszczuplenie, w tym: przestępstwo prania brudnych pieniędzy w kontekście przestępstw związanych z nadużyciami podatkowymi, poszczególne etapy postępowania, źródła dowodowe, czynności dowodowe w postępowaniu w sprawie nadużyć w podatku od towarów i usług, konstruowanie postanowienia o przedstawieniu zarzutów; 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Przestępstwa przeciwko uszczupleniu podatku akcyzowego, w tym: przestępstwa związane z nielegalnym wyrobem i dystrybucją wyrobów spirytusowych i tytoniowych, przestępstwa związane z nielegalnym wyrobem i dystrybucją paliw, przepisy karne z ustawy o systemie monitorowania jakości paliw, czynności dowodowe przeprowadzane w ramach zabezpieczenia paliw płynnych w przypadku przestępstw akcyzowych;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Zbieg idealny przestępstw wg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w tym: konstrukcja idealnego zbiegu czynów zabronionych-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relacja art. 76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 do art. 286 k.k., relacja art. 62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 do art. 271 k.k., problematyka kwalifikacji prawnej przestępstw podatkowych w zw. z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konstrukcja postanowienia o przedstawieniu zarzutów przy zastosowaniu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>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Pranie brudnych pieniędzy, w tym: elementy konstrukcyjne przestępstwa, instytucje powołane do przeciwdziałania praniu brudnych pieniędzy na terenie RP, bieżące orzecznictwo;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Śledztwo finansowe, w tym: koncepcje i zasady prowadzenia śledztwa finansowego, metody ustalania majątku podejrzanego/sprawcy;</w:t>
      </w:r>
    </w:p>
    <w:p w:rsid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Zabezpieczenie majątkowe, w tym: zabezpieczenie mienia, tymczasowe zajęcie mienia ruchomego, postanowienie o zabezpieczeniu majątkowym – problemy praktyczne pojawiające się w trakcie jego realizacji, nowe rozwiązania w zakresie odzyskiwania mienia pochodzącego z  przestępstwa, odpowiedzialność podmiotu zobowiązanego, odpowiedzialność posiłkowa podmiotu;</w:t>
      </w:r>
    </w:p>
    <w:p w:rsidR="00BA1DA7" w:rsidRDefault="00BA1DA7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</w:p>
    <w:p w:rsidR="008F49B8" w:rsidRPr="00BA1DA7" w:rsidRDefault="00BA1DA7" w:rsidP="00BA1DA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BA1DA7">
        <w:rPr>
          <w:rFonts w:ascii="Bookman Old Style" w:hAnsi="Bookman Old Style" w:cs="Times New Roman"/>
          <w:b/>
        </w:rPr>
        <w:t xml:space="preserve">Etap II. </w:t>
      </w:r>
    </w:p>
    <w:p w:rsidR="00BA1DA7" w:rsidRPr="00BA1DA7" w:rsidRDefault="00BA1DA7" w:rsidP="00BA1DA7">
      <w:pPr>
        <w:pStyle w:val="Akapitzlist"/>
        <w:spacing w:after="0" w:line="276" w:lineRule="auto"/>
        <w:ind w:left="786"/>
        <w:jc w:val="both"/>
        <w:rPr>
          <w:rFonts w:ascii="Bookman Old Style" w:hAnsi="Bookman Old Style" w:cs="Times New Roman"/>
          <w:b/>
        </w:rPr>
      </w:pPr>
    </w:p>
    <w:p w:rsidR="001D115C" w:rsidRPr="008F49B8" w:rsidRDefault="008F49B8" w:rsidP="00BA1DA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lang w:eastAsia="pl-PL"/>
        </w:rPr>
      </w:pPr>
      <w:r w:rsidRPr="008F49B8">
        <w:rPr>
          <w:rFonts w:ascii="Bookman Old Style" w:eastAsia="Times New Roman" w:hAnsi="Bookman Old Style" w:cs="Times New Roman"/>
          <w:lang w:eastAsia="pl-PL"/>
        </w:rPr>
        <w:t xml:space="preserve">Zapewnienie opieki merytorycznej w trakcie tworzenia wersji e-learningowej  szkolenia polegającej na zagwarantowaniu tożsamości treści merytorycznej wkładu szkolenia z wersją e- </w:t>
      </w:r>
      <w:proofErr w:type="spellStart"/>
      <w:r w:rsidRPr="008F49B8">
        <w:rPr>
          <w:rFonts w:ascii="Bookman Old Style" w:eastAsia="Times New Roman" w:hAnsi="Bookman Old Style" w:cs="Times New Roman"/>
          <w:lang w:eastAsia="pl-PL"/>
        </w:rPr>
        <w:t>learningową</w:t>
      </w:r>
      <w:proofErr w:type="spellEnd"/>
      <w:r w:rsidRPr="008F49B8">
        <w:rPr>
          <w:rFonts w:ascii="Bookman Old Style" w:eastAsia="Times New Roman" w:hAnsi="Bookman Old Style" w:cs="Times New Roman"/>
          <w:lang w:eastAsia="pl-PL"/>
        </w:rPr>
        <w:t xml:space="preserve"> oraz zagwarantowanie realizacji celów ogólnych i dydaktycznych lekcji a także zapewnienie konsultacji z Zamawiającym lub osobami przez niego wyznaczonymi przy wprowadzaniu opracowany</w:t>
      </w:r>
      <w:r>
        <w:rPr>
          <w:rFonts w:ascii="Bookman Old Style" w:eastAsia="Times New Roman" w:hAnsi="Bookman Old Style" w:cs="Times New Roman"/>
          <w:lang w:eastAsia="pl-PL"/>
        </w:rPr>
        <w:t xml:space="preserve">ch treści na ekrany szkoleniowe </w:t>
      </w:r>
      <w:r w:rsidR="001D115C" w:rsidRPr="008F49B8">
        <w:rPr>
          <w:rFonts w:ascii="Bookman Old Style" w:hAnsi="Bookman Old Style"/>
        </w:rPr>
        <w:t xml:space="preserve">na potrzeby szkolenia e-learningowego, realizowanego przez Krajową Szkołę Sądownictwa i Prokuratury w ramach projektu </w:t>
      </w:r>
      <w:r w:rsidR="001D115C" w:rsidRPr="008F49B8">
        <w:rPr>
          <w:rFonts w:ascii="Bookman Old Style" w:hAnsi="Bookman Old Style"/>
          <w:i/>
        </w:rPr>
        <w:t xml:space="preserve">„Zapobieganie </w:t>
      </w:r>
      <w:r>
        <w:rPr>
          <w:rFonts w:ascii="Bookman Old Style" w:hAnsi="Bookman Old Style"/>
          <w:i/>
        </w:rPr>
        <w:t>i zwalczanie przestępczości podatkowej</w:t>
      </w:r>
      <w:r w:rsidR="001D115C" w:rsidRPr="008F49B8">
        <w:rPr>
          <w:rFonts w:ascii="Bookman Old Style" w:hAnsi="Bookman Old Style"/>
          <w:i/>
        </w:rPr>
        <w:t>”</w:t>
      </w:r>
      <w:r w:rsidR="001D115C" w:rsidRPr="008F49B8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Pr="009E2257">
        <w:rPr>
          <w:rFonts w:ascii="Bookman Old Style" w:hAnsi="Bookman Old Style"/>
          <w:b/>
          <w:bCs/>
        </w:rPr>
        <w:t>cy ora</w:t>
      </w:r>
      <w:r>
        <w:rPr>
          <w:rFonts w:ascii="Bookman Old Style" w:hAnsi="Bookman Old Style"/>
          <w:b/>
          <w:bCs/>
        </w:rPr>
        <w:t>z sposób wykonania i przyjęcia Zamówienia</w:t>
      </w:r>
    </w:p>
    <w:p w:rsidR="005D008A" w:rsidRDefault="005D008A" w:rsidP="0029539A">
      <w:p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</w:t>
      </w:r>
      <w:r w:rsidRPr="003B3F65">
        <w:rPr>
          <w:rFonts w:ascii="Bookman Old Style" w:hAnsi="Bookman Old Style"/>
        </w:rPr>
        <w:t xml:space="preserve"> będzie wykonywał zamówienie przy udziale osób wskazanych </w:t>
      </w:r>
      <w:r>
        <w:rPr>
          <w:rFonts w:ascii="Bookman Old Style" w:hAnsi="Bookman Old Style"/>
        </w:rPr>
        <w:t xml:space="preserve">                                   </w:t>
      </w:r>
      <w:r w:rsidRPr="003B3F65">
        <w:rPr>
          <w:rFonts w:ascii="Bookman Old Style" w:hAnsi="Bookman Old Style"/>
        </w:rPr>
        <w:t>w załącz</w:t>
      </w:r>
      <w:r w:rsidR="001D115C">
        <w:rPr>
          <w:rFonts w:ascii="Bookman Old Style" w:hAnsi="Bookman Old Style"/>
        </w:rPr>
        <w:t>niku nr 3</w:t>
      </w:r>
      <w:r>
        <w:rPr>
          <w:rFonts w:ascii="Bookman Old Style" w:hAnsi="Bookman Old Style"/>
        </w:rPr>
        <w:t xml:space="preserve"> Formularza ofertowego i będzie zobowiązany do</w:t>
      </w:r>
      <w:r w:rsidRPr="003B3F65">
        <w:rPr>
          <w:rFonts w:ascii="Bookman Old Style" w:hAnsi="Bookman Old Style"/>
        </w:rPr>
        <w:t>:</w:t>
      </w:r>
    </w:p>
    <w:p w:rsidR="004112F4" w:rsidRPr="0029539A" w:rsidRDefault="004112F4" w:rsidP="0029539A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 xml:space="preserve"> </w:t>
      </w:r>
      <w:r w:rsidR="0075308D" w:rsidRPr="0029539A">
        <w:rPr>
          <w:rFonts w:ascii="Bookman Old Style" w:hAnsi="Bookman Old Style"/>
        </w:rPr>
        <w:t>Opracowania</w:t>
      </w:r>
      <w:r w:rsidRPr="0029539A">
        <w:rPr>
          <w:rFonts w:ascii="Bookman Old Style" w:hAnsi="Bookman Old Style"/>
        </w:rPr>
        <w:t xml:space="preserve"> i udostępni</w:t>
      </w:r>
      <w:r w:rsidR="0075308D" w:rsidRPr="0029539A">
        <w:rPr>
          <w:rFonts w:ascii="Bookman Old Style" w:hAnsi="Bookman Old Style"/>
        </w:rPr>
        <w:t>enia</w:t>
      </w:r>
      <w:r w:rsidRPr="0029539A">
        <w:rPr>
          <w:rFonts w:ascii="Bookman Old Style" w:hAnsi="Bookman Old Style"/>
        </w:rPr>
        <w:t xml:space="preserve"> Zamawiającemu  w wersji elektroni</w:t>
      </w:r>
      <w:r w:rsidR="0029539A">
        <w:rPr>
          <w:rFonts w:ascii="Bookman Old Style" w:hAnsi="Bookman Old Style"/>
        </w:rPr>
        <w:t>cznej (edytowalnej)</w:t>
      </w:r>
      <w:r w:rsidRPr="0029539A">
        <w:rPr>
          <w:rFonts w:ascii="Bookman Old Style" w:hAnsi="Bookman Old Style"/>
        </w:rPr>
        <w:t xml:space="preserve"> dzieła w postaci wkładu merytorycznego do szkolenia e- </w:t>
      </w:r>
      <w:proofErr w:type="spellStart"/>
      <w:r w:rsidRPr="0029539A">
        <w:rPr>
          <w:rFonts w:ascii="Bookman Old Style" w:hAnsi="Bookman Old Style"/>
        </w:rPr>
        <w:t>learningowego</w:t>
      </w:r>
      <w:proofErr w:type="spellEnd"/>
      <w:r w:rsidRPr="0029539A">
        <w:rPr>
          <w:rFonts w:ascii="Bookman Old Style" w:hAnsi="Bookman Old Style"/>
        </w:rPr>
        <w:t xml:space="preserve"> z zakresu „Elementy metodyki prowadzenia postępowań dotyczących przestępstw gospodarczych ze szczególnym uwzględnieniem przestępstw podatkowych”, dostosowanego do potrzeb grupy docelowej (prokuratorów, asesorów prokuratury i asystentów prokuratora), z uwzględnieniem stanu prawnego na dzień przekazania dzieła Zamawiającemu, odnoszącego się do tematyki objętej projektem tj.: „Zapobieganie i zwalczanie przestępczości podatkowej”, w tym:</w:t>
      </w:r>
    </w:p>
    <w:p w:rsidR="0029539A" w:rsidRDefault="0029539A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 xml:space="preserve"> </w:t>
      </w:r>
      <w:r w:rsidR="004112F4" w:rsidRPr="0029539A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rzygotowania</w:t>
      </w:r>
      <w:r w:rsidR="004112F4" w:rsidRPr="0029539A">
        <w:rPr>
          <w:rFonts w:ascii="Bookman Old Style" w:hAnsi="Bookman Old Style"/>
        </w:rPr>
        <w:t xml:space="preserve"> struktury lekcji z podziałem na moduły zgodnie z Załącznikie</w:t>
      </w:r>
      <w:r>
        <w:rPr>
          <w:rFonts w:ascii="Bookman Old Style" w:hAnsi="Bookman Old Style"/>
        </w:rPr>
        <w:t>m nr 1 do Zapytania Ofertowego;</w:t>
      </w:r>
    </w:p>
    <w:p w:rsidR="0029539A" w:rsidRDefault="004112F4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29539A">
        <w:rPr>
          <w:rFonts w:ascii="Bookman Old Style" w:hAnsi="Bookman Old Style"/>
        </w:rPr>
        <w:t>rzygotowania</w:t>
      </w:r>
      <w:r w:rsidRPr="0029539A">
        <w:rPr>
          <w:rFonts w:ascii="Bookman Old Style" w:hAnsi="Bookman Old Style"/>
        </w:rPr>
        <w:t xml:space="preserve">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 xml:space="preserve">-testu pozwalającego na zdiagnozowanie stanu wiedzy kursanta przed rozpoczęciem szkolenia e-learningowego, post-testu, badającego wiedzę kursanta po szkoleniu oraz kazusów do rozwiązania w trakcie szkolenia.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 xml:space="preserve">-test i post-test powinien składać się z 10-20 pytań. Post-test i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>-test powinny zawierać co najmnie</w:t>
      </w:r>
      <w:r w:rsidR="0029539A">
        <w:rPr>
          <w:rFonts w:ascii="Bookman Old Style" w:hAnsi="Bookman Old Style"/>
        </w:rPr>
        <w:t>j dwa pytania z każdego modułu;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o</w:t>
      </w:r>
      <w:r w:rsidR="001D115C" w:rsidRPr="0029539A">
        <w:rPr>
          <w:rFonts w:ascii="Bookman Old Style" w:hAnsi="Bookman Old Style"/>
        </w:rPr>
        <w:t>kreślenia celów ogólnych oraz celów dydaktycznych lekcji</w:t>
      </w:r>
      <w:r w:rsidRPr="0029539A">
        <w:rPr>
          <w:rFonts w:ascii="Bookman Old Style" w:hAnsi="Bookman Old Style"/>
        </w:rPr>
        <w:t>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 spisu zagadnień, które zostaną zrealizowane w każdym temacie lekcji</w:t>
      </w:r>
      <w:r w:rsidRPr="0029539A">
        <w:rPr>
          <w:rFonts w:ascii="Bookman Old Style" w:hAnsi="Bookman Old Style"/>
        </w:rPr>
        <w:t>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</w:t>
      </w:r>
      <w:r w:rsidR="004112F4" w:rsidRPr="0029539A">
        <w:rPr>
          <w:rFonts w:ascii="Bookman Old Style" w:hAnsi="Bookman Old Style"/>
        </w:rPr>
        <w:t xml:space="preserve"> listy </w:t>
      </w:r>
      <w:r w:rsidR="001D115C" w:rsidRPr="0029539A">
        <w:rPr>
          <w:rFonts w:ascii="Bookman Old Style" w:hAnsi="Bookman Old Style"/>
        </w:rPr>
        <w:t xml:space="preserve"> materiałów źródłowych</w:t>
      </w:r>
      <w:r w:rsidRPr="0029539A">
        <w:rPr>
          <w:rFonts w:ascii="Bookman Old Style" w:hAnsi="Bookman Old Style"/>
        </w:rPr>
        <w:t>;</w:t>
      </w:r>
      <w:r w:rsidR="001D115C" w:rsidRPr="0029539A">
        <w:rPr>
          <w:rFonts w:ascii="Bookman Old Style" w:hAnsi="Bookman Old Style"/>
        </w:rPr>
        <w:t xml:space="preserve"> 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 słownika omawianych pojęć, zawierających od 3 do10 pojęć do każdego modułu</w:t>
      </w:r>
      <w:r w:rsidRPr="0029539A">
        <w:rPr>
          <w:rFonts w:ascii="Bookman Old Style" w:hAnsi="Bookman Old Style"/>
        </w:rPr>
        <w:t>;</w:t>
      </w:r>
    </w:p>
    <w:p w:rsidR="001D115C" w:rsidRP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</w:t>
      </w:r>
      <w:r w:rsidR="004112F4" w:rsidRPr="0029539A">
        <w:rPr>
          <w:rFonts w:ascii="Bookman Old Style" w:hAnsi="Bookman Old Style"/>
        </w:rPr>
        <w:t>ykonania od 100 do 150</w:t>
      </w:r>
      <w:r w:rsidR="001D115C" w:rsidRPr="0029539A">
        <w:rPr>
          <w:rFonts w:ascii="Bookman Old Style" w:hAnsi="Bookman Old Style"/>
        </w:rPr>
        <w:t xml:space="preserve"> stronicowego opracowania (format A4), każda strona  nie więcej niż 1500 znaków tekstu znormalizowanego (w  formacie A4</w:t>
      </w:r>
      <w:r w:rsidRPr="0029539A">
        <w:rPr>
          <w:rFonts w:ascii="Bookman Old Style" w:hAnsi="Bookman Old Style"/>
        </w:rPr>
        <w:t>,</w:t>
      </w:r>
      <w:r w:rsidR="001D115C" w:rsidRPr="0029539A">
        <w:rPr>
          <w:rFonts w:ascii="Bookman Old Style" w:hAnsi="Bookman Old Style"/>
        </w:rPr>
        <w:t xml:space="preserve"> przy wykorzystaniu marginesów 2,5 cm, interlinii 1,5 oraz czcionki do oznaczenia  tytułu opracowania  Verdana – 16 pt., wyróżnień – Verdana – 14 pt. i do tekstu głównego – Verdana – 12 pt.) zawierającego treść merytoryczną, w tym spis zagadnień, określenie celów ogólnych i celów szczegółowych lekcji, treść każdego modułu, </w:t>
      </w:r>
      <w:proofErr w:type="spellStart"/>
      <w:r w:rsidR="001D115C" w:rsidRPr="0029539A">
        <w:rPr>
          <w:rFonts w:ascii="Bookman Old Style" w:hAnsi="Bookman Old Style"/>
        </w:rPr>
        <w:t>pre</w:t>
      </w:r>
      <w:proofErr w:type="spellEnd"/>
      <w:r w:rsidR="00E357D7" w:rsidRPr="0029539A">
        <w:rPr>
          <w:rFonts w:ascii="Bookman Old Style" w:hAnsi="Bookman Old Style"/>
        </w:rPr>
        <w:t>-</w:t>
      </w:r>
      <w:r w:rsidR="004112F4" w:rsidRPr="0029539A">
        <w:rPr>
          <w:rFonts w:ascii="Bookman Old Style" w:hAnsi="Bookman Old Style"/>
        </w:rPr>
        <w:t>testu</w:t>
      </w:r>
      <w:r w:rsidR="001D115C" w:rsidRPr="0029539A">
        <w:rPr>
          <w:rFonts w:ascii="Bookman Old Style" w:hAnsi="Bookman Old Style"/>
        </w:rPr>
        <w:t xml:space="preserve"> i post</w:t>
      </w:r>
      <w:r w:rsidR="00E357D7" w:rsidRPr="0029539A">
        <w:rPr>
          <w:rFonts w:ascii="Bookman Old Style" w:hAnsi="Bookman Old Style"/>
        </w:rPr>
        <w:t>-</w:t>
      </w:r>
      <w:r w:rsidR="004112F4" w:rsidRPr="0029539A">
        <w:rPr>
          <w:rFonts w:ascii="Bookman Old Style" w:hAnsi="Bookman Old Style"/>
        </w:rPr>
        <w:t>testu</w:t>
      </w:r>
      <w:r w:rsidR="001D115C" w:rsidRPr="0029539A">
        <w:rPr>
          <w:rFonts w:ascii="Bookman Old Style" w:hAnsi="Bookman Old Style"/>
        </w:rPr>
        <w:t xml:space="preserve">, kazusy </w:t>
      </w:r>
      <w:r w:rsidR="004112F4" w:rsidRPr="0029539A">
        <w:rPr>
          <w:rFonts w:ascii="Bookman Old Style" w:hAnsi="Bookman Old Style"/>
        </w:rPr>
        <w:t>do rozwiązania w trakcie szkolenia</w:t>
      </w:r>
      <w:r w:rsidR="001D115C" w:rsidRPr="0029539A">
        <w:rPr>
          <w:rFonts w:ascii="Bookman Old Style" w:hAnsi="Bookman Old Style"/>
        </w:rPr>
        <w:t>, słownik omawianych pojęć,</w:t>
      </w:r>
      <w:r w:rsidR="004112F4" w:rsidRPr="0029539A">
        <w:rPr>
          <w:rFonts w:ascii="Bookman Old Style" w:hAnsi="Bookman Old Style"/>
        </w:rPr>
        <w:t xml:space="preserve"> listę</w:t>
      </w:r>
      <w:r w:rsidR="001D115C" w:rsidRPr="0029539A">
        <w:rPr>
          <w:rFonts w:ascii="Bookman Old Style" w:hAnsi="Bookman Old Style"/>
        </w:rPr>
        <w:t xml:space="preserve"> ma</w:t>
      </w:r>
      <w:r w:rsidR="004112F4" w:rsidRPr="0029539A">
        <w:rPr>
          <w:rFonts w:ascii="Bookman Old Style" w:hAnsi="Bookman Old Style"/>
        </w:rPr>
        <w:t>teriałów źródłowych</w:t>
      </w:r>
      <w:r w:rsidR="001D115C" w:rsidRPr="0029539A">
        <w:rPr>
          <w:rFonts w:ascii="Bookman Old Style" w:hAnsi="Bookman Old Style"/>
        </w:rPr>
        <w:t xml:space="preserve">. </w:t>
      </w:r>
    </w:p>
    <w:p w:rsidR="001D115C" w:rsidRPr="00314E3A" w:rsidRDefault="001D115C" w:rsidP="00401D75">
      <w:pPr>
        <w:spacing w:after="0" w:line="276" w:lineRule="auto"/>
        <w:ind w:left="635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Minimalny zakres zagadnień szczegółowych zawiera załącznik nr 1 do zapytania ofertowego. Wykonawca jest zobowiązany do zawarcia we wkładzie merytorycznym co najmniej treści wskazan</w:t>
      </w:r>
      <w:r w:rsidR="00E02792">
        <w:rPr>
          <w:rFonts w:ascii="Bookman Old Style" w:hAnsi="Bookman Old Style"/>
        </w:rPr>
        <w:t>e</w:t>
      </w:r>
      <w:r w:rsidRPr="00314E3A">
        <w:rPr>
          <w:rFonts w:ascii="Bookman Old Style" w:hAnsi="Bookman Old Style"/>
        </w:rPr>
        <w:t xml:space="preserve">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  <w:color w:val="FF0000"/>
        </w:rPr>
      </w:pPr>
      <w:r w:rsidRPr="00CC1D32">
        <w:rPr>
          <w:rFonts w:ascii="Bookman Old Style" w:hAnsi="Bookman Old Style"/>
        </w:rPr>
        <w:t>Materiały zostaną przekazane na jeden z możliwych sposobów: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>a) w wersji edytowalnej za pośrednictwem poczty elektronicznej na adres: m.cimek@kssip.gov.pl;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 xml:space="preserve">b) </w:t>
      </w:r>
      <w:r w:rsidR="00CC1D32" w:rsidRPr="00CC1D32">
        <w:rPr>
          <w:rFonts w:ascii="Bookman Old Style" w:hAnsi="Bookman Old Style"/>
        </w:rPr>
        <w:t xml:space="preserve">w wersji edytowalnej </w:t>
      </w:r>
      <w:r w:rsidRPr="00CC1D32">
        <w:rPr>
          <w:rFonts w:ascii="Bookman Old Style" w:hAnsi="Bookman Old Style"/>
        </w:rPr>
        <w:t>osobiście lub za pośrednictwem poczty na adres: Krajowa Szkoła Sądownictwa i Prokuratury, Ośrodek Szkolenia Ustawicznego i Współpracy Międzynarodowej, 20-067 Lublin, ul. Krakowskie Przedmieście 62, na nośniku danych (np.: płyta CD, pendrive, karta pamięci). W przypadku skorzystania z poczty tradycyjnej, termin przekazania dokumentów to termin dostarczenia ich na wskazany w zdaniu poprzednim adres.</w:t>
      </w:r>
    </w:p>
    <w:p w:rsidR="004112F4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>Wydanie dzieła nastąpi na podstawie protokołu odbioru sporządzonego w obecności przedstawicieli Zamawiającego i Wykonawcy. W przypadku gdy dzieło będzie miało wady Zamawiający wyznaczy Wykonawcy dodatkowy termin, wówczas za dzień wydania dzieła uważa się dzień przyjęcia dzieła poprawionego.</w:t>
      </w:r>
      <w:r>
        <w:rPr>
          <w:rFonts w:ascii="Bookman Old Style" w:hAnsi="Bookman Old Style"/>
        </w:rPr>
        <w:t xml:space="preserve"> </w:t>
      </w:r>
    </w:p>
    <w:p w:rsidR="0029539A" w:rsidRPr="00314E3A" w:rsidRDefault="0029539A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</w:t>
      </w:r>
      <w:r w:rsidR="00BA1DA7">
        <w:rPr>
          <w:rFonts w:ascii="Bookman Old Style" w:hAnsi="Bookman Old Style"/>
        </w:rPr>
        <w:t>rmin realizacji Etapu I. umowy.</w:t>
      </w:r>
      <w:r w:rsidR="00E572E2">
        <w:rPr>
          <w:rFonts w:ascii="Bookman Old Style" w:hAnsi="Bookman Old Style"/>
        </w:rPr>
        <w:t>: do dnia 2</w:t>
      </w:r>
      <w:bookmarkStart w:id="0" w:name="_GoBack"/>
      <w:bookmarkEnd w:id="0"/>
      <w:r w:rsidR="00BE2AE1">
        <w:rPr>
          <w:rFonts w:ascii="Bookman Old Style" w:hAnsi="Bookman Old Style"/>
        </w:rPr>
        <w:t>6.07</w:t>
      </w:r>
      <w:r>
        <w:rPr>
          <w:rFonts w:ascii="Bookman Old Style" w:hAnsi="Bookman Old Style"/>
        </w:rPr>
        <w:t>.2018r.</w:t>
      </w:r>
    </w:p>
    <w:p w:rsidR="0029539A" w:rsidRDefault="0029539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1D115C" w:rsidRPr="0029539A">
        <w:rPr>
          <w:rFonts w:ascii="Bookman Old Style" w:hAnsi="Bookman Old Style"/>
        </w:rPr>
        <w:t>apewnienia opieki merytorycznej w trakcie tworzenia wersji e-learningowej  szkolenia</w:t>
      </w:r>
      <w:r w:rsidR="00E02792" w:rsidRPr="0029539A">
        <w:rPr>
          <w:rFonts w:ascii="Bookman Old Style" w:hAnsi="Bookman Old Style"/>
        </w:rPr>
        <w:t>,</w:t>
      </w:r>
      <w:r w:rsidR="001D115C" w:rsidRPr="0029539A">
        <w:rPr>
          <w:rFonts w:ascii="Bookman Old Style" w:hAnsi="Bookman Old Style"/>
        </w:rPr>
        <w:t xml:space="preserve"> polegającej na zagwarantowaniu tożsamości treści merytorycznej wkładu szkolenia z wersją e- </w:t>
      </w:r>
      <w:proofErr w:type="spellStart"/>
      <w:r w:rsidR="001D115C" w:rsidRPr="0029539A">
        <w:rPr>
          <w:rFonts w:ascii="Bookman Old Style" w:hAnsi="Bookman Old Style"/>
        </w:rPr>
        <w:t>learningową</w:t>
      </w:r>
      <w:proofErr w:type="spellEnd"/>
      <w:r w:rsidR="001D115C" w:rsidRPr="0029539A">
        <w:rPr>
          <w:rFonts w:ascii="Bookman Old Style" w:hAnsi="Bookman Old Style"/>
        </w:rPr>
        <w:t xml:space="preserve"> oraz zagwarantowaniu celów ogólnych i dydaktycznych lekcji</w:t>
      </w:r>
      <w:r w:rsidR="00E02792" w:rsidRPr="0029539A">
        <w:rPr>
          <w:rFonts w:ascii="Bookman Old Style" w:hAnsi="Bookman Old Style"/>
        </w:rPr>
        <w:t>, a także</w:t>
      </w:r>
      <w:r w:rsidR="001D115C" w:rsidRPr="0029539A">
        <w:rPr>
          <w:rFonts w:ascii="Bookman Old Style" w:hAnsi="Bookman Old Style"/>
        </w:rPr>
        <w:t xml:space="preserve"> zapewnienie konsultacji z Zamawiającym lub osobami przez niego wyznaczonymi przy wprowadzaniu opracowanych treści w ekrany szkoleniowe.</w:t>
      </w:r>
    </w:p>
    <w:p w:rsidR="0029539A" w:rsidRDefault="00BA1DA7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II. umowy</w:t>
      </w:r>
      <w:r w:rsidR="0029539A" w:rsidRPr="0029539A">
        <w:rPr>
          <w:rFonts w:ascii="Bookman Old Style" w:hAnsi="Bookman Old Style"/>
        </w:rPr>
        <w:t>: po wyłonieniu Wykonawcy szkolenia e-learningowego do dnia opraco</w:t>
      </w:r>
      <w:r>
        <w:rPr>
          <w:rFonts w:ascii="Bookman Old Style" w:hAnsi="Bookman Old Style"/>
        </w:rPr>
        <w:t>wania szkolenia e-learningowego jednak nie później niż do 31.12.2018 r.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zobowiązany jest do realizacji zamówienia</w:t>
      </w:r>
      <w:r w:rsidR="00296674" w:rsidRPr="0029539A">
        <w:rPr>
          <w:rFonts w:ascii="Bookman Old Style" w:hAnsi="Bookman Old Style"/>
        </w:rPr>
        <w:t xml:space="preserve"> w sposób nienaruszający praw</w:t>
      </w:r>
      <w:r w:rsidRPr="0029539A">
        <w:rPr>
          <w:rFonts w:ascii="Bookman Old Style" w:hAnsi="Bookman Old Style"/>
        </w:rPr>
        <w:t xml:space="preserve"> osób trzecich oraz zapewnia, że </w:t>
      </w:r>
      <w:r w:rsidR="006B1AF4" w:rsidRPr="0029539A">
        <w:rPr>
          <w:rFonts w:ascii="Bookman Old Style" w:hAnsi="Bookman Old Style"/>
        </w:rPr>
        <w:t>Przedmiot umowy</w:t>
      </w:r>
      <w:r w:rsidRPr="0029539A">
        <w:rPr>
          <w:rFonts w:ascii="Bookman Old Style" w:hAnsi="Bookman Old Style"/>
        </w:rPr>
        <w:t xml:space="preserve"> będzie woln</w:t>
      </w:r>
      <w:r w:rsidR="006B1AF4" w:rsidRPr="0029539A">
        <w:rPr>
          <w:rFonts w:ascii="Bookman Old Style" w:hAnsi="Bookman Old Style"/>
        </w:rPr>
        <w:t>y</w:t>
      </w:r>
      <w:r w:rsidRPr="0029539A">
        <w:rPr>
          <w:rFonts w:ascii="Bookman Old Style" w:hAnsi="Bookman Old Style"/>
        </w:rPr>
        <w:t xml:space="preserve"> od wad prawnych.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zobowiązany jest do terminowego wywiązywania się z obowiązków umownych.</w:t>
      </w: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ma obowiązek wykonać Przedmiot Umowy z najwyższą starannością, na odpowiednio wysokim poziomie merytorycznym i według aktualnego stanu prawnego.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5D008A" w:rsidRP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  <w:lang w:eastAsia="pl-PL"/>
        </w:rPr>
        <w:t xml:space="preserve">Wykonawca zobowiązuje się do oznakowania wszystkich materiałów, stanowiących Przedmiot Umowy, zgodnie z Wytycznymi, dotyczącymi informacji i promocji Projektu. </w:t>
      </w:r>
    </w:p>
    <w:p w:rsidR="0029539A" w:rsidRDefault="005D008A" w:rsidP="0029539A">
      <w:pPr>
        <w:spacing w:line="276" w:lineRule="auto"/>
        <w:ind w:left="360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8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Poza treściami, uzgodnionymi z Zamawiającym, Wykonawca nie ma prawa do umieszczania na materiałach innych treści, w tym oznakowania własnego, reklam własnych lub podmiotów trzecich.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1D115C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Zamawiający nie dopuszcza możliwości wykonania Przedmiotu Umowy przez osobę inną, niż wskazana w Formularzu ofertowym, złożonym przez Wykonawcę, stanowiącym załącznik nr 3 do niniejszej Umowy.</w:t>
      </w:r>
    </w:p>
    <w:p w:rsidR="0029539A" w:rsidRPr="0029539A" w:rsidRDefault="0029539A" w:rsidP="0029539A">
      <w:pPr>
        <w:pStyle w:val="Akapitzlist"/>
        <w:rPr>
          <w:rFonts w:ascii="Bookman Old Style" w:hAnsi="Bookman Old Style"/>
          <w:lang w:eastAsia="pl-PL"/>
        </w:rPr>
      </w:pP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W terminie 7 dni od dnia przekazania Zamówienia do akceptacji, Zamawiający ma prawo zgłoszenia zastrzeżeń do wykonania Zamówienia, w tym w szczególności co do treści i formy, podając Wykonawcy termin dokonania poprawek</w:t>
      </w:r>
      <w:r w:rsidRPr="00942F79">
        <w:t xml:space="preserve"> </w:t>
      </w:r>
      <w:r w:rsidRPr="0029539A">
        <w:rPr>
          <w:rFonts w:ascii="Bookman Old Style" w:hAnsi="Bookman Old Style"/>
        </w:rPr>
        <w:t>n</w:t>
      </w:r>
      <w:r w:rsidR="00296674" w:rsidRPr="0029539A">
        <w:rPr>
          <w:rFonts w:ascii="Bookman Old Style" w:hAnsi="Bookman Old Style"/>
        </w:rPr>
        <w:t>ie dłuższy niż 7 dni</w:t>
      </w:r>
      <w:r w:rsidRPr="0029539A">
        <w:rPr>
          <w:rFonts w:ascii="Bookman Old Style" w:hAnsi="Bookman Old Style"/>
        </w:rPr>
        <w:t>. Wykonawca zobowiązany jest do dokonania odpowiednich zmian i poprawek, bez dodatkowego wynagrodzenia. Zgłoszenie zastrzeżeń nastąpi w formie elektronicznej na adres poczty elektronicznej Wykonawcy, wskazany w § 9 ust. 1 lit. a niniejszej Umowy.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29539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 xml:space="preserve"> </w:t>
      </w:r>
      <w:r w:rsidR="005D008A" w:rsidRPr="0029539A">
        <w:rPr>
          <w:rFonts w:ascii="Bookman Old Style" w:hAnsi="Bookman Old Style"/>
        </w:rPr>
        <w:t>Jeżeli Zamawiający w terminie, o którym mowa w u</w:t>
      </w:r>
      <w:r w:rsidR="006B1AF4" w:rsidRPr="0029539A">
        <w:rPr>
          <w:rFonts w:ascii="Bookman Old Style" w:hAnsi="Bookman Old Style"/>
        </w:rPr>
        <w:t>st. 8</w:t>
      </w:r>
      <w:r w:rsidR="005D008A" w:rsidRPr="0029539A">
        <w:rPr>
          <w:rFonts w:ascii="Bookman Old Style" w:hAnsi="Bookman Old Style"/>
        </w:rPr>
        <w:t>, nie zgłosi żadnych uwag, uznaje się, że przyjął Zamówienia bez zastrzeżeń.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5D008A" w:rsidRP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Osoba wskazana przez Wykonawcę do wykonania Przedmiotu Umowy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przysługiwać mu będą wyłączne i nieograniczone w czasie aut</w:t>
      </w:r>
      <w:r>
        <w:rPr>
          <w:rFonts w:ascii="Bookman Old Style" w:hAnsi="Bookman Old Style"/>
        </w:rPr>
        <w:t xml:space="preserve">orskie prawa majątkowe do </w:t>
      </w:r>
      <w:r w:rsidR="0010073B">
        <w:rPr>
          <w:rFonts w:ascii="Bookman Old Style" w:hAnsi="Bookman Old Style"/>
        </w:rPr>
        <w:t>Przedmiotu U</w:t>
      </w:r>
      <w:r w:rsidR="006B1AF4">
        <w:rPr>
          <w:rFonts w:ascii="Bookman Old Style" w:hAnsi="Bookman Old Style"/>
        </w:rPr>
        <w:t>mowy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</w:t>
      </w:r>
      <w:r>
        <w:rPr>
          <w:rFonts w:ascii="Bookman Old Style" w:hAnsi="Bookman Old Style"/>
        </w:rPr>
        <w:t>, któr</w:t>
      </w:r>
      <w:r w:rsidR="006B1AF4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</w:t>
      </w:r>
      <w:r w:rsidRPr="009E2257">
        <w:rPr>
          <w:rFonts w:ascii="Bookman Old Style" w:hAnsi="Bookman Old Style"/>
        </w:rPr>
        <w:t>w rozumieniu ustawy z dnia 4 lutego 1994 r. 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="00CC1D32">
        <w:rPr>
          <w:rFonts w:ascii="Bookman Old Style" w:hAnsi="Bookman Old Style"/>
        </w:rPr>
        <w:t>(Dz. U. z 2017, poz. 88</w:t>
      </w:r>
      <w:r w:rsidR="00E37828">
        <w:rPr>
          <w:rFonts w:ascii="Bookman Old Style" w:hAnsi="Bookman Old Style"/>
        </w:rPr>
        <w:t>0</w:t>
      </w:r>
      <w:r w:rsidRPr="001F770D">
        <w:rPr>
          <w:rFonts w:ascii="Bookman Old Style" w:hAnsi="Bookman Old Style"/>
        </w:rPr>
        <w:t xml:space="preserve"> z </w:t>
      </w:r>
      <w:proofErr w:type="spellStart"/>
      <w:r w:rsidRPr="001F770D">
        <w:rPr>
          <w:rFonts w:ascii="Bookman Old Style" w:hAnsi="Bookman Old Style"/>
        </w:rPr>
        <w:t>późn</w:t>
      </w:r>
      <w:proofErr w:type="spellEnd"/>
      <w:r w:rsidRPr="001F770D">
        <w:rPr>
          <w:rFonts w:ascii="Bookman Old Style" w:hAnsi="Bookman Old Style"/>
        </w:rPr>
        <w:t>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autorskie prawa majątkowe</w:t>
      </w:r>
      <w:r>
        <w:rPr>
          <w:rFonts w:ascii="Bookman Old Style" w:hAnsi="Bookman Old Style"/>
        </w:rPr>
        <w:t xml:space="preserve"> nie są przedmiotem zastawu lub </w:t>
      </w:r>
      <w:r w:rsidRPr="009E2257">
        <w:rPr>
          <w:rFonts w:ascii="Bookman Old Style" w:hAnsi="Bookman Old Style"/>
        </w:rPr>
        <w:t>innych praw na rzecz osób trzecich i zosta</w:t>
      </w:r>
      <w:r w:rsidR="006B1AF4">
        <w:rPr>
          <w:rFonts w:ascii="Bookman Old Style" w:hAnsi="Bookman Old Style"/>
        </w:rPr>
        <w:t>ną</w:t>
      </w:r>
      <w:r w:rsidRPr="009E2257">
        <w:rPr>
          <w:rFonts w:ascii="Bookman Old Style" w:hAnsi="Bookman Old Style"/>
        </w:rPr>
        <w:t xml:space="preserve">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 xml:space="preserve">ca,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 niniejszej Umowy.</w:t>
      </w:r>
      <w:r w:rsidR="006B1AF4">
        <w:rPr>
          <w:rFonts w:ascii="Bookman Old Style" w:hAnsi="Bookman Old Style"/>
        </w:rPr>
        <w:t xml:space="preserve"> W przypadku braku podpisania ww. protokołu, prawa autorskie przechodzą na Zamawiającego z chwilą przekazania mu przedmiotu umowy. 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1A4F79">
        <w:rPr>
          <w:rFonts w:ascii="Bookman Old Style" w:hAnsi="Bookman Old Style"/>
        </w:rPr>
        <w:t xml:space="preserve">autorskich, na </w:t>
      </w:r>
      <w:r w:rsidRPr="009E2257">
        <w:rPr>
          <w:rFonts w:ascii="Bookman Old Style" w:hAnsi="Bookman Old Style"/>
        </w:rPr>
        <w:t>następujących polach eksploatacji: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 to sporządzanie ich kopii oraz dowolne korzystanie i rozporządzanie tymi kopiami,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 publiczne wykonanie,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wprowadzanie do pamięci komputera,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 zmian, poprawek i modyfikacji Utworu,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egzemplarza Utworu, wykonanego przez Wykonawcę lub osobę oddelegowaną przez Wykonawcę do wykonania Przedmiotu Umowy (autora).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udziela Zamawiającemu zgody na tworzenie opracowań (utworów zależnych), w szczególności do dokonywania wszelkich zmian i przeróbek Utworu, w tym do wykorzystywania go w całości, części, jak również do łączenia go z innymi utworami (</w:t>
      </w:r>
      <w:r>
        <w:rPr>
          <w:rFonts w:ascii="Bookman Old Style" w:hAnsi="Bookman Old Style"/>
        </w:rPr>
        <w:t>zamówieniami</w:t>
      </w:r>
      <w:r w:rsidRPr="0005496B">
        <w:rPr>
          <w:rFonts w:ascii="Bookman Old Style" w:hAnsi="Bookman Old Style"/>
        </w:rPr>
        <w:t xml:space="preserve">), jak również do rozpowszechniania i korzystania </w:t>
      </w:r>
      <w:r>
        <w:rPr>
          <w:rFonts w:ascii="Bookman Old Style" w:hAnsi="Bookman Old Style"/>
        </w:rPr>
        <w:t xml:space="preserve">                      </w:t>
      </w:r>
      <w:r w:rsidRPr="0005496B">
        <w:rPr>
          <w:rFonts w:ascii="Bookman Old Style" w:hAnsi="Bookman Old Style"/>
        </w:rPr>
        <w:t>z opracowań Utworu oraz wykonywania pozostałych praw zależnych.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>
        <w:rPr>
          <w:rFonts w:ascii="Bookman Old Style" w:hAnsi="Bookman Old Style"/>
        </w:rPr>
        <w:t xml:space="preserve">oświadcza, że on jak i osoba wskazana przez Wykonawcę do wykonania Przedmiotu Umowy, </w:t>
      </w:r>
      <w:r w:rsidR="00296674">
        <w:rPr>
          <w:rFonts w:ascii="Bookman Old Style" w:hAnsi="Bookman Old Style"/>
        </w:rPr>
        <w:t>zobowiązują</w:t>
      </w:r>
      <w:r w:rsidRPr="0005496B">
        <w:rPr>
          <w:rFonts w:ascii="Bookman Old Style" w:hAnsi="Bookman Old Style"/>
        </w:rPr>
        <w:t xml:space="preserve"> się do niewykonywania przysługujących mu osobistych praw autorskich, ograniczających Zamawiającemu wykonywanie nabytych na podstawie tej Umowy praw.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 w:rsidRP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Pr="0005496B">
        <w:rPr>
          <w:rFonts w:ascii="Bookman Old Style" w:hAnsi="Bookman Old Style"/>
        </w:rPr>
        <w:t>upoważnia Zamawiającego do wykonywania w jego imieniu osobistych praw autorskich, w szczególności w zakresie: autorstwa Utworu, nadzoru autorskiego, oznaczania Utworu nazwiskiem osoby oddelegowanej przez Wykonawcę do wykonania Przedmiotu Umowy albo udostępniania go anonimowo, nienaruszalności treści, formy oraz integralności Utworu.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wynagrodzenia, określonego w § 5 ust. 1 niniejszej Umowy.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Przekazanie Utworu potwierdzone zostanie </w:t>
      </w:r>
      <w:r w:rsidRPr="0005496B">
        <w:rPr>
          <w:rFonts w:ascii="Bookman Old Style" w:hAnsi="Bookman Old Style"/>
          <w:i/>
        </w:rPr>
        <w:t>Protokołem zdawczo-odbiorczym</w:t>
      </w:r>
      <w:r w:rsidRPr="0005496B">
        <w:rPr>
          <w:rFonts w:ascii="Bookman Old Style" w:hAnsi="Bookman Old Style"/>
        </w:rPr>
        <w:t>, którego wzór stanowi załącznik nr 3 do niniejszej Umowy</w:t>
      </w:r>
      <w:r w:rsidR="0010073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 Zamawiającemu, nabywa on na własność nośnik/i, na którym/</w:t>
      </w:r>
      <w:proofErr w:type="spellStart"/>
      <w:r w:rsidRPr="0005496B">
        <w:rPr>
          <w:rFonts w:ascii="Bookman Old Style" w:hAnsi="Bookman Old Style"/>
        </w:rPr>
        <w:t>ch</w:t>
      </w:r>
      <w:proofErr w:type="spellEnd"/>
      <w:r w:rsidRPr="0005496B">
        <w:rPr>
          <w:rFonts w:ascii="Bookman Old Style" w:hAnsi="Bookman Old Style"/>
        </w:rPr>
        <w:t xml:space="preserve"> utrwalono Utwór.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5D008A" w:rsidRPr="009E2257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>
        <w:rPr>
          <w:rFonts w:ascii="Bookman Old Style" w:hAnsi="Bookman Old Style"/>
        </w:rPr>
        <w:t xml:space="preserve"> na rzecz </w:t>
      </w:r>
      <w:r w:rsidRPr="00E05EE1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cy, określonego w § 5</w:t>
      </w:r>
      <w:r w:rsidRPr="0005496B">
        <w:rPr>
          <w:rFonts w:ascii="Bookman Old Style" w:hAnsi="Bookman Old Style"/>
        </w:rPr>
        <w:t xml:space="preserve"> ust. 1 Umowy wynagrod</w:t>
      </w:r>
      <w:r>
        <w:rPr>
          <w:rFonts w:ascii="Bookman Old Style" w:hAnsi="Bookman Old Style"/>
        </w:rPr>
        <w:t>zenia za wykonanie Zamówienia</w:t>
      </w:r>
      <w:r w:rsidR="00836E16">
        <w:rPr>
          <w:rFonts w:ascii="Bookman Old Style" w:hAnsi="Bookman Old Style"/>
        </w:rPr>
        <w:t xml:space="preserve">, w tym </w:t>
      </w:r>
      <w:r w:rsidRPr="0005496B">
        <w:rPr>
          <w:rFonts w:ascii="Bookman Old Style" w:hAnsi="Bookman Old Style"/>
        </w:rPr>
        <w:t xml:space="preserve">  za przekazanie Zamawiającemu autorskich praw majątkowych, o których mowa w § 3 niniejszej Umowy.</w:t>
      </w:r>
    </w:p>
    <w:p w:rsidR="005D008A" w:rsidRPr="0005496B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autorskich praw osobistych Wykonaw</w:t>
      </w:r>
      <w:r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</w:t>
      </w:r>
      <w:r w:rsidR="00836E16">
        <w:rPr>
          <w:rFonts w:ascii="Bookman Old Style" w:hAnsi="Bookman Old Style"/>
        </w:rPr>
        <w:t>0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1D115C" w:rsidRDefault="001D115C" w:rsidP="001D115C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567" w:hanging="425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</w:t>
      </w:r>
      <w:r>
        <w:rPr>
          <w:rFonts w:ascii="Bookman Old Style" w:hAnsi="Bookman Old Style"/>
        </w:rPr>
        <w:t xml:space="preserve">łącznej </w:t>
      </w:r>
      <w:r w:rsidRPr="009E2257">
        <w:rPr>
          <w:rFonts w:ascii="Bookman Old Style" w:hAnsi="Bookman Old Style"/>
        </w:rPr>
        <w:t xml:space="preserve">………….. złotych brutto (słownie: </w:t>
      </w:r>
      <w:r>
        <w:rPr>
          <w:rFonts w:ascii="Bookman Old Style" w:hAnsi="Bookman Old Style"/>
        </w:rPr>
        <w:t>………………………….00/100) za:</w:t>
      </w:r>
    </w:p>
    <w:p w:rsidR="001D115C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wykonanie dzieła w postaci opracowania wkładu merytorycznego do szkolenia     e-learningowego </w:t>
      </w:r>
      <w:r w:rsidRPr="007473B5">
        <w:rPr>
          <w:rFonts w:ascii="Bookman Old Style" w:hAnsi="Bookman Old Style"/>
        </w:rPr>
        <w:t>(co obejmuje wykona</w:t>
      </w:r>
      <w:r>
        <w:rPr>
          <w:rFonts w:ascii="Bookman Old Style" w:hAnsi="Bookman Old Style"/>
        </w:rPr>
        <w:t xml:space="preserve">nie obowiązków wskazanych w § 1 ust. 1 </w:t>
      </w:r>
      <w:r w:rsidR="0010073B">
        <w:rPr>
          <w:rFonts w:ascii="Bookman Old Style" w:hAnsi="Bookman Old Style"/>
        </w:rPr>
        <w:t xml:space="preserve">pkt. 1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w wysokości …. (słownie…)</w:t>
      </w:r>
    </w:p>
    <w:p w:rsidR="001D115C" w:rsidRPr="007473B5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 w:rsidRPr="007473B5">
        <w:rPr>
          <w:rFonts w:ascii="Bookman Old Style" w:hAnsi="Bookman Old Style"/>
        </w:rPr>
        <w:t>opiekę merytoryczną w trakcie tworzenia wersji e-learningowej kursu (co obejmuje wykon</w:t>
      </w:r>
      <w:r>
        <w:rPr>
          <w:rFonts w:ascii="Bookman Old Style" w:hAnsi="Bookman Old Style"/>
        </w:rPr>
        <w:t xml:space="preserve">anie obowiązków wskazanych w § 1 ust. </w:t>
      </w:r>
      <w:r w:rsidR="0010073B">
        <w:rPr>
          <w:rFonts w:ascii="Bookman Old Style" w:hAnsi="Bookman Old Style"/>
        </w:rPr>
        <w:t xml:space="preserve">1 pkt. </w:t>
      </w:r>
      <w:r w:rsidR="00836E1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                       w wysokości …. (słownie…)</w:t>
      </w:r>
    </w:p>
    <w:p w:rsidR="001D115C" w:rsidRDefault="001D115C" w:rsidP="003037B8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</w:t>
      </w:r>
      <w:r>
        <w:rPr>
          <w:rFonts w:ascii="Bookman Old Style" w:hAnsi="Bookman Old Style"/>
        </w:rPr>
        <w:t>odstawie prawidłowo wystawionego</w:t>
      </w:r>
      <w:r w:rsidRPr="00D32034">
        <w:rPr>
          <w:rFonts w:ascii="Bookman Old Style" w:hAnsi="Bookman Old Style"/>
        </w:rPr>
        <w:t xml:space="preserve"> przez </w:t>
      </w:r>
      <w:r>
        <w:rPr>
          <w:rFonts w:ascii="Bookman Old Style" w:hAnsi="Bookman Old Style"/>
        </w:rPr>
        <w:t>Wykonawcę rachunku</w:t>
      </w:r>
      <w:r w:rsidR="00836E16">
        <w:rPr>
          <w:rFonts w:ascii="Bookman Old Style" w:hAnsi="Bookman Old Style"/>
        </w:rPr>
        <w:t>/faktury</w:t>
      </w:r>
      <w:r w:rsidRPr="00D32034">
        <w:rPr>
          <w:rFonts w:ascii="Bookman Old Style" w:hAnsi="Bookman Old Style"/>
        </w:rPr>
        <w:t xml:space="preserve">, po stwierdzeniu wykonania </w:t>
      </w:r>
      <w:r>
        <w:rPr>
          <w:rFonts w:ascii="Bookman Old Style" w:hAnsi="Bookman Old Style"/>
        </w:rPr>
        <w:t xml:space="preserve">części </w:t>
      </w:r>
      <w:r w:rsidRPr="00D32034">
        <w:rPr>
          <w:rFonts w:ascii="Bookman Old Style" w:hAnsi="Bookman Old Style"/>
        </w:rPr>
        <w:t>Przedmiotu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potwierdzonego </w:t>
      </w:r>
      <w:r w:rsidR="00836E16">
        <w:rPr>
          <w:rFonts w:ascii="Bookman Old Style" w:hAnsi="Bookman Old Style"/>
        </w:rPr>
        <w:t xml:space="preserve">przez </w:t>
      </w:r>
      <w:r w:rsidR="00615C63">
        <w:rPr>
          <w:rFonts w:ascii="Bookman Old Style" w:hAnsi="Bookman Old Style"/>
        </w:rPr>
        <w:t>Zamawiającego</w:t>
      </w:r>
      <w:r w:rsidR="00836E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Protokołem zdawczo-odbiorczym</w:t>
      </w:r>
      <w:r w:rsidRPr="00D32034">
        <w:rPr>
          <w:rFonts w:ascii="Bookman Old Style" w:hAnsi="Bookman Old Style"/>
        </w:rPr>
        <w:t xml:space="preserve">. </w:t>
      </w:r>
    </w:p>
    <w:p w:rsidR="001D115C" w:rsidRPr="00836E16" w:rsidRDefault="001D115C" w:rsidP="00401D75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836E16">
        <w:rPr>
          <w:rFonts w:ascii="Bookman Old Style" w:hAnsi="Bookman Old Style"/>
        </w:rPr>
        <w:t>Wykonawca wystawi 2 rachunki</w:t>
      </w:r>
      <w:r w:rsidR="00836E16" w:rsidRPr="00836E16">
        <w:rPr>
          <w:rFonts w:ascii="Bookman Old Style" w:hAnsi="Bookman Old Style"/>
        </w:rPr>
        <w:t>/faktury</w:t>
      </w:r>
      <w:r w:rsidRPr="00836E16">
        <w:rPr>
          <w:rFonts w:ascii="Bookman Old Style" w:hAnsi="Bookman Old Style"/>
        </w:rPr>
        <w:t xml:space="preserve"> dla Zamawiającego:</w:t>
      </w:r>
    </w:p>
    <w:p w:rsidR="001D115C" w:rsidRPr="007D65A0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1D115C" w:rsidRPr="007D65A0">
        <w:rPr>
          <w:rFonts w:ascii="Bookman Old Style" w:hAnsi="Bookman Old Style"/>
        </w:rPr>
        <w:t>pierwszy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1 - </w:t>
      </w:r>
      <w:r w:rsidR="001D115C" w:rsidRPr="007D65A0">
        <w:rPr>
          <w:rFonts w:ascii="Bookman Old Style" w:hAnsi="Bookman Old Style"/>
        </w:rPr>
        <w:t>w ciągu 7 dni od daty zatwierdzenia w</w:t>
      </w:r>
      <w:r w:rsidR="001D115C">
        <w:rPr>
          <w:rFonts w:ascii="Bookman Old Style" w:hAnsi="Bookman Old Style"/>
        </w:rPr>
        <w:t>ykonania etapu</w:t>
      </w:r>
      <w:r w:rsidR="00615C63"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w § 1 ust. 1</w:t>
      </w:r>
      <w:r>
        <w:rPr>
          <w:rFonts w:ascii="Bookman Old Style" w:hAnsi="Bookman Old Style"/>
        </w:rPr>
        <w:t xml:space="preserve"> pkt. 1 Umowy</w:t>
      </w:r>
      <w:r w:rsidR="001D115C">
        <w:rPr>
          <w:rFonts w:ascii="Bookman Old Style" w:hAnsi="Bookman Old Style"/>
        </w:rPr>
        <w:t>,</w:t>
      </w:r>
    </w:p>
    <w:p w:rsidR="001D115C" w:rsidRPr="00D6416F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1D115C" w:rsidRPr="007D65A0">
        <w:rPr>
          <w:rFonts w:ascii="Bookman Old Style" w:hAnsi="Bookman Old Style"/>
        </w:rPr>
        <w:t>drugi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2 - </w:t>
      </w:r>
      <w:r w:rsidR="001D115C" w:rsidRPr="007D65A0">
        <w:rPr>
          <w:rFonts w:ascii="Bookman Old Style" w:hAnsi="Bookman Old Style"/>
        </w:rPr>
        <w:t>w ciągu 7 dni od daty zatwierdzenia wykonani</w:t>
      </w:r>
      <w:r w:rsidR="001D115C">
        <w:rPr>
          <w:rFonts w:ascii="Bookman Old Style" w:hAnsi="Bookman Old Style"/>
        </w:rPr>
        <w:t>a etapu</w:t>
      </w:r>
      <w:r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§ 1 ust. </w:t>
      </w:r>
      <w:r>
        <w:rPr>
          <w:rFonts w:ascii="Bookman Old Style" w:hAnsi="Bookman Old Style"/>
        </w:rPr>
        <w:t>1 pkt. 2 Umowy.</w:t>
      </w:r>
      <w:r w:rsidR="001D115C" w:rsidRPr="007D65A0">
        <w:rPr>
          <w:rFonts w:ascii="Bookman Old Style" w:hAnsi="Bookman Old Style"/>
        </w:rPr>
        <w:t xml:space="preserve"> </w:t>
      </w:r>
    </w:p>
    <w:p w:rsidR="001D115C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</w:t>
      </w:r>
      <w:r w:rsidR="00836E16">
        <w:rPr>
          <w:rFonts w:ascii="Bookman Old Style" w:hAnsi="Bookman Old Style"/>
        </w:rPr>
        <w:t>/faktury</w:t>
      </w:r>
      <w:r w:rsidRPr="00CD2E59">
        <w:rPr>
          <w:rFonts w:ascii="Bookman Old Style" w:hAnsi="Bookman Old Style"/>
        </w:rPr>
        <w:t xml:space="preserve"> 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 xml:space="preserve">. Płatność będzie realizowana przelewem na </w:t>
      </w:r>
      <w:r w:rsidR="0029539A">
        <w:rPr>
          <w:rFonts w:ascii="Bookman Old Style" w:hAnsi="Bookman Old Style"/>
        </w:rPr>
        <w:t xml:space="preserve">wskazany </w:t>
      </w:r>
      <w:r w:rsidRPr="00CD2E59">
        <w:rPr>
          <w:rFonts w:ascii="Bookman Old Style" w:hAnsi="Bookman Old Style"/>
        </w:rPr>
        <w:t>rachune</w:t>
      </w:r>
      <w:r>
        <w:rPr>
          <w:rFonts w:ascii="Bookman Old Style" w:hAnsi="Bookman Old Style"/>
        </w:rPr>
        <w:t>k bankowy Wykonawcy</w:t>
      </w:r>
      <w:r w:rsidR="0029539A">
        <w:rPr>
          <w:rFonts w:ascii="Bookman Old Style" w:hAnsi="Bookman Old Style"/>
        </w:rPr>
        <w:t xml:space="preserve"> </w:t>
      </w:r>
      <w:r w:rsidRPr="007473B5">
        <w:rPr>
          <w:rFonts w:ascii="Bookman Old Style" w:hAnsi="Bookman Old Style"/>
        </w:rPr>
        <w:t>o nr ……………………………………………………………………. .</w:t>
      </w:r>
    </w:p>
    <w:p w:rsidR="001D115C" w:rsidRPr="00CD2E59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3037B8" w:rsidRDefault="003037B8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§ 6.</w:t>
      </w: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 xml:space="preserve">Rękojmia za wady fizyczne i prawne </w:t>
      </w:r>
      <w:r>
        <w:rPr>
          <w:rFonts w:ascii="Bookman Old Style" w:hAnsi="Bookman Old Style"/>
          <w:b/>
          <w:bCs/>
        </w:rPr>
        <w:t>Zamówienia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Wykonawca oświadcza, że wykonan</w:t>
      </w:r>
      <w:r>
        <w:rPr>
          <w:rFonts w:ascii="Bookman Old Style" w:hAnsi="Bookman Old Style"/>
        </w:rPr>
        <w:t>y</w:t>
      </w:r>
      <w:r w:rsidRPr="00493E01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dostarczony Utwór</w:t>
      </w:r>
      <w:r w:rsidRPr="00493E01">
        <w:rPr>
          <w:rFonts w:ascii="Bookman Old Style" w:hAnsi="Bookman Old Style"/>
        </w:rPr>
        <w:t xml:space="preserve"> </w:t>
      </w:r>
      <w:r w:rsidR="00836E16">
        <w:rPr>
          <w:rFonts w:ascii="Bookman Old Style" w:hAnsi="Bookman Old Style"/>
        </w:rPr>
        <w:t>będzie</w:t>
      </w:r>
      <w:r w:rsidR="00836E16" w:rsidRPr="00493E01">
        <w:rPr>
          <w:rFonts w:ascii="Bookman Old Style" w:hAnsi="Bookman Old Style"/>
        </w:rPr>
        <w:t xml:space="preserve"> </w:t>
      </w:r>
      <w:r w:rsidR="00401D75">
        <w:rPr>
          <w:rFonts w:ascii="Bookman Old Style" w:hAnsi="Bookman Old Style"/>
        </w:rPr>
        <w:t>wolny</w:t>
      </w:r>
      <w:r w:rsidRPr="00493E01">
        <w:rPr>
          <w:rFonts w:ascii="Bookman Old Style" w:hAnsi="Bookman Old Style"/>
        </w:rPr>
        <w:t xml:space="preserve"> od wad fizycznych i prawnych. Ponadto oświadcza, że rozporządzanie </w:t>
      </w:r>
      <w:r>
        <w:rPr>
          <w:rFonts w:ascii="Bookman Old Style" w:hAnsi="Bookman Old Style"/>
        </w:rPr>
        <w:t xml:space="preserve">Utworem </w:t>
      </w:r>
      <w:r w:rsidRPr="00493E01">
        <w:rPr>
          <w:rFonts w:ascii="Bookman Old Style" w:hAnsi="Bookman Old Style"/>
        </w:rPr>
        <w:t>nie narusza praw własności przemysłowej i intelektualnej, w szczególności: praw patentowych, praw autorskich i praw do znaków towarowych.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po odebraniu Utworu</w:t>
      </w:r>
      <w:r w:rsidRPr="00493E01">
        <w:rPr>
          <w:rFonts w:ascii="Bookman Old Style" w:hAnsi="Bookman Old Style"/>
        </w:rPr>
        <w:t xml:space="preserve"> okaże się, iż Utwór ma wady fizyczne, prawne lub nastąpiły inne okoliczności, uniemożliwiające korzystanie z Utworu i przysługujących Zamawiającemu praw, Wykonawca, w terminie wskazanym przez Zamawiającego, nie krótszym niż 7 dni, zobowiązany jest do dostarczeni</w:t>
      </w:r>
      <w:r>
        <w:rPr>
          <w:rFonts w:ascii="Bookman Old Style" w:hAnsi="Bookman Old Style"/>
        </w:rPr>
        <w:t>a innej wersji Utworu</w:t>
      </w:r>
      <w:r w:rsidRPr="00493E01">
        <w:rPr>
          <w:rFonts w:ascii="Bookman Old Style" w:hAnsi="Bookman Old Style"/>
        </w:rPr>
        <w:t xml:space="preserve">, wolnej od wad, spełniającej wymagania określone w niniejszej Umowie oraz naprawienia szkód, powstałych z tego tytułu po stronie Zamawiającego. 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 Wykonaw</w:t>
      </w:r>
      <w:r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:rsidR="005D008A" w:rsidRPr="00493E01" w:rsidRDefault="005D008A" w:rsidP="004E1029">
      <w:pPr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:rsidR="005D008A" w:rsidRPr="00493E01" w:rsidRDefault="005D008A" w:rsidP="004E1029">
      <w:pPr>
        <w:numPr>
          <w:ilvl w:val="0"/>
          <w:numId w:val="13"/>
        </w:numPr>
        <w:spacing w:after="12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</w:t>
      </w:r>
      <w:r>
        <w:rPr>
          <w:rFonts w:ascii="Bookman Old Style" w:hAnsi="Bookman Old Style"/>
        </w:rPr>
        <w:t>j egzekucji, a ponadto zwrócenia Zamawiającemu także zapłaconych przez niego</w:t>
      </w:r>
      <w:r w:rsidRPr="00493E01">
        <w:rPr>
          <w:rFonts w:ascii="Bookman Old Style" w:hAnsi="Bookman Old Style"/>
        </w:rPr>
        <w:t xml:space="preserve"> kosztów doradztwa prawne</w:t>
      </w:r>
      <w:r>
        <w:rPr>
          <w:rFonts w:ascii="Bookman Old Style" w:hAnsi="Bookman Old Style"/>
        </w:rPr>
        <w:t>go, z którego skorzystał</w:t>
      </w:r>
      <w:r w:rsidRPr="00493E01">
        <w:rPr>
          <w:rFonts w:ascii="Bookman Old Style" w:hAnsi="Bookman Old Style"/>
        </w:rPr>
        <w:t xml:space="preserve"> w związku z wystąpieniem osoby trzeciej, które nie zostały pokryte zasądzonym, na rzecz Zamawiającego od osoby trzeciej, zwrotem kosztów zastępstwa procesowego.</w:t>
      </w:r>
    </w:p>
    <w:p w:rsidR="005D008A" w:rsidRPr="007B6B11" w:rsidRDefault="005D008A" w:rsidP="005D008A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>
        <w:rPr>
          <w:rFonts w:ascii="Bookman Old Style" w:hAnsi="Bookman Old Style"/>
        </w:rPr>
        <w:t xml:space="preserve">ądzone osobom trzecim przez </w:t>
      </w: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 skutek naruszenia majątkowych lub osobistych praw autorskich osób trzecich, odpowiedzialność po</w:t>
      </w:r>
      <w:r>
        <w:rPr>
          <w:rFonts w:ascii="Bookman Old Style" w:hAnsi="Bookman Old Style"/>
        </w:rPr>
        <w:t xml:space="preserve">nosi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 </w:t>
      </w:r>
      <w:r w:rsidRPr="009E2257">
        <w:rPr>
          <w:rFonts w:ascii="Bookman Old Style" w:hAnsi="Bookman Old Style"/>
        </w:rPr>
        <w:t>zastrzeżeniem postanowień poniższych.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</w:t>
      </w:r>
      <w:r w:rsidRPr="009E2257">
        <w:rPr>
          <w:rFonts w:ascii="Bookman Old Style" w:hAnsi="Bookman Old Style"/>
        </w:rPr>
        <w:t xml:space="preserve"> z uwagi na niewykonanie lub nienal</w:t>
      </w:r>
      <w:r>
        <w:rPr>
          <w:rFonts w:ascii="Bookman Old Style" w:hAnsi="Bookman Old Style"/>
        </w:rPr>
        <w:t xml:space="preserve">eżyte wykonanie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</w:t>
      </w:r>
    </w:p>
    <w:p w:rsidR="005D008A" w:rsidRPr="00836E16" w:rsidRDefault="005D008A" w:rsidP="00401D75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>
        <w:rPr>
          <w:rFonts w:ascii="Bookman Old Style" w:hAnsi="Bookman Old Style"/>
        </w:rPr>
        <w:t xml:space="preserve"> zobowiązuje się powiadomić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  <w:r w:rsidRPr="009E2257">
        <w:rPr>
          <w:rFonts w:ascii="Bookman Old Style" w:hAnsi="Bookman Old Style"/>
          <w:b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>
        <w:rPr>
          <w:rFonts w:ascii="Bookman Old Style" w:hAnsi="Bookman Old Style"/>
        </w:rPr>
        <w:t xml:space="preserve">dku wykonywania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>
        <w:rPr>
          <w:rFonts w:ascii="Bookman Old Style" w:hAnsi="Bookman Old Style"/>
        </w:rPr>
        <w:t xml:space="preserve">nia postanowień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</w:t>
      </w:r>
      <w:r w:rsidR="00836E16">
        <w:rPr>
          <w:rFonts w:ascii="Bookman Old Style" w:hAnsi="Bookman Old Style"/>
        </w:rPr>
        <w:t>, w tym naruszenia § 2 ust. 7 Umowy</w:t>
      </w:r>
      <w:r w:rsidRPr="009E2257">
        <w:rPr>
          <w:rFonts w:ascii="Bookman Old Style" w:hAnsi="Bookman Old Style"/>
        </w:rPr>
        <w:t>. Oświadczenie o odstąpieniu</w:t>
      </w:r>
      <w:r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</w:t>
      </w:r>
      <w:r w:rsidR="00836E16">
        <w:rPr>
          <w:rFonts w:ascii="Bookman Old Style" w:hAnsi="Bookman Old Style"/>
        </w:rPr>
        <w:t xml:space="preserve">łącznego </w:t>
      </w:r>
      <w:r>
        <w:rPr>
          <w:rFonts w:ascii="Bookman Old Style" w:hAnsi="Bookman Old Style"/>
        </w:rPr>
        <w:t>wynagrodzenia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</w:t>
      </w:r>
      <w:r w:rsidR="00836E16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za każdy </w:t>
      </w:r>
      <w:r w:rsidR="00836E16">
        <w:rPr>
          <w:rFonts w:ascii="Bookman Old Style" w:hAnsi="Bookman Old Style"/>
        </w:rPr>
        <w:t xml:space="preserve">rozpoczęty </w:t>
      </w:r>
      <w:r w:rsidRPr="009E2257">
        <w:rPr>
          <w:rFonts w:ascii="Bookman Old Style" w:hAnsi="Bookman Old Style"/>
        </w:rPr>
        <w:t xml:space="preserve">dzień opóźnienia. Zamawiającemu przysługiwać będzie </w:t>
      </w:r>
      <w:r>
        <w:rPr>
          <w:rFonts w:ascii="Bookman Old Style" w:hAnsi="Bookman Old Style"/>
        </w:rPr>
        <w:t>prawo do naliczenia tej kary, w odniesieniu do </w:t>
      </w:r>
      <w:r w:rsidRPr="009E2257">
        <w:rPr>
          <w:rFonts w:ascii="Bookman Old Style" w:hAnsi="Bookman Old Style"/>
        </w:rPr>
        <w:t>uchybienia ka</w:t>
      </w:r>
      <w:r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cę, </w:t>
      </w:r>
      <w:r w:rsidR="00836E1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innego, niż określony</w:t>
      </w:r>
      <w:r w:rsidRPr="009E2257">
        <w:rPr>
          <w:rFonts w:ascii="Bookman Old Style" w:hAnsi="Bookman Old Style"/>
        </w:rPr>
        <w:t xml:space="preserve"> w ust. 2 powyżej, </w:t>
      </w:r>
      <w:r w:rsidR="00836E16">
        <w:rPr>
          <w:rFonts w:ascii="Bookman Old Style" w:hAnsi="Bookman Old Style"/>
        </w:rPr>
        <w:t xml:space="preserve">w szczególności naruszenia § 2 ust. 7, </w:t>
      </w:r>
      <w:r w:rsidRPr="009E2257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5% wynagrodzenia </w:t>
      </w:r>
      <w:r w:rsidR="00836E16">
        <w:rPr>
          <w:rFonts w:ascii="Bookman Old Style" w:hAnsi="Bookman Old Style"/>
        </w:rPr>
        <w:t xml:space="preserve">łącznego, </w:t>
      </w:r>
      <w:r>
        <w:rPr>
          <w:rFonts w:ascii="Bookman Old Style" w:hAnsi="Bookman Old Style"/>
        </w:rPr>
        <w:t>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>niniejszej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za </w:t>
      </w:r>
      <w:r w:rsidRPr="009E2257">
        <w:rPr>
          <w:rFonts w:ascii="Bookman Old Style" w:hAnsi="Bookman Old Style"/>
        </w:rPr>
        <w:t>każdy przypadek nienależytego wykonywania Umowy.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>
        <w:rPr>
          <w:rFonts w:ascii="Bookman Old Style" w:hAnsi="Bookman Old Style"/>
        </w:rPr>
        <w:t xml:space="preserve">rzyczyn leżących po stronie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>
        <w:rPr>
          <w:rFonts w:ascii="Bookman Old Style" w:hAnsi="Bookman Old Style"/>
        </w:rPr>
        <w:t xml:space="preserve"> 10 % </w:t>
      </w:r>
      <w:r w:rsidRPr="00BF23CF">
        <w:rPr>
          <w:rFonts w:ascii="Bookman Old Style" w:hAnsi="Bookman Old Style"/>
        </w:rPr>
        <w:t xml:space="preserve">wynagrodzenia </w:t>
      </w:r>
      <w:r w:rsidR="00836E16">
        <w:rPr>
          <w:rFonts w:ascii="Bookman Old Style" w:hAnsi="Bookman Old Style"/>
        </w:rPr>
        <w:t xml:space="preserve">łącznego, </w:t>
      </w:r>
      <w:r w:rsidRPr="00BF23CF">
        <w:rPr>
          <w:rFonts w:ascii="Bookman Old Style" w:hAnsi="Bookman Old Style"/>
        </w:rPr>
        <w:t>wskazanego w</w:t>
      </w:r>
      <w:r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5D008A" w:rsidRPr="008624E8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Kary umowne wskazane w niniejszej umowie podlegają kumulacji.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Zamawiający ma prawo potrącić naliczone kary umowne z wynagrodzenia Wykonawcy.</w:t>
      </w:r>
    </w:p>
    <w:p w:rsidR="005D008A" w:rsidRPr="00D94B3C" w:rsidRDefault="005D008A" w:rsidP="004E102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Pr="009E2257">
        <w:rPr>
          <w:rFonts w:ascii="Bookman Old Style" w:hAnsi="Bookman Old Style"/>
          <w:b/>
          <w:bCs/>
        </w:rPr>
        <w:t>cy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:rsidR="005D008A" w:rsidRPr="00FE1C2F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 w:rsidRPr="00FE1C2F">
        <w:rPr>
          <w:rFonts w:ascii="Bookman Old Style" w:hAnsi="Bookman Old Style"/>
        </w:rPr>
        <w:t>telefon kontaktowy: 81 458 37 56,</w:t>
      </w:r>
    </w:p>
    <w:p w:rsidR="005D008A" w:rsidRPr="0029539A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  <w:b/>
        </w:rPr>
      </w:pPr>
      <w:proofErr w:type="spellStart"/>
      <w:r w:rsidRPr="00FE1C2F">
        <w:rPr>
          <w:rFonts w:ascii="Bookman Old Style" w:hAnsi="Bookman Old Style"/>
          <w:b/>
          <w:lang w:val="de-DE"/>
        </w:rPr>
        <w:t>adres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FE1C2F">
        <w:rPr>
          <w:rFonts w:ascii="Bookman Old Style" w:hAnsi="Bookman Old Style"/>
          <w:b/>
          <w:lang w:val="de-DE"/>
        </w:rPr>
        <w:t>e-mail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: </w:t>
      </w:r>
      <w:hyperlink r:id="rId9" w:history="1">
        <w:r w:rsidR="004112F4" w:rsidRPr="00AA0128">
          <w:rPr>
            <w:rStyle w:val="Hipercze"/>
            <w:rFonts w:ascii="Bookman Old Style" w:hAnsi="Bookman Old Style"/>
            <w:b/>
            <w:lang w:val="de-DE"/>
          </w:rPr>
          <w:t>m.cimek</w:t>
        </w:r>
        <w:r w:rsidR="004112F4" w:rsidRPr="0029539A">
          <w:rPr>
            <w:rStyle w:val="Hipercze"/>
            <w:rFonts w:ascii="Bookman Old Style" w:hAnsi="Bookman Old Style"/>
            <w:b/>
          </w:rPr>
          <w:t>@kssip.gov.pl</w:t>
        </w:r>
      </w:hyperlink>
      <w:r w:rsidRPr="0029539A">
        <w:rPr>
          <w:rFonts w:ascii="Bookman Old Style" w:hAnsi="Bookman Old Style"/>
        </w:rPr>
        <w:t>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</w:t>
      </w:r>
      <w:r w:rsidR="00E10495">
        <w:rPr>
          <w:rFonts w:ascii="Bookman Old Style" w:hAnsi="Bookman Old Style"/>
        </w:rPr>
        <w:t>zawarcia do dnia 31 grudnia</w:t>
      </w:r>
      <w:r>
        <w:rPr>
          <w:rFonts w:ascii="Bookman Old Style" w:hAnsi="Bookman Old Style"/>
        </w:rPr>
        <w:t xml:space="preserve"> 201</w:t>
      </w:r>
      <w:r w:rsidR="00836E16">
        <w:rPr>
          <w:rFonts w:ascii="Bookman Old Style" w:hAnsi="Bookman Old Style"/>
        </w:rPr>
        <w:t>8</w:t>
      </w:r>
      <w:r w:rsidRPr="009E2257">
        <w:rPr>
          <w:rFonts w:ascii="Bookman Old Style" w:hAnsi="Bookman Old Style"/>
        </w:rPr>
        <w:t xml:space="preserve"> r.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</w:t>
      </w:r>
      <w:r w:rsidR="0056267A">
        <w:rPr>
          <w:rFonts w:ascii="Bookman Old Style" w:hAnsi="Bookman Old Style"/>
        </w:rPr>
        <w:t>owa została sporządzona w czterech</w:t>
      </w:r>
      <w:r w:rsidRPr="009E2257">
        <w:rPr>
          <w:rFonts w:ascii="Bookman Old Style" w:hAnsi="Bookman Old Style"/>
        </w:rPr>
        <w:t xml:space="preserve"> jednobrzmiących egzemplarzach, </w:t>
      </w:r>
      <w:r>
        <w:rPr>
          <w:rFonts w:ascii="Bookman Old Style" w:eastAsia="Times New Roman" w:hAnsi="Bookman Old Style" w:cs="Times New Roman"/>
          <w:lang w:eastAsia="pl-PL"/>
        </w:rPr>
        <w:t>jeden dla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="0045221F">
        <w:rPr>
          <w:rFonts w:ascii="Bookman Old Style" w:eastAsia="Times New Roman" w:hAnsi="Bookman Old Style" w:cs="Times New Roman"/>
          <w:lang w:eastAsia="pl-PL"/>
        </w:rPr>
        <w:t>trzy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dla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:rsidR="005D008A" w:rsidRPr="00E05EE1" w:rsidRDefault="005D008A" w:rsidP="005D008A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 Wydruk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>
        <w:rPr>
          <w:rFonts w:ascii="Bookman Old Style" w:eastAsia="Times New Roman" w:hAnsi="Bookman Old Style" w:cs="Times New Roman"/>
          <w:i/>
          <w:lang w:eastAsia="pl-PL"/>
        </w:rPr>
        <w:t>/</w:t>
      </w:r>
      <w:r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5D008A" w:rsidRPr="0005496B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4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5D008A" w:rsidRPr="009E2257" w:rsidTr="00267D2D">
        <w:tc>
          <w:tcPr>
            <w:tcW w:w="4030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401D75">
            <w:pPr>
              <w:spacing w:line="276" w:lineRule="auto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5D008A" w:rsidRPr="009E2257" w:rsidRDefault="005D008A" w:rsidP="005D008A">
      <w:pPr>
        <w:spacing w:line="276" w:lineRule="auto"/>
      </w:pPr>
    </w:p>
    <w:p w:rsidR="005D008A" w:rsidRDefault="005D008A" w:rsidP="005D008A"/>
    <w:p w:rsidR="005D008A" w:rsidRPr="00DD0B4C" w:rsidRDefault="005D008A" w:rsidP="005D008A"/>
    <w:p w:rsidR="00687CF4" w:rsidRPr="005D008A" w:rsidRDefault="00687CF4" w:rsidP="005D008A"/>
    <w:sectPr w:rsidR="00687CF4" w:rsidRPr="005D008A" w:rsidSect="00A803DF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5A" w:rsidRDefault="00820A5A" w:rsidP="00BB5754">
      <w:pPr>
        <w:spacing w:after="0" w:line="240" w:lineRule="auto"/>
      </w:pPr>
      <w:r>
        <w:separator/>
      </w:r>
    </w:p>
  </w:endnote>
  <w:end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2915FC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2915FC">
      <w:rPr>
        <w:rFonts w:ascii="Bookman Old Style" w:hAnsi="Bookman Old Style"/>
        <w:sz w:val="16"/>
        <w:szCs w:val="16"/>
      </w:rPr>
      <w:t xml:space="preserve">jest 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5A" w:rsidRDefault="00820A5A" w:rsidP="00BB5754">
      <w:pPr>
        <w:spacing w:after="0" w:line="240" w:lineRule="auto"/>
      </w:pPr>
      <w:r>
        <w:separator/>
      </w:r>
    </w:p>
  </w:footnote>
  <w:foot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572E2" w:rsidRPr="00E572E2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572E2" w:rsidRPr="00E572E2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DD185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60C82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C486A23"/>
    <w:multiLevelType w:val="hybridMultilevel"/>
    <w:tmpl w:val="8D6CCD2C"/>
    <w:lvl w:ilvl="0" w:tplc="C48E20C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24616FF"/>
    <w:multiLevelType w:val="multilevel"/>
    <w:tmpl w:val="CE92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3177406"/>
    <w:multiLevelType w:val="multilevel"/>
    <w:tmpl w:val="20140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2A4F"/>
    <w:multiLevelType w:val="hybridMultilevel"/>
    <w:tmpl w:val="C4D0EE9A"/>
    <w:lvl w:ilvl="0" w:tplc="9B06BACC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356F0"/>
    <w:multiLevelType w:val="hybridMultilevel"/>
    <w:tmpl w:val="5AFC03C6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2FC058FE">
      <w:start w:val="1"/>
      <w:numFmt w:val="decimal"/>
      <w:lvlText w:val="%2)"/>
      <w:lvlJc w:val="left"/>
      <w:pPr>
        <w:tabs>
          <w:tab w:val="num" w:pos="1221"/>
        </w:tabs>
        <w:ind w:left="794" w:hanging="227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3F474C64"/>
    <w:multiLevelType w:val="hybridMultilevel"/>
    <w:tmpl w:val="1DD4BC48"/>
    <w:lvl w:ilvl="0" w:tplc="54526048">
      <w:start w:val="2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5" w15:restartNumberingAfterBreak="0">
    <w:nsid w:val="495C1C87"/>
    <w:multiLevelType w:val="hybridMultilevel"/>
    <w:tmpl w:val="93664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B70"/>
    <w:multiLevelType w:val="hybridMultilevel"/>
    <w:tmpl w:val="4912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24BD"/>
    <w:multiLevelType w:val="multilevel"/>
    <w:tmpl w:val="55C6F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1B7B"/>
    <w:multiLevelType w:val="hybridMultilevel"/>
    <w:tmpl w:val="8258EF54"/>
    <w:lvl w:ilvl="0" w:tplc="EC74E090">
      <w:start w:val="1"/>
      <w:numFmt w:val="upperRoman"/>
      <w:lvlText w:val="%1."/>
      <w:lvlJc w:val="left"/>
      <w:pPr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5C044FB8"/>
    <w:multiLevelType w:val="multilevel"/>
    <w:tmpl w:val="02B08B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0" w15:restartNumberingAfterBreak="0">
    <w:nsid w:val="5FD545FA"/>
    <w:multiLevelType w:val="hybridMultilevel"/>
    <w:tmpl w:val="44F841D0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7CD0BE7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1" w15:restartNumberingAfterBreak="0">
    <w:nsid w:val="6D813184"/>
    <w:multiLevelType w:val="multilevel"/>
    <w:tmpl w:val="8B76C2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6D38"/>
    <w:multiLevelType w:val="hybridMultilevel"/>
    <w:tmpl w:val="B3E61D72"/>
    <w:lvl w:ilvl="0" w:tplc="74905A54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76AC0148"/>
    <w:multiLevelType w:val="hybridMultilevel"/>
    <w:tmpl w:val="BA724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03AD"/>
    <w:multiLevelType w:val="hybridMultilevel"/>
    <w:tmpl w:val="F44836EE"/>
    <w:lvl w:ilvl="0" w:tplc="BE622EA6">
      <w:start w:val="1"/>
      <w:numFmt w:val="lowerLetter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8"/>
  </w:num>
  <w:num w:numId="15">
    <w:abstractNumId w:val="19"/>
  </w:num>
  <w:num w:numId="16">
    <w:abstractNumId w:val="20"/>
  </w:num>
  <w:num w:numId="17">
    <w:abstractNumId w:val="17"/>
  </w:num>
  <w:num w:numId="18">
    <w:abstractNumId w:val="6"/>
  </w:num>
  <w:num w:numId="19">
    <w:abstractNumId w:val="21"/>
  </w:num>
  <w:num w:numId="20">
    <w:abstractNumId w:val="10"/>
  </w:num>
  <w:num w:numId="21">
    <w:abstractNumId w:val="18"/>
  </w:num>
  <w:num w:numId="22">
    <w:abstractNumId w:val="22"/>
  </w:num>
  <w:num w:numId="23">
    <w:abstractNumId w:val="24"/>
  </w:num>
  <w:num w:numId="24">
    <w:abstractNumId w:val="15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011C"/>
    <w:rsid w:val="0001493F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3F48"/>
    <w:rsid w:val="00087B99"/>
    <w:rsid w:val="00094DFC"/>
    <w:rsid w:val="00095D8C"/>
    <w:rsid w:val="000970A2"/>
    <w:rsid w:val="000D74FB"/>
    <w:rsid w:val="000E0D0A"/>
    <w:rsid w:val="000E76FB"/>
    <w:rsid w:val="000F1688"/>
    <w:rsid w:val="0010073B"/>
    <w:rsid w:val="001124E4"/>
    <w:rsid w:val="00153AFE"/>
    <w:rsid w:val="001542F6"/>
    <w:rsid w:val="0017247C"/>
    <w:rsid w:val="00173B0D"/>
    <w:rsid w:val="00176809"/>
    <w:rsid w:val="001849C5"/>
    <w:rsid w:val="001915D3"/>
    <w:rsid w:val="001933C3"/>
    <w:rsid w:val="001B1BFE"/>
    <w:rsid w:val="001C3EE7"/>
    <w:rsid w:val="001C7A36"/>
    <w:rsid w:val="001D115C"/>
    <w:rsid w:val="001D5206"/>
    <w:rsid w:val="001F2406"/>
    <w:rsid w:val="002054D4"/>
    <w:rsid w:val="00211649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15FC"/>
    <w:rsid w:val="002927B3"/>
    <w:rsid w:val="0029539A"/>
    <w:rsid w:val="00296674"/>
    <w:rsid w:val="002C4BB1"/>
    <w:rsid w:val="002C65F7"/>
    <w:rsid w:val="002D029E"/>
    <w:rsid w:val="002E67F8"/>
    <w:rsid w:val="002E73FD"/>
    <w:rsid w:val="002F3D26"/>
    <w:rsid w:val="00300C21"/>
    <w:rsid w:val="00300E5F"/>
    <w:rsid w:val="003037B8"/>
    <w:rsid w:val="00323E87"/>
    <w:rsid w:val="00332935"/>
    <w:rsid w:val="003401D6"/>
    <w:rsid w:val="00342DBD"/>
    <w:rsid w:val="00354FFC"/>
    <w:rsid w:val="003968E5"/>
    <w:rsid w:val="003A37AE"/>
    <w:rsid w:val="003D0DFC"/>
    <w:rsid w:val="003D5BA4"/>
    <w:rsid w:val="003F0B22"/>
    <w:rsid w:val="003F5269"/>
    <w:rsid w:val="003F6B9E"/>
    <w:rsid w:val="00401D75"/>
    <w:rsid w:val="004112F4"/>
    <w:rsid w:val="00412CC0"/>
    <w:rsid w:val="00422D6C"/>
    <w:rsid w:val="00424ECE"/>
    <w:rsid w:val="00425C9E"/>
    <w:rsid w:val="004279DA"/>
    <w:rsid w:val="004449F1"/>
    <w:rsid w:val="00445290"/>
    <w:rsid w:val="0045221F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E1029"/>
    <w:rsid w:val="004F3A0D"/>
    <w:rsid w:val="005202D5"/>
    <w:rsid w:val="005300D5"/>
    <w:rsid w:val="005314CD"/>
    <w:rsid w:val="005429F4"/>
    <w:rsid w:val="0056267A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008A"/>
    <w:rsid w:val="005D1961"/>
    <w:rsid w:val="005E0B6A"/>
    <w:rsid w:val="005E3839"/>
    <w:rsid w:val="005F0AF9"/>
    <w:rsid w:val="006109EB"/>
    <w:rsid w:val="00614FC8"/>
    <w:rsid w:val="00615049"/>
    <w:rsid w:val="00615C63"/>
    <w:rsid w:val="00617E2B"/>
    <w:rsid w:val="00656696"/>
    <w:rsid w:val="00657C48"/>
    <w:rsid w:val="00671627"/>
    <w:rsid w:val="00683CA7"/>
    <w:rsid w:val="00687CF4"/>
    <w:rsid w:val="006946F1"/>
    <w:rsid w:val="006A0D47"/>
    <w:rsid w:val="006A516E"/>
    <w:rsid w:val="006B1AF4"/>
    <w:rsid w:val="006C1CB7"/>
    <w:rsid w:val="006C5DF6"/>
    <w:rsid w:val="006C62F9"/>
    <w:rsid w:val="006D0A3C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5308D"/>
    <w:rsid w:val="00766294"/>
    <w:rsid w:val="0079209D"/>
    <w:rsid w:val="007B581F"/>
    <w:rsid w:val="007D72AE"/>
    <w:rsid w:val="007E27CF"/>
    <w:rsid w:val="007F4A14"/>
    <w:rsid w:val="00800AF6"/>
    <w:rsid w:val="00820A5A"/>
    <w:rsid w:val="0082508B"/>
    <w:rsid w:val="00836E16"/>
    <w:rsid w:val="00840267"/>
    <w:rsid w:val="00847EB3"/>
    <w:rsid w:val="008A21B6"/>
    <w:rsid w:val="008B2589"/>
    <w:rsid w:val="008B2C3F"/>
    <w:rsid w:val="008C1B70"/>
    <w:rsid w:val="008D60A9"/>
    <w:rsid w:val="008D64CE"/>
    <w:rsid w:val="008F49B8"/>
    <w:rsid w:val="0092010F"/>
    <w:rsid w:val="00932874"/>
    <w:rsid w:val="0093770F"/>
    <w:rsid w:val="00941893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4F7A"/>
    <w:rsid w:val="00AC7F19"/>
    <w:rsid w:val="00AD0C58"/>
    <w:rsid w:val="00AD27C0"/>
    <w:rsid w:val="00AE55E5"/>
    <w:rsid w:val="00AF3A2A"/>
    <w:rsid w:val="00B01BEE"/>
    <w:rsid w:val="00B01E3C"/>
    <w:rsid w:val="00B03001"/>
    <w:rsid w:val="00B06208"/>
    <w:rsid w:val="00B0647B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9459E"/>
    <w:rsid w:val="00BA0071"/>
    <w:rsid w:val="00BA1DA7"/>
    <w:rsid w:val="00BA5EAB"/>
    <w:rsid w:val="00BB015C"/>
    <w:rsid w:val="00BB2CFF"/>
    <w:rsid w:val="00BB5754"/>
    <w:rsid w:val="00BB5BFD"/>
    <w:rsid w:val="00BC1576"/>
    <w:rsid w:val="00BC4B79"/>
    <w:rsid w:val="00BD30AC"/>
    <w:rsid w:val="00BD71C6"/>
    <w:rsid w:val="00BE2AE1"/>
    <w:rsid w:val="00BE4956"/>
    <w:rsid w:val="00BE4B4B"/>
    <w:rsid w:val="00BE6CD7"/>
    <w:rsid w:val="00BE7169"/>
    <w:rsid w:val="00BF08EF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1D32"/>
    <w:rsid w:val="00CC3429"/>
    <w:rsid w:val="00CD41BC"/>
    <w:rsid w:val="00CD4A58"/>
    <w:rsid w:val="00CE623A"/>
    <w:rsid w:val="00CF104C"/>
    <w:rsid w:val="00CF79DA"/>
    <w:rsid w:val="00D13E40"/>
    <w:rsid w:val="00D24F88"/>
    <w:rsid w:val="00D50957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A29E2"/>
    <w:rsid w:val="00DB056A"/>
    <w:rsid w:val="00DB541F"/>
    <w:rsid w:val="00DD0DFA"/>
    <w:rsid w:val="00DE13C4"/>
    <w:rsid w:val="00DF5374"/>
    <w:rsid w:val="00E00C51"/>
    <w:rsid w:val="00E019DA"/>
    <w:rsid w:val="00E02792"/>
    <w:rsid w:val="00E10495"/>
    <w:rsid w:val="00E13F04"/>
    <w:rsid w:val="00E16CB4"/>
    <w:rsid w:val="00E357D7"/>
    <w:rsid w:val="00E37828"/>
    <w:rsid w:val="00E56532"/>
    <w:rsid w:val="00E572E2"/>
    <w:rsid w:val="00E865A2"/>
    <w:rsid w:val="00E91E34"/>
    <w:rsid w:val="00EC2613"/>
    <w:rsid w:val="00ED00DE"/>
    <w:rsid w:val="00ED0E52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8A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imek@kssi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B612-28FD-414E-98A7-B54CA72A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3630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11</cp:revision>
  <cp:lastPrinted>2018-03-15T11:45:00Z</cp:lastPrinted>
  <dcterms:created xsi:type="dcterms:W3CDTF">2018-03-29T11:26:00Z</dcterms:created>
  <dcterms:modified xsi:type="dcterms:W3CDTF">2018-05-22T07:43:00Z</dcterms:modified>
</cp:coreProperties>
</file>