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D02A45">
        <w:rPr>
          <w:rFonts w:asciiTheme="minorHAnsi" w:hAnsiTheme="minorHAnsi"/>
          <w:iCs/>
        </w:rPr>
        <w:t>6</w:t>
      </w:r>
      <w:r w:rsidRPr="00F72F1C">
        <w:rPr>
          <w:rFonts w:asciiTheme="minorHAnsi" w:hAnsiTheme="minorHAnsi"/>
          <w:iCs/>
        </w:rPr>
        <w:t>.2022</w:t>
      </w:r>
    </w:p>
    <w:p w:rsidR="000832DD" w:rsidRPr="00D02A45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D02A45">
        <w:rPr>
          <w:rFonts w:asciiTheme="minorHAnsi" w:hAnsiTheme="minorHAnsi"/>
          <w:iCs/>
          <w:color w:val="000000" w:themeColor="text1"/>
        </w:rPr>
        <w:t>niniejsze oświadczenie należy trakto</w:t>
      </w:r>
      <w:bookmarkStart w:id="0" w:name="_GoBack"/>
      <w:bookmarkEnd w:id="0"/>
      <w:r w:rsidRPr="00D02A45">
        <w:rPr>
          <w:rFonts w:asciiTheme="minorHAnsi" w:hAnsiTheme="minorHAnsi"/>
          <w:iCs/>
          <w:color w:val="000000" w:themeColor="text1"/>
        </w:rPr>
        <w:t>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40" w:rsidRDefault="00EC6A40" w:rsidP="00D3436F">
      <w:r>
        <w:separator/>
      </w:r>
    </w:p>
  </w:endnote>
  <w:endnote w:type="continuationSeparator" w:id="0">
    <w:p w:rsidR="00EC6A40" w:rsidRDefault="00EC6A40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40" w:rsidRDefault="00EC6A40" w:rsidP="00D3436F">
      <w:r>
        <w:separator/>
      </w:r>
    </w:p>
  </w:footnote>
  <w:footnote w:type="continuationSeparator" w:id="0">
    <w:p w:rsidR="00EC6A40" w:rsidRDefault="00EC6A40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EC6A40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21F5E"/>
    <w:rsid w:val="001517B5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02A45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C6A40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F5E3-E29D-427D-93B0-D092B9DA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3</cp:revision>
  <cp:lastPrinted>2017-12-22T11:22:00Z</cp:lastPrinted>
  <dcterms:created xsi:type="dcterms:W3CDTF">2022-05-20T10:35:00Z</dcterms:created>
  <dcterms:modified xsi:type="dcterms:W3CDTF">2022-05-23T10:43:00Z</dcterms:modified>
</cp:coreProperties>
</file>