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27" w:rsidRPr="00DC5927" w:rsidRDefault="00DC5927" w:rsidP="00DC5927">
      <w:pPr>
        <w:tabs>
          <w:tab w:val="left" w:pos="3969"/>
        </w:tabs>
        <w:suppressAutoHyphens/>
        <w:spacing w:after="0" w:line="360" w:lineRule="auto"/>
        <w:jc w:val="right"/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ar-SA"/>
        </w:rPr>
      </w:pPr>
      <w:r w:rsidRPr="00DC5927"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ar-SA"/>
        </w:rPr>
        <w:t>Załącznik nr 3 do IWZ</w:t>
      </w:r>
    </w:p>
    <w:p w:rsidR="001031C6" w:rsidRPr="001031C6" w:rsidRDefault="001031C6" w:rsidP="001031C6">
      <w:pPr>
        <w:tabs>
          <w:tab w:val="left" w:pos="3969"/>
        </w:tabs>
        <w:suppressAutoHyphens/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  <w:r w:rsidRPr="001031C6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>projekt  UMOWA nr ……………………...</w:t>
      </w:r>
    </w:p>
    <w:p w:rsidR="001031C6" w:rsidRPr="001031C6" w:rsidRDefault="001031C6" w:rsidP="001031C6">
      <w:pPr>
        <w:tabs>
          <w:tab w:val="left" w:pos="3969"/>
        </w:tabs>
        <w:suppressAutoHyphens/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  <w:r w:rsidRPr="001031C6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 xml:space="preserve">dotyczy postępowania o udzielenie zamówienia publicznego </w:t>
      </w:r>
      <w:r w:rsidRPr="001031C6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br/>
        <w:t>nr: BD-V.2611</w:t>
      </w:r>
      <w:r w:rsidR="00A408FD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>.8.</w:t>
      </w:r>
      <w:r w:rsidRPr="001031C6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>2018</w:t>
      </w:r>
    </w:p>
    <w:p w:rsidR="001031C6" w:rsidRPr="001031C6" w:rsidRDefault="001031C6" w:rsidP="001031C6">
      <w:pPr>
        <w:tabs>
          <w:tab w:val="left" w:pos="3969"/>
        </w:tabs>
        <w:suppressAutoHyphens/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1031C6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na „Świadczenie usług restauracyjnych na rzecz Krajowej Szkoły Sądownictwa                 i Prokuratury wraz z dzierżawą lokalu użytkowego i urządzeń  w celu prowadzenia usług gastronomicznych”</w:t>
      </w:r>
    </w:p>
    <w:p w:rsidR="001031C6" w:rsidRPr="001031C6" w:rsidRDefault="001031C6" w:rsidP="001031C6">
      <w:pPr>
        <w:tabs>
          <w:tab w:val="left" w:pos="3969"/>
        </w:tabs>
        <w:suppressAutoHyphens/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</w:p>
    <w:p w:rsidR="001031C6" w:rsidRPr="001031C6" w:rsidRDefault="001031C6" w:rsidP="001031C6">
      <w:pPr>
        <w:suppressAutoHyphens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1031C6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zawarta w Krakowie, dniu …… </w:t>
      </w:r>
      <w:r w:rsidR="00A408FD">
        <w:rPr>
          <w:rFonts w:asciiTheme="majorHAnsi" w:eastAsia="Times New Roman" w:hAnsiTheme="majorHAnsi" w:cs="Times New Roman"/>
          <w:sz w:val="24"/>
          <w:szCs w:val="24"/>
          <w:lang w:eastAsia="ar-SA"/>
        </w:rPr>
        <w:t>.</w:t>
      </w:r>
      <w:r w:rsidR="00A408FD" w:rsidRPr="001031C6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</w:t>
      </w:r>
      <w:r w:rsidRPr="001031C6">
        <w:rPr>
          <w:rFonts w:asciiTheme="majorHAnsi" w:eastAsia="Times New Roman" w:hAnsiTheme="majorHAnsi" w:cs="Times New Roman"/>
          <w:sz w:val="24"/>
          <w:szCs w:val="24"/>
          <w:lang w:eastAsia="ar-SA"/>
        </w:rPr>
        <w:t>2018 r., pomiędzy:</w:t>
      </w:r>
    </w:p>
    <w:p w:rsidR="001031C6" w:rsidRPr="001031C6" w:rsidRDefault="001031C6" w:rsidP="001031C6">
      <w:pPr>
        <w:suppressAutoHyphens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1031C6" w:rsidRPr="001031C6" w:rsidRDefault="001031C6" w:rsidP="001031C6">
      <w:pPr>
        <w:suppressAutoHyphens/>
        <w:spacing w:after="0" w:line="240" w:lineRule="auto"/>
        <w:ind w:hanging="3"/>
        <w:jc w:val="both"/>
        <w:rPr>
          <w:rFonts w:asciiTheme="majorHAnsi" w:eastAsia="Times New Roman" w:hAnsiTheme="majorHAnsi" w:cs="Arial"/>
          <w:sz w:val="24"/>
          <w:szCs w:val="24"/>
          <w:lang w:eastAsia="ar-SA"/>
        </w:rPr>
      </w:pPr>
      <w:r w:rsidRPr="001031C6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 xml:space="preserve">Krajową Szkołą Sądownictwa i Prokuratury z siedzibą w Krakowie, ul. Przy </w:t>
      </w:r>
      <w:r w:rsidRPr="001031C6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br/>
        <w:t xml:space="preserve">Rondzie 5, 31-547 Kraków, </w:t>
      </w:r>
      <w:r w:rsidRPr="001031C6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>posiadającą identyfikacji podatkowej NIP 7010027949, numer REGON 140580428</w:t>
      </w:r>
      <w:r w:rsidRPr="001031C6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 xml:space="preserve">, </w:t>
      </w:r>
      <w:r w:rsidRPr="001031C6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działającą na podstawie przepisów ustawy z dnia </w:t>
      </w:r>
      <w:r w:rsidRPr="001031C6">
        <w:rPr>
          <w:rFonts w:asciiTheme="majorHAnsi" w:eastAsia="Times New Roman" w:hAnsiTheme="majorHAnsi" w:cs="Arial"/>
          <w:sz w:val="24"/>
          <w:szCs w:val="24"/>
          <w:lang w:eastAsia="ar-SA"/>
        </w:rPr>
        <w:br/>
        <w:t xml:space="preserve">23 stycznia 2009 r. o Krajowej Szkole Sądownictwa i Prokuratury /tekst jedn. </w:t>
      </w:r>
      <w:r w:rsidRPr="001031C6">
        <w:rPr>
          <w:rFonts w:asciiTheme="majorHAnsi" w:eastAsia="Times New Roman" w:hAnsiTheme="majorHAnsi" w:cs="Arial"/>
          <w:sz w:val="24"/>
          <w:szCs w:val="24"/>
          <w:lang w:eastAsia="ar-SA"/>
        </w:rPr>
        <w:br/>
        <w:t>Dz. U. z 2017r. poz. 146 ze zm./, reprezentowaną przez:</w:t>
      </w:r>
    </w:p>
    <w:p w:rsidR="001031C6" w:rsidRPr="001031C6" w:rsidRDefault="001031C6" w:rsidP="001031C6">
      <w:pPr>
        <w:suppressAutoHyphens/>
        <w:spacing w:after="0" w:line="240" w:lineRule="auto"/>
        <w:ind w:hanging="3"/>
        <w:jc w:val="both"/>
        <w:rPr>
          <w:rFonts w:asciiTheme="majorHAnsi" w:eastAsia="Times New Roman" w:hAnsiTheme="majorHAnsi" w:cs="Arial"/>
          <w:b/>
          <w:sz w:val="24"/>
          <w:szCs w:val="24"/>
          <w:lang w:eastAsia="ar-SA"/>
        </w:rPr>
      </w:pPr>
      <w:r w:rsidRPr="001031C6">
        <w:rPr>
          <w:rFonts w:asciiTheme="majorHAnsi" w:eastAsia="Times New Roman" w:hAnsiTheme="majorHAnsi" w:cs="Arial"/>
          <w:b/>
          <w:sz w:val="24"/>
          <w:szCs w:val="24"/>
          <w:lang w:eastAsia="ar-SA"/>
        </w:rPr>
        <w:t xml:space="preserve">Panią Małgorzatę Manowską - Dyrektora Krajowej Szkoły Sądownictwa i Prokuratury </w:t>
      </w:r>
    </w:p>
    <w:p w:rsidR="001031C6" w:rsidRPr="001031C6" w:rsidRDefault="001031C6" w:rsidP="001031C6">
      <w:pPr>
        <w:suppressAutoHyphens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</w:p>
    <w:p w:rsidR="001031C6" w:rsidRPr="001031C6" w:rsidRDefault="001031C6" w:rsidP="001031C6">
      <w:pPr>
        <w:suppressAutoHyphens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  <w:r w:rsidRPr="001031C6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zwaną w dalszej części umowy </w:t>
      </w:r>
      <w:r w:rsidRPr="001031C6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 xml:space="preserve">"Zamawiającym", </w:t>
      </w:r>
    </w:p>
    <w:p w:rsidR="001031C6" w:rsidRPr="001031C6" w:rsidRDefault="001031C6" w:rsidP="001031C6">
      <w:pPr>
        <w:suppressAutoHyphens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1031C6" w:rsidRPr="001031C6" w:rsidRDefault="001031C6" w:rsidP="001031C6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1031C6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a</w:t>
      </w:r>
    </w:p>
    <w:p w:rsidR="001031C6" w:rsidRPr="001031C6" w:rsidRDefault="001031C6" w:rsidP="001031C6">
      <w:pPr>
        <w:suppressAutoHyphens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4"/>
          <w:szCs w:val="24"/>
          <w:lang w:eastAsia="ar-SA"/>
        </w:rPr>
      </w:pPr>
      <w:r w:rsidRPr="001031C6">
        <w:rPr>
          <w:rFonts w:asciiTheme="majorHAnsi" w:eastAsia="Times New Roman" w:hAnsiTheme="majorHAnsi" w:cs="Times New Roman"/>
          <w:iCs/>
          <w:sz w:val="24"/>
          <w:szCs w:val="24"/>
          <w:lang w:eastAsia="ar-SA"/>
        </w:rPr>
        <w:t xml:space="preserve"> …………………………………………………………………………………………………………………………………… </w:t>
      </w:r>
    </w:p>
    <w:p w:rsidR="001031C6" w:rsidRPr="001031C6" w:rsidRDefault="001031C6" w:rsidP="001031C6">
      <w:pPr>
        <w:suppressAutoHyphens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1031C6">
        <w:rPr>
          <w:rFonts w:asciiTheme="majorHAnsi" w:eastAsia="Times New Roman" w:hAnsiTheme="majorHAnsi" w:cs="Times New Roman"/>
          <w:sz w:val="24"/>
          <w:szCs w:val="24"/>
          <w:lang w:eastAsia="ar-SA"/>
        </w:rPr>
        <w:t>reprezentowaną przez:</w:t>
      </w:r>
    </w:p>
    <w:p w:rsidR="001031C6" w:rsidRPr="001031C6" w:rsidRDefault="001031C6" w:rsidP="001031C6">
      <w:pPr>
        <w:suppressAutoHyphens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1031C6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Pana/Panią  ……………………………………….</w:t>
      </w:r>
    </w:p>
    <w:p w:rsidR="001031C6" w:rsidRPr="001031C6" w:rsidRDefault="001031C6" w:rsidP="001031C6">
      <w:pPr>
        <w:suppressAutoHyphens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1031C6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 xml:space="preserve"> </w:t>
      </w:r>
    </w:p>
    <w:p w:rsidR="001031C6" w:rsidRPr="001031C6" w:rsidRDefault="001031C6" w:rsidP="001031C6">
      <w:pPr>
        <w:suppressAutoHyphens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1031C6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zwaną w dalszej części umowy </w:t>
      </w:r>
      <w:r w:rsidRPr="001031C6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„Wykonawcą”</w:t>
      </w:r>
      <w:r w:rsidRPr="001031C6">
        <w:rPr>
          <w:rFonts w:asciiTheme="majorHAnsi" w:eastAsia="Times New Roman" w:hAnsiTheme="majorHAnsi" w:cs="Times New Roman"/>
          <w:sz w:val="24"/>
          <w:szCs w:val="24"/>
          <w:lang w:eastAsia="ar-SA"/>
        </w:rPr>
        <w:t>.</w:t>
      </w:r>
    </w:p>
    <w:p w:rsidR="001031C6" w:rsidRPr="001031C6" w:rsidRDefault="001031C6" w:rsidP="001031C6">
      <w:pPr>
        <w:suppressAutoHyphens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1031C6" w:rsidRPr="001031C6" w:rsidRDefault="001031C6" w:rsidP="001031C6">
      <w:pPr>
        <w:suppressAutoHyphens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1031C6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po przeprowadzeniu postępowania o udzielenie zamówienia publicznego zgodnie </w:t>
      </w:r>
      <w:r w:rsidRPr="001031C6">
        <w:rPr>
          <w:rFonts w:asciiTheme="majorHAnsi" w:eastAsia="Times New Roman" w:hAnsiTheme="majorHAnsi" w:cs="Times New Roman"/>
          <w:sz w:val="24"/>
          <w:szCs w:val="24"/>
          <w:lang w:eastAsia="ar-SA"/>
        </w:rPr>
        <w:br/>
        <w:t>z przepisami ustawy z dnia 29 stycznia 2004 r. - Prawo zamówień publicznych (tj. Dz. U. z 2017 r. poz. 1579 ze zm.) i wybraniu oferty Wykonawcy jako oferty najkorzystniejszej.</w:t>
      </w:r>
    </w:p>
    <w:p w:rsidR="001031C6" w:rsidRPr="001031C6" w:rsidRDefault="001031C6" w:rsidP="001031C6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1031C6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</w:t>
      </w:r>
    </w:p>
    <w:p w:rsidR="001031C6" w:rsidRPr="001031C6" w:rsidRDefault="001031C6" w:rsidP="001031C6">
      <w:pPr>
        <w:suppressAutoHyphens/>
        <w:spacing w:after="0" w:line="240" w:lineRule="auto"/>
        <w:ind w:left="3540" w:firstLine="708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1031C6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§ 1</w:t>
      </w:r>
    </w:p>
    <w:p w:rsidR="001031C6" w:rsidRPr="001031C6" w:rsidRDefault="001031C6" w:rsidP="001031C6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1031C6" w:rsidRPr="001031C6" w:rsidRDefault="001031C6" w:rsidP="001031C6">
      <w:pPr>
        <w:numPr>
          <w:ilvl w:val="0"/>
          <w:numId w:val="4"/>
        </w:numPr>
        <w:suppressAutoHyphens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Zamawiający powierza, a Wykonawca zobowiązuje się do świadczenia usług restauracyjnych oraz usług dotyczących podawania posiłków na potrzeby Krajowej Szkoły Sądownictwa i Prokuratury w Krakowie w sposób określony w IWZ oraz </w:t>
      </w: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br/>
        <w:t>w niniejszej umowie.</w:t>
      </w:r>
    </w:p>
    <w:p w:rsidR="001031C6" w:rsidRPr="001031C6" w:rsidRDefault="001031C6" w:rsidP="001031C6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>Wykonawca zobowiązany jest w szczególności do:</w:t>
      </w:r>
    </w:p>
    <w:p w:rsidR="001031C6" w:rsidRPr="001031C6" w:rsidRDefault="001031C6" w:rsidP="001031C6">
      <w:pPr>
        <w:numPr>
          <w:ilvl w:val="0"/>
          <w:numId w:val="5"/>
        </w:numPr>
        <w:suppressAutoHyphens/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przygotowywania posiłków (śniadania, obiady, kolacje, przerwy kawowe, uroczyste kolacje i inne); Wszystkie posiłki zapewnione przez Wykonawcę muszą być bezwzględnie świeże, przyrządzone bez konserwantów, przyśpieszaczy i ulepszaczy w dniu świadczenia usługi. Użyte produkty muszą być przydatne do spożycia. Zatem usługa może być świadczona wyłącznie przy użyciu produktów spełniających normy jakości produktów spożywczych oraz z zachowaniem przestrzegania przepisów </w:t>
      </w: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lastRenderedPageBreak/>
        <w:t xml:space="preserve">prawnych w zakresie przechowywania i przygotowywania artykułów spożywczych. Wszystkie posiłki muszą być przygotowywane na miejscu w pomieszczeniach dzierżawionych od Zamawiającego. Zamawiający nie dopuszcza możliwości dowozu posiłków gotowych. </w:t>
      </w:r>
    </w:p>
    <w:p w:rsidR="001031C6" w:rsidRPr="001031C6" w:rsidRDefault="001031C6" w:rsidP="001031C6">
      <w:pPr>
        <w:numPr>
          <w:ilvl w:val="0"/>
          <w:numId w:val="5"/>
        </w:numPr>
        <w:suppressAutoHyphens/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dostarczania posiłków do siedziby miejsca wskazanego przez Zamawiającego </w:t>
      </w: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br/>
        <w:t>(w obrębie zabudowań Krajowej Szkoły Sądownictwa i Prokuratury w Krakowie, ewentualnie innego miejsca wskazanego przez Zamawiającego);</w:t>
      </w:r>
    </w:p>
    <w:p w:rsidR="001031C6" w:rsidRPr="001031C6" w:rsidRDefault="001031C6" w:rsidP="001031C6">
      <w:pPr>
        <w:numPr>
          <w:ilvl w:val="0"/>
          <w:numId w:val="5"/>
        </w:numPr>
        <w:suppressAutoHyphens/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podawania posiłków w estetycznej formie i świadczenia usług kelnerskich zgodnie ze sztuką kelnerską w sprawny sposób oraz przez schludnie wyglądające osoby, </w:t>
      </w: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br/>
        <w:t>tj. ubrane w czysty, wyprasowany i nieuszkodzony strój typu: biała koszula, czarne długie spodnie/spódnica lub czarny fartuch;</w:t>
      </w:r>
    </w:p>
    <w:p w:rsidR="001031C6" w:rsidRPr="001031C6" w:rsidRDefault="001031C6" w:rsidP="001031C6">
      <w:pPr>
        <w:numPr>
          <w:ilvl w:val="0"/>
          <w:numId w:val="5"/>
        </w:numPr>
        <w:suppressAutoHyphens/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>świadczenia usług bufetowych, cateringowych i kawiarnianych;</w:t>
      </w:r>
    </w:p>
    <w:p w:rsidR="001031C6" w:rsidRPr="001031C6" w:rsidRDefault="001031C6" w:rsidP="001031C6">
      <w:pPr>
        <w:numPr>
          <w:ilvl w:val="0"/>
          <w:numId w:val="5"/>
        </w:numPr>
        <w:suppressAutoHyphens/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zapewnienia odpowiedniej ilości osób do transportu i rozdawania posiłków, usuwania naczyń, odpadów pokonsumpcyjnych bez zbędnej zwłoki oraz do zorganizowania transportu posiłków w sposób odpowiadający wymogom </w:t>
      </w:r>
      <w:proofErr w:type="spellStart"/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>sanitarno</w:t>
      </w:r>
      <w:proofErr w:type="spellEnd"/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– epidemiologicznym;</w:t>
      </w:r>
    </w:p>
    <w:p w:rsidR="001031C6" w:rsidRPr="001031C6" w:rsidRDefault="001031C6" w:rsidP="001031C6">
      <w:pPr>
        <w:numPr>
          <w:ilvl w:val="0"/>
          <w:numId w:val="5"/>
        </w:numPr>
        <w:suppressAutoHyphens/>
        <w:spacing w:after="24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na zasadach określonych w IWZ  oraz w ofercie Wykonawcy, stanowiących </w:t>
      </w:r>
      <w:r w:rsidRPr="001031C6">
        <w:rPr>
          <w:rFonts w:ascii="Cambria" w:eastAsia="Times New Roman" w:hAnsi="Cambria" w:cs="Times New Roman"/>
          <w:b/>
          <w:sz w:val="24"/>
          <w:szCs w:val="24"/>
          <w:lang w:eastAsia="ar-SA"/>
        </w:rPr>
        <w:t>załącznik nr 1 i 2 do niniejszej umowy</w:t>
      </w: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>.</w:t>
      </w:r>
    </w:p>
    <w:p w:rsidR="001031C6" w:rsidRPr="001031C6" w:rsidRDefault="001031C6" w:rsidP="001031C6">
      <w:pPr>
        <w:numPr>
          <w:ilvl w:val="0"/>
          <w:numId w:val="4"/>
        </w:numPr>
        <w:suppressAutoHyphens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strike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Terminy, rodzaje oraz ilości zamawianych posiłków Zamawiający będzie przekazywał Wykonawcy osobno w formie pisemnej, faksowej lub elektronicznej. </w:t>
      </w:r>
    </w:p>
    <w:p w:rsidR="001031C6" w:rsidRPr="001031C6" w:rsidRDefault="001031C6" w:rsidP="001031C6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trike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>Zamawiający zastrzega sobie prawo kontroli jakości i prawidłowości świadczonych usług, w szczególności w zakresie wskazanym w ust. 2, w tym z wykorzystaniem podmiotów zewnętrznych.</w:t>
      </w:r>
    </w:p>
    <w:p w:rsidR="001031C6" w:rsidRPr="001031C6" w:rsidRDefault="001031C6" w:rsidP="001031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trike/>
          <w:sz w:val="24"/>
          <w:szCs w:val="24"/>
          <w:lang w:eastAsia="ar-SA"/>
        </w:rPr>
      </w:pPr>
    </w:p>
    <w:p w:rsidR="001031C6" w:rsidRPr="001031C6" w:rsidRDefault="001031C6" w:rsidP="001031C6">
      <w:pPr>
        <w:suppressAutoHyphens/>
        <w:spacing w:after="0" w:line="240" w:lineRule="auto"/>
        <w:ind w:left="3540" w:firstLine="708"/>
        <w:jc w:val="both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b/>
          <w:sz w:val="24"/>
          <w:szCs w:val="24"/>
          <w:lang w:eastAsia="ar-SA"/>
        </w:rPr>
        <w:t>§ 2</w:t>
      </w:r>
    </w:p>
    <w:p w:rsidR="001031C6" w:rsidRPr="001031C6" w:rsidRDefault="001031C6" w:rsidP="001031C6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1031C6" w:rsidRPr="001031C6" w:rsidRDefault="001031C6" w:rsidP="001031C6">
      <w:pPr>
        <w:numPr>
          <w:ilvl w:val="0"/>
          <w:numId w:val="6"/>
        </w:numPr>
        <w:suppressAutoHyphens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Wykonawca oświadcza, że osoby przewidziane do realizacji zamówienia  na terenie Zamawiającego posiadają aktualne zaświadczenia potwierdzające znajomość przepisów p.poż. i bhp oraz posiadają aktualne badania lekarskie jak również aktualne badania na nosicielstwo. Na żądanie Zamawiającego Wykonawca przedłoży kserokopie dokumentów i zaświadczeń potwierdzających znajomość przepisów p.poż., bhp oraz zasad HACCP.     </w:t>
      </w:r>
    </w:p>
    <w:p w:rsidR="001031C6" w:rsidRPr="001031C6" w:rsidRDefault="001031C6" w:rsidP="001031C6">
      <w:pPr>
        <w:numPr>
          <w:ilvl w:val="0"/>
          <w:numId w:val="6"/>
        </w:numPr>
        <w:suppressAutoHyphens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t>Wykonawca</w:t>
      </w: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zobowiązany jest do bezwzględnego przestrzegania przepisów p.poż. </w:t>
      </w: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br/>
        <w:t>i bhp.</w:t>
      </w:r>
    </w:p>
    <w:p w:rsidR="001031C6" w:rsidRPr="001031C6" w:rsidRDefault="001031C6" w:rsidP="001031C6">
      <w:pPr>
        <w:numPr>
          <w:ilvl w:val="0"/>
          <w:numId w:val="6"/>
        </w:numPr>
        <w:suppressAutoHyphens/>
        <w:adjustRightInd w:val="0"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>O wszelkich zauważonych uszkodzeniach, zagrożeniach i brakach w mieniu Zamawiającego Wykonawca jest zobowiązany niezwłocznie informować Zamawiającego. Równocześnie Wykonawca zobowiązuje się do bieżącego zgłaszanie  w recepcji Domu Aplikanta usterek, szkód oraz brakujących elementów standardowego wyposażenia  pomieszczeń ogólnodostępnych w Domu Aplikanta.</w:t>
      </w:r>
    </w:p>
    <w:p w:rsidR="001031C6" w:rsidRPr="001031C6" w:rsidRDefault="001031C6" w:rsidP="001031C6">
      <w:pPr>
        <w:numPr>
          <w:ilvl w:val="0"/>
          <w:numId w:val="6"/>
        </w:numPr>
        <w:suppressAutoHyphens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W razie powstania szkody w mieniu </w:t>
      </w:r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t>Zamawiającego</w:t>
      </w: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 lub mieniu osób trzecich z winy </w:t>
      </w:r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t>Wykonawcy, p</w:t>
      </w: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onosi on pełną odpowiedzialność prawną i materialną za powstałe szkody. </w:t>
      </w:r>
    </w:p>
    <w:p w:rsidR="001031C6" w:rsidRPr="001031C6" w:rsidRDefault="001031C6" w:rsidP="001031C6">
      <w:pPr>
        <w:numPr>
          <w:ilvl w:val="0"/>
          <w:numId w:val="6"/>
        </w:numPr>
        <w:suppressAutoHyphens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lastRenderedPageBreak/>
        <w:t xml:space="preserve">Wykonawca jest ubezpieczony od odpowiedzialności cywilnej w zakresie prowadzonej działalności przez cały okres wykonywania przedmiotu umowy do kwoty nie mniejszej niż  </w:t>
      </w:r>
      <w:r w:rsidR="00C14286" w:rsidRPr="00CB07BA">
        <w:rPr>
          <w:rFonts w:ascii="Cambria" w:hAnsi="Cambria"/>
          <w:color w:val="000000"/>
        </w:rPr>
        <w:t>100.000,00 zł (słownie: sto tysięcy złotych 00/100)</w:t>
      </w:r>
      <w:r w:rsidR="00C14286">
        <w:rPr>
          <w:rFonts w:ascii="Cambria" w:hAnsi="Cambria"/>
          <w:color w:val="000000"/>
        </w:rPr>
        <w:t xml:space="preserve">. </w:t>
      </w: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Kserokopia dokumentu ubezpieczenia (wraz z dowodem zapłacenia wymaganej składki bądź raty składki ubezpieczeniowej) stanowi </w:t>
      </w:r>
      <w:r w:rsidRPr="001031C6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załącznik nr 3 </w:t>
      </w: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>do umowy.</w:t>
      </w:r>
    </w:p>
    <w:p w:rsidR="001031C6" w:rsidRPr="001031C6" w:rsidRDefault="001031C6" w:rsidP="001031C6">
      <w:pPr>
        <w:numPr>
          <w:ilvl w:val="0"/>
          <w:numId w:val="6"/>
        </w:numPr>
        <w:suppressAutoHyphens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W przypadku, gdy w czasie trwania umowy utraci ważność polisa ubezpieczeniowa, </w:t>
      </w: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br/>
        <w:t xml:space="preserve">o której mowa w ust. 5, Wykonawca zobowiązany jest przed upływem terminu jej ważności do dostarczenia aktualnego dokumentu (wraz z dowodem zapłacenia wymaganej składki bądź raty składki ubezpieczeniowej) pod rygorem odstąpienia od umowy z winy Wykonawcy i zapłaty kary umownej ustalonej w §  7 ust. 1 pkt c).                                       </w:t>
      </w:r>
    </w:p>
    <w:p w:rsidR="001031C6" w:rsidRPr="001031C6" w:rsidRDefault="001031C6" w:rsidP="001031C6">
      <w:pPr>
        <w:suppressAutoHyphens/>
        <w:spacing w:after="0" w:line="240" w:lineRule="auto"/>
        <w:ind w:left="284"/>
        <w:jc w:val="center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b/>
          <w:sz w:val="24"/>
          <w:szCs w:val="24"/>
          <w:lang w:eastAsia="ar-SA"/>
        </w:rPr>
        <w:t>§ 3</w:t>
      </w:r>
    </w:p>
    <w:p w:rsidR="001031C6" w:rsidRPr="001031C6" w:rsidRDefault="001031C6" w:rsidP="001031C6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</w:p>
    <w:p w:rsidR="001031C6" w:rsidRPr="001031C6" w:rsidRDefault="001031C6" w:rsidP="001031C6">
      <w:pPr>
        <w:numPr>
          <w:ilvl w:val="0"/>
          <w:numId w:val="10"/>
        </w:numPr>
        <w:suppressAutoHyphens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t>Zamawiający wymaga zatrudnienia przez Wykonawcę lub Podwykonawcę na podstawie umowy o pracę w rozumieniu przepisów ustawy z dnia 26 czerwca 1974 r. - Kodeks pracy (</w:t>
      </w:r>
      <w:proofErr w:type="spellStart"/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t>t.j</w:t>
      </w:r>
      <w:proofErr w:type="spellEnd"/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t>. Dz. U. z 2016 r., poz. 1666 ze zm.) osób wykonujących  czynności związane z bezpośrednią usługą gotowania/ przygotowywania posiłków</w:t>
      </w:r>
      <w:r w:rsidR="00C14286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 </w:t>
      </w:r>
      <w:r w:rsidR="00C14286" w:rsidRPr="00CB07BA">
        <w:rPr>
          <w:rFonts w:ascii="Cambria" w:eastAsia="Calibri" w:hAnsi="Cambria"/>
        </w:rPr>
        <w:t>oraz podawania posiłków</w:t>
      </w:r>
      <w:r w:rsidR="00C14286">
        <w:rPr>
          <w:rFonts w:ascii="Cambria" w:eastAsia="Calibri" w:hAnsi="Cambria"/>
        </w:rPr>
        <w:t xml:space="preserve">. </w:t>
      </w:r>
    </w:p>
    <w:p w:rsidR="001031C6" w:rsidRPr="001031C6" w:rsidRDefault="001031C6" w:rsidP="001031C6">
      <w:pPr>
        <w:numPr>
          <w:ilvl w:val="0"/>
          <w:numId w:val="10"/>
        </w:numPr>
        <w:suppressAutoHyphens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W/w osoby muszą być zatrudnione przez cały okres realizacji zamówienia, </w:t>
      </w:r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br/>
        <w:t>a w przypadku rozwiązania stosunku pracy przez którąkolwiek ze stron przed zakończeniem tego okresu, Wykonawca będzie zobowiązany do zatrudnienia na to miejsce innej osoby.</w:t>
      </w:r>
    </w:p>
    <w:p w:rsidR="001031C6" w:rsidRPr="001031C6" w:rsidRDefault="001031C6" w:rsidP="001031C6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Zamawiający zastrzega sobie prawo kontroli realizacji obowiązków wynikających </w:t>
      </w:r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br/>
        <w:t xml:space="preserve">z niniejszej umowy, w tym w szczególności wskazanych w ust.1. W ramach kontroli Zamawiający uprawniony jest w szczególności do: </w:t>
      </w:r>
    </w:p>
    <w:p w:rsidR="001031C6" w:rsidRPr="001031C6" w:rsidRDefault="001031C6" w:rsidP="001031C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żądania oświadczeń i dokumentów w zakresie potwierdzenia spełniania </w:t>
      </w:r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br/>
        <w:t>ww. wymogów i dokonywania ich oceny,</w:t>
      </w:r>
    </w:p>
    <w:p w:rsidR="001031C6" w:rsidRPr="001031C6" w:rsidRDefault="001031C6" w:rsidP="001031C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t>żądania wyjaśnień w przypadku wątpliwości w zakresie potwierdzenia spełniania ww. wymogów,</w:t>
      </w:r>
    </w:p>
    <w:p w:rsidR="001031C6" w:rsidRPr="001031C6" w:rsidRDefault="001031C6" w:rsidP="001031C6">
      <w:pPr>
        <w:numPr>
          <w:ilvl w:val="0"/>
          <w:numId w:val="11"/>
        </w:numPr>
        <w:suppressAutoHyphens/>
        <w:spacing w:after="24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t>przeprowadzania kontroli na miejscu wykonywania świadczenia.</w:t>
      </w:r>
    </w:p>
    <w:p w:rsidR="001031C6" w:rsidRPr="001031C6" w:rsidRDefault="001031C6" w:rsidP="001031C6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t>W trakcie realizacji zamówienia na każde wezwanie Zamawiającego, 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:rsidR="001031C6" w:rsidRPr="001031C6" w:rsidRDefault="001031C6" w:rsidP="001031C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oświadczenie Wykonawcy lub Podwykonawców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</w:t>
      </w:r>
    </w:p>
    <w:p w:rsidR="001031C6" w:rsidRPr="001031C6" w:rsidRDefault="001031C6" w:rsidP="001031C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poświadczoną za zgodność z oryginałem odpowiednio przez Wykonawcę kopię umowy/umów o pracę osób wykonujących w trakcie realizacji zamówienia </w:t>
      </w:r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lastRenderedPageBreak/>
        <w:t xml:space="preserve">czynności, których dotyczy ww. oświadczenie 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bez, adresów, </w:t>
      </w:r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br/>
        <w:t xml:space="preserve">nr PESEL pracowników). Imię i nazwisko  pracownika nie podlega </w:t>
      </w:r>
      <w:proofErr w:type="spellStart"/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t>anonimizacji</w:t>
      </w:r>
      <w:proofErr w:type="spellEnd"/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t>. Informacje takie jak: data zawarcia umowy, rodzaj umowy o pracę i wymiar etatu powinny być możliwe do zidentyfikowania;</w:t>
      </w:r>
    </w:p>
    <w:p w:rsidR="001031C6" w:rsidRPr="001031C6" w:rsidRDefault="001031C6" w:rsidP="001031C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t>zaświadczenie właściwego oddziału ZUS, potwierdzające opłacanie przez Wykonawcę składek na ubezpieczenia społeczne i zdrowotne z tytułu zatrudnienia na podstawie umów o pracę za ostatni okres rozliczeniowy;</w:t>
      </w:r>
    </w:p>
    <w:p w:rsidR="001031C6" w:rsidRPr="001031C6" w:rsidRDefault="001031C6" w:rsidP="001031C6">
      <w:pPr>
        <w:numPr>
          <w:ilvl w:val="0"/>
          <w:numId w:val="12"/>
        </w:numPr>
        <w:suppressAutoHyphens/>
        <w:spacing w:after="24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poświadczoną za zgodność z oryginałem odpowiednio przez 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</w:t>
      </w:r>
      <w:proofErr w:type="spellStart"/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t>anonimizacji</w:t>
      </w:r>
      <w:proofErr w:type="spellEnd"/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t>.</w:t>
      </w:r>
    </w:p>
    <w:p w:rsidR="001031C6" w:rsidRPr="001031C6" w:rsidRDefault="001031C6" w:rsidP="001031C6">
      <w:pPr>
        <w:numPr>
          <w:ilvl w:val="0"/>
          <w:numId w:val="10"/>
        </w:numPr>
        <w:suppressAutoHyphens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Z tytułu niespełnienia przez Wykonawcę lub Podwykonawcę  wymogu zatrudnienia na podstawie umowy o pracę osób wykonujących wskazane w ust. 1 czynności,  Zamawiający przewiduje sankcję w postaci obowiązku zapłaty przez Wykonawcę kary umownej w wysokości 5% wartości brutto umowy określonej w § 6 ust. 2  Umowy, za każdy  przypadek niespełnienia przez Wykonawcę lub Podwykonawcę wymogu zatrudnienia na podstawie umowy o pracę osób wykonujących wskazane w ust. 1 czynności a także sankcje odstąpienia od umowy. Niezłożenie przez Wykonawcę w wyznaczonym przez Zamawiającego terminie żądanych przez Zamawiającego dowodów w celu potwierdzenia spełnienia przez Wykonawcę lub przez Podwykonawcę wymogu zatrudnienia na podstawie umowy o pracę traktowane będzie jako niespełnienie przez Wykonawcę wymogu zatrudnienia na podstawie umowy o pracę osób wykonujących wskazane w ust.1 czynności. Oświadczenie </w:t>
      </w:r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br/>
        <w:t xml:space="preserve">o odstąpieniu od umowy, Zamawiający zobowiązany jest złożyć Wykonawcy </w:t>
      </w:r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br/>
        <w:t>w terminie 15 dni roboczych liczonych od dnia, w którym powziął on wiedzę o zdarzeniu będącym podstawą do odstąpienia od umowy.</w:t>
      </w:r>
    </w:p>
    <w:p w:rsidR="001031C6" w:rsidRPr="001031C6" w:rsidRDefault="001031C6" w:rsidP="001031C6">
      <w:pPr>
        <w:numPr>
          <w:ilvl w:val="0"/>
          <w:numId w:val="10"/>
        </w:numPr>
        <w:suppressAutoHyphens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1031C6" w:rsidRPr="001031C6" w:rsidRDefault="001031C6" w:rsidP="001031C6">
      <w:pPr>
        <w:numPr>
          <w:ilvl w:val="0"/>
          <w:numId w:val="10"/>
        </w:numPr>
        <w:suppressAutoHyphens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Zamawiający zastrzega sobie prawo do kontroli wypełnienia zobowiązania określonego w </w:t>
      </w:r>
      <w:proofErr w:type="spellStart"/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t>pozacenowym</w:t>
      </w:r>
      <w:proofErr w:type="spellEnd"/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 kryterium aspekt społeczny „AS” i wymaga, aby Wykonawca w celu kontroli prawidłowości jego wykonania uzyskał zgodę osób, </w:t>
      </w:r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br/>
        <w:t>z katalogu osób wskazanego powyżej, zatrudnionych na umowę o pracę na udostepnienie Zamawiającemu kopii umowy o pracę, dokumentów potwierdzających orzeczenie o niepełnosprawności, dokumentów potwierdzających wpisanie na listę osób bezrobotnych, zaświadczenia o posiadaniu statusu osoby bezrobotnej, itp.</w:t>
      </w:r>
      <w:r w:rsidRPr="001031C6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</w:t>
      </w:r>
      <w:r w:rsidRPr="001031C6">
        <w:rPr>
          <w:rFonts w:ascii="Cambria" w:eastAsia="Times New Roman" w:hAnsi="Cambria" w:cs="Times New Roman"/>
          <w:bCs/>
          <w:sz w:val="24"/>
          <w:szCs w:val="24"/>
          <w:lang w:val="x-none" w:eastAsia="ar-SA"/>
        </w:rPr>
        <w:t>Wykonawca zobowiązany jest na żądanie Zamawiającego przedłoży</w:t>
      </w:r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ć Zamawiającemu,  w terminie nie dłuższym niż 10 dni , dowody  wskazane przez Zamawiającego mające na celu kontrolę,  czy wypełnione zostają przez Wykonawcę </w:t>
      </w:r>
      <w:r w:rsidRPr="001031C6">
        <w:rPr>
          <w:rFonts w:ascii="Cambria" w:eastAsia="Times New Roman" w:hAnsi="Cambria" w:cs="Times New Roman"/>
          <w:bCs/>
          <w:sz w:val="24"/>
          <w:szCs w:val="24"/>
          <w:lang w:val="x-none" w:eastAsia="ar-SA"/>
        </w:rPr>
        <w:t>zobowiązania określonego w poza</w:t>
      </w:r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 </w:t>
      </w:r>
      <w:r w:rsidRPr="001031C6">
        <w:rPr>
          <w:rFonts w:ascii="Cambria" w:eastAsia="Times New Roman" w:hAnsi="Cambria" w:cs="Times New Roman"/>
          <w:bCs/>
          <w:sz w:val="24"/>
          <w:szCs w:val="24"/>
          <w:lang w:val="x-none" w:eastAsia="ar-SA"/>
        </w:rPr>
        <w:t>cenowym kryterium</w:t>
      </w:r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 aspekt społeczny „AS”.  </w:t>
      </w:r>
      <w:r w:rsidRPr="001031C6">
        <w:rPr>
          <w:rFonts w:ascii="Cambria" w:eastAsia="Times New Roman" w:hAnsi="Cambria" w:cs="Times New Roman"/>
          <w:bCs/>
          <w:sz w:val="24"/>
          <w:szCs w:val="24"/>
          <w:lang w:val="x-none" w:eastAsia="ar-SA"/>
        </w:rPr>
        <w:t xml:space="preserve">Niezłożenie przez Wykonawcę w </w:t>
      </w:r>
      <w:r w:rsidRPr="001031C6">
        <w:rPr>
          <w:rFonts w:ascii="Cambria" w:eastAsia="Times New Roman" w:hAnsi="Cambria" w:cs="Times New Roman"/>
          <w:bCs/>
          <w:sz w:val="24"/>
          <w:szCs w:val="24"/>
          <w:lang w:val="x-none" w:eastAsia="ar-SA"/>
        </w:rPr>
        <w:lastRenderedPageBreak/>
        <w:t xml:space="preserve">wyznaczonym przez </w:t>
      </w:r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Zamawiającego </w:t>
      </w:r>
      <w:r w:rsidRPr="001031C6">
        <w:rPr>
          <w:rFonts w:ascii="Cambria" w:eastAsia="Times New Roman" w:hAnsi="Cambria" w:cs="Times New Roman"/>
          <w:bCs/>
          <w:sz w:val="24"/>
          <w:szCs w:val="24"/>
          <w:lang w:val="x-none" w:eastAsia="ar-SA"/>
        </w:rPr>
        <w:t xml:space="preserve">terminie żądanych przez </w:t>
      </w:r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t>niego</w:t>
      </w:r>
      <w:r w:rsidRPr="001031C6">
        <w:rPr>
          <w:rFonts w:ascii="Cambria" w:eastAsia="Times New Roman" w:hAnsi="Cambria" w:cs="Times New Roman"/>
          <w:bCs/>
          <w:sz w:val="24"/>
          <w:szCs w:val="24"/>
          <w:lang w:val="x-none" w:eastAsia="ar-SA"/>
        </w:rPr>
        <w:t xml:space="preserve"> dow</w:t>
      </w:r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odów,  będzie uprawniało Zamawiającego do odstąpienia od umowy z winy Wykonawcy oraz do naliczenia z tego tytułu kary umownej wskazanej § 7 ust.1 pkt c). Oświadczenie o odstąpieniu od umowy, Zamawiający zobowiązany jest złożyć Wykonawcy w terminie 15 dni roboczych liczonych od dnia, w którym Zamawiający powziął wiedzę o   zdarzeniu będącym podstawą do odstąpienia od umowy. Z tytułu niespełnienia przez Wykonawcę zobowiązania określonego w </w:t>
      </w:r>
      <w:proofErr w:type="spellStart"/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t>pozacenowym</w:t>
      </w:r>
      <w:proofErr w:type="spellEnd"/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 kryterium aspekt społeczny „AS”,  Zamawiający przewiduje sankcję w postaci obowiązku zapłaty przez Wykonawcę kary umownej w wysokości 5% wartości brutto umowy określonej w § 6 ust. 2 , za każdy przypadek niespełnienia przez Wykonawcę zobowiązania określonego w </w:t>
      </w:r>
      <w:proofErr w:type="spellStart"/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t>pozacenowym</w:t>
      </w:r>
      <w:proofErr w:type="spellEnd"/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 kryterium aspekt społeczny „AS”.</w:t>
      </w:r>
    </w:p>
    <w:p w:rsidR="001031C6" w:rsidRPr="001031C6" w:rsidRDefault="001031C6" w:rsidP="001031C6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Zamawiający wymaga, aby osoby wyznaczone przez Wykonawcę, które będą uczestniczyć w wykonywaniu zamówienia posiadały znajomość języka polskiego </w:t>
      </w:r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br/>
        <w:t>w stopniu komunikatywnym. W przypadku gdy ww. osoby nie będą posiadały znajomości języka polskiego w  stopniu komunikatywnym na okres i dla potrzeb realizacji przedmiotu zamówienia Wykonawca zobowiązany jest zapewnić tłumacza na własny koszt i własnym staraniem.</w:t>
      </w:r>
    </w:p>
    <w:p w:rsidR="001031C6" w:rsidRPr="001031C6" w:rsidRDefault="001031C6" w:rsidP="001031C6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</w:p>
    <w:p w:rsidR="001031C6" w:rsidRPr="001031C6" w:rsidRDefault="001031C6" w:rsidP="001031C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§ 4</w:t>
      </w:r>
    </w:p>
    <w:p w:rsidR="001031C6" w:rsidRPr="001031C6" w:rsidRDefault="001031C6" w:rsidP="001031C6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</w:p>
    <w:p w:rsidR="001031C6" w:rsidRPr="001031C6" w:rsidRDefault="001031C6" w:rsidP="001031C6">
      <w:pPr>
        <w:numPr>
          <w:ilvl w:val="0"/>
          <w:numId w:val="13"/>
        </w:numPr>
        <w:suppressAutoHyphens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t>Wykonawca wykona przedmiot umowy przy udziale Podwykonawcy/ów ………….……   w następującym zakresie: .................................</w:t>
      </w:r>
    </w:p>
    <w:p w:rsidR="001031C6" w:rsidRPr="001031C6" w:rsidRDefault="001031C6" w:rsidP="001031C6">
      <w:pPr>
        <w:numPr>
          <w:ilvl w:val="0"/>
          <w:numId w:val="13"/>
        </w:numPr>
        <w:suppressAutoHyphens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Podwykonawca nie może powierzyć wykonania Przedmiotu umowy dalszym podwykonawcom bez pisemnej zgody Zamawiającego i Wykonawcy. </w:t>
      </w:r>
    </w:p>
    <w:p w:rsidR="001031C6" w:rsidRPr="001031C6" w:rsidRDefault="001031C6" w:rsidP="001031C6">
      <w:pPr>
        <w:numPr>
          <w:ilvl w:val="0"/>
          <w:numId w:val="13"/>
        </w:numPr>
        <w:suppressAutoHyphens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Za działania i zaniechania Podwykonawcy (-ów) Wykonawca ponosi odpowiedzialność jak za własne działania i zaniechania. </w:t>
      </w:r>
    </w:p>
    <w:p w:rsidR="001031C6" w:rsidRPr="001031C6" w:rsidRDefault="001031C6" w:rsidP="001031C6">
      <w:pPr>
        <w:suppressAutoHyphens/>
        <w:spacing w:after="0" w:line="240" w:lineRule="auto"/>
        <w:ind w:firstLine="4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§ 5</w:t>
      </w:r>
    </w:p>
    <w:p w:rsidR="001031C6" w:rsidRPr="001031C6" w:rsidRDefault="001031C6" w:rsidP="001031C6">
      <w:pPr>
        <w:suppressAutoHyphens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1031C6" w:rsidRPr="001031C6" w:rsidRDefault="001031C6" w:rsidP="001031C6">
      <w:pPr>
        <w:numPr>
          <w:ilvl w:val="0"/>
          <w:numId w:val="14"/>
        </w:numPr>
        <w:suppressAutoHyphens/>
        <w:adjustRightInd w:val="0"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strike/>
          <w:color w:val="FF0000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>Wykonawca obowiązany jest do wykonywania przedmiotu umowy terminowo oraz zgodnie z obowiązującymi standardami i zasadami.</w:t>
      </w:r>
    </w:p>
    <w:p w:rsidR="001031C6" w:rsidRPr="001031C6" w:rsidRDefault="001031C6" w:rsidP="001031C6">
      <w:pPr>
        <w:numPr>
          <w:ilvl w:val="0"/>
          <w:numId w:val="14"/>
        </w:numPr>
        <w:suppressAutoHyphens/>
        <w:adjustRightInd w:val="0"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>Stwierdzone przez Zamawiającego nieprawidłowości w wykonywaniu przedmiotu umowy zgłaszane będą na bieżąco osobie sprawującej nadzór ze strony Wykonawcy, który zobowiązany jest do ich usunięcia w terminie wyznaczonym przez Zamawiającego.</w:t>
      </w:r>
    </w:p>
    <w:p w:rsidR="001031C6" w:rsidRPr="001031C6" w:rsidRDefault="001031C6" w:rsidP="001031C6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>Nadzór nad wykonaniem prac określonych w §1 umowy sprawować będą ze strony Wykonawcy :</w:t>
      </w:r>
    </w:p>
    <w:p w:rsidR="001031C6" w:rsidRPr="001031C6" w:rsidRDefault="001031C6" w:rsidP="001031C6">
      <w:pPr>
        <w:numPr>
          <w:ilvl w:val="0"/>
          <w:numId w:val="20"/>
        </w:numPr>
        <w:suppressAutoHyphens/>
        <w:spacing w:after="100" w:afterAutospacing="1" w:line="240" w:lineRule="auto"/>
        <w:rPr>
          <w:rFonts w:ascii="Cambria" w:hAnsi="Cambria" w:cs="Times New Roman"/>
          <w:b/>
          <w:color w:val="000000"/>
          <w:sz w:val="24"/>
          <w:szCs w:val="24"/>
          <w:lang w:eastAsia="pl-PL"/>
        </w:rPr>
      </w:pPr>
      <w:r w:rsidRPr="001031C6">
        <w:rPr>
          <w:rFonts w:ascii="Cambria" w:hAnsi="Cambria" w:cs="Times New Roman"/>
          <w:b/>
          <w:color w:val="000000"/>
          <w:sz w:val="24"/>
          <w:szCs w:val="24"/>
          <w:lang w:eastAsia="pl-PL"/>
        </w:rPr>
        <w:t xml:space="preserve"> …………………………………………………………………….</w:t>
      </w:r>
    </w:p>
    <w:p w:rsidR="001031C6" w:rsidRPr="001031C6" w:rsidRDefault="001031C6" w:rsidP="001031C6">
      <w:pPr>
        <w:numPr>
          <w:ilvl w:val="0"/>
          <w:numId w:val="20"/>
        </w:numPr>
        <w:suppressAutoHyphens/>
        <w:spacing w:before="100" w:beforeAutospacing="1" w:after="100" w:afterAutospacing="1" w:line="240" w:lineRule="auto"/>
        <w:rPr>
          <w:rFonts w:ascii="Cambria" w:hAnsi="Cambria" w:cs="Times New Roman"/>
          <w:b/>
          <w:color w:val="000000"/>
          <w:sz w:val="24"/>
          <w:szCs w:val="24"/>
          <w:lang w:eastAsia="pl-PL"/>
        </w:rPr>
      </w:pPr>
      <w:r w:rsidRPr="001031C6">
        <w:rPr>
          <w:rFonts w:ascii="Cambria" w:hAnsi="Cambria" w:cs="Times New Roman"/>
          <w:b/>
          <w:color w:val="000000"/>
          <w:sz w:val="24"/>
          <w:szCs w:val="24"/>
          <w:lang w:eastAsia="pl-PL"/>
        </w:rPr>
        <w:t xml:space="preserve"> …………………………………………………………………….</w:t>
      </w:r>
    </w:p>
    <w:p w:rsidR="001031C6" w:rsidRPr="001031C6" w:rsidRDefault="001031C6" w:rsidP="001031C6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W przypadku zmiany osób nadzorujących, Wykonawca powiadomi o tym niezwłocznie Zawiadamiającego i potwierdzi zmianę na piśmie.  </w:t>
      </w:r>
    </w:p>
    <w:p w:rsidR="001031C6" w:rsidRPr="001031C6" w:rsidRDefault="001031C6" w:rsidP="001031C6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1031C6" w:rsidRPr="001031C6" w:rsidRDefault="001031C6" w:rsidP="001031C6">
      <w:pPr>
        <w:suppressAutoHyphens/>
        <w:spacing w:after="0" w:line="240" w:lineRule="auto"/>
        <w:ind w:firstLine="4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b/>
          <w:sz w:val="24"/>
          <w:szCs w:val="24"/>
          <w:lang w:eastAsia="ar-SA"/>
        </w:rPr>
        <w:t>§ 6</w:t>
      </w:r>
    </w:p>
    <w:p w:rsidR="001031C6" w:rsidRPr="001031C6" w:rsidRDefault="001031C6" w:rsidP="001031C6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1031C6" w:rsidRPr="001031C6" w:rsidRDefault="001031C6" w:rsidP="001031C6">
      <w:pPr>
        <w:numPr>
          <w:ilvl w:val="0"/>
          <w:numId w:val="15"/>
        </w:numPr>
        <w:suppressAutoHyphens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Strony ustalają, że wynagrodzenie za przedmiot umowy ustalane będzie, zgodnie </w:t>
      </w: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br/>
        <w:t>z cenami jednostkowymi wskazanymi przez Wykonawcę w ofercie, przy uwzględnieniu faktycznej liczby wydanych posiłków. W przypadku mniejszej lub większej liczby uczestników spotkań wynagrodzenie należne Wykonawcy ulegać będzie proporcjonalnemu zmniejszeniu/zwiększeniu.</w:t>
      </w:r>
    </w:p>
    <w:p w:rsidR="001031C6" w:rsidRPr="001031C6" w:rsidRDefault="001031C6" w:rsidP="001031C6">
      <w:pPr>
        <w:numPr>
          <w:ilvl w:val="0"/>
          <w:numId w:val="15"/>
        </w:numPr>
        <w:suppressAutoHyphens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Wynagrodzenie określone w ust. 1  nie przekroczy kwoty: </w:t>
      </w:r>
      <w:r w:rsidRPr="001031C6">
        <w:rPr>
          <w:rFonts w:ascii="Cambria" w:eastAsia="Times New Roman" w:hAnsi="Cambria" w:cs="Times New Roman"/>
          <w:b/>
          <w:i/>
          <w:sz w:val="24"/>
          <w:szCs w:val="24"/>
          <w:lang w:eastAsia="ar-SA"/>
        </w:rPr>
        <w:t xml:space="preserve"> ………………………………………….netto tj. kwoty ____________________ brutto </w:t>
      </w: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i obejmuje wszystkie koszty ponoszone przez Wykonawcę w związku z realizacją tej umowy. </w:t>
      </w:r>
    </w:p>
    <w:p w:rsidR="001031C6" w:rsidRPr="001031C6" w:rsidRDefault="001031C6" w:rsidP="001031C6">
      <w:pPr>
        <w:numPr>
          <w:ilvl w:val="0"/>
          <w:numId w:val="15"/>
        </w:numPr>
        <w:suppressAutoHyphens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Wynagrodzenie, o którym mowa w ust. 1 wypłacane będzie z dołu za każdą zrealizowaną usługę, na podstawie przedłożonej przez Wykonawcę faktury wraz </w:t>
      </w: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br/>
        <w:t xml:space="preserve">z zestawieniem ilości podanych posiłków, zatwierdzonym przez Zamawiającego. </w:t>
      </w:r>
    </w:p>
    <w:p w:rsidR="001031C6" w:rsidRPr="001031C6" w:rsidRDefault="001031C6" w:rsidP="001031C6">
      <w:pPr>
        <w:numPr>
          <w:ilvl w:val="0"/>
          <w:numId w:val="15"/>
        </w:numPr>
        <w:suppressAutoHyphens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Płatności z tytułu przedłożonych faktur będą realizowane  przez Zamawiającego </w:t>
      </w: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br/>
        <w:t>w terminie 21 dni od dnia przedłożenia przez Wykonawcę prawidłowo wystawionej faktury wraz z zestawieniem, określonym w ust. 3.</w:t>
      </w:r>
    </w:p>
    <w:p w:rsidR="001031C6" w:rsidRPr="001031C6" w:rsidRDefault="001031C6" w:rsidP="001031C6">
      <w:pPr>
        <w:numPr>
          <w:ilvl w:val="0"/>
          <w:numId w:val="15"/>
        </w:numPr>
        <w:suppressAutoHyphens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Faktura płatna będzie przelewem na rachunek bakowy Wykonawcy </w:t>
      </w:r>
      <w:r w:rsidRPr="001031C6">
        <w:rPr>
          <w:rFonts w:ascii="Cambria" w:eastAsia="Times New Roman" w:hAnsi="Cambria" w:cs="Times New Roman"/>
          <w:b/>
          <w:i/>
          <w:sz w:val="24"/>
          <w:szCs w:val="24"/>
          <w:lang w:eastAsia="ar-SA"/>
        </w:rPr>
        <w:t xml:space="preserve"> …………………………………………</w:t>
      </w: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>. Za datę zapłaty uważa się datę obciążenia rachunku bankowego Zamawiającego.</w:t>
      </w:r>
    </w:p>
    <w:p w:rsidR="001031C6" w:rsidRPr="00CB218D" w:rsidRDefault="001031C6" w:rsidP="001031C6">
      <w:pPr>
        <w:numPr>
          <w:ilvl w:val="0"/>
          <w:numId w:val="15"/>
        </w:numPr>
        <w:suppressAutoHyphens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W przypadku opóźnienia w zapłacie faktury Wykonawca ma prawo zwrócić się do </w:t>
      </w:r>
      <w:r w:rsidRPr="00CB218D">
        <w:rPr>
          <w:rFonts w:ascii="Cambria" w:eastAsia="Times New Roman" w:hAnsi="Cambria" w:cs="Times New Roman"/>
          <w:sz w:val="24"/>
          <w:szCs w:val="24"/>
          <w:lang w:eastAsia="ar-SA"/>
        </w:rPr>
        <w:t>Zamawiającego z żądaniem zapłaty odsetek ustawowych.</w:t>
      </w:r>
    </w:p>
    <w:p w:rsidR="001031C6" w:rsidRPr="00CB218D" w:rsidRDefault="001031C6" w:rsidP="001031C6">
      <w:pPr>
        <w:numPr>
          <w:ilvl w:val="0"/>
          <w:numId w:val="15"/>
        </w:numPr>
        <w:suppressAutoHyphens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B218D">
        <w:rPr>
          <w:rFonts w:ascii="Cambria" w:eastAsia="Times New Roman" w:hAnsi="Cambria" w:cs="Times New Roman"/>
          <w:sz w:val="24"/>
          <w:szCs w:val="24"/>
          <w:lang w:eastAsia="ar-SA"/>
        </w:rPr>
        <w:t>Wykonawca oświadcza, że jest zarejestrowanym podatnikiem VAT czynnym i posiada  numer  identyfikacji podatkowej NIP ………………………………………oraz zobowiązuje się do informowania Zamawiającego w trakcie trwania niniejszej umowy o każdej zmianie statusu podatnika podatku VAT, w szczególności w momencie wystawiania faktur VAT.</w:t>
      </w:r>
    </w:p>
    <w:p w:rsidR="001031C6" w:rsidRPr="001031C6" w:rsidRDefault="001031C6" w:rsidP="001031C6">
      <w:pPr>
        <w:suppressAutoHyphens/>
        <w:spacing w:after="0" w:line="240" w:lineRule="auto"/>
        <w:ind w:firstLine="4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ab/>
        <w:t xml:space="preserve">            </w:t>
      </w:r>
      <w:r w:rsidRPr="001031C6">
        <w:rPr>
          <w:rFonts w:ascii="Cambria" w:eastAsia="Times New Roman" w:hAnsi="Cambria" w:cs="Times New Roman"/>
          <w:b/>
          <w:sz w:val="24"/>
          <w:szCs w:val="24"/>
          <w:lang w:eastAsia="ar-SA"/>
        </w:rPr>
        <w:t>§ 7</w:t>
      </w:r>
    </w:p>
    <w:p w:rsidR="001031C6" w:rsidRPr="001031C6" w:rsidRDefault="001031C6" w:rsidP="001031C6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1031C6" w:rsidRPr="001031C6" w:rsidRDefault="001031C6" w:rsidP="001031C6">
      <w:pPr>
        <w:numPr>
          <w:ilvl w:val="3"/>
          <w:numId w:val="1"/>
        </w:numPr>
        <w:tabs>
          <w:tab w:val="left" w:pos="284"/>
        </w:tabs>
        <w:suppressAutoHyphens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>Wykonawca zapłaci Zamawiającemu kary umowne za:</w:t>
      </w:r>
    </w:p>
    <w:p w:rsidR="001031C6" w:rsidRPr="001031C6" w:rsidRDefault="001031C6" w:rsidP="001031C6">
      <w:pPr>
        <w:numPr>
          <w:ilvl w:val="1"/>
          <w:numId w:val="3"/>
        </w:numPr>
        <w:suppressAutoHyphens/>
        <w:adjustRightInd w:val="0"/>
        <w:spacing w:after="0" w:line="240" w:lineRule="auto"/>
        <w:ind w:left="851" w:hanging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niewydanie zamówionej liczby posiłków w ramach obsługi danego spotkania, </w:t>
      </w: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br/>
        <w:t>w wysokości 10% wynagrodzenia brutto Wykonawcy za obsługę  danego spotkania;</w:t>
      </w:r>
    </w:p>
    <w:p w:rsidR="001031C6" w:rsidRPr="001031C6" w:rsidRDefault="001031C6" w:rsidP="001031C6">
      <w:pPr>
        <w:numPr>
          <w:ilvl w:val="1"/>
          <w:numId w:val="3"/>
        </w:numPr>
        <w:suppressAutoHyphens/>
        <w:adjustRightInd w:val="0"/>
        <w:spacing w:after="0" w:line="240" w:lineRule="auto"/>
        <w:ind w:left="851" w:hanging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niepozostawienie po zakończonych posiłkach porządku w pomieszczeniach, </w:t>
      </w: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br/>
        <w:t>w których podawane były posiłki, w wysokości 10% wynagrodzenia brutto Wykonawcy za obsługę  danego spotkania.</w:t>
      </w:r>
      <w:r w:rsidRPr="001031C6" w:rsidDel="006B38C2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Fakt ten winien być potwierdzony </w:t>
      </w: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br/>
        <w:t>w protokole sporządzonym przez pracownika Zamawiającego;</w:t>
      </w:r>
    </w:p>
    <w:p w:rsidR="001031C6" w:rsidRPr="001031C6" w:rsidRDefault="001031C6" w:rsidP="001031C6">
      <w:pPr>
        <w:numPr>
          <w:ilvl w:val="1"/>
          <w:numId w:val="3"/>
        </w:numPr>
        <w:suppressAutoHyphens/>
        <w:adjustRightInd w:val="0"/>
        <w:spacing w:after="0" w:line="240" w:lineRule="auto"/>
        <w:ind w:left="851" w:hanging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odstąpienie od umowy z przyczyn leżących po stronie Wykonawcy, </w:t>
      </w: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br/>
        <w:t xml:space="preserve">w szczególności z przyczyn o których mowa w § 8 ust. 1 pkt b)-d) umowy, </w:t>
      </w: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br/>
        <w:t>w wysokości 10 % wynagrodzenia maksymalnego brutto Wykonawcy, określonego w § 6 ust. 2  Umowy;</w:t>
      </w:r>
    </w:p>
    <w:p w:rsidR="001031C6" w:rsidRPr="001031C6" w:rsidRDefault="001031C6" w:rsidP="001031C6">
      <w:pPr>
        <w:numPr>
          <w:ilvl w:val="1"/>
          <w:numId w:val="3"/>
        </w:numPr>
        <w:suppressAutoHyphens/>
        <w:adjustRightInd w:val="0"/>
        <w:spacing w:after="0" w:line="240" w:lineRule="auto"/>
        <w:ind w:left="851" w:hanging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>inne przypadki nie wykonania lub  nienależnego wykonania umowy, w wysokości 10% wynagrodzenia brutto Wykonawcy za obsługę danego spotkania;</w:t>
      </w:r>
    </w:p>
    <w:p w:rsidR="001031C6" w:rsidRPr="001031C6" w:rsidRDefault="001031C6" w:rsidP="001031C6">
      <w:pPr>
        <w:numPr>
          <w:ilvl w:val="1"/>
          <w:numId w:val="3"/>
        </w:numPr>
        <w:suppressAutoHyphens/>
        <w:adjustRightInd w:val="0"/>
        <w:spacing w:after="0" w:line="240" w:lineRule="auto"/>
        <w:ind w:left="851" w:hanging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lastRenderedPageBreak/>
        <w:t>naruszenie zobowiązania wynikającego z §1 ust. 2 pkt. a)  lub pkt. e) - w wysokości 1% wynagrodzenia maksymalnego brutto Wykonawcy określonego w § 6 ust. 2 Umowy – za każdy stwierdzony przypadek naruszenia;</w:t>
      </w:r>
    </w:p>
    <w:p w:rsidR="001031C6" w:rsidRPr="001031C6" w:rsidRDefault="001031C6" w:rsidP="001031C6">
      <w:pPr>
        <w:numPr>
          <w:ilvl w:val="1"/>
          <w:numId w:val="3"/>
        </w:numPr>
        <w:suppressAutoHyphens/>
        <w:adjustRightInd w:val="0"/>
        <w:spacing w:after="240" w:line="240" w:lineRule="auto"/>
        <w:ind w:left="851" w:hanging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naruszenie zobowiązania wynikającego z §1 ust. 2 pkt . c) – w wysokości 0,1% wynagrodzenia maksymalnego brutto wykonawcy określonego w § 6 ust. </w:t>
      </w: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br/>
        <w:t>2 Umowy – za każdy stwierdzony przypadek naruszenia.</w:t>
      </w:r>
    </w:p>
    <w:p w:rsidR="001031C6" w:rsidRPr="001031C6" w:rsidRDefault="001031C6" w:rsidP="001031C6">
      <w:pPr>
        <w:numPr>
          <w:ilvl w:val="0"/>
          <w:numId w:val="16"/>
        </w:numPr>
        <w:suppressAutoHyphens/>
        <w:adjustRightInd w:val="0"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Zamawiający ponadto może obciążyć Wykonawcę karą umowną w wysokości 5 % wynagrodzenia brutto Wykonawcy za obsługę danego spotkania  w przypadkach przygotowania lub podawania posiłków niezgodnie z wytycznymi wskazanymi </w:t>
      </w: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br/>
        <w:t xml:space="preserve">w § 1 ust. 2 pkt </w:t>
      </w:r>
      <w:r w:rsidR="00D45550">
        <w:rPr>
          <w:rFonts w:ascii="Cambria" w:eastAsia="Times New Roman" w:hAnsi="Cambria" w:cs="Times New Roman"/>
          <w:sz w:val="24"/>
          <w:szCs w:val="24"/>
          <w:lang w:eastAsia="ar-SA"/>
        </w:rPr>
        <w:t xml:space="preserve">. </w:t>
      </w: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c) i d).</w:t>
      </w:r>
    </w:p>
    <w:p w:rsidR="001031C6" w:rsidRPr="001031C6" w:rsidRDefault="001031C6" w:rsidP="001031C6">
      <w:pPr>
        <w:numPr>
          <w:ilvl w:val="0"/>
          <w:numId w:val="16"/>
        </w:numPr>
        <w:suppressAutoHyphens/>
        <w:adjustRightInd w:val="0"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>Strony zastrzegają prawo Zamawiającego do odszkodowania uzupełniającego, przenoszącego wysokość kar umownych, do wysokości rzeczywiście poniesionej szkody na zasadach ogólnych Kodeksu cywilnego.</w:t>
      </w:r>
    </w:p>
    <w:p w:rsidR="001031C6" w:rsidRPr="001031C6" w:rsidRDefault="001031C6" w:rsidP="001031C6">
      <w:pPr>
        <w:numPr>
          <w:ilvl w:val="0"/>
          <w:numId w:val="16"/>
        </w:numPr>
        <w:suppressAutoHyphens/>
        <w:adjustRightInd w:val="0"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>Wykonawca wyraża zgodę na potrącenie kar umownych z należnego mu wynagrodzenia.</w:t>
      </w:r>
    </w:p>
    <w:p w:rsidR="001031C6" w:rsidRPr="001031C6" w:rsidRDefault="001031C6" w:rsidP="001031C6">
      <w:pPr>
        <w:numPr>
          <w:ilvl w:val="0"/>
          <w:numId w:val="16"/>
        </w:numPr>
        <w:suppressAutoHyphens/>
        <w:adjustRightInd w:val="0"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>Kary umowne wskazane w niniejszej umowie podlegają kumulacji.</w:t>
      </w:r>
    </w:p>
    <w:p w:rsidR="001031C6" w:rsidRPr="001031C6" w:rsidRDefault="001031C6" w:rsidP="001031C6">
      <w:pPr>
        <w:suppressAutoHyphens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</w:p>
    <w:p w:rsidR="001031C6" w:rsidRPr="001031C6" w:rsidRDefault="001031C6" w:rsidP="001031C6">
      <w:pPr>
        <w:suppressAutoHyphens/>
        <w:adjustRightInd w:val="0"/>
        <w:spacing w:after="0" w:line="240" w:lineRule="auto"/>
        <w:ind w:firstLine="3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§ 8</w:t>
      </w:r>
    </w:p>
    <w:p w:rsidR="001031C6" w:rsidRPr="001031C6" w:rsidRDefault="001031C6" w:rsidP="001031C6">
      <w:pPr>
        <w:numPr>
          <w:ilvl w:val="0"/>
          <w:numId w:val="19"/>
        </w:numPr>
        <w:suppressAutoHyphens/>
        <w:adjustRightInd w:val="0"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>Zamawiającemu przysługuje prawo odstąpienia od umowy, jeżeli:</w:t>
      </w:r>
    </w:p>
    <w:p w:rsidR="001031C6" w:rsidRPr="001031C6" w:rsidRDefault="001031C6" w:rsidP="001031C6">
      <w:pPr>
        <w:numPr>
          <w:ilvl w:val="0"/>
          <w:numId w:val="17"/>
        </w:numPr>
        <w:suppressAutoHyphens/>
        <w:adjustRightInd w:val="0"/>
        <w:spacing w:after="0" w:line="240" w:lineRule="auto"/>
        <w:ind w:left="567" w:hanging="283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wystąpi istotna zmiana okoliczności powodująca, że wykonanie umowy nie leży </w:t>
      </w: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br/>
        <w:t>w interesie publicznym, czego nie można było przewidzieć w chwili zawarcia umowy; odstąpienie od umowy w tym wypadku może nastąpić w terminie 30 dni od daty powzięcia wiadomości o tych okolicznościach; w takim wypadku Wykonawca może żądać jedynie wynagrodzenia należnego z tytułu wykonania części umowy;</w:t>
      </w:r>
    </w:p>
    <w:p w:rsidR="001031C6" w:rsidRPr="001031C6" w:rsidRDefault="001031C6" w:rsidP="001031C6">
      <w:pPr>
        <w:numPr>
          <w:ilvl w:val="0"/>
          <w:numId w:val="17"/>
        </w:numPr>
        <w:suppressAutoHyphens/>
        <w:adjustRightInd w:val="0"/>
        <w:spacing w:after="0" w:line="240" w:lineRule="auto"/>
        <w:ind w:left="567" w:hanging="283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>Wykonawca nie rozpoczął wykonywania usługi i nie podejmuje żadnych czynności w ustalonym w umowie terminie przez okres 3 dni;</w:t>
      </w:r>
    </w:p>
    <w:p w:rsidR="001031C6" w:rsidRPr="001031C6" w:rsidRDefault="001031C6" w:rsidP="001031C6">
      <w:pPr>
        <w:numPr>
          <w:ilvl w:val="0"/>
          <w:numId w:val="17"/>
        </w:numPr>
        <w:suppressAutoHyphens/>
        <w:adjustRightInd w:val="0"/>
        <w:spacing w:after="0" w:line="240" w:lineRule="auto"/>
        <w:ind w:left="567" w:hanging="283"/>
        <w:contextualSpacing/>
        <w:jc w:val="both"/>
        <w:outlineLvl w:val="0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>Wykonawca przerwał realizacje usługi i nie kontynuuje wykonywania usługi przez okres dłuższy niż 3 dni;</w:t>
      </w:r>
    </w:p>
    <w:p w:rsidR="001031C6" w:rsidRPr="001031C6" w:rsidRDefault="001031C6" w:rsidP="001031C6">
      <w:pPr>
        <w:numPr>
          <w:ilvl w:val="0"/>
          <w:numId w:val="17"/>
        </w:numPr>
        <w:suppressAutoHyphens/>
        <w:adjustRightInd w:val="0"/>
        <w:spacing w:after="0" w:line="240" w:lineRule="auto"/>
        <w:ind w:left="567" w:hanging="283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Wykonawca dopuścił się rażących zaniedbań w realizacji przedmiotu umowy (opisanego w IWZ oraz w umowie), w tym w szczególności w przypadku trzykrotnego powtórzenia się nieprawidłowości takich jak nieterminowe świadczenie usług oraz naruszenia choćby jednokrotnego z postanowień zawartych w </w:t>
      </w:r>
      <w:r w:rsidRPr="001031C6">
        <w:rPr>
          <w:rFonts w:ascii="Cambria" w:eastAsia="Times New Roman" w:hAnsi="Cambria" w:cs="Aharoni"/>
          <w:sz w:val="24"/>
          <w:szCs w:val="24"/>
          <w:lang w:eastAsia="ar-SA"/>
        </w:rPr>
        <w:t>§</w:t>
      </w: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1ust. 2,  a także w przypadku posługiwania się Podwykonawcami w zakresie szerszym niż dopuszcza to SIWZ.</w:t>
      </w:r>
    </w:p>
    <w:p w:rsidR="001031C6" w:rsidRPr="001031C6" w:rsidRDefault="001031C6" w:rsidP="001031C6">
      <w:pPr>
        <w:numPr>
          <w:ilvl w:val="0"/>
          <w:numId w:val="17"/>
        </w:numPr>
        <w:suppressAutoHyphens/>
        <w:adjustRightInd w:val="0"/>
        <w:spacing w:after="0" w:line="240" w:lineRule="auto"/>
        <w:ind w:left="567" w:hanging="283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>Wykonawca zaprzestał dzierżawy lokalu, o którym mowa w Rozdziale 3 pkt 5 IWZ lub umowa ta została rozwiązana;</w:t>
      </w:r>
    </w:p>
    <w:p w:rsidR="001031C6" w:rsidRPr="001031C6" w:rsidRDefault="001031C6" w:rsidP="001031C6">
      <w:pPr>
        <w:numPr>
          <w:ilvl w:val="0"/>
          <w:numId w:val="17"/>
        </w:numPr>
        <w:suppressAutoHyphens/>
        <w:adjustRightInd w:val="0"/>
        <w:spacing w:after="240" w:line="240" w:lineRule="auto"/>
        <w:ind w:left="568" w:hanging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>w innych przypadkach wskazanych w umowie.</w:t>
      </w:r>
    </w:p>
    <w:p w:rsidR="001031C6" w:rsidRPr="001031C6" w:rsidRDefault="001031C6" w:rsidP="001031C6">
      <w:pPr>
        <w:numPr>
          <w:ilvl w:val="0"/>
          <w:numId w:val="18"/>
        </w:numPr>
        <w:suppressAutoHyphens/>
        <w:adjustRightInd w:val="0"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>Wykonawcy przysługuje prawo odstąpienia od umowy</w:t>
      </w:r>
      <w:r w:rsidR="007C2D2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na zasadach opisanych w kodeksie cywilnym oraz </w:t>
      </w: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jeżeli Zamawiający zalega </w:t>
      </w: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br/>
        <w:t xml:space="preserve">z płatnościami wynagrodzenia, o którym mowa w </w:t>
      </w:r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t>§ 6 przez okres co najmniej 60 dni</w:t>
      </w:r>
      <w:r w:rsidR="007C2D24">
        <w:rPr>
          <w:rFonts w:ascii="Cambria" w:eastAsia="Times New Roman" w:hAnsi="Cambria" w:cs="Times New Roman"/>
          <w:bCs/>
          <w:sz w:val="24"/>
          <w:szCs w:val="24"/>
          <w:lang w:eastAsia="ar-SA"/>
        </w:rPr>
        <w:t>.</w:t>
      </w:r>
    </w:p>
    <w:p w:rsidR="001031C6" w:rsidRPr="001031C6" w:rsidRDefault="001031C6" w:rsidP="001031C6">
      <w:pPr>
        <w:numPr>
          <w:ilvl w:val="0"/>
          <w:numId w:val="18"/>
        </w:numPr>
        <w:suppressAutoHyphens/>
        <w:adjustRightInd w:val="0"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lastRenderedPageBreak/>
        <w:t>Odstąpienie od umowy powinno nastąpić w formie pisemnej pod rygorem nieważności i powinno wskazywać przyczynę odstąpienia. W takim wypadku zapłata nastąpi za usługi wykonane należycie do dnia odstąpienia od umowy.</w:t>
      </w:r>
    </w:p>
    <w:p w:rsidR="001031C6" w:rsidRPr="00CB218D" w:rsidRDefault="001031C6" w:rsidP="001031C6">
      <w:pPr>
        <w:numPr>
          <w:ilvl w:val="0"/>
          <w:numId w:val="18"/>
        </w:numPr>
        <w:suppressAutoHyphens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>Oświadczenie o odstąpieniu od umowy powinno zostać złożone w terminie 15 dni roboczych od  daty powzięcia przez stronę wiadomości o zaistnieniu przyczyny uzasadniającej odstąpienie, z zastrzeżeniem ust. 1 pkt a).</w:t>
      </w:r>
    </w:p>
    <w:p w:rsidR="007C2D24" w:rsidRPr="001031C6" w:rsidRDefault="007C2D24" w:rsidP="001031C6">
      <w:pPr>
        <w:numPr>
          <w:ilvl w:val="0"/>
          <w:numId w:val="18"/>
        </w:numPr>
        <w:suppressAutoHyphens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 xml:space="preserve">W przypadku odstąpienie od umowy przez Wykonawcę z winy Zamawiającego ma on prawo naliczyć Zamawiającemu karę umowną w wysokości </w:t>
      </w:r>
      <w:r w:rsidRPr="007C2D24">
        <w:rPr>
          <w:rFonts w:ascii="Cambria" w:eastAsia="Times New Roman" w:hAnsi="Cambria" w:cs="Times New Roman"/>
          <w:sz w:val="24"/>
          <w:szCs w:val="24"/>
          <w:lang w:eastAsia="ar-SA"/>
        </w:rPr>
        <w:t>10 % wynagrodzenia maksymalnego brutto Wykonawcy, określonego w § 6 ust. 2  Umowy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>.</w:t>
      </w:r>
    </w:p>
    <w:p w:rsidR="001031C6" w:rsidRPr="001031C6" w:rsidRDefault="001031C6" w:rsidP="001031C6">
      <w:pPr>
        <w:suppressAutoHyphens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</w:p>
    <w:p w:rsidR="001031C6" w:rsidRPr="001031C6" w:rsidRDefault="001031C6" w:rsidP="001031C6">
      <w:pPr>
        <w:suppressAutoHyphens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1031C6" w:rsidRPr="001031C6" w:rsidRDefault="001031C6" w:rsidP="001031C6">
      <w:pPr>
        <w:suppressAutoHyphens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§ </w:t>
      </w:r>
      <w:r w:rsidRPr="001031C6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9</w:t>
      </w:r>
    </w:p>
    <w:p w:rsidR="001031C6" w:rsidRPr="001031C6" w:rsidRDefault="001031C6" w:rsidP="001031C6">
      <w:pPr>
        <w:suppressAutoHyphens/>
        <w:adjustRightInd w:val="0"/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</w:p>
    <w:p w:rsidR="001031C6" w:rsidRPr="001031C6" w:rsidRDefault="001031C6" w:rsidP="001031C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Umowa zostaje zawarta na okres </w:t>
      </w:r>
      <w:r w:rsidRPr="001031C6">
        <w:rPr>
          <w:rFonts w:ascii="Cambria" w:eastAsia="Calibri" w:hAnsi="Cambria" w:cs="Times New Roman"/>
          <w:sz w:val="24"/>
          <w:szCs w:val="24"/>
        </w:rPr>
        <w:t>od dnia podpisania umowy nie wcześniej jednak niż od  1.04.2018 r. do 31.03.2019 r.</w:t>
      </w:r>
      <w:r w:rsidRPr="001031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przy czym nie dłużej niż do wyczerpania kwoty przewidzianej w § 6 ust. 2 Umowy. Wyczerpanie kwoty przewidzianej w § 6 ust. </w:t>
      </w:r>
      <w:r w:rsidRPr="001031C6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2 powoduje zakończenie obowiązywania  umowy pomiędzy stronami, bez składania </w:t>
      </w:r>
      <w:r w:rsidRPr="001031C6">
        <w:rPr>
          <w:rFonts w:ascii="Cambria" w:eastAsia="Times New Roman" w:hAnsi="Cambria" w:cs="Times New Roman"/>
          <w:sz w:val="24"/>
          <w:szCs w:val="24"/>
          <w:lang w:eastAsia="pl-PL"/>
        </w:rPr>
        <w:br/>
        <w:t>w tym zakresie stosownych oświadczeń.</w:t>
      </w:r>
    </w:p>
    <w:p w:rsidR="001031C6" w:rsidRPr="001031C6" w:rsidRDefault="001031C6" w:rsidP="001031C6">
      <w:pPr>
        <w:suppressAutoHyphens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:rsidR="001031C6" w:rsidRPr="001031C6" w:rsidRDefault="001031C6" w:rsidP="001031C6">
      <w:pPr>
        <w:suppressAutoHyphens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§ </w:t>
      </w:r>
      <w:r w:rsidRPr="001031C6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10</w:t>
      </w:r>
    </w:p>
    <w:p w:rsidR="001031C6" w:rsidRPr="001031C6" w:rsidRDefault="001031C6" w:rsidP="001031C6">
      <w:pPr>
        <w:suppressAutoHyphens/>
        <w:adjustRightInd w:val="0"/>
        <w:spacing w:after="0" w:line="240" w:lineRule="auto"/>
        <w:ind w:left="2832" w:firstLine="708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</w:p>
    <w:p w:rsidR="001031C6" w:rsidRPr="001031C6" w:rsidRDefault="001031C6" w:rsidP="001031C6">
      <w:pPr>
        <w:numPr>
          <w:ilvl w:val="0"/>
          <w:numId w:val="2"/>
        </w:numPr>
        <w:suppressAutoHyphens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t>Zamawiający przewiduje możliwość dokonania istotnych zmian postanowień zawartej umowy , w przypadkach:</w:t>
      </w:r>
    </w:p>
    <w:p w:rsidR="001031C6" w:rsidRPr="001031C6" w:rsidRDefault="001031C6" w:rsidP="001031C6">
      <w:pPr>
        <w:numPr>
          <w:ilvl w:val="0"/>
          <w:numId w:val="7"/>
        </w:numPr>
        <w:suppressAutoHyphens/>
        <w:adjustRightInd w:val="0"/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zmiany podmiotów na etapie realizacji zamówienia na zasobach, na których Wykonawca opierał się wskazując spełnienie warunków udziału w postępowaniu, pod warunkiem, jeżeli  nowy podmiot/podwykonawca wykaże spełnianie warunków w zakresie nie mniejszym niż wskazany na etapie postępowania o zamówienie publiczne jak dotychczasowy podwykonawca, </w:t>
      </w:r>
    </w:p>
    <w:p w:rsidR="001031C6" w:rsidRPr="001031C6" w:rsidRDefault="001031C6" w:rsidP="001031C6">
      <w:pPr>
        <w:numPr>
          <w:ilvl w:val="0"/>
          <w:numId w:val="7"/>
        </w:numPr>
        <w:suppressAutoHyphens/>
        <w:adjustRightInd w:val="0"/>
        <w:spacing w:after="24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zmiany osoby/osób biorących udział w realizacji zamówienia z powodu: śmierci, choroby, innych zdarzeń losowych oraz przyczyn niezależnych od Wykonawcy (np. rezygnacja), niewywiązywania się osoby/osób wykonujących zamówienie </w:t>
      </w:r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br/>
        <w:t xml:space="preserve">z obowiązków wynikających z powierzonych im zadań, z zastrzeżeniem że zmiana osoby/osób wykonujących zamówienie jest możliwa jedynie na osobę/osoby posiadające, co najmniej takie same kwalifikacje, o których mowa w  IWZ, lub osobę/osoby spełniające wymagania określone w rozdziale 3 IWZ, w rozdziale </w:t>
      </w:r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br/>
        <w:t>13, po uzyskaniu uprzedniej akceptacji Zamawiającego.</w:t>
      </w:r>
    </w:p>
    <w:p w:rsidR="001031C6" w:rsidRPr="001031C6" w:rsidRDefault="001031C6" w:rsidP="001031C6">
      <w:pPr>
        <w:numPr>
          <w:ilvl w:val="0"/>
          <w:numId w:val="2"/>
        </w:numPr>
        <w:suppressAutoHyphens/>
        <w:adjustRightInd w:val="0"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t>Wykonawca wnioskujący o zmianę umowy, przedkłada Zamawiającemu pisemne uzasadnienie konieczności wprowadzenia zmian do umowy.</w:t>
      </w:r>
    </w:p>
    <w:p w:rsidR="001031C6" w:rsidRPr="001031C6" w:rsidRDefault="001031C6" w:rsidP="001031C6">
      <w:pPr>
        <w:numPr>
          <w:ilvl w:val="0"/>
          <w:numId w:val="2"/>
        </w:numPr>
        <w:suppressAutoHyphens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t>Inicjatorem zmian w umowie mogą być obie strony umowy, z tym że ostateczna decyzja co do wprowadzenia zmian i ich zakresu należy do Zamawiającego.</w:t>
      </w:r>
    </w:p>
    <w:p w:rsidR="001031C6" w:rsidRPr="001031C6" w:rsidRDefault="001031C6" w:rsidP="001031C6">
      <w:pPr>
        <w:suppressAutoHyphens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</w:p>
    <w:p w:rsidR="001031C6" w:rsidRPr="001031C6" w:rsidRDefault="001031C6" w:rsidP="001031C6">
      <w:pPr>
        <w:numPr>
          <w:ilvl w:val="0"/>
          <w:numId w:val="2"/>
        </w:numPr>
        <w:suppressAutoHyphens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t>Zamawiający przewiduje możliwość dokonania zmiany postanowień zawartej umowy, w zakresie terminu realizacji oraz wysokości wynagrodzenia Wykonawcy w wypadku:</w:t>
      </w:r>
    </w:p>
    <w:p w:rsidR="001031C6" w:rsidRPr="001031C6" w:rsidRDefault="001031C6" w:rsidP="001031C6">
      <w:pPr>
        <w:numPr>
          <w:ilvl w:val="0"/>
          <w:numId w:val="8"/>
        </w:numPr>
        <w:suppressAutoHyphens/>
        <w:adjustRightInd w:val="0"/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t>wystąpienia siły wyższej,</w:t>
      </w:r>
    </w:p>
    <w:p w:rsidR="001031C6" w:rsidRPr="001031C6" w:rsidRDefault="001031C6" w:rsidP="001031C6">
      <w:pPr>
        <w:numPr>
          <w:ilvl w:val="0"/>
          <w:numId w:val="8"/>
        </w:numPr>
        <w:suppressAutoHyphens/>
        <w:adjustRightInd w:val="0"/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bCs/>
          <w:sz w:val="24"/>
          <w:szCs w:val="24"/>
          <w:lang w:eastAsia="ar-SA"/>
        </w:rPr>
        <w:t>zmiany stawki podatku od towarów i usług.</w:t>
      </w:r>
    </w:p>
    <w:p w:rsidR="001031C6" w:rsidRPr="001031C6" w:rsidRDefault="001031C6" w:rsidP="001031C6">
      <w:pPr>
        <w:suppressAutoHyphens/>
        <w:adjustRightInd w:val="0"/>
        <w:spacing w:after="0" w:line="240" w:lineRule="auto"/>
        <w:ind w:left="2832" w:firstLine="708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</w:p>
    <w:p w:rsidR="001031C6" w:rsidRPr="001031C6" w:rsidRDefault="001031C6" w:rsidP="001031C6">
      <w:pPr>
        <w:suppressAutoHyphens/>
        <w:adjustRightInd w:val="0"/>
        <w:spacing w:after="0" w:line="240" w:lineRule="auto"/>
        <w:ind w:firstLine="3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lastRenderedPageBreak/>
        <w:t>§ 11</w:t>
      </w:r>
    </w:p>
    <w:p w:rsidR="001031C6" w:rsidRPr="001031C6" w:rsidRDefault="001031C6" w:rsidP="001031C6">
      <w:pPr>
        <w:suppressAutoHyphens/>
        <w:adjustRightInd w:val="0"/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</w:p>
    <w:p w:rsidR="001031C6" w:rsidRPr="001031C6" w:rsidRDefault="001031C6" w:rsidP="001031C6">
      <w:pPr>
        <w:numPr>
          <w:ilvl w:val="0"/>
          <w:numId w:val="9"/>
        </w:numPr>
        <w:suppressAutoHyphens/>
        <w:adjustRightInd w:val="0"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W sprawach nieuregulowanych umową stosuje się przepisy ustawy - Prawo zamówień publicznych, Kodeksu cywilnego. </w:t>
      </w:r>
    </w:p>
    <w:p w:rsidR="001031C6" w:rsidRPr="001031C6" w:rsidRDefault="001031C6" w:rsidP="001031C6">
      <w:pPr>
        <w:numPr>
          <w:ilvl w:val="0"/>
          <w:numId w:val="9"/>
        </w:numPr>
        <w:suppressAutoHyphens/>
        <w:adjustRightInd w:val="0"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>Spory wynikłe na tle realizacji niniejszej umowy rozstrzygać będzie Sąd właściwy dla siedziby Zamawiającego.</w:t>
      </w:r>
    </w:p>
    <w:p w:rsidR="001031C6" w:rsidRPr="001031C6" w:rsidRDefault="001031C6" w:rsidP="001031C6">
      <w:pPr>
        <w:numPr>
          <w:ilvl w:val="0"/>
          <w:numId w:val="9"/>
        </w:numPr>
        <w:suppressAutoHyphens/>
        <w:adjustRightInd w:val="0"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>Wierzytelności przysługujące Wykonawcy wynikające z niniejszej umowy nie mogą być przedmiotem skutecznego przelewu na rzecz osoby trzeciej bez pisemnej zgody Zamawiającego.</w:t>
      </w:r>
    </w:p>
    <w:p w:rsidR="001031C6" w:rsidRPr="001031C6" w:rsidRDefault="001031C6" w:rsidP="001031C6">
      <w:pPr>
        <w:suppressAutoHyphens/>
        <w:adjustRightInd w:val="0"/>
        <w:spacing w:after="0" w:line="240" w:lineRule="auto"/>
        <w:ind w:firstLine="3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§ </w:t>
      </w:r>
      <w:r w:rsidRPr="001031C6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12</w:t>
      </w:r>
    </w:p>
    <w:p w:rsidR="001031C6" w:rsidRPr="001031C6" w:rsidRDefault="001031C6" w:rsidP="001031C6">
      <w:pPr>
        <w:suppressAutoHyphens/>
        <w:adjustRightInd w:val="0"/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</w:p>
    <w:p w:rsidR="001031C6" w:rsidRPr="001031C6" w:rsidRDefault="001031C6" w:rsidP="001031C6">
      <w:pPr>
        <w:suppressAutoHyphens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>Umowę sporządzono w czterech jednobrzmiących egzemplarzach, trzy dla Zamawiającego i jeden dla Wykonawcy</w:t>
      </w:r>
    </w:p>
    <w:p w:rsidR="001031C6" w:rsidRPr="001031C6" w:rsidRDefault="001031C6" w:rsidP="001031C6">
      <w:pPr>
        <w:suppressAutoHyphens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1031C6" w:rsidRPr="001031C6" w:rsidRDefault="001031C6" w:rsidP="001031C6">
      <w:pPr>
        <w:suppressAutoHyphens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1031C6" w:rsidRPr="001031C6" w:rsidRDefault="001031C6" w:rsidP="001031C6">
      <w:pPr>
        <w:suppressAutoHyphens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u w:val="single"/>
          <w:lang w:eastAsia="ar-SA"/>
        </w:rPr>
        <w:t>Załączniki:</w:t>
      </w:r>
    </w:p>
    <w:p w:rsidR="001031C6" w:rsidRPr="001031C6" w:rsidRDefault="001031C6" w:rsidP="001031C6">
      <w:pPr>
        <w:suppressAutoHyphens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>Załącznik nr 1 – Oferta Wykonawcy</w:t>
      </w:r>
    </w:p>
    <w:p w:rsidR="001031C6" w:rsidRPr="001031C6" w:rsidRDefault="001031C6" w:rsidP="001031C6">
      <w:pPr>
        <w:suppressAutoHyphens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>Załącznik nr 2 – IWZ - Opis przedmiotu zamówienia</w:t>
      </w:r>
    </w:p>
    <w:p w:rsidR="001031C6" w:rsidRPr="001031C6" w:rsidRDefault="001031C6" w:rsidP="001031C6">
      <w:pPr>
        <w:suppressAutoHyphens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>Załącznik nr 3 – Kopia polisy ubezpieczeniowej wraz z dowodem zapłacenia składki</w:t>
      </w:r>
    </w:p>
    <w:p w:rsidR="001031C6" w:rsidRPr="001031C6" w:rsidRDefault="001031C6" w:rsidP="001031C6">
      <w:pPr>
        <w:suppressAutoHyphens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sz w:val="24"/>
          <w:szCs w:val="24"/>
          <w:lang w:eastAsia="ar-SA"/>
        </w:rPr>
        <w:t>Załącznik nr 4 -  Wypis z rejestru przedsiębiorców</w:t>
      </w:r>
    </w:p>
    <w:p w:rsidR="001031C6" w:rsidRPr="001031C6" w:rsidRDefault="001031C6" w:rsidP="001031C6">
      <w:pPr>
        <w:suppressAutoHyphens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1031C6" w:rsidRPr="001031C6" w:rsidRDefault="001031C6" w:rsidP="001031C6">
      <w:pPr>
        <w:suppressAutoHyphens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:rsidR="001031C6" w:rsidRPr="001031C6" w:rsidRDefault="001031C6" w:rsidP="001031C6">
      <w:pPr>
        <w:suppressAutoHyphens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:rsidR="001031C6" w:rsidRPr="001031C6" w:rsidRDefault="001031C6" w:rsidP="001031C6">
      <w:pPr>
        <w:suppressAutoHyphens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1031C6">
        <w:rPr>
          <w:rFonts w:ascii="Cambria" w:eastAsia="Times New Roman" w:hAnsi="Cambria" w:cs="Times New Roman"/>
          <w:b/>
          <w:sz w:val="24"/>
          <w:szCs w:val="24"/>
          <w:lang w:eastAsia="ar-SA"/>
        </w:rPr>
        <w:t>ZAMAWIAJĄCY</w:t>
      </w:r>
      <w:r w:rsidRPr="001031C6">
        <w:rPr>
          <w:rFonts w:ascii="Cambria" w:eastAsia="Times New Roman" w:hAnsi="Cambria" w:cs="Times New Roman"/>
          <w:b/>
          <w:sz w:val="24"/>
          <w:szCs w:val="24"/>
          <w:lang w:eastAsia="ar-SA"/>
        </w:rPr>
        <w:tab/>
      </w:r>
      <w:r w:rsidRPr="001031C6">
        <w:rPr>
          <w:rFonts w:ascii="Cambria" w:eastAsia="Times New Roman" w:hAnsi="Cambria" w:cs="Times New Roman"/>
          <w:b/>
          <w:sz w:val="24"/>
          <w:szCs w:val="24"/>
          <w:lang w:eastAsia="ar-SA"/>
        </w:rPr>
        <w:tab/>
      </w:r>
      <w:r w:rsidRPr="001031C6">
        <w:rPr>
          <w:rFonts w:ascii="Cambria" w:eastAsia="Times New Roman" w:hAnsi="Cambria" w:cs="Times New Roman"/>
          <w:b/>
          <w:sz w:val="24"/>
          <w:szCs w:val="24"/>
          <w:lang w:eastAsia="ar-SA"/>
        </w:rPr>
        <w:tab/>
      </w:r>
      <w:r w:rsidRPr="001031C6">
        <w:rPr>
          <w:rFonts w:ascii="Cambria" w:eastAsia="Times New Roman" w:hAnsi="Cambria" w:cs="Times New Roman"/>
          <w:b/>
          <w:sz w:val="24"/>
          <w:szCs w:val="24"/>
          <w:lang w:eastAsia="ar-SA"/>
        </w:rPr>
        <w:tab/>
      </w:r>
      <w:r w:rsidRPr="001031C6">
        <w:rPr>
          <w:rFonts w:ascii="Cambria" w:eastAsia="Times New Roman" w:hAnsi="Cambria" w:cs="Times New Roman"/>
          <w:b/>
          <w:sz w:val="24"/>
          <w:szCs w:val="24"/>
          <w:lang w:eastAsia="ar-SA"/>
        </w:rPr>
        <w:tab/>
      </w:r>
      <w:r w:rsidRPr="001031C6">
        <w:rPr>
          <w:rFonts w:ascii="Cambria" w:eastAsia="Times New Roman" w:hAnsi="Cambria" w:cs="Times New Roman"/>
          <w:b/>
          <w:sz w:val="24"/>
          <w:szCs w:val="24"/>
          <w:lang w:eastAsia="ar-SA"/>
        </w:rPr>
        <w:tab/>
      </w:r>
      <w:r w:rsidRPr="001031C6">
        <w:rPr>
          <w:rFonts w:ascii="Cambria" w:eastAsia="Times New Roman" w:hAnsi="Cambria" w:cs="Times New Roman"/>
          <w:b/>
          <w:sz w:val="24"/>
          <w:szCs w:val="24"/>
          <w:lang w:eastAsia="ar-SA"/>
        </w:rPr>
        <w:tab/>
        <w:t xml:space="preserve">        WYKONAWCA</w:t>
      </w:r>
    </w:p>
    <w:p w:rsidR="001031C6" w:rsidRPr="001031C6" w:rsidRDefault="001031C6" w:rsidP="001031C6">
      <w:pPr>
        <w:suppressAutoHyphens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1031C6" w:rsidRPr="001031C6" w:rsidRDefault="001031C6" w:rsidP="001031C6">
      <w:pPr>
        <w:suppressAutoHyphens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1031C6" w:rsidRPr="001031C6" w:rsidRDefault="001031C6" w:rsidP="001031C6">
      <w:pPr>
        <w:suppressAutoHyphens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1031C6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</w:r>
      <w:r w:rsidRPr="001031C6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</w:r>
      <w:r w:rsidRPr="001031C6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</w:r>
      <w:r w:rsidRPr="001031C6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</w:r>
    </w:p>
    <w:p w:rsidR="001031C6" w:rsidRPr="001031C6" w:rsidRDefault="001031C6" w:rsidP="001031C6">
      <w:pPr>
        <w:suppressAutoHyphens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1031C6" w:rsidRPr="001031C6" w:rsidRDefault="001031C6" w:rsidP="001031C6">
      <w:pPr>
        <w:suppressAutoHyphens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1031C6" w:rsidRPr="001031C6" w:rsidRDefault="001031C6" w:rsidP="001031C6">
      <w:pPr>
        <w:suppressAutoHyphens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1031C6" w:rsidRPr="001031C6" w:rsidRDefault="001031C6" w:rsidP="001031C6">
      <w:pPr>
        <w:tabs>
          <w:tab w:val="left" w:pos="6716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iCs/>
          <w:sz w:val="24"/>
          <w:szCs w:val="24"/>
          <w:lang w:eastAsia="ar-SA"/>
        </w:rPr>
      </w:pPr>
    </w:p>
    <w:p w:rsidR="001031C6" w:rsidRPr="001031C6" w:rsidRDefault="001031C6" w:rsidP="001031C6">
      <w:pPr>
        <w:tabs>
          <w:tab w:val="left" w:pos="6716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iCs/>
          <w:sz w:val="24"/>
          <w:szCs w:val="24"/>
          <w:lang w:eastAsia="ar-SA"/>
        </w:rPr>
      </w:pPr>
      <w:r w:rsidRPr="001031C6">
        <w:rPr>
          <w:rFonts w:asciiTheme="majorHAnsi" w:eastAsia="Times New Roman" w:hAnsiTheme="majorHAnsi" w:cs="Times New Roman"/>
          <w:bCs/>
          <w:iCs/>
          <w:sz w:val="24"/>
          <w:szCs w:val="24"/>
          <w:lang w:eastAsia="ar-SA"/>
        </w:rPr>
        <w:tab/>
        <w:t xml:space="preserve">   </w:t>
      </w:r>
    </w:p>
    <w:p w:rsidR="001031C6" w:rsidRPr="001031C6" w:rsidRDefault="001031C6" w:rsidP="001031C6">
      <w:pPr>
        <w:tabs>
          <w:tab w:val="left" w:pos="6716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iCs/>
          <w:sz w:val="24"/>
          <w:szCs w:val="24"/>
          <w:lang w:eastAsia="ar-SA"/>
        </w:rPr>
      </w:pPr>
    </w:p>
    <w:p w:rsidR="001031C6" w:rsidRPr="001031C6" w:rsidRDefault="001031C6" w:rsidP="001031C6">
      <w:pPr>
        <w:tabs>
          <w:tab w:val="left" w:pos="6716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iCs/>
          <w:sz w:val="24"/>
          <w:szCs w:val="24"/>
          <w:lang w:eastAsia="ar-SA"/>
        </w:rPr>
      </w:pPr>
    </w:p>
    <w:p w:rsidR="001031C6" w:rsidRPr="001031C6" w:rsidRDefault="001031C6" w:rsidP="001031C6">
      <w:pPr>
        <w:tabs>
          <w:tab w:val="left" w:pos="6716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iCs/>
          <w:sz w:val="24"/>
          <w:szCs w:val="24"/>
          <w:lang w:eastAsia="ar-SA"/>
        </w:rPr>
      </w:pPr>
      <w:r w:rsidRPr="001031C6">
        <w:rPr>
          <w:rFonts w:asciiTheme="majorHAnsi" w:eastAsia="Times New Roman" w:hAnsiTheme="majorHAnsi" w:cs="Times New Roman"/>
          <w:bCs/>
          <w:iCs/>
          <w:sz w:val="24"/>
          <w:szCs w:val="24"/>
          <w:lang w:eastAsia="ar-SA"/>
        </w:rPr>
        <w:tab/>
      </w:r>
    </w:p>
    <w:p w:rsidR="001031C6" w:rsidRPr="001031C6" w:rsidRDefault="001031C6" w:rsidP="001031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</w:p>
    <w:p w:rsidR="001031C6" w:rsidRPr="001031C6" w:rsidRDefault="001031C6" w:rsidP="001031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</w:p>
    <w:p w:rsidR="001031C6" w:rsidRPr="001031C6" w:rsidRDefault="001031C6" w:rsidP="001031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</w:p>
    <w:p w:rsidR="001031C6" w:rsidRPr="001031C6" w:rsidRDefault="001031C6" w:rsidP="001031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</w:p>
    <w:p w:rsidR="001031C6" w:rsidRPr="001031C6" w:rsidRDefault="001031C6" w:rsidP="001031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</w:p>
    <w:p w:rsidR="001031C6" w:rsidRPr="001031C6" w:rsidRDefault="001031C6" w:rsidP="001031C6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</w:p>
    <w:p w:rsidR="00FD552A" w:rsidRDefault="00FD552A"/>
    <w:sectPr w:rsidR="00FD552A" w:rsidSect="00D47742">
      <w:foot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31E" w:rsidRDefault="009D331E">
      <w:pPr>
        <w:spacing w:after="0" w:line="240" w:lineRule="auto"/>
      </w:pPr>
      <w:r>
        <w:separator/>
      </w:r>
    </w:p>
  </w:endnote>
  <w:endnote w:type="continuationSeparator" w:id="0">
    <w:p w:rsidR="009D331E" w:rsidRDefault="009D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715289"/>
      <w:docPartObj>
        <w:docPartGallery w:val="Page Numbers (Bottom of Page)"/>
        <w:docPartUnique/>
      </w:docPartObj>
    </w:sdtPr>
    <w:sdtEndPr/>
    <w:sdtContent>
      <w:p w:rsidR="00BA3292" w:rsidRDefault="006E05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FA7">
          <w:rPr>
            <w:noProof/>
          </w:rPr>
          <w:t>9</w:t>
        </w:r>
        <w:r>
          <w:fldChar w:fldCharType="end"/>
        </w:r>
      </w:p>
    </w:sdtContent>
  </w:sdt>
  <w:p w:rsidR="00BA3292" w:rsidRDefault="004A6F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31E" w:rsidRDefault="009D331E">
      <w:pPr>
        <w:spacing w:after="0" w:line="240" w:lineRule="auto"/>
      </w:pPr>
      <w:r>
        <w:separator/>
      </w:r>
    </w:p>
  </w:footnote>
  <w:footnote w:type="continuationSeparator" w:id="0">
    <w:p w:rsidR="009D331E" w:rsidRDefault="009D3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D8ACC3DC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198592D"/>
    <w:multiLevelType w:val="hybridMultilevel"/>
    <w:tmpl w:val="4EAC6F2C"/>
    <w:lvl w:ilvl="0" w:tplc="79E6CE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1198C"/>
    <w:multiLevelType w:val="hybridMultilevel"/>
    <w:tmpl w:val="FEEEB6C2"/>
    <w:lvl w:ilvl="0" w:tplc="AD32F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A664B"/>
    <w:multiLevelType w:val="hybridMultilevel"/>
    <w:tmpl w:val="C3A2B768"/>
    <w:lvl w:ilvl="0" w:tplc="AA68FD6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C2A87"/>
    <w:multiLevelType w:val="hybridMultilevel"/>
    <w:tmpl w:val="91BEAB90"/>
    <w:lvl w:ilvl="0" w:tplc="3F4A7D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272AA"/>
    <w:multiLevelType w:val="hybridMultilevel"/>
    <w:tmpl w:val="A6D6FD30"/>
    <w:lvl w:ilvl="0" w:tplc="D7DCBA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5799B"/>
    <w:multiLevelType w:val="hybridMultilevel"/>
    <w:tmpl w:val="C6E615A0"/>
    <w:lvl w:ilvl="0" w:tplc="FEC2094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64624"/>
    <w:multiLevelType w:val="hybridMultilevel"/>
    <w:tmpl w:val="B1EE8C2C"/>
    <w:lvl w:ilvl="0" w:tplc="D6889D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7429B"/>
    <w:multiLevelType w:val="hybridMultilevel"/>
    <w:tmpl w:val="C12EB0C0"/>
    <w:lvl w:ilvl="0" w:tplc="5E4AD3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35AAF"/>
    <w:multiLevelType w:val="hybridMultilevel"/>
    <w:tmpl w:val="D88296F6"/>
    <w:lvl w:ilvl="0" w:tplc="C2B42EDE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91DCD"/>
    <w:multiLevelType w:val="hybridMultilevel"/>
    <w:tmpl w:val="6EE47ABC"/>
    <w:lvl w:ilvl="0" w:tplc="F044EF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C726A"/>
    <w:multiLevelType w:val="hybridMultilevel"/>
    <w:tmpl w:val="0040F4A2"/>
    <w:lvl w:ilvl="0" w:tplc="A9A496E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AA6F79"/>
    <w:multiLevelType w:val="hybridMultilevel"/>
    <w:tmpl w:val="DB96BCA2"/>
    <w:lvl w:ilvl="0" w:tplc="3F6433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63C4F"/>
    <w:multiLevelType w:val="hybridMultilevel"/>
    <w:tmpl w:val="FBC8A93E"/>
    <w:lvl w:ilvl="0" w:tplc="3E6AEF14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5418B"/>
    <w:multiLevelType w:val="hybridMultilevel"/>
    <w:tmpl w:val="05643CBA"/>
    <w:lvl w:ilvl="0" w:tplc="094C1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F3CC9"/>
    <w:multiLevelType w:val="hybridMultilevel"/>
    <w:tmpl w:val="6DAE3162"/>
    <w:lvl w:ilvl="0" w:tplc="20D4B2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F05A0"/>
    <w:multiLevelType w:val="hybridMultilevel"/>
    <w:tmpl w:val="0C243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D1BEF"/>
    <w:multiLevelType w:val="hybridMultilevel"/>
    <w:tmpl w:val="DF80C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CD68B3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90364"/>
    <w:multiLevelType w:val="hybridMultilevel"/>
    <w:tmpl w:val="71262528"/>
    <w:lvl w:ilvl="0" w:tplc="DD84AF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1049B"/>
    <w:multiLevelType w:val="hybridMultilevel"/>
    <w:tmpl w:val="DCBA513E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13"/>
  </w:num>
  <w:num w:numId="5">
    <w:abstractNumId w:val="18"/>
  </w:num>
  <w:num w:numId="6">
    <w:abstractNumId w:val="5"/>
  </w:num>
  <w:num w:numId="7">
    <w:abstractNumId w:val="3"/>
  </w:num>
  <w:num w:numId="8">
    <w:abstractNumId w:val="4"/>
  </w:num>
  <w:num w:numId="9">
    <w:abstractNumId w:val="12"/>
  </w:num>
  <w:num w:numId="10">
    <w:abstractNumId w:val="14"/>
  </w:num>
  <w:num w:numId="11">
    <w:abstractNumId w:val="8"/>
  </w:num>
  <w:num w:numId="12">
    <w:abstractNumId w:val="16"/>
  </w:num>
  <w:num w:numId="13">
    <w:abstractNumId w:val="1"/>
  </w:num>
  <w:num w:numId="14">
    <w:abstractNumId w:val="9"/>
  </w:num>
  <w:num w:numId="15">
    <w:abstractNumId w:val="2"/>
  </w:num>
  <w:num w:numId="16">
    <w:abstractNumId w:val="6"/>
  </w:num>
  <w:num w:numId="17">
    <w:abstractNumId w:val="10"/>
  </w:num>
  <w:num w:numId="18">
    <w:abstractNumId w:val="15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C6"/>
    <w:rsid w:val="001031C6"/>
    <w:rsid w:val="001D6693"/>
    <w:rsid w:val="004A6FA7"/>
    <w:rsid w:val="006E0507"/>
    <w:rsid w:val="007C2D24"/>
    <w:rsid w:val="009D331E"/>
    <w:rsid w:val="00A408FD"/>
    <w:rsid w:val="00C14286"/>
    <w:rsid w:val="00CB218D"/>
    <w:rsid w:val="00D45550"/>
    <w:rsid w:val="00DC5927"/>
    <w:rsid w:val="00F81DF1"/>
    <w:rsid w:val="00FD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09DCE-413A-4683-A4F4-A7BDB29A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31C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031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3021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Gołębiowska</dc:creator>
  <cp:lastModifiedBy>Aneta Sobierajska</cp:lastModifiedBy>
  <cp:revision>8</cp:revision>
  <cp:lastPrinted>2018-03-09T08:56:00Z</cp:lastPrinted>
  <dcterms:created xsi:type="dcterms:W3CDTF">2018-03-07T17:37:00Z</dcterms:created>
  <dcterms:modified xsi:type="dcterms:W3CDTF">2018-03-09T08:56:00Z</dcterms:modified>
</cp:coreProperties>
</file>