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E5" w:rsidRDefault="00B05246" w:rsidP="008564E5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OAP-II.420.25</w:t>
      </w:r>
      <w:r w:rsidR="008564E5">
        <w:rPr>
          <w:rFonts w:ascii="Times New Roman" w:hAnsi="Times New Roman" w:cs="Times New Roman"/>
          <w:sz w:val="23"/>
          <w:szCs w:val="23"/>
        </w:rPr>
        <w:t>.2019</w:t>
      </w:r>
    </w:p>
    <w:p w:rsidR="00742C89" w:rsidRDefault="00742C89" w:rsidP="008564E5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42C89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dotycząca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aplikanta aplikacji prokuratorskiej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r w:rsidR="003571E1">
        <w:rPr>
          <w:rFonts w:ascii="Times New Roman" w:hAnsi="Times New Roman" w:cs="Times New Roman"/>
          <w:sz w:val="23"/>
          <w:szCs w:val="23"/>
        </w:rPr>
        <w:t>……..</w:t>
      </w:r>
    </w:p>
    <w:p w:rsidR="00742C89" w:rsidRPr="00130B91" w:rsidRDefault="00742C89" w:rsidP="00742C89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3571E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742C89" w:rsidP="00742C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okres praktyki 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</w:t>
      </w:r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w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sporządzona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585E40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C89" w:rsidRDefault="00585E40" w:rsidP="00585E40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="00742C89"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585E40" w:rsidRPr="00923546" w:rsidRDefault="00585E40" w:rsidP="00585E40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1FF" w:rsidRPr="00687582" w:rsidRDefault="000502AB" w:rsidP="001550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5504B">
              <w:rPr>
                <w:rFonts w:ascii="Times New Roman" w:eastAsia="Times New Roman" w:hAnsi="Times New Roman" w:cs="Times New Roman"/>
                <w:sz w:val="20"/>
                <w:szCs w:val="20"/>
              </w:rPr>
              <w:t>Analiza akt spraw, w których stosowane były środki zabezpieczające</w:t>
            </w:r>
            <w:r w:rsidR="00120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872" w:rsidRDefault="0053361C" w:rsidP="00AC2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1811" w:rsidRPr="00120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5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akt spraw, w których stosowane były środki </w:t>
            </w:r>
            <w:proofErr w:type="gramStart"/>
            <w:r w:rsidR="0015504B">
              <w:rPr>
                <w:rFonts w:ascii="Times New Roman" w:eastAsia="Times New Roman" w:hAnsi="Times New Roman" w:cs="Times New Roman"/>
                <w:sz w:val="20"/>
                <w:szCs w:val="20"/>
              </w:rPr>
              <w:t>probacyjne</w:t>
            </w:r>
            <w:r w:rsidR="00A95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22D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</w:t>
            </w:r>
            <w:r w:rsidR="00A95872" w:rsidRPr="00AC22DF">
              <w:rPr>
                <w:rFonts w:ascii="Times New Roman" w:eastAsia="Times New Roman" w:hAnsi="Times New Roman" w:cs="Times New Roman"/>
                <w:sz w:val="20"/>
                <w:szCs w:val="20"/>
              </w:rPr>
              <w:t>wa</w:t>
            </w:r>
            <w:r w:rsidR="00AC22DF">
              <w:rPr>
                <w:rFonts w:ascii="Times New Roman" w:eastAsia="Times New Roman" w:hAnsi="Times New Roman" w:cs="Times New Roman"/>
                <w:sz w:val="20"/>
                <w:szCs w:val="20"/>
              </w:rPr>
              <w:t>runkowe</w:t>
            </w:r>
            <w:proofErr w:type="gramEnd"/>
            <w:r w:rsidR="00AC22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umorzenie postępowania , </w:t>
            </w:r>
            <w:r w:rsidR="00A95872" w:rsidRPr="00AC22DF">
              <w:rPr>
                <w:rFonts w:ascii="Times New Roman" w:eastAsia="Times New Roman" w:hAnsi="Times New Roman" w:cs="Times New Roman"/>
                <w:sz w:val="20"/>
                <w:szCs w:val="20"/>
              </w:rPr>
              <w:t>warunkowe zawieszenie wykonania kary</w:t>
            </w:r>
            <w:r w:rsidR="00AC22D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C22DF" w:rsidRPr="00AC22DF" w:rsidRDefault="00AC22DF" w:rsidP="00AC2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9618E4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8E4" w:rsidRDefault="000838FD" w:rsidP="00A95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1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58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5872" w:rsidRPr="00A95872">
              <w:rPr>
                <w:rFonts w:ascii="Times New Roman" w:hAnsi="Times New Roman" w:cs="Times New Roman"/>
                <w:sz w:val="20"/>
                <w:szCs w:val="20"/>
              </w:rPr>
              <w:t>Udział w oględzinach</w:t>
            </w:r>
            <w:r w:rsidR="0015504B">
              <w:rPr>
                <w:rFonts w:ascii="Times New Roman" w:eastAsia="Times New Roman" w:hAnsi="Times New Roman" w:cs="Times New Roman"/>
                <w:sz w:val="20"/>
                <w:szCs w:val="20"/>
              </w:rPr>
              <w:t>, sporządzanie dokumentacji związanej z czynnością oględzin</w:t>
            </w:r>
          </w:p>
          <w:p w:rsidR="00AC22DF" w:rsidRDefault="00AC22DF" w:rsidP="00A95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5872" w:rsidRPr="002939E9" w:rsidRDefault="00A95872" w:rsidP="00A95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F0451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893C1B" w:rsidP="00F0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939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Sporządzanie projektów postanowień o </w:t>
            </w:r>
            <w:r w:rsidR="00A95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powołaniu </w:t>
            </w:r>
            <w:proofErr w:type="gramStart"/>
            <w:r w:rsidR="00A95872">
              <w:rPr>
                <w:rFonts w:ascii="Times New Roman" w:eastAsia="Times New Roman" w:hAnsi="Times New Roman" w:cs="Times New Roman"/>
                <w:sz w:val="20"/>
                <w:szCs w:val="20"/>
              </w:rPr>
              <w:t>biegłych  różnych</w:t>
            </w:r>
            <w:proofErr w:type="gramEnd"/>
            <w:r w:rsidR="00A95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</w:t>
            </w:r>
            <w:r w:rsidR="00CD4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pecjalności . Ocena </w:t>
            </w:r>
            <w:proofErr w:type="gramStart"/>
            <w:r w:rsidR="00CD4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wydanych </w:t>
            </w:r>
            <w:r w:rsidR="00A95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opinii</w:t>
            </w:r>
            <w:proofErr w:type="gramEnd"/>
            <w:r w:rsidR="00A95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C4755" w:rsidRPr="00F04511" w:rsidRDefault="007C4755" w:rsidP="00F04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04511" w:rsidRPr="00E46EA6" w:rsidTr="00F04511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11" w:rsidRDefault="00F04511" w:rsidP="00A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Sporządzanie projektów postano</w:t>
            </w:r>
            <w:r w:rsidR="00155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wień o </w:t>
            </w:r>
            <w:proofErr w:type="gramStart"/>
            <w:r w:rsidR="0015504B">
              <w:rPr>
                <w:rFonts w:ascii="Times New Roman" w:eastAsia="Times New Roman" w:hAnsi="Times New Roman" w:cs="Times New Roman"/>
                <w:sz w:val="20"/>
                <w:szCs w:val="20"/>
              </w:rPr>
              <w:t>żądaniu  wydania</w:t>
            </w:r>
            <w:proofErr w:type="gramEnd"/>
            <w:r w:rsidR="001550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rzeczy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o zatrzymaniu rzeczy lub danych,  o przeszukaniu, postanowień i wniosków w przedmiocie dowodów rzeczowych.</w:t>
            </w:r>
          </w:p>
          <w:p w:rsidR="00E6310C" w:rsidRPr="00F04511" w:rsidRDefault="00E6310C" w:rsidP="00A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11" w:rsidRPr="00923546" w:rsidRDefault="00F04511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511" w:rsidRPr="00923546" w:rsidRDefault="00F04511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9618E4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42C89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493038" w:rsidP="00A71E7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udział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czynnościach wykonywanych przez prokuratora (patrona), w tym </w:t>
            </w:r>
            <w:r w:rsidR="00A71E7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udział </w:t>
            </w:r>
            <w:r w:rsidR="0015504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6875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A71E7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wokandach </w:t>
            </w:r>
            <w:r w:rsidR="006875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sądu związanych z</w:t>
            </w:r>
            <w:r w:rsidR="00A71E7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tematyką </w:t>
            </w:r>
            <w:r w:rsidR="00A71E7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zjazdu( praktyki)</w:t>
            </w:r>
            <w:r w:rsidR="006875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2DF" w:rsidRDefault="00493038" w:rsidP="00A46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C22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C22DF">
              <w:rPr>
                <w:rFonts w:ascii="Times New Roman" w:eastAsia="Times New Roman" w:hAnsi="Times New Roman" w:cs="Times New Roman"/>
                <w:sz w:val="20"/>
                <w:szCs w:val="20"/>
              </w:rPr>
              <w:t>porządkowanie</w:t>
            </w:r>
            <w:proofErr w:type="gramEnd"/>
            <w:r w:rsidR="00AC22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akt, numeracja</w:t>
            </w:r>
          </w:p>
          <w:p w:rsidR="00AC22DF" w:rsidRPr="00923546" w:rsidRDefault="00AC22DF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1" w:name="bookmark7"/>
      <w:r w:rsidRPr="00923546">
        <w:rPr>
          <w:rFonts w:ascii="Times New Roman" w:hAnsi="Times New Roman" w:cs="Times New Roman"/>
        </w:rPr>
        <w:t>Ocena przebiegu pr</w:t>
      </w:r>
      <w:bookmarkEnd w:id="1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pkt</w:t>
      </w:r>
      <w:proofErr w:type="gramEnd"/>
      <w:r>
        <w:rPr>
          <w:rFonts w:ascii="Times New Roman" w:hAnsi="Times New Roman" w:cs="Times New Roman"/>
        </w:rPr>
        <w:t>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(w systemie punktowym, w skali od 0 do 5 punktów, przy czym ocena stanowi wielokrotność 0,5 punktu. Za uzyskanie pozytywnej oceny uważa się </w:t>
      </w:r>
      <w:proofErr w:type="gramStart"/>
      <w:r w:rsidRPr="00923546">
        <w:rPr>
          <w:rFonts w:ascii="Times New Roman" w:hAnsi="Times New Roman" w:cs="Times New Roman"/>
          <w:sz w:val="23"/>
          <w:szCs w:val="23"/>
        </w:rPr>
        <w:t>otrzymanie co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najmniej 2 punktów)</w:t>
      </w:r>
    </w:p>
    <w:p w:rsidR="00742C89" w:rsidRPr="00923546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2" w:name="bookmark8"/>
      <w:r w:rsidRPr="00923546">
        <w:rPr>
          <w:rFonts w:ascii="Times New Roman" w:hAnsi="Times New Roman" w:cs="Times New Roman"/>
        </w:rPr>
        <w:t>Uzasadnienie oceny</w:t>
      </w:r>
      <w:bookmarkEnd w:id="2"/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42C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521328" w:rsidRDefault="00521328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42C89" w:rsidRDefault="00742C89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585E40" w:rsidRDefault="00585E40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585E40" w:rsidRDefault="00585E40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521328" w:rsidRPr="00585E40" w:rsidRDefault="00521328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521328" w:rsidRPr="00923546" w:rsidRDefault="00521328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bookmarkStart w:id="3" w:name="_GoBack"/>
      <w:bookmarkEnd w:id="3"/>
    </w:p>
    <w:p w:rsidR="004B01C7" w:rsidRDefault="004B01C7" w:rsidP="004B01C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="00742C89"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1A5B8D" w:rsidRDefault="004B01C7" w:rsidP="00585E40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42C89" w:rsidRPr="00923546">
        <w:rPr>
          <w:rFonts w:ascii="Times New Roman" w:hAnsi="Times New Roman" w:cs="Times New Roman"/>
          <w:sz w:val="23"/>
          <w:szCs w:val="23"/>
        </w:rPr>
        <w:t>patrona</w:t>
      </w:r>
      <w:proofErr w:type="gramEnd"/>
      <w:r w:rsidR="00742C89" w:rsidRPr="00923546">
        <w:rPr>
          <w:rFonts w:ascii="Times New Roman" w:hAnsi="Times New Roman" w:cs="Times New Roman"/>
          <w:sz w:val="23"/>
          <w:szCs w:val="23"/>
        </w:rPr>
        <w:t xml:space="preserve"> praktyki</w:t>
      </w:r>
    </w:p>
    <w:sectPr w:rsidR="001A5B8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3C" w:rsidRDefault="0043443C" w:rsidP="002939E9">
      <w:pPr>
        <w:spacing w:after="0" w:line="240" w:lineRule="auto"/>
      </w:pPr>
      <w:r>
        <w:separator/>
      </w:r>
    </w:p>
  </w:endnote>
  <w:endnote w:type="continuationSeparator" w:id="0">
    <w:p w:rsidR="0043443C" w:rsidRDefault="0043443C" w:rsidP="0029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3C" w:rsidRDefault="0043443C" w:rsidP="002939E9">
      <w:pPr>
        <w:spacing w:after="0" w:line="240" w:lineRule="auto"/>
      </w:pPr>
      <w:r>
        <w:separator/>
      </w:r>
    </w:p>
  </w:footnote>
  <w:footnote w:type="continuationSeparator" w:id="0">
    <w:p w:rsidR="0043443C" w:rsidRDefault="0043443C" w:rsidP="0029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DAC"/>
    <w:multiLevelType w:val="hybridMultilevel"/>
    <w:tmpl w:val="5A780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C36C5"/>
    <w:multiLevelType w:val="hybridMultilevel"/>
    <w:tmpl w:val="BCBAE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430B8"/>
    <w:rsid w:val="000502AB"/>
    <w:rsid w:val="000838FD"/>
    <w:rsid w:val="00085F2A"/>
    <w:rsid w:val="001201FF"/>
    <w:rsid w:val="0015504B"/>
    <w:rsid w:val="00173AC6"/>
    <w:rsid w:val="001A5B8D"/>
    <w:rsid w:val="002939E9"/>
    <w:rsid w:val="00300617"/>
    <w:rsid w:val="0033029E"/>
    <w:rsid w:val="00342132"/>
    <w:rsid w:val="003571E1"/>
    <w:rsid w:val="003657CA"/>
    <w:rsid w:val="0043443C"/>
    <w:rsid w:val="00441811"/>
    <w:rsid w:val="004711D9"/>
    <w:rsid w:val="00493038"/>
    <w:rsid w:val="004B01C7"/>
    <w:rsid w:val="00521328"/>
    <w:rsid w:val="0053361C"/>
    <w:rsid w:val="00585E40"/>
    <w:rsid w:val="00671324"/>
    <w:rsid w:val="00680A68"/>
    <w:rsid w:val="00687582"/>
    <w:rsid w:val="006F48E2"/>
    <w:rsid w:val="00742C89"/>
    <w:rsid w:val="007C4755"/>
    <w:rsid w:val="007F18C9"/>
    <w:rsid w:val="008564E5"/>
    <w:rsid w:val="008758B5"/>
    <w:rsid w:val="00893C1B"/>
    <w:rsid w:val="008E2907"/>
    <w:rsid w:val="008F250B"/>
    <w:rsid w:val="0090040D"/>
    <w:rsid w:val="009618E4"/>
    <w:rsid w:val="00A71E7F"/>
    <w:rsid w:val="00A95872"/>
    <w:rsid w:val="00AC22DF"/>
    <w:rsid w:val="00B05246"/>
    <w:rsid w:val="00BC3168"/>
    <w:rsid w:val="00BD5643"/>
    <w:rsid w:val="00C2239B"/>
    <w:rsid w:val="00CD440D"/>
    <w:rsid w:val="00D756F8"/>
    <w:rsid w:val="00E6310C"/>
    <w:rsid w:val="00E70C41"/>
    <w:rsid w:val="00F04511"/>
    <w:rsid w:val="00F27F65"/>
    <w:rsid w:val="00F84D75"/>
    <w:rsid w:val="00FA68C3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9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9E9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9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9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9E9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9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2019-07-17T09:09:00Z</cp:lastPrinted>
  <dcterms:created xsi:type="dcterms:W3CDTF">2019-10-03T10:28:00Z</dcterms:created>
  <dcterms:modified xsi:type="dcterms:W3CDTF">2019-10-03T10:28:00Z</dcterms:modified>
</cp:coreProperties>
</file>