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31B" w:rsidRDefault="00CC4537">
      <w:r>
        <w:t xml:space="preserve">Wyszukiwanie szkoleń z Katalogu Szkoleń otwartych EJTN na stronie </w:t>
      </w:r>
      <w:hyperlink r:id="rId4" w:history="1">
        <w:r w:rsidRPr="00AD599F">
          <w:rPr>
            <w:rStyle w:val="Hipercze"/>
          </w:rPr>
          <w:t>https://www.ejtn.eu/Catalogue/EJTNs-searchable-database/</w:t>
        </w:r>
      </w:hyperlink>
      <w:r>
        <w:t xml:space="preserve"> z możliwością dofinansowania z funduszy szkoleń EJTN tzw. ‘</w:t>
      </w:r>
      <w:proofErr w:type="spellStart"/>
      <w:r>
        <w:t>Scholarship</w:t>
      </w:r>
      <w:proofErr w:type="spellEnd"/>
      <w:r>
        <w:t xml:space="preserve"> Fund’.</w:t>
      </w:r>
    </w:p>
    <w:p w:rsidR="00CC4537" w:rsidRDefault="00CC453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1033779</wp:posOffset>
                </wp:positionH>
                <wp:positionV relativeFrom="paragraph">
                  <wp:posOffset>173355</wp:posOffset>
                </wp:positionV>
                <wp:extent cx="3705225" cy="2057400"/>
                <wp:effectExtent l="38100" t="38100" r="28575" b="1905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05225" cy="2057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1D3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81.4pt;margin-top:13.65pt;width:291.75pt;height:162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" strokecolor="#4472c4 [3208]" strokeweight="1.5pt">
                <v:stroke endarrow="block" joinstyle="miter"/>
              </v:shape>
            </w:pict>
          </mc:Fallback>
        </mc:AlternateContent>
      </w:r>
      <w:r>
        <w:t>Miejsce na wpisanie słowa kluczowego w wyszukiwarce szkoleń międzynarodowych  np. „</w:t>
      </w:r>
      <w:proofErr w:type="spellStart"/>
      <w:r>
        <w:t>Legal</w:t>
      </w:r>
      <w:proofErr w:type="spellEnd"/>
      <w:r>
        <w:t xml:space="preserve"> English”.</w:t>
      </w:r>
    </w:p>
    <w:p w:rsidR="00CC4537" w:rsidRDefault="00CC4537">
      <w:pPr>
        <w:rPr>
          <w:noProof/>
          <w:lang w:eastAsia="pl-PL"/>
        </w:rPr>
      </w:pPr>
    </w:p>
    <w:p w:rsidR="00CC4537" w:rsidRDefault="00CC4537" w:rsidP="009802DD">
      <w:pPr>
        <w:jc w:val="center"/>
      </w:pPr>
      <w:bookmarkStart w:id="0" w:name="_GoBack"/>
      <w:r>
        <w:rPr>
          <w:noProof/>
          <w:lang w:eastAsia="pl-PL"/>
        </w:rPr>
        <w:drawing>
          <wp:inline distT="0" distB="0" distL="0" distR="0" wp14:anchorId="7AB0E2BC" wp14:editId="079AC241">
            <wp:extent cx="7448550" cy="469766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391" t="11425" r="17203" b="4024"/>
                    <a:stretch/>
                  </pic:blipFill>
                  <pic:spPr bwMode="auto">
                    <a:xfrm>
                      <a:off x="0" y="0"/>
                      <a:ext cx="7507765" cy="4735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C4537" w:rsidSect="00CC45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37"/>
    <w:rsid w:val="00102EDF"/>
    <w:rsid w:val="009802DD"/>
    <w:rsid w:val="00A63E32"/>
    <w:rsid w:val="00CC4537"/>
    <w:rsid w:val="00F3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BBBFE-5C73-419F-A3D8-74C5C0D9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4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ejtn.eu/Catalogue/EJTNs-searchable-databas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Michrowska</dc:creator>
  <cp:keywords/>
  <dc:description/>
  <cp:lastModifiedBy>Anna Michrowska</cp:lastModifiedBy>
  <cp:revision>2</cp:revision>
  <dcterms:created xsi:type="dcterms:W3CDTF">2021-06-30T10:12:00Z</dcterms:created>
  <dcterms:modified xsi:type="dcterms:W3CDTF">2021-06-30T11:11:00Z</dcterms:modified>
</cp:coreProperties>
</file>