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B397E" w14:textId="65CD9E00" w:rsidR="001C5860" w:rsidRPr="00356EA7" w:rsidRDefault="001C5860" w:rsidP="00575D22">
      <w:pPr>
        <w:pStyle w:val="Nagwek1"/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</w:rPr>
      </w:pPr>
      <w:r w:rsidRPr="00356EA7">
        <w:rPr>
          <w:rFonts w:asciiTheme="minorHAnsi" w:hAnsiTheme="minorHAnsi" w:cstheme="minorHAnsi"/>
          <w:color w:val="000000" w:themeColor="text1"/>
          <w:sz w:val="24"/>
        </w:rPr>
        <w:t xml:space="preserve">UMOWA nr </w:t>
      </w:r>
      <w:r w:rsidR="005B67AE">
        <w:rPr>
          <w:rFonts w:asciiTheme="minorHAnsi" w:hAnsiTheme="minorHAnsi" w:cstheme="minorHAnsi"/>
          <w:color w:val="000000" w:themeColor="text1"/>
          <w:sz w:val="24"/>
        </w:rPr>
        <w:t>2611/</w:t>
      </w:r>
      <w:r w:rsidRPr="00356EA7">
        <w:rPr>
          <w:rFonts w:asciiTheme="minorHAnsi" w:hAnsiTheme="minorHAnsi" w:cstheme="minorHAnsi"/>
          <w:color w:val="000000" w:themeColor="text1"/>
          <w:sz w:val="24"/>
        </w:rPr>
        <w:t>202</w:t>
      </w:r>
      <w:r w:rsidR="00D67D5B" w:rsidRPr="00356EA7">
        <w:rPr>
          <w:rFonts w:asciiTheme="minorHAnsi" w:hAnsiTheme="minorHAnsi" w:cstheme="minorHAnsi"/>
          <w:color w:val="000000" w:themeColor="text1"/>
          <w:sz w:val="24"/>
        </w:rPr>
        <w:t>2</w:t>
      </w:r>
    </w:p>
    <w:p w14:paraId="1E0C9B24" w14:textId="77777777" w:rsidR="004F4240" w:rsidRDefault="004F4240" w:rsidP="00575D22">
      <w:pPr>
        <w:autoSpaceDE w:val="0"/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Dotyczy </w:t>
      </w:r>
      <w:r w:rsidRPr="004F4240">
        <w:rPr>
          <w:rFonts w:cstheme="minorHAnsi"/>
          <w:sz w:val="24"/>
          <w:szCs w:val="24"/>
        </w:rPr>
        <w:t>dostaw</w:t>
      </w:r>
      <w:r>
        <w:rPr>
          <w:rFonts w:cstheme="minorHAnsi"/>
          <w:sz w:val="24"/>
          <w:szCs w:val="24"/>
        </w:rPr>
        <w:t>y</w:t>
      </w:r>
      <w:r w:rsidRPr="004F4240">
        <w:rPr>
          <w:rFonts w:cstheme="minorHAnsi"/>
          <w:sz w:val="24"/>
          <w:szCs w:val="24"/>
        </w:rPr>
        <w:t xml:space="preserve"> i montaż</w:t>
      </w:r>
      <w:r>
        <w:rPr>
          <w:rFonts w:cstheme="minorHAnsi"/>
          <w:sz w:val="24"/>
          <w:szCs w:val="24"/>
        </w:rPr>
        <w:t>u</w:t>
      </w:r>
      <w:r w:rsidRPr="004F4240">
        <w:rPr>
          <w:rFonts w:cstheme="minorHAnsi"/>
          <w:sz w:val="24"/>
          <w:szCs w:val="24"/>
        </w:rPr>
        <w:t xml:space="preserve"> role</w:t>
      </w:r>
      <w:bookmarkStart w:id="0" w:name="_GoBack"/>
      <w:bookmarkEnd w:id="0"/>
      <w:r w:rsidRPr="004F4240">
        <w:rPr>
          <w:rFonts w:cstheme="minorHAnsi"/>
          <w:sz w:val="24"/>
          <w:szCs w:val="24"/>
        </w:rPr>
        <w:t xml:space="preserve">t wewnętrznych wolno wiszących elektrycznych </w:t>
      </w:r>
    </w:p>
    <w:p w14:paraId="47D0DE4A" w14:textId="772D39AB" w:rsidR="001C5860" w:rsidRPr="004F4240" w:rsidRDefault="001C5860" w:rsidP="00575D22">
      <w:pPr>
        <w:autoSpaceDE w:val="0"/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4F4240">
        <w:rPr>
          <w:rFonts w:cstheme="minorHAnsi"/>
          <w:bCs/>
          <w:sz w:val="24"/>
          <w:szCs w:val="24"/>
        </w:rPr>
        <w:t xml:space="preserve">(centralny numer postępowania </w:t>
      </w:r>
      <w:r w:rsidR="00825EEC" w:rsidRPr="004F4240">
        <w:rPr>
          <w:rFonts w:cstheme="minorHAnsi"/>
          <w:bCs/>
          <w:sz w:val="24"/>
          <w:szCs w:val="24"/>
        </w:rPr>
        <w:t>BD-</w:t>
      </w:r>
      <w:r w:rsidR="00835D31" w:rsidRPr="004F4240">
        <w:rPr>
          <w:rFonts w:cstheme="minorHAnsi"/>
          <w:bCs/>
          <w:sz w:val="24"/>
          <w:szCs w:val="24"/>
        </w:rPr>
        <w:t>X</w:t>
      </w:r>
      <w:r w:rsidR="00825EEC" w:rsidRPr="004F4240">
        <w:rPr>
          <w:rFonts w:cstheme="minorHAnsi"/>
          <w:bCs/>
          <w:sz w:val="24"/>
          <w:szCs w:val="24"/>
        </w:rPr>
        <w:t>.2610</w:t>
      </w:r>
      <w:r w:rsidR="004F4240">
        <w:rPr>
          <w:rFonts w:cstheme="minorHAnsi"/>
          <w:bCs/>
          <w:sz w:val="24"/>
          <w:szCs w:val="24"/>
        </w:rPr>
        <w:t>…..</w:t>
      </w:r>
      <w:r w:rsidR="00835D31" w:rsidRPr="004F4240">
        <w:rPr>
          <w:rFonts w:cstheme="minorHAnsi"/>
          <w:bCs/>
          <w:sz w:val="24"/>
          <w:szCs w:val="24"/>
        </w:rPr>
        <w:t>202</w:t>
      </w:r>
      <w:r w:rsidR="00D67D5B" w:rsidRPr="004F4240">
        <w:rPr>
          <w:rFonts w:cstheme="minorHAnsi"/>
          <w:bCs/>
          <w:sz w:val="24"/>
          <w:szCs w:val="24"/>
        </w:rPr>
        <w:t>2</w:t>
      </w:r>
      <w:r w:rsidRPr="004F4240">
        <w:rPr>
          <w:rFonts w:cstheme="minorHAnsi"/>
          <w:bCs/>
          <w:sz w:val="24"/>
          <w:szCs w:val="24"/>
        </w:rPr>
        <w:t>)</w:t>
      </w:r>
    </w:p>
    <w:p w14:paraId="32EC8D6F" w14:textId="77777777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określana dalej jako „umowa”,</w:t>
      </w:r>
    </w:p>
    <w:p w14:paraId="6318E029" w14:textId="38D214AD" w:rsidR="0092110A" w:rsidRPr="00D67D5B" w:rsidRDefault="0092110A" w:rsidP="0092110A">
      <w:pPr>
        <w:tabs>
          <w:tab w:val="left" w:pos="3402"/>
        </w:tabs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zawarta w Krakowie, w dn</w:t>
      </w:r>
      <w:r>
        <w:rPr>
          <w:rFonts w:cstheme="minorHAnsi"/>
          <w:bCs/>
          <w:sz w:val="24"/>
          <w:szCs w:val="24"/>
        </w:rPr>
        <w:t>iu</w:t>
      </w:r>
      <w:r w:rsidR="00E925D1">
        <w:rPr>
          <w:rFonts w:cstheme="minorHAnsi"/>
          <w:bCs/>
          <w:sz w:val="24"/>
          <w:szCs w:val="24"/>
        </w:rPr>
        <w:t xml:space="preserve"> ………………………. </w:t>
      </w:r>
      <w:r w:rsidRPr="00D67D5B">
        <w:rPr>
          <w:rFonts w:cstheme="minorHAnsi"/>
          <w:bCs/>
          <w:sz w:val="24"/>
          <w:szCs w:val="24"/>
        </w:rPr>
        <w:t>roku pomiędzy:</w:t>
      </w:r>
    </w:p>
    <w:p w14:paraId="23C92EB0" w14:textId="77777777" w:rsidR="001C5860" w:rsidRPr="00D67D5B" w:rsidRDefault="001C5860" w:rsidP="005D0D07">
      <w:pPr>
        <w:spacing w:before="120" w:after="120" w:line="360" w:lineRule="auto"/>
        <w:rPr>
          <w:rFonts w:cstheme="minorHAnsi"/>
          <w:b/>
          <w:bCs/>
          <w:sz w:val="24"/>
          <w:szCs w:val="24"/>
        </w:rPr>
      </w:pPr>
      <w:r w:rsidRPr="00D67D5B">
        <w:rPr>
          <w:rFonts w:cstheme="minorHAnsi"/>
          <w:b/>
          <w:bCs/>
          <w:sz w:val="24"/>
          <w:szCs w:val="24"/>
        </w:rPr>
        <w:t>Krajową Szkołą Sądownictwa i Prokuratury z siedzibą w Krakowie</w:t>
      </w:r>
      <w:r w:rsidRPr="00D67D5B">
        <w:rPr>
          <w:rFonts w:cstheme="minorHAnsi"/>
          <w:bCs/>
          <w:sz w:val="24"/>
          <w:szCs w:val="24"/>
        </w:rPr>
        <w:t>, ul. Przy Rondzie 5</w:t>
      </w:r>
      <w:r w:rsidR="00FE216F" w:rsidRPr="00D67D5B">
        <w:rPr>
          <w:rFonts w:cstheme="minorHAnsi"/>
          <w:bCs/>
          <w:sz w:val="24"/>
          <w:szCs w:val="24"/>
        </w:rPr>
        <w:t>,</w:t>
      </w:r>
      <w:r w:rsidRPr="00D67D5B">
        <w:rPr>
          <w:rFonts w:cstheme="minorHAnsi"/>
          <w:bCs/>
          <w:sz w:val="24"/>
          <w:szCs w:val="24"/>
        </w:rPr>
        <w:t xml:space="preserve"> 31-547 Kraków, posiadającym numer ewidencji podatkowej </w:t>
      </w:r>
      <w:r w:rsidR="00381A0A" w:rsidRPr="00D67D5B">
        <w:rPr>
          <w:rFonts w:cstheme="minorHAnsi"/>
          <w:bCs/>
          <w:sz w:val="24"/>
          <w:szCs w:val="24"/>
        </w:rPr>
        <w:t>(</w:t>
      </w:r>
      <w:r w:rsidRPr="00D67D5B">
        <w:rPr>
          <w:rFonts w:cstheme="minorHAnsi"/>
          <w:bCs/>
          <w:sz w:val="24"/>
          <w:szCs w:val="24"/>
        </w:rPr>
        <w:t>NIP</w:t>
      </w:r>
      <w:r w:rsidR="00381A0A" w:rsidRPr="00D67D5B">
        <w:rPr>
          <w:rFonts w:cstheme="minorHAnsi"/>
          <w:bCs/>
          <w:sz w:val="24"/>
          <w:szCs w:val="24"/>
        </w:rPr>
        <w:t>)</w:t>
      </w:r>
      <w:r w:rsidRPr="00D67D5B">
        <w:rPr>
          <w:rFonts w:cstheme="minorHAnsi"/>
          <w:bCs/>
          <w:sz w:val="24"/>
          <w:szCs w:val="24"/>
        </w:rPr>
        <w:t xml:space="preserve"> 701-002-79-49, numer REGON 140580428, działającą na podstawie przepisów ustawy z dnia 23 stycznia 2009 roku o Krajowej Szkole Sądownictwa i Prokuratury </w:t>
      </w:r>
      <w:r w:rsidR="002B0563" w:rsidRPr="002B0563">
        <w:rPr>
          <w:sz w:val="24"/>
        </w:rPr>
        <w:t>(t. j. Dz. U. z 2022 r. poz. 217),</w:t>
      </w:r>
    </w:p>
    <w:p w14:paraId="7810DC11" w14:textId="77777777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reprezentowaną przez:</w:t>
      </w:r>
    </w:p>
    <w:p w14:paraId="39D778FA" w14:textId="2E4DB802" w:rsidR="001C5860" w:rsidRPr="00D67D5B" w:rsidRDefault="0092110A" w:rsidP="005D0D07">
      <w:pPr>
        <w:spacing w:before="120" w:after="12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Dariusza Pawłyszcze</w:t>
      </w:r>
      <w:r w:rsidR="001C5860" w:rsidRPr="00D67D5B">
        <w:rPr>
          <w:rFonts w:cstheme="minorHAnsi"/>
          <w:bCs/>
          <w:sz w:val="24"/>
          <w:szCs w:val="24"/>
        </w:rPr>
        <w:t xml:space="preserve"> - Dyrektora Krajowej Szkoły Sądownictwa i Prokuratury, </w:t>
      </w:r>
      <w:r w:rsidR="001C5860" w:rsidRPr="00D67D5B">
        <w:rPr>
          <w:rFonts w:cstheme="minorHAnsi"/>
          <w:bCs/>
          <w:sz w:val="24"/>
          <w:szCs w:val="24"/>
        </w:rPr>
        <w:br/>
        <w:t xml:space="preserve"> zwaną w dalszej części umowy „Zamawiającym”, </w:t>
      </w:r>
    </w:p>
    <w:p w14:paraId="1A48F1F4" w14:textId="77777777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bCs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a</w:t>
      </w:r>
    </w:p>
    <w:p w14:paraId="35AD56C4" w14:textId="07DE6769" w:rsidR="0092110A" w:rsidRDefault="00567D15" w:rsidP="0092110A">
      <w:pPr>
        <w:spacing w:before="120" w:after="120" w:line="360" w:lineRule="auto"/>
        <w:jc w:val="both"/>
        <w:rPr>
          <w:rFonts w:cstheme="minorHAnsi"/>
          <w:bCs/>
          <w:sz w:val="24"/>
        </w:rPr>
      </w:pPr>
      <w:r w:rsidRPr="00567D15">
        <w:rPr>
          <w:rFonts w:cstheme="minorHAnsi"/>
          <w:b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110A">
        <w:rPr>
          <w:rFonts w:cstheme="minorHAnsi"/>
          <w:bCs/>
          <w:sz w:val="24"/>
        </w:rPr>
        <w:t xml:space="preserve"> </w:t>
      </w:r>
    </w:p>
    <w:p w14:paraId="55E67FBC" w14:textId="77777777" w:rsidR="0092110A" w:rsidRDefault="0092110A" w:rsidP="0092110A">
      <w:pPr>
        <w:spacing w:before="120" w:after="120" w:line="360" w:lineRule="auto"/>
        <w:jc w:val="both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reprezentowaną przez:</w:t>
      </w:r>
    </w:p>
    <w:p w14:paraId="67BC1EFD" w14:textId="77777777" w:rsidR="00567D15" w:rsidRDefault="00567D15" w:rsidP="00567D15">
      <w:pPr>
        <w:spacing w:before="120" w:after="120" w:line="360" w:lineRule="auto"/>
        <w:jc w:val="both"/>
        <w:rPr>
          <w:rFonts w:cstheme="minorHAnsi"/>
          <w:bCs/>
          <w:sz w:val="24"/>
        </w:rPr>
      </w:pPr>
      <w:r w:rsidRPr="00567D15">
        <w:rPr>
          <w:rFonts w:cstheme="minorHAnsi"/>
          <w:b/>
          <w:bCs/>
          <w:sz w:val="24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</w:rPr>
        <w:t xml:space="preserve"> </w:t>
      </w:r>
    </w:p>
    <w:p w14:paraId="496447C0" w14:textId="1F241659" w:rsidR="001C5860" w:rsidRPr="00D67D5B" w:rsidRDefault="001C5860" w:rsidP="0092110A">
      <w:pPr>
        <w:spacing w:before="120" w:after="120" w:line="360" w:lineRule="auto"/>
        <w:rPr>
          <w:rFonts w:cstheme="minorHAnsi"/>
          <w:sz w:val="24"/>
          <w:szCs w:val="24"/>
        </w:rPr>
      </w:pPr>
      <w:r w:rsidRPr="00D67D5B">
        <w:rPr>
          <w:rFonts w:cstheme="minorHAnsi"/>
          <w:bCs/>
          <w:sz w:val="24"/>
          <w:szCs w:val="24"/>
        </w:rPr>
        <w:t>zwanym w dalszej części umowy części umowy „Wykonawcą”,</w:t>
      </w:r>
    </w:p>
    <w:p w14:paraId="2721741B" w14:textId="77777777" w:rsidR="001C5860" w:rsidRPr="00D67D5B" w:rsidRDefault="001C5860" w:rsidP="005D0D07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zwanymi również oddzielnie „Stroną”, a łącznie „Stronami”.</w:t>
      </w:r>
    </w:p>
    <w:p w14:paraId="4970041A" w14:textId="77777777" w:rsidR="001C5860" w:rsidRDefault="001C5860" w:rsidP="005D0D07">
      <w:pPr>
        <w:spacing w:before="120" w:after="120" w:line="360" w:lineRule="auto"/>
        <w:ind w:left="426" w:hanging="426"/>
        <w:rPr>
          <w:rFonts w:cstheme="minorHAnsi"/>
          <w:sz w:val="24"/>
          <w:szCs w:val="24"/>
        </w:rPr>
      </w:pPr>
      <w:r w:rsidRPr="00D67D5B">
        <w:rPr>
          <w:rFonts w:cstheme="minorHAnsi"/>
          <w:sz w:val="24"/>
          <w:szCs w:val="24"/>
        </w:rPr>
        <w:t>Strony zawierają umowę o następującej treści:</w:t>
      </w:r>
    </w:p>
    <w:p w14:paraId="695A408B" w14:textId="77777777" w:rsidR="0019267C" w:rsidRPr="00D67D5B" w:rsidRDefault="00835D3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>Preambuła</w:t>
      </w:r>
    </w:p>
    <w:p w14:paraId="466B124D" w14:textId="77777777" w:rsidR="00D874A1" w:rsidRPr="00D67D5B" w:rsidRDefault="00835D31" w:rsidP="005D0D07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cstheme="minorHAnsi"/>
          <w:sz w:val="24"/>
          <w:szCs w:val="24"/>
        </w:rPr>
        <w:t>Umowa została zawarta w wyniku przeprowadzenia postępowania o udzielenie zamówienia publicznego, którego wartość jest mniejsza od</w:t>
      </w:r>
      <w:r w:rsidR="007636E2">
        <w:rPr>
          <w:rFonts w:cstheme="minorHAnsi"/>
          <w:sz w:val="24"/>
          <w:szCs w:val="24"/>
        </w:rPr>
        <w:t xml:space="preserve"> </w:t>
      </w:r>
      <w:r w:rsidRPr="00D67D5B">
        <w:rPr>
          <w:rFonts w:cstheme="minorHAnsi"/>
          <w:sz w:val="24"/>
          <w:szCs w:val="24"/>
        </w:rPr>
        <w:t>kwoty 130 000,00 złotych, i do którego nie stosuje się przepisów ustawy Prawo zamówień publicznych z dnia 11 września 2019 roku,</w:t>
      </w:r>
      <w:r w:rsidR="007636E2">
        <w:rPr>
          <w:rFonts w:cstheme="minorHAnsi"/>
          <w:sz w:val="24"/>
          <w:szCs w:val="24"/>
        </w:rPr>
        <w:t xml:space="preserve"> </w:t>
      </w:r>
      <w:r w:rsidRPr="00D67D5B">
        <w:rPr>
          <w:rFonts w:cstheme="minorHAnsi"/>
          <w:sz w:val="24"/>
          <w:szCs w:val="24"/>
        </w:rPr>
        <w:t>zgodnie z art. 2 ust. 1 pkt 1).</w:t>
      </w:r>
    </w:p>
    <w:p w14:paraId="14A9ECD7" w14:textId="77777777" w:rsidR="002F4570" w:rsidRPr="00D67D5B" w:rsidRDefault="00D874A1" w:rsidP="005D0D07">
      <w:pPr>
        <w:pStyle w:val="Nagwek2"/>
      </w:pPr>
      <w:r w:rsidRPr="00D67D5B">
        <w:rPr>
          <w:rFonts w:eastAsia="Times New Roman"/>
          <w:lang w:eastAsia="pl-PL"/>
        </w:rPr>
        <w:lastRenderedPageBreak/>
        <w:t>§ 1</w:t>
      </w:r>
      <w:r w:rsidR="00ED7725" w:rsidRPr="00D67D5B">
        <w:rPr>
          <w:rFonts w:eastAsia="Times New Roman"/>
          <w:lang w:eastAsia="pl-PL"/>
        </w:rPr>
        <w:t>.</w:t>
      </w:r>
      <w:r w:rsidR="002F4570" w:rsidRPr="00D67D5B">
        <w:t xml:space="preserve"> </w:t>
      </w:r>
      <w:r w:rsidR="00835D31" w:rsidRPr="00D67D5B">
        <w:t>P</w:t>
      </w:r>
      <w:r w:rsidR="00DC086D">
        <w:t>rzedmiot umowy</w:t>
      </w:r>
    </w:p>
    <w:p w14:paraId="354725E8" w14:textId="1F4787C1" w:rsidR="000848F0" w:rsidRDefault="000848F0" w:rsidP="00567D15">
      <w:pPr>
        <w:pStyle w:val="Default"/>
        <w:numPr>
          <w:ilvl w:val="0"/>
          <w:numId w:val="41"/>
        </w:numPr>
        <w:spacing w:before="120" w:after="120" w:line="360" w:lineRule="auto"/>
        <w:ind w:left="426" w:hanging="426"/>
        <w:rPr>
          <w:rFonts w:asciiTheme="minorHAnsi" w:hAnsiTheme="minorHAnsi"/>
        </w:rPr>
      </w:pPr>
      <w:r w:rsidRPr="00F851B6">
        <w:rPr>
          <w:rFonts w:asciiTheme="minorHAnsi" w:hAnsiTheme="minorHAnsi"/>
        </w:rPr>
        <w:t xml:space="preserve">Przedmiotem umowy </w:t>
      </w:r>
      <w:r w:rsidR="00F851B6" w:rsidRPr="00F851B6">
        <w:rPr>
          <w:rFonts w:asciiTheme="minorHAnsi" w:hAnsiTheme="minorHAnsi"/>
        </w:rPr>
        <w:t xml:space="preserve">jest </w:t>
      </w:r>
      <w:r w:rsidR="00567D15">
        <w:rPr>
          <w:rFonts w:asciiTheme="minorHAnsi" w:hAnsiTheme="minorHAnsi"/>
        </w:rPr>
        <w:t xml:space="preserve">dostawa </w:t>
      </w:r>
      <w:r w:rsidR="00567D15" w:rsidRPr="00567D15">
        <w:rPr>
          <w:rFonts w:asciiTheme="minorHAnsi" w:hAnsiTheme="minorHAnsi"/>
        </w:rPr>
        <w:t>i montaż rolet wewnętrznych wolno wiszących elektrycznych wraz z dostosowaniem do istniejącej instalacji w salach wykładowych Krajowej Szkoły Sądownictwa i Prokuratury w Krakowie przy ulicy Przy Rondzie 5</w:t>
      </w:r>
      <w:r w:rsidR="00F851B6" w:rsidRPr="00F851B6">
        <w:rPr>
          <w:rFonts w:asciiTheme="minorHAnsi" w:hAnsiTheme="minorHAnsi"/>
        </w:rPr>
        <w:t xml:space="preserve">. </w:t>
      </w:r>
      <w:r w:rsidR="00267C6B" w:rsidRPr="00F851B6">
        <w:rPr>
          <w:rFonts w:asciiTheme="minorHAnsi" w:hAnsiTheme="minorHAnsi"/>
        </w:rPr>
        <w:t xml:space="preserve"> </w:t>
      </w:r>
    </w:p>
    <w:p w14:paraId="674AC464" w14:textId="4626D4DC" w:rsidR="005D0D07" w:rsidRDefault="00567D15" w:rsidP="00567D15">
      <w:pPr>
        <w:pStyle w:val="Default"/>
        <w:numPr>
          <w:ilvl w:val="0"/>
          <w:numId w:val="41"/>
        </w:numPr>
        <w:spacing w:before="120" w:after="120" w:line="360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 umowy musi zostać wykonany, tak aby pasował w miejsce dotychczasowych rolet o wymiarach wraz </w:t>
      </w:r>
      <w:r w:rsidRPr="00567D15">
        <w:rPr>
          <w:rFonts w:asciiTheme="minorHAnsi" w:hAnsiTheme="minorHAnsi"/>
        </w:rPr>
        <w:t>z kasetą 124x310</w:t>
      </w:r>
      <w:r>
        <w:rPr>
          <w:rFonts w:asciiTheme="minorHAnsi" w:hAnsiTheme="minorHAnsi"/>
        </w:rPr>
        <w:t xml:space="preserve"> cm</w:t>
      </w:r>
      <w:r w:rsidRPr="00567D15">
        <w:rPr>
          <w:rFonts w:asciiTheme="minorHAnsi" w:hAnsiTheme="minorHAnsi"/>
        </w:rPr>
        <w:t>, wymiary otworów okiennych 297x113</w:t>
      </w:r>
      <w:r>
        <w:rPr>
          <w:rFonts w:asciiTheme="minorHAnsi" w:hAnsiTheme="minorHAnsi"/>
        </w:rPr>
        <w:t xml:space="preserve"> cm. Rolety muszą zostać wykonane z</w:t>
      </w:r>
      <w:r w:rsidRPr="00567D15">
        <w:rPr>
          <w:rFonts w:asciiTheme="minorHAnsi" w:hAnsiTheme="minorHAnsi"/>
        </w:rPr>
        <w:t xml:space="preserve"> materiał</w:t>
      </w:r>
      <w:r>
        <w:rPr>
          <w:rFonts w:asciiTheme="minorHAnsi" w:hAnsiTheme="minorHAnsi"/>
        </w:rPr>
        <w:t>u</w:t>
      </w:r>
      <w:r w:rsidRPr="00567D15">
        <w:rPr>
          <w:rFonts w:asciiTheme="minorHAnsi" w:hAnsiTheme="minorHAnsi"/>
        </w:rPr>
        <w:t xml:space="preserve"> przyciemniając</w:t>
      </w:r>
      <w:r>
        <w:rPr>
          <w:rFonts w:asciiTheme="minorHAnsi" w:hAnsiTheme="minorHAnsi"/>
        </w:rPr>
        <w:t>ego</w:t>
      </w:r>
      <w:r w:rsidRPr="00567D15">
        <w:rPr>
          <w:rFonts w:asciiTheme="minorHAnsi" w:hAnsiTheme="minorHAnsi"/>
        </w:rPr>
        <w:t>, kolor antracyt, dostosowanie rolet do  istniejącego zasilania i sterowania (obecnie wszystkie przewody są doprowadzone ze sterowników do napędów, i podłączone do rolet), możliwość regulacji wysunięcia lub zwijania rolety za pomocą istniejących przycisków. Okres gwarancji</w:t>
      </w:r>
      <w:r>
        <w:rPr>
          <w:rFonts w:asciiTheme="minorHAnsi" w:hAnsiTheme="minorHAnsi"/>
        </w:rPr>
        <w:t xml:space="preserve"> na rolety oraz ich montaż wynosić będzie </w:t>
      </w:r>
      <w:r w:rsidRPr="00567D15">
        <w:rPr>
          <w:rFonts w:asciiTheme="minorHAnsi" w:hAnsiTheme="minorHAnsi"/>
        </w:rPr>
        <w:t>24 mc.</w:t>
      </w:r>
    </w:p>
    <w:p w14:paraId="5AC0D3F6" w14:textId="6B2EF63F" w:rsidR="00567D15" w:rsidRDefault="00567D15" w:rsidP="00567D15">
      <w:pPr>
        <w:pStyle w:val="Default"/>
        <w:numPr>
          <w:ilvl w:val="0"/>
          <w:numId w:val="41"/>
        </w:numPr>
        <w:spacing w:before="120" w:after="120" w:line="360" w:lineRule="auto"/>
        <w:ind w:left="426" w:hanging="426"/>
        <w:rPr>
          <w:rFonts w:asciiTheme="minorHAnsi" w:hAnsiTheme="minorHAnsi"/>
        </w:rPr>
      </w:pPr>
      <w:r w:rsidRPr="00567D15">
        <w:rPr>
          <w:rFonts w:asciiTheme="minorHAnsi" w:hAnsiTheme="minorHAnsi"/>
        </w:rPr>
        <w:t>W ramach przedmiotu umowy Wykonawca zobligowany będzie do wykonania rolet wewnętrznych wolno wiszących elektrycznych zgodnie ze szczegółowym opisem technicznym, o którym mowa w ust. 2, lub na podstawie własnych pomiarów i ich dostawy i montażu we wskazanym przez Zamawiającego miejscu w budynku KSSiP.</w:t>
      </w:r>
    </w:p>
    <w:p w14:paraId="3C11910F" w14:textId="77777777" w:rsidR="005E4379" w:rsidRPr="00D67D5B" w:rsidRDefault="00D874A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BC6A9B" w:rsidRPr="00D67D5B">
        <w:rPr>
          <w:rFonts w:eastAsia="Times New Roman"/>
          <w:lang w:eastAsia="pl-PL"/>
        </w:rPr>
        <w:t>2</w:t>
      </w:r>
      <w:r w:rsidR="00ED7725" w:rsidRPr="00D67D5B">
        <w:rPr>
          <w:rFonts w:eastAsia="Times New Roman"/>
          <w:lang w:eastAsia="pl-PL"/>
        </w:rPr>
        <w:t>.</w:t>
      </w:r>
      <w:r w:rsidR="00DC086D">
        <w:rPr>
          <w:rFonts w:eastAsia="Times New Roman"/>
          <w:lang w:eastAsia="pl-PL"/>
        </w:rPr>
        <w:t xml:space="preserve"> </w:t>
      </w:r>
      <w:r w:rsidR="00214BE8" w:rsidRPr="00D67D5B">
        <w:rPr>
          <w:rFonts w:eastAsia="Times New Roman"/>
          <w:lang w:eastAsia="pl-PL"/>
        </w:rPr>
        <w:t>O</w:t>
      </w:r>
      <w:r w:rsidR="005E4379" w:rsidRPr="00D67D5B">
        <w:rPr>
          <w:rFonts w:eastAsia="Times New Roman"/>
          <w:lang w:eastAsia="pl-PL"/>
        </w:rPr>
        <w:t xml:space="preserve">bowiązki </w:t>
      </w:r>
      <w:r w:rsidR="008D6420" w:rsidRPr="00D67D5B">
        <w:rPr>
          <w:rFonts w:eastAsia="Times New Roman"/>
          <w:lang w:eastAsia="pl-PL"/>
        </w:rPr>
        <w:t>Stron</w:t>
      </w:r>
    </w:p>
    <w:p w14:paraId="4B58E4D2" w14:textId="13CAF84A" w:rsidR="007959B8" w:rsidRPr="00AE0922" w:rsidRDefault="007959B8" w:rsidP="005D0D07">
      <w:pPr>
        <w:pStyle w:val="Bodytext20"/>
        <w:numPr>
          <w:ilvl w:val="0"/>
          <w:numId w:val="2"/>
        </w:numPr>
        <w:shd w:val="clear" w:color="auto" w:fill="auto"/>
        <w:spacing w:before="120" w:after="120" w:line="360" w:lineRule="auto"/>
        <w:ind w:left="426" w:hanging="426"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 w:rsidRPr="003D1319">
        <w:rPr>
          <w:rFonts w:asciiTheme="minorHAnsi" w:hAnsiTheme="minorHAnsi"/>
          <w:color w:val="000000" w:themeColor="text1"/>
          <w:sz w:val="24"/>
          <w:szCs w:val="24"/>
        </w:rPr>
        <w:t>Wykonawca oświadcza, iż nie podlega wykluczeniu na podstawie art. 7 ustawy z dnia 13 kwietnia 2022 r</w:t>
      </w:r>
      <w:r w:rsidR="00F87BEA">
        <w:rPr>
          <w:rFonts w:asciiTheme="minorHAnsi" w:hAnsiTheme="minorHAnsi"/>
          <w:color w:val="000000" w:themeColor="text1"/>
          <w:sz w:val="24"/>
          <w:szCs w:val="24"/>
        </w:rPr>
        <w:t>oku</w:t>
      </w:r>
      <w:r w:rsidRPr="003D1319">
        <w:rPr>
          <w:rFonts w:asciiTheme="minorHAnsi" w:hAnsiTheme="minorHAnsi"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(Dz. U. 2022 r. poz. 835).</w:t>
      </w:r>
    </w:p>
    <w:p w14:paraId="7D362128" w14:textId="7C194368" w:rsidR="00D874A1" w:rsidRPr="00333306" w:rsidRDefault="00D874A1" w:rsidP="005D0D07">
      <w:pPr>
        <w:numPr>
          <w:ilvl w:val="0"/>
          <w:numId w:val="2"/>
        </w:numPr>
        <w:spacing w:before="120" w:after="120" w:line="360" w:lineRule="auto"/>
        <w:ind w:left="426" w:hanging="426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Wykonując czynności określone w </w:t>
      </w:r>
      <w:r w:rsidR="00E04919" w:rsidRPr="00D67D5B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="00DC4B43"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04919" w:rsidRPr="00D67D5B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333306">
        <w:rPr>
          <w:rFonts w:eastAsia="Times New Roman" w:cstheme="minorHAnsi"/>
          <w:bCs/>
          <w:sz w:val="24"/>
          <w:szCs w:val="24"/>
          <w:lang w:eastAsia="pl-PL"/>
        </w:rPr>
        <w:t xml:space="preserve"> Wykonawca zobowiązany jest do </w:t>
      </w:r>
      <w:r w:rsidRPr="00333306">
        <w:rPr>
          <w:rFonts w:eastAsia="Times New Roman" w:cstheme="minorHAnsi"/>
          <w:bCs/>
          <w:sz w:val="24"/>
          <w:szCs w:val="24"/>
          <w:lang w:eastAsia="pl-PL"/>
        </w:rPr>
        <w:t xml:space="preserve">sporządzania protokołu z dokonywanych </w:t>
      </w:r>
      <w:r w:rsidR="00215ED9" w:rsidRPr="00333306">
        <w:rPr>
          <w:rFonts w:eastAsia="Times New Roman" w:cstheme="minorHAnsi"/>
          <w:bCs/>
          <w:sz w:val="24"/>
          <w:szCs w:val="24"/>
          <w:lang w:eastAsia="pl-PL"/>
        </w:rPr>
        <w:t>prac</w:t>
      </w:r>
      <w:r w:rsidR="00943F6D" w:rsidRPr="00333306">
        <w:rPr>
          <w:rFonts w:eastAsia="Times New Roman" w:cstheme="minorHAnsi"/>
          <w:bCs/>
          <w:sz w:val="24"/>
          <w:szCs w:val="24"/>
          <w:lang w:eastAsia="pl-PL"/>
        </w:rPr>
        <w:t>. Protokół uprawniać będzie do wystawienia końcowej faktury VAT.</w:t>
      </w:r>
    </w:p>
    <w:p w14:paraId="5DDF4E25" w14:textId="39EEE01E" w:rsidR="00CF0925" w:rsidRPr="00B1629A" w:rsidRDefault="005E4379" w:rsidP="005D0D07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959B8">
        <w:rPr>
          <w:rFonts w:eastAsia="Times New Roman" w:cstheme="minorHAnsi"/>
          <w:bCs/>
          <w:sz w:val="24"/>
          <w:szCs w:val="24"/>
          <w:lang w:eastAsia="pl-PL"/>
        </w:rPr>
        <w:t>Wykonawca oświadcza, że posiada niezbędną wiedzę i doświadczenie</w:t>
      </w:r>
      <w:r w:rsidR="00215ED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1629A">
        <w:rPr>
          <w:rFonts w:eastAsia="Times New Roman" w:cstheme="minorHAnsi"/>
          <w:sz w:val="24"/>
          <w:szCs w:val="24"/>
          <w:lang w:eastAsia="pl-PL"/>
        </w:rPr>
        <w:t>oraz dysponuje potencjałem technicznym</w:t>
      </w:r>
      <w:r w:rsidR="00215ED9">
        <w:rPr>
          <w:rFonts w:eastAsia="Times New Roman" w:cstheme="minorHAnsi"/>
          <w:sz w:val="24"/>
          <w:szCs w:val="24"/>
          <w:lang w:eastAsia="pl-PL"/>
        </w:rPr>
        <w:t xml:space="preserve"> i osobowym</w:t>
      </w:r>
      <w:r w:rsidR="006E2DD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034772D" w14:textId="64F69089" w:rsidR="005E4379" w:rsidRPr="00D67D5B" w:rsidRDefault="00287B50" w:rsidP="005D0D07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D67D5B">
        <w:rPr>
          <w:rFonts w:eastAsia="Times New Roman" w:cstheme="minorHAnsi"/>
          <w:bCs/>
          <w:sz w:val="24"/>
          <w:szCs w:val="24"/>
          <w:lang w:eastAsia="pl-PL"/>
        </w:rPr>
        <w:t xml:space="preserve">Zamawiający zobowiązuje się do współpracy z Wykonawcą przy realizacji przedmiotu umowy poprzez zapewnienie pracownikom Wykonawcy odpowiedniego dostępu do pomieszczeń, w których zlokalizowane są elementy instalacji lub urządzenia objęte 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lastRenderedPageBreak/>
        <w:t>serwisem i konserwacją w godzinach pracy oraz poza normalnymi godzinami pracy po uzgodnieniu takiej potrzeby z Zamawiającym</w:t>
      </w:r>
      <w:r w:rsidR="00D82DF1">
        <w:rPr>
          <w:rFonts w:eastAsia="Times New Roman" w:cstheme="minorHAnsi"/>
          <w:bCs/>
          <w:sz w:val="24"/>
          <w:szCs w:val="24"/>
          <w:lang w:eastAsia="pl-PL"/>
        </w:rPr>
        <w:t>. Przy czym termin udostępnienia pomieszczeń zostanie uzgodniony z Zamawiającym, co najmniej z dwudniowym wyprzedzeniem</w:t>
      </w:r>
      <w:r w:rsidRPr="00D67D5B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499BB82" w14:textId="1A63421B" w:rsidR="007959B8" w:rsidRDefault="007959B8" w:rsidP="005D0D07">
      <w:pPr>
        <w:numPr>
          <w:ilvl w:val="0"/>
          <w:numId w:val="2"/>
        </w:numPr>
        <w:suppressAutoHyphens/>
        <w:adjustRightInd w:val="0"/>
        <w:spacing w:before="120" w:after="120" w:line="360" w:lineRule="auto"/>
        <w:ind w:left="426" w:hanging="426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 xml:space="preserve">Zamawiający informuje, iż pokój </w:t>
      </w:r>
      <w:r w:rsidR="005D0D07">
        <w:rPr>
          <w:rFonts w:cs="Times New Roman"/>
          <w:iCs/>
          <w:color w:val="000000"/>
          <w:sz w:val="24"/>
          <w:szCs w:val="24"/>
        </w:rPr>
        <w:t>7</w:t>
      </w:r>
      <w:r>
        <w:rPr>
          <w:rFonts w:cs="Times New Roman"/>
          <w:iCs/>
          <w:color w:val="000000"/>
          <w:sz w:val="24"/>
          <w:szCs w:val="24"/>
        </w:rPr>
        <w:t xml:space="preserve"> znajduje się na </w:t>
      </w:r>
      <w:r w:rsidR="005D0D07">
        <w:rPr>
          <w:rFonts w:cs="Times New Roman"/>
          <w:iCs/>
          <w:color w:val="000000"/>
          <w:sz w:val="24"/>
          <w:szCs w:val="24"/>
        </w:rPr>
        <w:t>parterze</w:t>
      </w:r>
      <w:r w:rsidR="00215ED9">
        <w:rPr>
          <w:rFonts w:cs="Times New Roman"/>
          <w:iCs/>
          <w:color w:val="000000"/>
          <w:sz w:val="24"/>
          <w:szCs w:val="24"/>
        </w:rPr>
        <w:t xml:space="preserve"> w budynku Szkoły, zaś</w:t>
      </w:r>
      <w:r>
        <w:rPr>
          <w:rFonts w:cs="Times New Roman"/>
          <w:iCs/>
          <w:color w:val="000000"/>
          <w:sz w:val="24"/>
          <w:szCs w:val="24"/>
        </w:rPr>
        <w:t xml:space="preserve"> dojście do niego jest możliwe </w:t>
      </w:r>
      <w:r w:rsidR="005D0D07">
        <w:rPr>
          <w:rFonts w:cs="Times New Roman"/>
          <w:iCs/>
          <w:color w:val="000000"/>
          <w:sz w:val="24"/>
          <w:szCs w:val="24"/>
        </w:rPr>
        <w:t xml:space="preserve">z parkingu podziemnego </w:t>
      </w:r>
      <w:r>
        <w:rPr>
          <w:rFonts w:cs="Times New Roman"/>
          <w:iCs/>
          <w:color w:val="000000"/>
          <w:sz w:val="24"/>
          <w:szCs w:val="24"/>
        </w:rPr>
        <w:t>za pomocą windy osobowej</w:t>
      </w:r>
      <w:r w:rsidR="005D0D07">
        <w:rPr>
          <w:rFonts w:cs="Times New Roman"/>
          <w:iCs/>
          <w:color w:val="000000"/>
          <w:sz w:val="24"/>
          <w:szCs w:val="24"/>
        </w:rPr>
        <w:t xml:space="preserve"> lub bezpośrednio z drzwi wejściowych znajdujących się na tym samym poziomie</w:t>
      </w:r>
      <w:r>
        <w:rPr>
          <w:rFonts w:cs="Times New Roman"/>
          <w:iCs/>
          <w:color w:val="000000"/>
          <w:sz w:val="24"/>
          <w:szCs w:val="24"/>
        </w:rPr>
        <w:t>, wobec czego jest wolne od barier pionowych oraz poziomych. Ponadto to siedziba Zamawiającego</w:t>
      </w:r>
      <w:r w:rsidRPr="003D1319">
        <w:rPr>
          <w:rFonts w:cs="Times New Roman"/>
          <w:iCs/>
          <w:color w:val="000000"/>
          <w:sz w:val="24"/>
          <w:szCs w:val="24"/>
        </w:rPr>
        <w:t xml:space="preserve"> składa się z dwóch połączonych ze sobą parterową przewiązką budynków, przy czym każdy z nich liczy sobie 6 kondygnacji, a to: piwnica, parter oraz piętra od I do IV. Obydwa budynki są wolne od barier poziomych i pionowych w  przestrzeniach komunikacyjnych, a także zapewniony jest dostęp do wszystkich pomieszczeń. </w:t>
      </w:r>
      <w:r>
        <w:rPr>
          <w:rFonts w:cs="Times New Roman"/>
          <w:iCs/>
          <w:color w:val="000000"/>
          <w:sz w:val="24"/>
          <w:szCs w:val="24"/>
        </w:rPr>
        <w:t xml:space="preserve">Deklaracja dostępności Zamawiającego znajduje się na stronie internetowej: </w:t>
      </w:r>
      <w:hyperlink r:id="rId9" w:history="1">
        <w:r w:rsidR="00304B73" w:rsidRPr="00BA0D25">
          <w:rPr>
            <w:rStyle w:val="Hipercze"/>
            <w:rFonts w:cs="Times New Roman"/>
            <w:iCs/>
            <w:sz w:val="24"/>
            <w:szCs w:val="24"/>
          </w:rPr>
          <w:t>https://www.kssip.gov.pl/deklaracja-dostepnosci</w:t>
        </w:r>
      </w:hyperlink>
      <w:r>
        <w:rPr>
          <w:rFonts w:cs="Times New Roman"/>
          <w:iCs/>
          <w:color w:val="000000"/>
          <w:sz w:val="24"/>
          <w:szCs w:val="24"/>
        </w:rPr>
        <w:t xml:space="preserve">. </w:t>
      </w:r>
    </w:p>
    <w:p w14:paraId="11170994" w14:textId="4A753D19" w:rsidR="00304B73" w:rsidRDefault="00304B73" w:rsidP="005D0D07">
      <w:pPr>
        <w:numPr>
          <w:ilvl w:val="0"/>
          <w:numId w:val="2"/>
        </w:numPr>
        <w:suppressAutoHyphens/>
        <w:adjustRightInd w:val="0"/>
        <w:spacing w:before="120" w:after="120" w:line="360" w:lineRule="auto"/>
        <w:ind w:left="426" w:hanging="426"/>
        <w:rPr>
          <w:rFonts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 xml:space="preserve">Wykonawca </w:t>
      </w:r>
      <w:r w:rsidR="00930D14">
        <w:rPr>
          <w:rFonts w:cs="Times New Roman"/>
          <w:iCs/>
          <w:color w:val="000000"/>
          <w:sz w:val="24"/>
          <w:szCs w:val="24"/>
        </w:rPr>
        <w:t>bierze</w:t>
      </w:r>
      <w:r>
        <w:rPr>
          <w:rFonts w:cs="Times New Roman"/>
          <w:iCs/>
          <w:color w:val="000000"/>
          <w:sz w:val="24"/>
          <w:szCs w:val="24"/>
        </w:rPr>
        <w:t xml:space="preserve"> pełną odpowiedzialność za stan bezpieczeństwa w </w:t>
      </w:r>
      <w:r w:rsidR="00E83325">
        <w:rPr>
          <w:rFonts w:cs="Times New Roman"/>
          <w:iCs/>
          <w:color w:val="000000"/>
          <w:sz w:val="24"/>
          <w:szCs w:val="24"/>
        </w:rPr>
        <w:t xml:space="preserve">miejscu realizacji prac, rozładunku i składowania materiałów oraz na traktach </w:t>
      </w:r>
      <w:r w:rsidR="00930D14">
        <w:rPr>
          <w:rFonts w:cs="Times New Roman"/>
          <w:iCs/>
          <w:color w:val="000000"/>
          <w:sz w:val="24"/>
          <w:szCs w:val="24"/>
        </w:rPr>
        <w:t>komunikacyjnych</w:t>
      </w:r>
      <w:r w:rsidR="00E83325">
        <w:rPr>
          <w:rFonts w:cs="Times New Roman"/>
          <w:iCs/>
          <w:color w:val="000000"/>
          <w:sz w:val="24"/>
          <w:szCs w:val="24"/>
        </w:rPr>
        <w:t xml:space="preserve"> z których korzysta</w:t>
      </w:r>
      <w:r w:rsidR="00A27217">
        <w:rPr>
          <w:rFonts w:cs="Times New Roman"/>
          <w:iCs/>
          <w:color w:val="000000"/>
          <w:sz w:val="24"/>
          <w:szCs w:val="24"/>
        </w:rPr>
        <w:t>.</w:t>
      </w:r>
      <w:r w:rsidR="00E83325">
        <w:rPr>
          <w:rFonts w:cs="Times New Roman"/>
          <w:iCs/>
          <w:color w:val="000000"/>
          <w:sz w:val="24"/>
          <w:szCs w:val="24"/>
        </w:rPr>
        <w:t xml:space="preserve"> </w:t>
      </w:r>
      <w:r>
        <w:rPr>
          <w:rFonts w:cs="Times New Roman"/>
          <w:iCs/>
          <w:color w:val="000000"/>
          <w:sz w:val="24"/>
          <w:szCs w:val="24"/>
        </w:rPr>
        <w:t xml:space="preserve"> </w:t>
      </w:r>
    </w:p>
    <w:p w14:paraId="08D4BF4D" w14:textId="49F09C63" w:rsidR="00304B73" w:rsidRDefault="00304B73" w:rsidP="005D0D07">
      <w:pPr>
        <w:numPr>
          <w:ilvl w:val="0"/>
          <w:numId w:val="2"/>
        </w:numPr>
        <w:suppressAutoHyphens/>
        <w:adjustRightInd w:val="0"/>
        <w:spacing w:before="120" w:after="120" w:line="360" w:lineRule="auto"/>
        <w:ind w:left="426" w:hanging="426"/>
        <w:rPr>
          <w:rFonts w:cs="Times New Roman"/>
          <w:iCs/>
          <w:color w:val="000000"/>
          <w:sz w:val="24"/>
          <w:szCs w:val="24"/>
        </w:rPr>
      </w:pPr>
      <w:r w:rsidRPr="00304B73">
        <w:rPr>
          <w:rFonts w:cs="Times New Roman"/>
          <w:iCs/>
          <w:color w:val="000000"/>
          <w:sz w:val="24"/>
          <w:szCs w:val="24"/>
        </w:rPr>
        <w:t xml:space="preserve">W trakcie prowadzenia prac Wykonawca zobowiązany jest do utrzymania </w:t>
      </w:r>
      <w:r w:rsidR="00A27217" w:rsidRPr="00304B73">
        <w:rPr>
          <w:rFonts w:cs="Times New Roman"/>
          <w:iCs/>
          <w:color w:val="000000"/>
          <w:sz w:val="24"/>
          <w:szCs w:val="24"/>
        </w:rPr>
        <w:t>bezwzględnego</w:t>
      </w:r>
      <w:r w:rsidRPr="00304B73">
        <w:rPr>
          <w:rFonts w:cs="Times New Roman"/>
          <w:iCs/>
          <w:color w:val="000000"/>
          <w:sz w:val="24"/>
          <w:szCs w:val="24"/>
        </w:rPr>
        <w:t xml:space="preserve"> porządku, w miejscu ich realizacji, rozładunku i składowania oraz na traktach komunikacyjnych z których korzysta</w:t>
      </w:r>
      <w:r w:rsidR="00215ED9">
        <w:rPr>
          <w:rFonts w:cs="Times New Roman"/>
          <w:iCs/>
          <w:color w:val="000000"/>
          <w:sz w:val="24"/>
          <w:szCs w:val="24"/>
        </w:rPr>
        <w:t>.</w:t>
      </w:r>
    </w:p>
    <w:p w14:paraId="7D1D6189" w14:textId="3B6EDE5F" w:rsidR="00575D22" w:rsidRPr="00575D22" w:rsidRDefault="00575D22" w:rsidP="00575D22">
      <w:pPr>
        <w:numPr>
          <w:ilvl w:val="0"/>
          <w:numId w:val="2"/>
        </w:numPr>
        <w:suppressAutoHyphens/>
        <w:adjustRightInd w:val="0"/>
        <w:spacing w:before="120" w:after="120" w:line="360" w:lineRule="auto"/>
        <w:ind w:left="426" w:hanging="426"/>
        <w:rPr>
          <w:rFonts w:cs="Times New Roman"/>
          <w:iCs/>
          <w:color w:val="000000"/>
          <w:sz w:val="24"/>
          <w:szCs w:val="24"/>
        </w:rPr>
      </w:pPr>
      <w:r w:rsidRPr="00575D22">
        <w:rPr>
          <w:rFonts w:cs="Times New Roman"/>
          <w:iCs/>
          <w:color w:val="000000"/>
          <w:sz w:val="24"/>
          <w:szCs w:val="24"/>
        </w:rPr>
        <w:t xml:space="preserve">Wykonawca zobowiązuje się dostarczyć wykonane żaluzje do budynku KSSiP, mieszczącego się w Krakowie, przy ul. Przy Rondzie 5, oraz dokonać ich montażu, w dniach od </w:t>
      </w:r>
      <w:r>
        <w:rPr>
          <w:rFonts w:cs="Times New Roman"/>
          <w:iCs/>
          <w:color w:val="000000"/>
          <w:sz w:val="24"/>
          <w:szCs w:val="24"/>
        </w:rPr>
        <w:t>p</w:t>
      </w:r>
      <w:r w:rsidRPr="00575D22">
        <w:rPr>
          <w:rFonts w:cs="Times New Roman"/>
          <w:iCs/>
          <w:color w:val="000000"/>
          <w:sz w:val="24"/>
          <w:szCs w:val="24"/>
        </w:rPr>
        <w:t xml:space="preserve">oniedziałku do piątku w godzinach od 7:30 do 15:30, na własny koszt, w nieprzekraczalnym terminie określonym w § </w:t>
      </w:r>
      <w:r>
        <w:rPr>
          <w:rFonts w:cs="Times New Roman"/>
          <w:iCs/>
          <w:color w:val="000000"/>
          <w:sz w:val="24"/>
          <w:szCs w:val="24"/>
        </w:rPr>
        <w:t>8</w:t>
      </w:r>
      <w:r w:rsidRPr="00575D22">
        <w:rPr>
          <w:rFonts w:cs="Times New Roman"/>
          <w:iCs/>
          <w:color w:val="000000"/>
          <w:sz w:val="24"/>
          <w:szCs w:val="24"/>
        </w:rPr>
        <w:t>.</w:t>
      </w:r>
    </w:p>
    <w:p w14:paraId="6B33CF29" w14:textId="7B2F6B12" w:rsidR="00575D22" w:rsidRPr="00575D22" w:rsidRDefault="00575D22" w:rsidP="00575D22">
      <w:pPr>
        <w:numPr>
          <w:ilvl w:val="0"/>
          <w:numId w:val="2"/>
        </w:numPr>
        <w:suppressAutoHyphens/>
        <w:adjustRightInd w:val="0"/>
        <w:spacing w:before="120" w:after="120" w:line="360" w:lineRule="auto"/>
        <w:ind w:left="426" w:hanging="426"/>
        <w:rPr>
          <w:rFonts w:cs="Times New Roman"/>
          <w:iCs/>
          <w:color w:val="000000"/>
          <w:sz w:val="24"/>
          <w:szCs w:val="24"/>
        </w:rPr>
      </w:pPr>
      <w:r w:rsidRPr="00575D22">
        <w:rPr>
          <w:rFonts w:cs="Times New Roman"/>
          <w:iCs/>
          <w:color w:val="000000"/>
          <w:sz w:val="24"/>
          <w:szCs w:val="24"/>
        </w:rPr>
        <w:t>O faktycznym terminie realizacji zamówienia - dostawy, Wykonawca ma obowiązek zawiadomić Zamawiającego telefonicznie z dwudniowym wyprzedzeniem.</w:t>
      </w:r>
    </w:p>
    <w:p w14:paraId="733CD189" w14:textId="6C3903C3" w:rsidR="00575D22" w:rsidRDefault="00575D22" w:rsidP="00575D22">
      <w:pPr>
        <w:numPr>
          <w:ilvl w:val="0"/>
          <w:numId w:val="2"/>
        </w:numPr>
        <w:suppressAutoHyphens/>
        <w:adjustRightInd w:val="0"/>
        <w:spacing w:before="120" w:after="120" w:line="360" w:lineRule="auto"/>
        <w:ind w:left="426" w:hanging="426"/>
        <w:rPr>
          <w:rFonts w:cs="Times New Roman"/>
          <w:iCs/>
          <w:color w:val="000000"/>
          <w:sz w:val="24"/>
          <w:szCs w:val="24"/>
        </w:rPr>
      </w:pPr>
      <w:r w:rsidRPr="00575D22">
        <w:rPr>
          <w:rFonts w:cs="Times New Roman"/>
          <w:iCs/>
          <w:color w:val="000000"/>
          <w:sz w:val="24"/>
          <w:szCs w:val="24"/>
        </w:rPr>
        <w:t xml:space="preserve">Odbioru jakościowego i ilościowego przedmiotu umowy dokonają przedstawiciele stron w siedzibie Zamawiającego. Dowodem zrealizowania dostawy będzie pisemne potwierdzenie przyjęcia przedmiotu umowy (protokół odbioru) przez upoważnionego pracownika Zamawiającego, o którym mowa w </w:t>
      </w:r>
      <w:r>
        <w:rPr>
          <w:rFonts w:cs="Times New Roman"/>
          <w:iCs/>
          <w:color w:val="000000"/>
          <w:sz w:val="24"/>
          <w:szCs w:val="24"/>
        </w:rPr>
        <w:t xml:space="preserve">§ 4 </w:t>
      </w:r>
      <w:r w:rsidRPr="00575D22">
        <w:rPr>
          <w:rFonts w:cs="Times New Roman"/>
          <w:iCs/>
          <w:color w:val="000000"/>
          <w:sz w:val="24"/>
          <w:szCs w:val="24"/>
        </w:rPr>
        <w:t xml:space="preserve">ust. </w:t>
      </w:r>
      <w:r>
        <w:rPr>
          <w:rFonts w:cs="Times New Roman"/>
          <w:iCs/>
          <w:color w:val="000000"/>
          <w:sz w:val="24"/>
          <w:szCs w:val="24"/>
        </w:rPr>
        <w:t>1</w:t>
      </w:r>
      <w:r w:rsidRPr="00575D22">
        <w:rPr>
          <w:rFonts w:cs="Times New Roman"/>
          <w:iCs/>
          <w:color w:val="000000"/>
          <w:sz w:val="24"/>
          <w:szCs w:val="24"/>
        </w:rPr>
        <w:t>, dokonującego odbioru dostawy po sprawdzeniu ilości, asortymentu i jakości towaru.</w:t>
      </w:r>
    </w:p>
    <w:p w14:paraId="03735C4B" w14:textId="77777777" w:rsidR="008D6420" w:rsidRPr="00D67D5B" w:rsidRDefault="00D874A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lastRenderedPageBreak/>
        <w:t xml:space="preserve">§ </w:t>
      </w:r>
      <w:r w:rsidR="00BC6A9B" w:rsidRPr="00D67D5B">
        <w:rPr>
          <w:rFonts w:eastAsia="Times New Roman"/>
          <w:lang w:eastAsia="pl-PL"/>
        </w:rPr>
        <w:t>3</w:t>
      </w:r>
      <w:r w:rsidR="00ED7725" w:rsidRPr="00D67D5B">
        <w:rPr>
          <w:rFonts w:eastAsia="Times New Roman"/>
          <w:lang w:eastAsia="pl-PL"/>
        </w:rPr>
        <w:t>.</w:t>
      </w:r>
      <w:r w:rsidR="003A0ECE">
        <w:rPr>
          <w:rFonts w:eastAsia="Times New Roman"/>
          <w:lang w:eastAsia="pl-PL"/>
        </w:rPr>
        <w:t xml:space="preserve"> </w:t>
      </w:r>
      <w:r w:rsidR="00DC4B43" w:rsidRPr="00D67D5B">
        <w:rPr>
          <w:rFonts w:eastAsia="Times New Roman"/>
          <w:lang w:eastAsia="pl-PL"/>
        </w:rPr>
        <w:t>W</w:t>
      </w:r>
      <w:r w:rsidR="003A0ECE">
        <w:rPr>
          <w:rFonts w:eastAsia="Times New Roman"/>
          <w:lang w:eastAsia="pl-PL"/>
        </w:rPr>
        <w:t>ynagrodzenie</w:t>
      </w:r>
    </w:p>
    <w:p w14:paraId="7BA85E5E" w14:textId="1CF38593" w:rsidR="00D874A1" w:rsidRPr="003A0ECE" w:rsidRDefault="00D874A1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A0ECE">
        <w:rPr>
          <w:rFonts w:eastAsia="Times New Roman" w:cstheme="minorHAnsi"/>
          <w:sz w:val="24"/>
          <w:szCs w:val="24"/>
          <w:lang w:eastAsia="pl-PL"/>
        </w:rPr>
        <w:t xml:space="preserve">Za wykonanie </w:t>
      </w:r>
      <w:r w:rsidR="007959B8">
        <w:rPr>
          <w:rFonts w:eastAsia="Times New Roman" w:cstheme="minorHAnsi"/>
          <w:sz w:val="24"/>
          <w:szCs w:val="24"/>
          <w:lang w:eastAsia="pl-PL"/>
        </w:rPr>
        <w:t>przedmiotu umowy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Wykonawcy przysługiwać będzie wynagrodzenie</w:t>
      </w:r>
      <w:r w:rsidR="007D712E" w:rsidRPr="003A0ECE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3A0ECE">
        <w:rPr>
          <w:rFonts w:eastAsia="Times New Roman" w:cstheme="minorHAnsi"/>
          <w:sz w:val="24"/>
          <w:szCs w:val="24"/>
          <w:lang w:eastAsia="pl-PL"/>
        </w:rPr>
        <w:t>wysokości</w:t>
      </w:r>
      <w:r w:rsidR="00B13FF3">
        <w:rPr>
          <w:rFonts w:eastAsia="Times New Roman" w:cstheme="minorHAnsi"/>
          <w:sz w:val="24"/>
          <w:szCs w:val="24"/>
          <w:lang w:eastAsia="pl-PL"/>
        </w:rPr>
        <w:t xml:space="preserve"> nie większej niż</w:t>
      </w:r>
      <w:r w:rsidR="004071EC" w:rsidRPr="003A0ECE">
        <w:rPr>
          <w:rFonts w:eastAsia="Times New Roman" w:cstheme="minorHAnsi"/>
          <w:sz w:val="24"/>
          <w:szCs w:val="24"/>
          <w:lang w:eastAsia="pl-PL"/>
        </w:rPr>
        <w:t>: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7D15">
        <w:rPr>
          <w:rFonts w:eastAsia="Times New Roman" w:cstheme="minorHAnsi"/>
          <w:b/>
          <w:sz w:val="24"/>
          <w:szCs w:val="24"/>
          <w:lang w:eastAsia="pl-PL"/>
        </w:rPr>
        <w:t>……………..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567D15">
        <w:rPr>
          <w:rFonts w:eastAsia="Times New Roman" w:cstheme="minorHAnsi"/>
          <w:sz w:val="24"/>
          <w:szCs w:val="24"/>
          <w:lang w:eastAsia="pl-PL"/>
        </w:rPr>
        <w:t>……….</w:t>
      </w:r>
      <w:r w:rsidR="009211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3F6D">
        <w:rPr>
          <w:rFonts w:eastAsia="Times New Roman" w:cstheme="minorHAnsi"/>
          <w:sz w:val="24"/>
          <w:szCs w:val="24"/>
          <w:lang w:eastAsia="pl-PL"/>
        </w:rPr>
        <w:t>złotych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567D15">
        <w:rPr>
          <w:rFonts w:eastAsia="Times New Roman" w:cstheme="minorHAnsi"/>
          <w:sz w:val="24"/>
          <w:szCs w:val="24"/>
          <w:lang w:eastAsia="pl-PL"/>
        </w:rPr>
        <w:t>…..</w:t>
      </w:r>
      <w:r w:rsidRPr="003A0ECE">
        <w:rPr>
          <w:rFonts w:eastAsia="Times New Roman" w:cstheme="minorHAnsi"/>
          <w:sz w:val="24"/>
          <w:szCs w:val="24"/>
          <w:lang w:eastAsia="pl-PL"/>
        </w:rPr>
        <w:t>/100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groszy</w:t>
      </w:r>
      <w:r w:rsidRPr="003A0ECE">
        <w:rPr>
          <w:rFonts w:eastAsia="Times New Roman" w:cstheme="minorHAnsi"/>
          <w:sz w:val="24"/>
          <w:szCs w:val="24"/>
          <w:lang w:eastAsia="pl-PL"/>
        </w:rPr>
        <w:t>),</w:t>
      </w:r>
      <w:r w:rsidR="00453963" w:rsidRPr="003A0ECE">
        <w:rPr>
          <w:rFonts w:eastAsia="Times New Roman" w:cstheme="minorHAnsi"/>
          <w:sz w:val="24"/>
          <w:szCs w:val="24"/>
          <w:lang w:eastAsia="pl-PL"/>
        </w:rPr>
        <w:t xml:space="preserve"> tj.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7D15">
        <w:rPr>
          <w:rFonts w:eastAsia="Times New Roman" w:cstheme="minorHAnsi"/>
          <w:b/>
          <w:sz w:val="24"/>
          <w:szCs w:val="24"/>
          <w:lang w:eastAsia="pl-PL"/>
        </w:rPr>
        <w:t>…………….</w:t>
      </w:r>
      <w:r w:rsidRPr="003A0ECE">
        <w:rPr>
          <w:rFonts w:eastAsia="Times New Roman" w:cstheme="minorHAnsi"/>
          <w:b/>
          <w:sz w:val="24"/>
          <w:szCs w:val="24"/>
          <w:lang w:eastAsia="pl-PL"/>
        </w:rPr>
        <w:t xml:space="preserve"> zł brutto 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567D15">
        <w:rPr>
          <w:rFonts w:eastAsia="Times New Roman" w:cstheme="minorHAnsi"/>
          <w:sz w:val="24"/>
          <w:szCs w:val="24"/>
          <w:lang w:eastAsia="pl-PL"/>
        </w:rPr>
        <w:t>……………….</w:t>
      </w:r>
      <w:r w:rsidR="009211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>złot</w:t>
      </w:r>
      <w:r w:rsidR="00567D15">
        <w:rPr>
          <w:rFonts w:eastAsia="Times New Roman" w:cstheme="minorHAnsi"/>
          <w:sz w:val="24"/>
          <w:szCs w:val="24"/>
          <w:lang w:eastAsia="pl-PL"/>
        </w:rPr>
        <w:t>ych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7D15">
        <w:rPr>
          <w:rFonts w:eastAsia="Times New Roman" w:cstheme="minorHAnsi"/>
          <w:sz w:val="24"/>
          <w:szCs w:val="24"/>
          <w:lang w:eastAsia="pl-PL"/>
        </w:rPr>
        <w:t>…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>/</w:t>
      </w:r>
      <w:r w:rsidRPr="003A0ECE">
        <w:rPr>
          <w:rFonts w:eastAsia="Times New Roman" w:cstheme="minorHAnsi"/>
          <w:sz w:val="24"/>
          <w:szCs w:val="24"/>
          <w:lang w:eastAsia="pl-PL"/>
        </w:rPr>
        <w:t>100</w:t>
      </w:r>
      <w:r w:rsidR="000B4734" w:rsidRPr="003A0ECE">
        <w:rPr>
          <w:rFonts w:eastAsia="Times New Roman" w:cstheme="minorHAnsi"/>
          <w:sz w:val="24"/>
          <w:szCs w:val="24"/>
          <w:lang w:eastAsia="pl-PL"/>
        </w:rPr>
        <w:t xml:space="preserve"> groszy</w:t>
      </w:r>
      <w:r w:rsidRPr="003A0ECE">
        <w:rPr>
          <w:rFonts w:eastAsia="Times New Roman" w:cstheme="minorHAnsi"/>
          <w:sz w:val="24"/>
          <w:szCs w:val="24"/>
          <w:lang w:eastAsia="pl-PL"/>
        </w:rPr>
        <w:t>), w tym należny podatek VAT</w:t>
      </w:r>
      <w:r w:rsidR="005B70E1" w:rsidRPr="003A0ECE">
        <w:rPr>
          <w:rFonts w:eastAsia="Times New Roman" w:cstheme="minorHAnsi"/>
          <w:sz w:val="24"/>
          <w:szCs w:val="24"/>
          <w:lang w:eastAsia="pl-PL"/>
        </w:rPr>
        <w:t>.</w:t>
      </w:r>
      <w:r w:rsidRPr="003A0EC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F177AD" w14:textId="03E53952" w:rsidR="00D874A1" w:rsidRPr="00692C7A" w:rsidRDefault="00D874A1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C6428">
        <w:rPr>
          <w:rFonts w:eastAsia="Times New Roman" w:cstheme="minorHAnsi"/>
          <w:sz w:val="24"/>
          <w:szCs w:val="24"/>
          <w:lang w:eastAsia="pl-PL"/>
        </w:rPr>
        <w:t xml:space="preserve">Wynagrodzenie, o którym mowa w </w:t>
      </w:r>
      <w:r w:rsidRPr="004C6428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="003A0ECE" w:rsidRPr="004C642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7959B8" w:rsidRPr="004C6428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4C6428">
        <w:rPr>
          <w:rFonts w:eastAsia="Times New Roman" w:cstheme="minorHAnsi"/>
          <w:bCs/>
          <w:sz w:val="24"/>
          <w:szCs w:val="24"/>
          <w:lang w:eastAsia="pl-PL"/>
        </w:rPr>
        <w:t xml:space="preserve"> ust. 1, jest wynagrodzeniem ryczałtowym </w:t>
      </w:r>
      <w:r w:rsidR="00351715" w:rsidRPr="004C6428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4C6428">
        <w:rPr>
          <w:rFonts w:eastAsia="Times New Roman" w:cstheme="minorHAnsi"/>
          <w:bCs/>
          <w:sz w:val="24"/>
          <w:szCs w:val="24"/>
          <w:lang w:eastAsia="pl-PL"/>
        </w:rPr>
        <w:t>i obejmować będzie wszystkie koszty związane z poprawnym wykonaniem przedmiotu umowy, w tym</w:t>
      </w:r>
      <w:r w:rsidR="007636E2" w:rsidRPr="004C642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6428">
        <w:rPr>
          <w:rFonts w:eastAsia="Times New Roman" w:cstheme="minorHAnsi"/>
          <w:bCs/>
          <w:sz w:val="24"/>
          <w:szCs w:val="24"/>
          <w:lang w:eastAsia="pl-PL"/>
        </w:rPr>
        <w:t xml:space="preserve">dojazdów </w:t>
      </w:r>
      <w:r w:rsidR="007959B8" w:rsidRPr="004C6428">
        <w:rPr>
          <w:rFonts w:eastAsia="Times New Roman" w:cstheme="minorHAnsi"/>
          <w:bCs/>
          <w:sz w:val="24"/>
          <w:szCs w:val="24"/>
          <w:lang w:eastAsia="pl-PL"/>
        </w:rPr>
        <w:t xml:space="preserve">i transportu materiałów. </w:t>
      </w:r>
    </w:p>
    <w:p w14:paraId="149C2B48" w14:textId="399CC724" w:rsidR="004C6428" w:rsidRPr="00792A5E" w:rsidRDefault="004C6428" w:rsidP="00792A5E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792A5E">
        <w:rPr>
          <w:rFonts w:eastAsia="Times New Roman" w:cs="Times New Roman"/>
          <w:sz w:val="24"/>
          <w:szCs w:val="24"/>
          <w:lang w:eastAsia="ar-SA"/>
        </w:rPr>
        <w:t xml:space="preserve">Płatność, o której mowa w ust. </w:t>
      </w:r>
      <w:r w:rsidR="00575D22">
        <w:rPr>
          <w:rFonts w:eastAsia="Times New Roman" w:cs="Times New Roman"/>
          <w:sz w:val="24"/>
          <w:szCs w:val="24"/>
          <w:lang w:eastAsia="ar-SA"/>
        </w:rPr>
        <w:t>1</w:t>
      </w:r>
      <w:r w:rsidRPr="00792A5E">
        <w:rPr>
          <w:rFonts w:eastAsia="Times New Roman" w:cs="Times New Roman"/>
          <w:sz w:val="24"/>
          <w:szCs w:val="24"/>
          <w:lang w:eastAsia="ar-SA"/>
        </w:rPr>
        <w:t xml:space="preserve"> będzie wypłacona przelewem </w:t>
      </w:r>
      <w:r w:rsidRPr="00792A5E">
        <w:rPr>
          <w:rFonts w:eastAsia="Times New Roman" w:cs="Times New Roman"/>
          <w:sz w:val="24"/>
          <w:szCs w:val="24"/>
        </w:rPr>
        <w:t xml:space="preserve">przy zastosowaniu metody podzielonej płatności </w:t>
      </w:r>
      <w:r w:rsidRPr="00575D22">
        <w:rPr>
          <w:rFonts w:eastAsia="Times New Roman" w:cs="Times New Roman"/>
          <w:sz w:val="24"/>
          <w:szCs w:val="24"/>
        </w:rPr>
        <w:t>(split payment)</w:t>
      </w:r>
      <w:r w:rsidRPr="00792A5E">
        <w:rPr>
          <w:rFonts w:eastAsia="Times New Roman" w:cs="Times New Roman"/>
          <w:sz w:val="24"/>
          <w:szCs w:val="24"/>
        </w:rPr>
        <w:t xml:space="preserve"> na podstawie obowiązujących przepisów,</w:t>
      </w:r>
      <w:r w:rsidRPr="00792A5E">
        <w:rPr>
          <w:rFonts w:eastAsia="Times New Roman" w:cs="Times New Roman"/>
          <w:sz w:val="24"/>
          <w:szCs w:val="24"/>
          <w:lang w:eastAsia="ar-SA"/>
        </w:rPr>
        <w:t xml:space="preserve"> na podstawie faktur VAT, na rachunek bankowy Wykonawcy o nr </w:t>
      </w:r>
      <w:r w:rsidR="00575D22">
        <w:rPr>
          <w:rFonts w:eastAsia="Times New Roman" w:cs="Times New Roman"/>
          <w:b/>
          <w:sz w:val="24"/>
          <w:szCs w:val="24"/>
          <w:lang w:eastAsia="ar-SA"/>
        </w:rPr>
        <w:t>……………………….</w:t>
      </w:r>
      <w:r w:rsidR="0092110A" w:rsidRPr="00792A5E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943F6D" w:rsidRPr="00792A5E">
        <w:rPr>
          <w:rFonts w:eastAsia="Times New Roman" w:cs="Times New Roman"/>
          <w:sz w:val="24"/>
          <w:szCs w:val="24"/>
          <w:lang w:eastAsia="ar-SA"/>
        </w:rPr>
        <w:t xml:space="preserve">przy czym w przypadku płatności, o którym mowa w ust. 3 pkt 2 płatność nastąpi </w:t>
      </w:r>
      <w:r w:rsidRPr="00792A5E">
        <w:rPr>
          <w:rFonts w:eastAsia="Times New Roman" w:cs="Times New Roman"/>
          <w:sz w:val="24"/>
          <w:szCs w:val="24"/>
          <w:lang w:eastAsia="ar-SA"/>
        </w:rPr>
        <w:t xml:space="preserve">w terminie 21 dni od dnia doręczenia Zamawiającemu prawidłowo wystawionej faktury oraz po potwierdzeniu przez Zamawiającego wykonanych usług. </w:t>
      </w:r>
    </w:p>
    <w:p w14:paraId="00FC88FB" w14:textId="34521E71" w:rsidR="004C6428" w:rsidRDefault="004C6428" w:rsidP="005D0D07">
      <w:pPr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Zamawiający preferuje aby f</w:t>
      </w:r>
      <w:r w:rsidRPr="00AE0922">
        <w:rPr>
          <w:rFonts w:eastAsia="Times New Roman" w:cs="Times New Roman"/>
          <w:sz w:val="24"/>
          <w:szCs w:val="24"/>
          <w:lang w:eastAsia="ar-SA"/>
        </w:rPr>
        <w:t>aktur</w:t>
      </w:r>
      <w:r>
        <w:rPr>
          <w:rFonts w:eastAsia="Times New Roman" w:cs="Times New Roman"/>
          <w:sz w:val="24"/>
          <w:szCs w:val="24"/>
          <w:lang w:eastAsia="ar-SA"/>
        </w:rPr>
        <w:t>a</w:t>
      </w:r>
      <w:r w:rsidRPr="00AE0922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 xml:space="preserve">została </w:t>
      </w:r>
      <w:r w:rsidRPr="00AE0922">
        <w:rPr>
          <w:rFonts w:eastAsia="Times New Roman" w:cs="Times New Roman"/>
          <w:sz w:val="24"/>
          <w:szCs w:val="24"/>
          <w:lang w:eastAsia="ar-SA"/>
        </w:rPr>
        <w:t>przekazan</w:t>
      </w:r>
      <w:r>
        <w:rPr>
          <w:rFonts w:eastAsia="Times New Roman" w:cs="Times New Roman"/>
          <w:sz w:val="24"/>
          <w:szCs w:val="24"/>
          <w:lang w:eastAsia="ar-SA"/>
        </w:rPr>
        <w:t>a</w:t>
      </w:r>
      <w:r w:rsidRPr="00AE0922">
        <w:rPr>
          <w:rFonts w:eastAsia="Times New Roman" w:cs="Times New Roman"/>
          <w:sz w:val="24"/>
          <w:szCs w:val="24"/>
          <w:lang w:eastAsia="ar-SA"/>
        </w:rPr>
        <w:t xml:space="preserve"> w postaci elektronicznej na adres e-mail: </w:t>
      </w:r>
      <w:hyperlink r:id="rId10" w:history="1">
        <w:r w:rsidR="00B478D5" w:rsidRPr="005051E6">
          <w:rPr>
            <w:rStyle w:val="Hipercze"/>
            <w:rFonts w:eastAsia="Times New Roman" w:cs="Times New Roman"/>
            <w:sz w:val="24"/>
            <w:szCs w:val="24"/>
            <w:lang w:eastAsia="ar-SA"/>
          </w:rPr>
          <w:t>faktury_kssip@kssip.gov.pl</w:t>
        </w:r>
      </w:hyperlink>
      <w:r w:rsidR="00B478D5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AE0922">
        <w:rPr>
          <w:rFonts w:eastAsia="Times New Roman" w:cs="Times New Roman"/>
          <w:sz w:val="24"/>
          <w:szCs w:val="24"/>
          <w:lang w:eastAsia="ar-SA"/>
        </w:rPr>
        <w:t>albo poprzez Platformę Elektronicznego Fakturowania, numer PEPPOL: 7010027949</w:t>
      </w:r>
      <w:r>
        <w:rPr>
          <w:rFonts w:eastAsia="Times New Roman" w:cs="Times New Roman"/>
          <w:sz w:val="24"/>
          <w:szCs w:val="24"/>
          <w:lang w:eastAsia="ar-SA"/>
        </w:rPr>
        <w:t>.</w:t>
      </w:r>
    </w:p>
    <w:p w14:paraId="731FBCC7" w14:textId="1B581EEA" w:rsidR="004C6428" w:rsidRPr="00706AC0" w:rsidRDefault="004C6428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706AC0">
        <w:rPr>
          <w:rFonts w:eastAsia="Times New Roman" w:cs="Times New Roman"/>
          <w:sz w:val="24"/>
          <w:szCs w:val="24"/>
          <w:lang w:eastAsia="ar-SA"/>
        </w:rPr>
        <w:t xml:space="preserve">Zamawiający dopuszcza wystawienie faktur ustrukturyzowanych pod warunkiem ich przekazania Zamawiającemu w sposób określony w ust. </w:t>
      </w:r>
      <w:r w:rsidR="00575D22">
        <w:rPr>
          <w:rFonts w:eastAsia="Times New Roman" w:cs="Times New Roman"/>
          <w:sz w:val="24"/>
          <w:szCs w:val="24"/>
          <w:lang w:eastAsia="ar-SA"/>
        </w:rPr>
        <w:t>4</w:t>
      </w:r>
      <w:r w:rsidRPr="00706AC0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14:paraId="239A15F5" w14:textId="77777777" w:rsidR="004C6428" w:rsidRPr="00AE0922" w:rsidRDefault="004C6428" w:rsidP="005D0D07">
      <w:pPr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Dniem zapłaty jest dzień obciążenia kwotą należności rachunku Zamawiającego.</w:t>
      </w:r>
    </w:p>
    <w:p w14:paraId="69491A03" w14:textId="77777777" w:rsidR="004C6428" w:rsidRPr="00AE0922" w:rsidRDefault="004C6428" w:rsidP="005D0D07">
      <w:pPr>
        <w:numPr>
          <w:ilvl w:val="0"/>
          <w:numId w:val="25"/>
        </w:numPr>
        <w:suppressAutoHyphens/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Zamawiający nie wyraża zgody na dokonywanie przez Wykonawcę cesji wierzytelności wynikających z niniejszej umowy, w tym także w zakresie prawa do wynagrodzenia za przedmiot umowy.</w:t>
      </w:r>
    </w:p>
    <w:p w14:paraId="3477E644" w14:textId="1D280116" w:rsidR="004C6428" w:rsidRPr="00AE0922" w:rsidRDefault="004C6428" w:rsidP="005D0D07">
      <w:pPr>
        <w:numPr>
          <w:ilvl w:val="0"/>
          <w:numId w:val="25"/>
        </w:numPr>
        <w:suppressAutoHyphens/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 xml:space="preserve">W sytuacji, gdy wskazany do płatności przez Wykonawcę numer rachunku bankowego, o którym mowa w ust. </w:t>
      </w:r>
      <w:r w:rsidR="00A27217">
        <w:rPr>
          <w:rFonts w:eastAsia="Times New Roman" w:cs="Times New Roman"/>
          <w:sz w:val="24"/>
          <w:szCs w:val="24"/>
          <w:lang w:eastAsia="ar-SA"/>
        </w:rPr>
        <w:t>3</w:t>
      </w:r>
      <w:r w:rsidR="00A27217" w:rsidRPr="00AE092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AE0922">
        <w:rPr>
          <w:rFonts w:eastAsia="Times New Roman" w:cs="Times New Roman"/>
          <w:sz w:val="24"/>
          <w:szCs w:val="24"/>
          <w:lang w:eastAsia="ar-SA"/>
        </w:rPr>
        <w:t>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76C99E3C" w14:textId="77777777" w:rsidR="004C6428" w:rsidRPr="00AE0922" w:rsidRDefault="004C6428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lastRenderedPageBreak/>
        <w:t>W sytuacji opóźnienia w zapłacie wynagrodzenia, Zamawiający zapłaci Wykonawcy odsetki ustawowe.</w:t>
      </w:r>
    </w:p>
    <w:p w14:paraId="2FC85457" w14:textId="77777777" w:rsidR="004C6428" w:rsidRDefault="004C6428" w:rsidP="005D0D07">
      <w:pPr>
        <w:pStyle w:val="Akapitzlist"/>
        <w:numPr>
          <w:ilvl w:val="0"/>
          <w:numId w:val="25"/>
        </w:numPr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Zamawiający upoważnia Wykonawcę do wystawiania faktury bez swojego podpisu.</w:t>
      </w:r>
    </w:p>
    <w:p w14:paraId="05F8A5CF" w14:textId="77777777" w:rsidR="008D6420" w:rsidRPr="00D67D5B" w:rsidRDefault="00D874A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A253DB" w:rsidRPr="00D67D5B">
        <w:rPr>
          <w:rFonts w:eastAsia="Times New Roman"/>
          <w:lang w:eastAsia="pl-PL"/>
        </w:rPr>
        <w:t>4</w:t>
      </w:r>
      <w:r w:rsidR="00ED7725" w:rsidRPr="00D67D5B">
        <w:rPr>
          <w:rFonts w:eastAsia="Times New Roman"/>
          <w:lang w:eastAsia="pl-PL"/>
        </w:rPr>
        <w:t>.</w:t>
      </w:r>
      <w:r w:rsidR="008D6420" w:rsidRPr="00D67D5B">
        <w:rPr>
          <w:rFonts w:eastAsia="Times New Roman"/>
          <w:lang w:eastAsia="pl-PL"/>
        </w:rPr>
        <w:t xml:space="preserve"> </w:t>
      </w:r>
      <w:r w:rsidR="00DC4B43" w:rsidRPr="00D67D5B">
        <w:rPr>
          <w:rFonts w:eastAsia="Times New Roman"/>
          <w:lang w:eastAsia="pl-PL"/>
        </w:rPr>
        <w:t>O</w:t>
      </w:r>
      <w:r w:rsidR="008D6420" w:rsidRPr="00D67D5B">
        <w:rPr>
          <w:rFonts w:eastAsia="Times New Roman"/>
          <w:lang w:eastAsia="pl-PL"/>
        </w:rPr>
        <w:t>soby do kontaktu</w:t>
      </w:r>
    </w:p>
    <w:p w14:paraId="2EFDB3F1" w14:textId="77777777" w:rsidR="00D874A1" w:rsidRPr="00D67D5B" w:rsidRDefault="00D874A1" w:rsidP="005D0D07">
      <w:pPr>
        <w:pStyle w:val="Akapitzlist"/>
        <w:numPr>
          <w:ilvl w:val="0"/>
          <w:numId w:val="22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Osoba wyznaczona do kontaktów ze strony Zamawiającego:</w:t>
      </w:r>
    </w:p>
    <w:p w14:paraId="2DDB9C52" w14:textId="132F3C93" w:rsidR="00333306" w:rsidRDefault="00333306" w:rsidP="005D0D07">
      <w:pPr>
        <w:pStyle w:val="Akapitzlist"/>
        <w:numPr>
          <w:ilvl w:val="0"/>
          <w:numId w:val="36"/>
        </w:numPr>
        <w:spacing w:before="120" w:after="12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33306">
        <w:rPr>
          <w:rFonts w:eastAsia="Times New Roman" w:cstheme="minorHAnsi"/>
          <w:sz w:val="24"/>
          <w:szCs w:val="24"/>
          <w:lang w:eastAsia="pl-PL"/>
        </w:rPr>
        <w:t>Paweł Brzeziński, tel. 609 490 119, e-mail: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1" w:history="1">
        <w:r w:rsidRPr="001712C0">
          <w:rPr>
            <w:rStyle w:val="Hipercze"/>
            <w:rFonts w:eastAsia="Times New Roman" w:cstheme="minorHAnsi"/>
            <w:sz w:val="24"/>
            <w:szCs w:val="24"/>
            <w:lang w:eastAsia="pl-PL"/>
          </w:rPr>
          <w:t>p.brzezinski@kssip.gov.pl</w:t>
        </w:r>
      </w:hyperlink>
    </w:p>
    <w:p w14:paraId="1AC6E0C9" w14:textId="355A1462" w:rsidR="00333306" w:rsidRPr="00333306" w:rsidRDefault="00333306" w:rsidP="005D0D07">
      <w:pPr>
        <w:pStyle w:val="Akapitzlist"/>
        <w:numPr>
          <w:ilvl w:val="0"/>
          <w:numId w:val="36"/>
        </w:numPr>
        <w:spacing w:before="120" w:after="120" w:line="360" w:lineRule="auto"/>
        <w:ind w:left="709" w:hanging="283"/>
        <w:rPr>
          <w:rFonts w:eastAsia="Times New Roman" w:cstheme="minorHAnsi"/>
          <w:sz w:val="24"/>
          <w:szCs w:val="24"/>
          <w:lang w:val="en-GB" w:eastAsia="pl-PL"/>
        </w:rPr>
      </w:pPr>
      <w:proofErr w:type="spellStart"/>
      <w:r w:rsidRPr="0092110A">
        <w:rPr>
          <w:rFonts w:eastAsia="Times New Roman" w:cstheme="minorHAnsi"/>
          <w:sz w:val="24"/>
          <w:szCs w:val="24"/>
          <w:lang w:val="en-GB" w:eastAsia="pl-PL"/>
        </w:rPr>
        <w:t>Artur</w:t>
      </w:r>
      <w:proofErr w:type="spellEnd"/>
      <w:r w:rsidRPr="0092110A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proofErr w:type="spellStart"/>
      <w:r w:rsidRPr="0092110A">
        <w:rPr>
          <w:rFonts w:eastAsia="Times New Roman" w:cstheme="minorHAnsi"/>
          <w:sz w:val="24"/>
          <w:szCs w:val="24"/>
          <w:lang w:val="en-GB" w:eastAsia="pl-PL"/>
        </w:rPr>
        <w:t>Lis</w:t>
      </w:r>
      <w:proofErr w:type="spellEnd"/>
      <w:r w:rsidRPr="00333306">
        <w:rPr>
          <w:rFonts w:eastAsia="Times New Roman" w:cstheme="minorHAnsi"/>
          <w:sz w:val="24"/>
          <w:szCs w:val="24"/>
          <w:lang w:val="en-GB" w:eastAsia="pl-PL"/>
        </w:rPr>
        <w:t>, tel. 609 909 750, e-mail:</w:t>
      </w:r>
      <w:r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hyperlink r:id="rId12" w:history="1">
        <w:r w:rsidRPr="001712C0">
          <w:rPr>
            <w:rStyle w:val="Hipercze"/>
            <w:rFonts w:eastAsia="Times New Roman" w:cstheme="minorHAnsi"/>
            <w:sz w:val="24"/>
            <w:szCs w:val="24"/>
            <w:lang w:val="en-GB" w:eastAsia="pl-PL"/>
          </w:rPr>
          <w:t>a.lis@kssip.gov.pl</w:t>
        </w:r>
      </w:hyperlink>
      <w:r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</w:p>
    <w:p w14:paraId="64C80BFF" w14:textId="77777777" w:rsidR="009E1FFD" w:rsidRPr="009E1FFD" w:rsidRDefault="00DC4B43" w:rsidP="005D0D07">
      <w:pPr>
        <w:pStyle w:val="Akapitzlist"/>
        <w:numPr>
          <w:ilvl w:val="0"/>
          <w:numId w:val="22"/>
        </w:numPr>
        <w:spacing w:before="120" w:after="120" w:line="360" w:lineRule="auto"/>
        <w:ind w:left="426" w:hanging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C6428">
        <w:rPr>
          <w:rFonts w:cstheme="minorHAnsi"/>
          <w:bCs/>
          <w:sz w:val="24"/>
          <w:szCs w:val="24"/>
        </w:rPr>
        <w:t xml:space="preserve">Osoba wyznaczona do kontaktów ze strony Wykonawcy </w:t>
      </w:r>
    </w:p>
    <w:p w14:paraId="7E0529B9" w14:textId="6A1BF265" w:rsidR="00DC4B43" w:rsidRPr="00575D22" w:rsidRDefault="00575D22" w:rsidP="0092110A">
      <w:pPr>
        <w:pStyle w:val="Akapitzlist"/>
        <w:numPr>
          <w:ilvl w:val="0"/>
          <w:numId w:val="40"/>
        </w:num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75D22">
        <w:rPr>
          <w:rFonts w:cstheme="minorHAnsi"/>
          <w:bCs/>
          <w:sz w:val="24"/>
          <w:szCs w:val="24"/>
          <w:lang w:val="en-GB"/>
        </w:rPr>
        <w:t>…………………</w:t>
      </w:r>
      <w:r w:rsidR="00333306" w:rsidRPr="00575D22">
        <w:rPr>
          <w:rFonts w:cstheme="minorHAnsi"/>
          <w:bCs/>
          <w:sz w:val="24"/>
          <w:szCs w:val="24"/>
          <w:lang w:val="en-GB"/>
        </w:rPr>
        <w:t xml:space="preserve"> </w:t>
      </w:r>
      <w:r w:rsidR="00333306" w:rsidRPr="00575D22">
        <w:rPr>
          <w:rFonts w:cstheme="minorHAnsi"/>
          <w:bCs/>
          <w:sz w:val="24"/>
          <w:szCs w:val="24"/>
        </w:rPr>
        <w:t xml:space="preserve">tel. </w:t>
      </w:r>
      <w:r w:rsidRPr="00575D22">
        <w:rPr>
          <w:rFonts w:cstheme="minorHAnsi"/>
          <w:bCs/>
          <w:sz w:val="24"/>
          <w:szCs w:val="24"/>
        </w:rPr>
        <w:t>……………………</w:t>
      </w:r>
      <w:r w:rsidR="0092110A" w:rsidRPr="00575D22">
        <w:rPr>
          <w:rFonts w:cstheme="minorHAnsi"/>
          <w:bCs/>
          <w:sz w:val="24"/>
          <w:szCs w:val="24"/>
        </w:rPr>
        <w:t xml:space="preserve"> </w:t>
      </w:r>
      <w:r w:rsidR="00333306" w:rsidRPr="00575D22">
        <w:rPr>
          <w:rFonts w:cstheme="minorHAnsi"/>
          <w:bCs/>
          <w:sz w:val="24"/>
          <w:szCs w:val="24"/>
        </w:rPr>
        <w:t xml:space="preserve">e-mail: </w:t>
      </w:r>
      <w:hyperlink r:id="rId13" w:history="1">
        <w:r w:rsidRPr="00575D22">
          <w:rPr>
            <w:rStyle w:val="Hipercze"/>
          </w:rPr>
          <w:t>…</w:t>
        </w:r>
        <w:r>
          <w:rPr>
            <w:rStyle w:val="Hipercze"/>
          </w:rPr>
          <w:t>………………………….</w:t>
        </w:r>
      </w:hyperlink>
      <w:r w:rsidR="0092110A" w:rsidRPr="00575D22">
        <w:t xml:space="preserve"> </w:t>
      </w:r>
    </w:p>
    <w:p w14:paraId="7A3EAF29" w14:textId="7588AAA0" w:rsidR="004C6428" w:rsidRPr="006F77C1" w:rsidRDefault="004C6428" w:rsidP="005D0D07">
      <w:pPr>
        <w:pStyle w:val="Nagwek2"/>
        <w:rPr>
          <w:lang w:eastAsia="pl-PL" w:bidi="pl-PL"/>
        </w:rPr>
      </w:pPr>
      <w:r w:rsidRPr="006F77C1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5</w:t>
      </w:r>
      <w:r w:rsidRPr="006F77C1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  <w:r w:rsidRPr="006F77C1">
        <w:rPr>
          <w:lang w:eastAsia="pl-PL" w:bidi="pl-PL"/>
        </w:rPr>
        <w:t>Gwarancja</w:t>
      </w:r>
    </w:p>
    <w:p w14:paraId="51D2C3B6" w14:textId="2095C44C" w:rsidR="004C6428" w:rsidRPr="006F77C1" w:rsidRDefault="004C6428" w:rsidP="005D0D07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="Times New Roman"/>
          <w:sz w:val="24"/>
          <w:szCs w:val="24"/>
          <w:lang w:eastAsia="pl-PL"/>
        </w:rPr>
      </w:pPr>
      <w:r w:rsidRPr="006F77C1">
        <w:rPr>
          <w:rFonts w:eastAsia="Times New Roman" w:cs="Times New Roman"/>
          <w:sz w:val="24"/>
          <w:szCs w:val="24"/>
          <w:lang w:eastAsia="pl-PL"/>
        </w:rPr>
        <w:t xml:space="preserve">W ramach realizacji umowy Wykonawca zobowiązuje się udzielić </w:t>
      </w:r>
      <w:r w:rsidR="006F0459">
        <w:rPr>
          <w:rFonts w:eastAsia="Times New Roman" w:cs="Times New Roman"/>
          <w:sz w:val="24"/>
          <w:szCs w:val="24"/>
          <w:lang w:eastAsia="pl-PL"/>
        </w:rPr>
        <w:t>12</w:t>
      </w:r>
      <w:r w:rsidRPr="006F77C1">
        <w:rPr>
          <w:rFonts w:eastAsia="Times New Roman" w:cs="Times New Roman"/>
          <w:sz w:val="24"/>
          <w:szCs w:val="24"/>
          <w:lang w:eastAsia="pl-PL"/>
        </w:rPr>
        <w:t xml:space="preserve"> miesięcznej gwarancji na dostarczone </w:t>
      </w:r>
      <w:r>
        <w:rPr>
          <w:rFonts w:eastAsia="Times New Roman" w:cs="Times New Roman"/>
          <w:sz w:val="24"/>
          <w:szCs w:val="24"/>
          <w:lang w:eastAsia="pl-PL"/>
        </w:rPr>
        <w:t>elementy</w:t>
      </w:r>
      <w:r w:rsidRPr="006F77C1">
        <w:rPr>
          <w:rFonts w:eastAsia="Times New Roman" w:cs="Times New Roman"/>
          <w:sz w:val="24"/>
          <w:szCs w:val="24"/>
          <w:lang w:eastAsia="pl-PL"/>
        </w:rPr>
        <w:t xml:space="preserve">, a także </w:t>
      </w:r>
      <w:r w:rsidR="006F0459">
        <w:rPr>
          <w:rFonts w:eastAsia="Times New Roman" w:cs="Times New Roman"/>
          <w:sz w:val="24"/>
          <w:szCs w:val="24"/>
          <w:lang w:eastAsia="pl-PL"/>
        </w:rPr>
        <w:t>12</w:t>
      </w:r>
      <w:r w:rsidRPr="006F77C1">
        <w:rPr>
          <w:rFonts w:eastAsia="Times New Roman" w:cs="Times New Roman"/>
          <w:sz w:val="24"/>
          <w:szCs w:val="24"/>
          <w:lang w:eastAsia="pl-PL"/>
        </w:rPr>
        <w:t xml:space="preserve"> miesięcznej gwarancji na ich montaż. Gwarancja zaczyna obowiązywać z chwilą podpisania bez zastrzeżeń ze strony Zamawiającego protokołu, o którym mowa w § </w:t>
      </w:r>
      <w:r>
        <w:rPr>
          <w:rFonts w:eastAsia="Times New Roman" w:cs="Times New Roman"/>
          <w:sz w:val="24"/>
          <w:szCs w:val="24"/>
          <w:lang w:eastAsia="pl-PL"/>
        </w:rPr>
        <w:t>2</w:t>
      </w:r>
      <w:r w:rsidRPr="006F77C1">
        <w:rPr>
          <w:rFonts w:eastAsia="Times New Roman" w:cs="Times New Roman"/>
          <w:sz w:val="24"/>
          <w:szCs w:val="24"/>
          <w:lang w:eastAsia="pl-PL"/>
        </w:rPr>
        <w:t xml:space="preserve"> ust. </w:t>
      </w:r>
      <w:r w:rsidR="00575D22">
        <w:rPr>
          <w:rFonts w:eastAsia="Times New Roman" w:cs="Times New Roman"/>
          <w:sz w:val="24"/>
          <w:szCs w:val="24"/>
          <w:lang w:eastAsia="pl-PL"/>
        </w:rPr>
        <w:t>10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F77C1">
        <w:rPr>
          <w:rFonts w:eastAsia="Times New Roman" w:cs="Times New Roman"/>
          <w:sz w:val="24"/>
          <w:szCs w:val="24"/>
          <w:lang w:eastAsia="pl-PL"/>
        </w:rPr>
        <w:t xml:space="preserve">przez Zamawiającego.  </w:t>
      </w:r>
    </w:p>
    <w:p w14:paraId="1DAAF4B6" w14:textId="77777777" w:rsidR="004C6428" w:rsidRDefault="004C6428" w:rsidP="005D0D07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="Times New Roman"/>
          <w:bCs/>
          <w:sz w:val="24"/>
          <w:szCs w:val="24"/>
          <w:lang w:eastAsia="pl-PL"/>
        </w:rPr>
      </w:pPr>
      <w:r w:rsidRPr="006F77C1">
        <w:rPr>
          <w:rFonts w:eastAsia="Times New Roman" w:cs="Times New Roman"/>
          <w:bCs/>
          <w:sz w:val="24"/>
          <w:szCs w:val="24"/>
          <w:lang w:eastAsia="pl-PL"/>
        </w:rPr>
        <w:t>W ramach udzielonej gwarancji Wykonawca zobowiązany jest do usunięcia wszelkich wad oraz awarii dostarczonych urządzeń i elementów systemu uniemożliwiających prawidłową pracę lub obniżających jej jakość.</w:t>
      </w:r>
    </w:p>
    <w:p w14:paraId="427AAA8E" w14:textId="637CF57E" w:rsidR="004C6428" w:rsidRPr="0092110A" w:rsidRDefault="004C6428" w:rsidP="0092110A">
      <w:pPr>
        <w:pStyle w:val="Akapitzlist"/>
        <w:numPr>
          <w:ilvl w:val="0"/>
          <w:numId w:val="33"/>
        </w:numPr>
        <w:spacing w:before="120" w:after="120" w:line="360" w:lineRule="auto"/>
        <w:ind w:left="426" w:hanging="426"/>
        <w:rPr>
          <w:rFonts w:eastAsia="Times New Roman" w:cs="Times New Roman"/>
          <w:bCs/>
          <w:sz w:val="24"/>
          <w:szCs w:val="24"/>
          <w:lang w:eastAsia="pl-PL"/>
        </w:rPr>
      </w:pPr>
      <w:r w:rsidRPr="0092110A">
        <w:rPr>
          <w:rFonts w:eastAsia="Times New Roman" w:cs="Times New Roman"/>
          <w:bCs/>
          <w:sz w:val="24"/>
          <w:szCs w:val="24"/>
          <w:lang w:eastAsia="pl-PL"/>
        </w:rPr>
        <w:t xml:space="preserve">W przypadku wystąpienia jakichkolwiek wyżej wymienionych wad/awarii Wykonawca zobowiązuje się do ich usunięcia w terminie nie dłuższym niż 15 dni roboczych od dnia ich zgłoszenia (zgłoszenie po godzinie 13:00 traktowane będzie jak zgłoszenie przesłane następnego dnia). Zgłoszenia należy dokonywać mailowo na adres: </w:t>
      </w:r>
      <w:hyperlink r:id="rId14" w:history="1">
        <w:r w:rsidR="00575D22">
          <w:rPr>
            <w:rStyle w:val="Hipercze"/>
          </w:rPr>
          <w:t>………………………….</w:t>
        </w:r>
      </w:hyperlink>
      <w:r w:rsidR="0092110A">
        <w:t xml:space="preserve"> </w:t>
      </w:r>
      <w:r w:rsidRPr="0092110A">
        <w:rPr>
          <w:rFonts w:eastAsia="Times New Roman" w:cs="Times New Roman"/>
          <w:bCs/>
          <w:sz w:val="24"/>
          <w:szCs w:val="24"/>
          <w:lang w:eastAsia="pl-PL"/>
        </w:rPr>
        <w:t>lub telefonicznie na nr tel</w:t>
      </w:r>
      <w:r w:rsidR="00333306" w:rsidRPr="0092110A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92110A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575D22">
        <w:rPr>
          <w:rFonts w:eastAsia="Times New Roman" w:cs="Times New Roman"/>
          <w:bCs/>
          <w:sz w:val="24"/>
          <w:szCs w:val="24"/>
          <w:lang w:eastAsia="pl-PL"/>
        </w:rPr>
        <w:t>…………………………..</w:t>
      </w:r>
      <w:r w:rsidR="0092110A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14:paraId="76EDEB84" w14:textId="77777777" w:rsidR="004C6428" w:rsidRPr="006F77C1" w:rsidRDefault="004C6428" w:rsidP="005D0D07">
      <w:pPr>
        <w:pStyle w:val="Bodytext20"/>
        <w:numPr>
          <w:ilvl w:val="0"/>
          <w:numId w:val="33"/>
        </w:numPr>
        <w:spacing w:before="120" w:after="120" w:line="360" w:lineRule="auto"/>
        <w:ind w:left="426" w:hanging="426"/>
        <w:jc w:val="left"/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</w:pPr>
      <w:r w:rsidRPr="006F77C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 xml:space="preserve">W przypadku nie usunięcia wady przez Wykonawcę w terminie </w:t>
      </w:r>
      <w:r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>umownym</w:t>
      </w:r>
      <w:r w:rsidRPr="006F77C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 xml:space="preserve">, Zamawiający – niezależnie od naliczenia kary umownej – uprawniony jest zlecić usunięcie wad osobie trzeciej, na koszt i ryzyko Wykonawcy. </w:t>
      </w:r>
    </w:p>
    <w:p w14:paraId="2071104E" w14:textId="77777777" w:rsidR="004C6428" w:rsidRDefault="004C6428" w:rsidP="005D0D07">
      <w:pPr>
        <w:pStyle w:val="Bodytext20"/>
        <w:numPr>
          <w:ilvl w:val="0"/>
          <w:numId w:val="33"/>
        </w:numPr>
        <w:shd w:val="clear" w:color="auto" w:fill="auto"/>
        <w:spacing w:before="120" w:after="120" w:line="360" w:lineRule="auto"/>
        <w:ind w:left="426" w:hanging="426"/>
        <w:jc w:val="left"/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</w:pPr>
      <w:r w:rsidRPr="006F77C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 xml:space="preserve">Usunięcie usterki lub </w:t>
      </w:r>
      <w:r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>wady w sposób określony w ust. 4</w:t>
      </w:r>
      <w:r w:rsidRPr="006F77C1"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  <w:t xml:space="preserve"> umowy, nie pozbawia Zamawiającego praw wynikających z gwarancji lub rękojmi.</w:t>
      </w:r>
    </w:p>
    <w:p w14:paraId="6A1D112A" w14:textId="77777777" w:rsidR="0092110A" w:rsidRDefault="0092110A" w:rsidP="0092110A">
      <w:pPr>
        <w:pStyle w:val="Bodytext20"/>
        <w:shd w:val="clear" w:color="auto" w:fill="auto"/>
        <w:spacing w:before="120" w:after="120" w:line="360" w:lineRule="auto"/>
        <w:ind w:left="426" w:firstLine="0"/>
        <w:jc w:val="left"/>
        <w:rPr>
          <w:rFonts w:asciiTheme="minorHAnsi" w:hAnsiTheme="minorHAnsi"/>
          <w:color w:val="000000" w:themeColor="text1"/>
          <w:sz w:val="24"/>
          <w:szCs w:val="24"/>
          <w:lang w:eastAsia="pl-PL" w:bidi="pl-PL"/>
        </w:rPr>
      </w:pPr>
    </w:p>
    <w:p w14:paraId="2BB76931" w14:textId="77777777" w:rsidR="004A7A91" w:rsidRPr="00D67D5B" w:rsidRDefault="00D874A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lastRenderedPageBreak/>
        <w:t xml:space="preserve">§ </w:t>
      </w:r>
      <w:r w:rsidR="00A253DB" w:rsidRPr="00D67D5B">
        <w:rPr>
          <w:rFonts w:eastAsia="Times New Roman"/>
          <w:lang w:eastAsia="pl-PL"/>
        </w:rPr>
        <w:t>6</w:t>
      </w:r>
      <w:r w:rsidR="00ED7725" w:rsidRPr="00D67D5B">
        <w:rPr>
          <w:rFonts w:eastAsia="Times New Roman"/>
          <w:lang w:eastAsia="pl-PL"/>
        </w:rPr>
        <w:t>.</w:t>
      </w:r>
      <w:r w:rsidR="004A7A91" w:rsidRPr="00D67D5B">
        <w:rPr>
          <w:rFonts w:eastAsia="Times New Roman"/>
          <w:lang w:eastAsia="pl-PL"/>
        </w:rPr>
        <w:t xml:space="preserve"> </w:t>
      </w:r>
      <w:r w:rsidR="00BF0279" w:rsidRPr="00D67D5B">
        <w:rPr>
          <w:rFonts w:eastAsia="Times New Roman"/>
          <w:lang w:eastAsia="pl-PL"/>
        </w:rPr>
        <w:t>K</w:t>
      </w:r>
      <w:r w:rsidR="009D432A">
        <w:rPr>
          <w:rFonts w:eastAsia="Times New Roman"/>
          <w:lang w:eastAsia="pl-PL"/>
        </w:rPr>
        <w:t>ary umowne</w:t>
      </w:r>
    </w:p>
    <w:p w14:paraId="3128BCCF" w14:textId="6A4D258B" w:rsidR="009E1FFD" w:rsidRDefault="009E1FFD" w:rsidP="005D0D07">
      <w:pPr>
        <w:numPr>
          <w:ilvl w:val="2"/>
          <w:numId w:val="34"/>
        </w:numPr>
        <w:suppressAutoHyphens/>
        <w:adjustRightInd w:val="0"/>
        <w:spacing w:before="120" w:after="120" w:line="360" w:lineRule="auto"/>
        <w:contextualSpacing/>
        <w:rPr>
          <w:rFonts w:cs="Times New Roman"/>
          <w:sz w:val="24"/>
          <w:szCs w:val="24"/>
        </w:rPr>
      </w:pPr>
      <w:r w:rsidRPr="00A44E67">
        <w:rPr>
          <w:rFonts w:cs="Times New Roman"/>
          <w:sz w:val="24"/>
          <w:szCs w:val="24"/>
        </w:rPr>
        <w:t xml:space="preserve">W </w:t>
      </w:r>
      <w:r w:rsidRPr="00FF432D">
        <w:rPr>
          <w:rFonts w:eastAsia="Times New Roman" w:cs="Times New Roman"/>
          <w:sz w:val="24"/>
          <w:szCs w:val="24"/>
          <w:lang w:eastAsia="ar-SA"/>
        </w:rPr>
        <w:t>przypadku</w:t>
      </w:r>
      <w:r w:rsidRPr="00A44E67">
        <w:rPr>
          <w:rFonts w:cs="Times New Roman"/>
          <w:sz w:val="24"/>
          <w:szCs w:val="24"/>
        </w:rPr>
        <w:t xml:space="preserve"> odstąpienia od Umowy przez którąkolwiek ze Stron z przyczyn leżących po stronie Zamawiającego, Zamawiający zapłaci na rzecz Wykonawcy karę umowną w wysokości </w:t>
      </w:r>
      <w:r>
        <w:rPr>
          <w:rFonts w:cs="Times New Roman"/>
          <w:sz w:val="24"/>
          <w:szCs w:val="24"/>
        </w:rPr>
        <w:t>10% kwoty brutto wskazanej w § 3 ust. 1</w:t>
      </w:r>
      <w:r w:rsidRPr="00A44E67">
        <w:rPr>
          <w:rFonts w:cs="Times New Roman"/>
          <w:sz w:val="24"/>
          <w:szCs w:val="24"/>
        </w:rPr>
        <w:t xml:space="preserve"> niniejszej umowy</w:t>
      </w:r>
      <w:r w:rsidR="007E350D">
        <w:rPr>
          <w:rFonts w:cs="Times New Roman"/>
          <w:sz w:val="24"/>
          <w:szCs w:val="24"/>
        </w:rPr>
        <w:t xml:space="preserve">. </w:t>
      </w:r>
    </w:p>
    <w:p w14:paraId="02E010F8" w14:textId="77777777" w:rsidR="009E1FFD" w:rsidRPr="00363547" w:rsidRDefault="009E1FFD" w:rsidP="005D0D07">
      <w:pPr>
        <w:numPr>
          <w:ilvl w:val="2"/>
          <w:numId w:val="34"/>
        </w:numPr>
        <w:suppressAutoHyphens/>
        <w:adjustRightInd w:val="0"/>
        <w:spacing w:before="120" w:after="120" w:line="360" w:lineRule="auto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63547">
        <w:rPr>
          <w:rFonts w:eastAsia="Times New Roman" w:cs="Times New Roman"/>
          <w:sz w:val="24"/>
          <w:szCs w:val="24"/>
          <w:lang w:eastAsia="ar-SA"/>
        </w:rPr>
        <w:t>Wykonawca zapłaci Zamawiającemu kary umowne za:</w:t>
      </w:r>
    </w:p>
    <w:p w14:paraId="68F79D4F" w14:textId="37816A67" w:rsidR="009E1FFD" w:rsidRPr="008B0190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63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8B0190">
        <w:rPr>
          <w:rFonts w:eastAsia="Times New Roman" w:cs="Times New Roman"/>
          <w:sz w:val="24"/>
          <w:szCs w:val="24"/>
          <w:lang w:eastAsia="ar-SA"/>
        </w:rPr>
        <w:t>zwłokę w wykonaniu przedmiotu umowy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w terminie określonym w § </w:t>
      </w:r>
      <w:r>
        <w:rPr>
          <w:rFonts w:eastAsia="Times New Roman" w:cs="Times New Roman"/>
          <w:sz w:val="24"/>
          <w:szCs w:val="24"/>
          <w:lang w:eastAsia="ar-SA"/>
        </w:rPr>
        <w:t>8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, w wysokości </w:t>
      </w:r>
      <w:r w:rsidR="00575D22">
        <w:rPr>
          <w:rFonts w:eastAsia="Times New Roman" w:cs="Times New Roman"/>
          <w:sz w:val="24"/>
          <w:szCs w:val="24"/>
          <w:lang w:eastAsia="ar-SA"/>
        </w:rPr>
        <w:t>1</w:t>
      </w:r>
      <w:r>
        <w:rPr>
          <w:rFonts w:eastAsia="Times New Roman" w:cs="Times New Roman"/>
          <w:sz w:val="24"/>
          <w:szCs w:val="24"/>
          <w:lang w:eastAsia="ar-SA"/>
        </w:rPr>
        <w:t xml:space="preserve">% kwoty brutto </w:t>
      </w:r>
      <w:r>
        <w:rPr>
          <w:rFonts w:cs="Times New Roman"/>
          <w:sz w:val="24"/>
          <w:szCs w:val="24"/>
        </w:rPr>
        <w:t>wskazanej w § 3 ust. 1</w:t>
      </w:r>
      <w:r w:rsidRPr="00A44E67">
        <w:rPr>
          <w:rFonts w:cs="Times New Roman"/>
          <w:sz w:val="24"/>
          <w:szCs w:val="24"/>
        </w:rPr>
        <w:t xml:space="preserve"> niniejszej umowy</w:t>
      </w:r>
      <w:r w:rsidRPr="008B0190">
        <w:rPr>
          <w:rFonts w:eastAsia="Times New Roman" w:cs="Times New Roman"/>
          <w:sz w:val="24"/>
          <w:szCs w:val="24"/>
          <w:lang w:eastAsia="ar-SA"/>
        </w:rPr>
        <w:t>, za każd</w:t>
      </w:r>
      <w:r>
        <w:rPr>
          <w:rFonts w:eastAsia="Times New Roman" w:cs="Times New Roman"/>
          <w:sz w:val="24"/>
          <w:szCs w:val="24"/>
          <w:lang w:eastAsia="ar-SA"/>
        </w:rPr>
        <w:t>y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dzień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 zwłoki;</w:t>
      </w:r>
    </w:p>
    <w:p w14:paraId="7E5AC7C6" w14:textId="3685FD81" w:rsidR="009E1FFD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63"/>
        <w:contextualSpacing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zwłokę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w wykonaniu nap</w:t>
      </w:r>
      <w:r>
        <w:rPr>
          <w:rFonts w:eastAsia="Times New Roman" w:cs="Times New Roman"/>
          <w:sz w:val="24"/>
          <w:szCs w:val="24"/>
          <w:lang w:eastAsia="ar-SA"/>
        </w:rPr>
        <w:t>rawy gwarancyjnej w terminie określonym w § 5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ust. </w:t>
      </w:r>
      <w:r>
        <w:rPr>
          <w:rFonts w:eastAsia="Times New Roman" w:cs="Times New Roman"/>
          <w:sz w:val="24"/>
          <w:szCs w:val="24"/>
          <w:lang w:eastAsia="ar-SA"/>
        </w:rPr>
        <w:t>3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w 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wysokości </w:t>
      </w:r>
      <w:r w:rsidR="00575D22">
        <w:rPr>
          <w:rFonts w:eastAsia="Times New Roman" w:cs="Times New Roman"/>
          <w:sz w:val="24"/>
          <w:szCs w:val="24"/>
          <w:lang w:eastAsia="ar-SA"/>
        </w:rPr>
        <w:t>0,5</w:t>
      </w:r>
      <w:r>
        <w:rPr>
          <w:rFonts w:eastAsia="Times New Roman" w:cs="Times New Roman"/>
          <w:sz w:val="24"/>
          <w:szCs w:val="24"/>
          <w:lang w:eastAsia="ar-SA"/>
        </w:rPr>
        <w:t xml:space="preserve">% kwoty brutto </w:t>
      </w:r>
      <w:r>
        <w:rPr>
          <w:rFonts w:cs="Times New Roman"/>
          <w:sz w:val="24"/>
          <w:szCs w:val="24"/>
        </w:rPr>
        <w:t>wskazanej w § 3 ust. 1</w:t>
      </w:r>
      <w:r w:rsidRPr="00A44E67">
        <w:rPr>
          <w:rFonts w:cs="Times New Roman"/>
          <w:sz w:val="24"/>
          <w:szCs w:val="24"/>
        </w:rPr>
        <w:t xml:space="preserve"> niniejszej umowy</w:t>
      </w:r>
      <w:r w:rsidRPr="008B0190">
        <w:rPr>
          <w:rFonts w:eastAsia="Times New Roman" w:cs="Times New Roman"/>
          <w:sz w:val="24"/>
          <w:szCs w:val="24"/>
          <w:lang w:eastAsia="ar-SA"/>
        </w:rPr>
        <w:t>, za każd</w:t>
      </w:r>
      <w:r>
        <w:rPr>
          <w:rFonts w:eastAsia="Times New Roman" w:cs="Times New Roman"/>
          <w:sz w:val="24"/>
          <w:szCs w:val="24"/>
          <w:lang w:eastAsia="ar-SA"/>
        </w:rPr>
        <w:t>y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dzień</w:t>
      </w:r>
      <w:r w:rsidRPr="008B0190">
        <w:rPr>
          <w:rFonts w:eastAsia="Times New Roman" w:cs="Times New Roman"/>
          <w:sz w:val="24"/>
          <w:szCs w:val="24"/>
          <w:lang w:eastAsia="ar-SA"/>
        </w:rPr>
        <w:t xml:space="preserve"> zwłoki</w:t>
      </w:r>
      <w:r w:rsidRPr="00363547">
        <w:rPr>
          <w:rFonts w:eastAsia="Times New Roman" w:cs="Times New Roman"/>
          <w:sz w:val="24"/>
          <w:szCs w:val="24"/>
          <w:lang w:eastAsia="ar-SA"/>
        </w:rPr>
        <w:t>;</w:t>
      </w:r>
    </w:p>
    <w:p w14:paraId="7BAEF33B" w14:textId="77777777" w:rsidR="009E1FFD" w:rsidRPr="00FF432D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63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FF432D">
        <w:rPr>
          <w:rFonts w:eastAsia="Times New Roman" w:cs="Times New Roman"/>
          <w:sz w:val="24"/>
          <w:szCs w:val="24"/>
          <w:lang w:eastAsia="ar-SA"/>
        </w:rPr>
        <w:t>za przebywanie na terenie Zamawiającego pracownika Wykonawcy pod wpływem alkoholu lub środków odurzających – 1 000,00 zł (słownie: jeden tysiąc złotych 00/100 groszy) za osobę</w:t>
      </w:r>
      <w:r>
        <w:rPr>
          <w:rFonts w:eastAsia="Times New Roman" w:cs="Times New Roman"/>
          <w:sz w:val="24"/>
          <w:szCs w:val="24"/>
          <w:lang w:eastAsia="ar-SA"/>
        </w:rPr>
        <w:t xml:space="preserve"> i przypadek</w:t>
      </w:r>
      <w:r w:rsidRPr="00FF432D">
        <w:rPr>
          <w:rFonts w:eastAsia="Times New Roman" w:cs="Times New Roman"/>
          <w:sz w:val="24"/>
          <w:szCs w:val="24"/>
          <w:lang w:eastAsia="ar-SA"/>
        </w:rPr>
        <w:t>;</w:t>
      </w:r>
    </w:p>
    <w:p w14:paraId="01B62BD4" w14:textId="77777777" w:rsidR="009E1FFD" w:rsidRPr="00FF432D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63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FF432D">
        <w:rPr>
          <w:rFonts w:eastAsia="Times New Roman" w:cs="Times New Roman"/>
          <w:sz w:val="24"/>
          <w:szCs w:val="24"/>
          <w:lang w:eastAsia="ar-SA"/>
        </w:rPr>
        <w:t xml:space="preserve">za palenie </w:t>
      </w:r>
      <w:r>
        <w:rPr>
          <w:rFonts w:eastAsia="Times New Roman" w:cs="Times New Roman"/>
          <w:sz w:val="24"/>
          <w:szCs w:val="24"/>
          <w:lang w:eastAsia="ar-SA"/>
        </w:rPr>
        <w:t xml:space="preserve">wyrobów </w:t>
      </w:r>
      <w:r w:rsidRPr="00FF432D">
        <w:rPr>
          <w:rFonts w:eastAsia="Times New Roman" w:cs="Times New Roman"/>
          <w:sz w:val="24"/>
          <w:szCs w:val="24"/>
          <w:lang w:eastAsia="ar-SA"/>
        </w:rPr>
        <w:t>tytoni</w:t>
      </w:r>
      <w:r>
        <w:rPr>
          <w:rFonts w:eastAsia="Times New Roman" w:cs="Times New Roman"/>
          <w:sz w:val="24"/>
          <w:szCs w:val="24"/>
          <w:lang w:eastAsia="ar-SA"/>
        </w:rPr>
        <w:t>owych</w:t>
      </w:r>
      <w:r w:rsidRPr="00FF432D">
        <w:rPr>
          <w:rFonts w:eastAsia="Times New Roman" w:cs="Times New Roman"/>
          <w:sz w:val="24"/>
          <w:szCs w:val="24"/>
          <w:lang w:eastAsia="ar-SA"/>
        </w:rPr>
        <w:t xml:space="preserve"> w obiektach i na terenie Zamawiającego przez pracownika Wykonawcy – 500,00 zł (słownie: pięćset złotych 00/100 groszy) za każdy przypadek. </w:t>
      </w:r>
    </w:p>
    <w:p w14:paraId="44BC0E33" w14:textId="69CC89E9" w:rsidR="009E1FFD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25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63547">
        <w:rPr>
          <w:rFonts w:eastAsia="Times New Roman" w:cs="Times New Roman"/>
          <w:sz w:val="24"/>
          <w:szCs w:val="24"/>
          <w:lang w:eastAsia="ar-SA"/>
        </w:rPr>
        <w:t xml:space="preserve">za odstąpienie od umowy </w:t>
      </w:r>
      <w:r>
        <w:rPr>
          <w:rFonts w:eastAsia="Times New Roman" w:cs="Times New Roman"/>
          <w:sz w:val="24"/>
          <w:szCs w:val="24"/>
          <w:lang w:eastAsia="ar-SA"/>
        </w:rPr>
        <w:t>przez którąkolwiek ze Stron z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przyczyn leżących po stronie Wykonawcy</w:t>
      </w:r>
      <w:r>
        <w:rPr>
          <w:rFonts w:eastAsia="Times New Roman" w:cs="Times New Roman"/>
          <w:sz w:val="24"/>
          <w:szCs w:val="24"/>
          <w:lang w:eastAsia="ar-SA"/>
        </w:rPr>
        <w:t xml:space="preserve">, w tym </w:t>
      </w:r>
      <w:r w:rsidRPr="00912A6E">
        <w:rPr>
          <w:rFonts w:eastAsia="Times New Roman" w:cs="Times New Roman"/>
          <w:sz w:val="24"/>
          <w:szCs w:val="24"/>
          <w:lang w:eastAsia="ar-SA"/>
        </w:rPr>
        <w:t>za rażące naruszenia postanowień umowy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, w wysokości 10% wynagrodzenia umownego brutto ustalonego w § </w:t>
      </w:r>
      <w:r>
        <w:rPr>
          <w:rFonts w:eastAsia="Times New Roman" w:cs="Times New Roman"/>
          <w:sz w:val="24"/>
          <w:szCs w:val="24"/>
          <w:lang w:eastAsia="ar-SA"/>
        </w:rPr>
        <w:t>3</w:t>
      </w:r>
      <w:r w:rsidRPr="00363547">
        <w:rPr>
          <w:rFonts w:eastAsia="Times New Roman" w:cs="Times New Roman"/>
          <w:sz w:val="24"/>
          <w:szCs w:val="24"/>
          <w:lang w:eastAsia="ar-SA"/>
        </w:rPr>
        <w:t xml:space="preserve"> ust. 1.</w:t>
      </w:r>
      <w:r w:rsidR="007E350D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14:paraId="7D799E7B" w14:textId="220B0435" w:rsidR="009E1FFD" w:rsidRPr="00FF432D" w:rsidRDefault="009E1FFD" w:rsidP="005D0D07">
      <w:pPr>
        <w:numPr>
          <w:ilvl w:val="2"/>
          <w:numId w:val="35"/>
        </w:numPr>
        <w:suppressAutoHyphens/>
        <w:adjustRightInd w:val="0"/>
        <w:spacing w:before="120" w:after="120" w:line="360" w:lineRule="auto"/>
        <w:ind w:left="709" w:hanging="425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FF432D">
        <w:rPr>
          <w:rFonts w:eastAsia="Times New Roman" w:cs="Times New Roman"/>
          <w:sz w:val="24"/>
          <w:szCs w:val="24"/>
          <w:lang w:eastAsia="ar-SA"/>
        </w:rPr>
        <w:t>za</w:t>
      </w:r>
      <w:r>
        <w:rPr>
          <w:rFonts w:eastAsia="Times New Roman" w:cs="Times New Roman"/>
          <w:sz w:val="24"/>
          <w:szCs w:val="24"/>
          <w:lang w:eastAsia="ar-SA"/>
        </w:rPr>
        <w:t xml:space="preserve"> inne niewymienione w ust. 2 i pkt 1) - </w:t>
      </w:r>
      <w:r w:rsidR="00575D22">
        <w:rPr>
          <w:rFonts w:eastAsia="Times New Roman" w:cs="Times New Roman"/>
          <w:sz w:val="24"/>
          <w:szCs w:val="24"/>
          <w:lang w:eastAsia="ar-SA"/>
        </w:rPr>
        <w:t>5</w:t>
      </w:r>
      <w:r w:rsidRPr="00FF432D">
        <w:rPr>
          <w:rFonts w:eastAsia="Times New Roman" w:cs="Times New Roman"/>
          <w:sz w:val="24"/>
          <w:szCs w:val="24"/>
          <w:lang w:eastAsia="ar-SA"/>
        </w:rPr>
        <w:t xml:space="preserve">) niewykonanie lub nienależyte wykonanie przedmiotu umowy, w tym za pozostawienia pomieszczeń w stanie nadającym się do użytkowania po </w:t>
      </w:r>
      <w:r>
        <w:rPr>
          <w:rFonts w:eastAsia="Times New Roman" w:cs="Times New Roman"/>
          <w:sz w:val="24"/>
          <w:szCs w:val="24"/>
          <w:lang w:eastAsia="ar-SA"/>
        </w:rPr>
        <w:t>wykonaniu</w:t>
      </w:r>
      <w:r w:rsidR="00A27217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4E3815">
        <w:rPr>
          <w:rFonts w:eastAsia="Times New Roman" w:cs="Times New Roman"/>
          <w:sz w:val="24"/>
          <w:szCs w:val="24"/>
          <w:lang w:eastAsia="ar-SA"/>
        </w:rPr>
        <w:t>prac</w:t>
      </w:r>
      <w:r w:rsidR="00A27217">
        <w:rPr>
          <w:rFonts w:eastAsia="Times New Roman" w:cs="Times New Roman"/>
          <w:sz w:val="24"/>
          <w:szCs w:val="24"/>
          <w:lang w:eastAsia="ar-SA"/>
        </w:rPr>
        <w:t>,</w:t>
      </w:r>
      <w:r>
        <w:rPr>
          <w:rFonts w:eastAsia="Times New Roman" w:cs="Times New Roman"/>
          <w:sz w:val="24"/>
          <w:szCs w:val="24"/>
          <w:lang w:eastAsia="ar-SA"/>
        </w:rPr>
        <w:t xml:space="preserve"> montażu </w:t>
      </w:r>
      <w:r w:rsidRPr="00FF432D">
        <w:rPr>
          <w:rFonts w:eastAsia="Times New Roman" w:cs="Times New Roman"/>
          <w:sz w:val="24"/>
          <w:szCs w:val="24"/>
          <w:lang w:eastAsia="ar-SA"/>
        </w:rPr>
        <w:t xml:space="preserve">- w wysokości </w:t>
      </w:r>
      <w:r w:rsidR="004E3815">
        <w:rPr>
          <w:rFonts w:eastAsia="Times New Roman" w:cs="Times New Roman"/>
          <w:sz w:val="24"/>
          <w:szCs w:val="24"/>
          <w:lang w:eastAsia="ar-SA"/>
        </w:rPr>
        <w:t>1</w:t>
      </w:r>
      <w:r w:rsidRPr="00FF432D">
        <w:rPr>
          <w:rFonts w:eastAsia="Times New Roman" w:cs="Times New Roman"/>
          <w:sz w:val="24"/>
          <w:szCs w:val="24"/>
          <w:lang w:eastAsia="ar-SA"/>
        </w:rPr>
        <w:t xml:space="preserve">% całkowitego wynagrodzenia umownego brutto, wskazanego w § </w:t>
      </w:r>
      <w:r w:rsidR="00624BA1">
        <w:rPr>
          <w:rFonts w:eastAsia="Times New Roman" w:cs="Times New Roman"/>
          <w:sz w:val="24"/>
          <w:szCs w:val="24"/>
          <w:lang w:eastAsia="ar-SA"/>
        </w:rPr>
        <w:t>3</w:t>
      </w:r>
      <w:r>
        <w:rPr>
          <w:rFonts w:eastAsia="Times New Roman" w:cs="Times New Roman"/>
          <w:sz w:val="24"/>
          <w:szCs w:val="24"/>
          <w:lang w:eastAsia="ar-SA"/>
        </w:rPr>
        <w:t xml:space="preserve"> ust. 1</w:t>
      </w:r>
      <w:r w:rsidRPr="00FF432D">
        <w:rPr>
          <w:rFonts w:eastAsia="Times New Roman" w:cs="Times New Roman"/>
          <w:sz w:val="24"/>
          <w:szCs w:val="24"/>
          <w:lang w:eastAsia="ar-SA"/>
        </w:rPr>
        <w:t xml:space="preserve"> umowy – za każde stwierdzone przez Zamawiającego zdarzenie niewykonania lub nienależytego wykonania przedmiotu umowy.</w:t>
      </w:r>
    </w:p>
    <w:p w14:paraId="2CA62555" w14:textId="4AF85434" w:rsidR="007E350D" w:rsidRPr="007E350D" w:rsidRDefault="009E1FFD" w:rsidP="005D0D07">
      <w:pPr>
        <w:numPr>
          <w:ilvl w:val="2"/>
          <w:numId w:val="34"/>
        </w:numPr>
        <w:suppressAutoHyphens/>
        <w:adjustRightInd w:val="0"/>
        <w:spacing w:before="120" w:after="120" w:line="360" w:lineRule="auto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363547">
        <w:rPr>
          <w:rFonts w:eastAsia="Times New Roman" w:cs="Times New Roman"/>
          <w:sz w:val="24"/>
          <w:szCs w:val="24"/>
          <w:lang w:eastAsia="ar-SA"/>
        </w:rPr>
        <w:t>Kary umowne przysługują Zamawiającemu niezależnie od stopnia zawinienia Wykonawcy i wysokości poniesionej szkody.</w:t>
      </w:r>
    </w:p>
    <w:p w14:paraId="4F89C037" w14:textId="77777777" w:rsidR="009E1FFD" w:rsidRPr="00AE0922" w:rsidRDefault="009E1FFD" w:rsidP="005D0D07">
      <w:pPr>
        <w:pStyle w:val="Akapitzlist"/>
        <w:numPr>
          <w:ilvl w:val="2"/>
          <w:numId w:val="34"/>
        </w:numPr>
        <w:suppressAutoHyphens/>
        <w:spacing w:before="120" w:after="120" w:line="360" w:lineRule="auto"/>
        <w:ind w:left="142" w:hanging="142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Zamawiający ma prawo potrącenia kar umownych z wynagrodzenia należnego Wykonawcy. Przed dokonaniem kompensaty Zamawiający zawiadomi pisemnie Wykonawcę o wysokości i podstawie naliczonych kar umownych - na co Wykonawca wyraża zgodę.</w:t>
      </w:r>
    </w:p>
    <w:p w14:paraId="729FD93E" w14:textId="38D61372" w:rsidR="009E1FFD" w:rsidRPr="001F5888" w:rsidRDefault="009E1FFD" w:rsidP="005D0D07">
      <w:pPr>
        <w:pStyle w:val="Akapitzlist"/>
        <w:numPr>
          <w:ilvl w:val="2"/>
          <w:numId w:val="34"/>
        </w:numPr>
        <w:spacing w:before="120" w:after="120" w:line="360" w:lineRule="auto"/>
        <w:rPr>
          <w:rFonts w:eastAsia="Times New Roman" w:cs="Times New Roman"/>
          <w:sz w:val="24"/>
          <w:szCs w:val="24"/>
          <w:lang w:eastAsia="ar-SA"/>
        </w:rPr>
      </w:pPr>
      <w:r w:rsidRPr="001F5888">
        <w:rPr>
          <w:rFonts w:eastAsia="Times New Roman" w:cs="Times New Roman"/>
          <w:sz w:val="24"/>
          <w:szCs w:val="24"/>
          <w:lang w:eastAsia="ar-SA"/>
        </w:rPr>
        <w:lastRenderedPageBreak/>
        <w:t xml:space="preserve">Kary umowne wskazane w niniejszej umowie podlegają kumulacji i nie mogą przekroczyć równowartości 30% maksymalnego wynagrodzenia umownego brutto wskazanego w § </w:t>
      </w:r>
      <w:r w:rsidR="00624BA1">
        <w:rPr>
          <w:rFonts w:eastAsia="Times New Roman" w:cs="Times New Roman"/>
          <w:sz w:val="24"/>
          <w:szCs w:val="24"/>
          <w:lang w:eastAsia="ar-SA"/>
        </w:rPr>
        <w:t>3</w:t>
      </w:r>
      <w:r w:rsidRPr="001F5888">
        <w:rPr>
          <w:rFonts w:eastAsia="Times New Roman" w:cs="Times New Roman"/>
          <w:sz w:val="24"/>
          <w:szCs w:val="24"/>
          <w:lang w:eastAsia="ar-SA"/>
        </w:rPr>
        <w:t xml:space="preserve"> ust. </w:t>
      </w:r>
      <w:r>
        <w:rPr>
          <w:rFonts w:eastAsia="Times New Roman" w:cs="Times New Roman"/>
          <w:sz w:val="24"/>
          <w:szCs w:val="24"/>
          <w:lang w:eastAsia="ar-SA"/>
        </w:rPr>
        <w:t>1</w:t>
      </w:r>
      <w:r w:rsidRPr="001F5888">
        <w:rPr>
          <w:rFonts w:eastAsia="Times New Roman" w:cs="Times New Roman"/>
          <w:sz w:val="24"/>
          <w:szCs w:val="24"/>
          <w:lang w:eastAsia="ar-SA"/>
        </w:rPr>
        <w:t xml:space="preserve">.  </w:t>
      </w:r>
    </w:p>
    <w:p w14:paraId="795E0280" w14:textId="77777777" w:rsidR="009E1FFD" w:rsidRPr="00AE0922" w:rsidRDefault="009E1FFD" w:rsidP="005D0D07">
      <w:pPr>
        <w:numPr>
          <w:ilvl w:val="2"/>
          <w:numId w:val="34"/>
        </w:numPr>
        <w:suppressAutoHyphens/>
        <w:spacing w:before="120" w:after="120" w:line="360" w:lineRule="auto"/>
        <w:ind w:left="142" w:hanging="142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Jeżeli wysokość szkody poniesionej przez Zamawiającego przekracza wysokość naliczonych kar umownych, Zamawiający może żądać odszkodowania uzupełniającego na zasadach ogólnych.</w:t>
      </w:r>
    </w:p>
    <w:p w14:paraId="2692E6C2" w14:textId="77777777" w:rsidR="009E1FFD" w:rsidRPr="00AE0922" w:rsidRDefault="009E1FFD" w:rsidP="005D0D07">
      <w:pPr>
        <w:pStyle w:val="Akapitzlist"/>
        <w:numPr>
          <w:ilvl w:val="2"/>
          <w:numId w:val="34"/>
        </w:numPr>
        <w:spacing w:before="120" w:after="120" w:line="360" w:lineRule="auto"/>
        <w:ind w:left="142" w:hanging="142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Wierzytelności wynikające z niniejszej umowy nie mogą być przedmiotem skutecznego przelewu na rzecz osoby trzeciej bez pisemnej zgody Zamawiającego.</w:t>
      </w:r>
    </w:p>
    <w:p w14:paraId="6CAB567F" w14:textId="77777777" w:rsidR="009E1FFD" w:rsidRDefault="009E1FFD" w:rsidP="005D0D07">
      <w:pPr>
        <w:pStyle w:val="Akapitzlist"/>
        <w:numPr>
          <w:ilvl w:val="2"/>
          <w:numId w:val="34"/>
        </w:numPr>
        <w:spacing w:before="120" w:after="120" w:line="360" w:lineRule="auto"/>
        <w:ind w:left="142" w:hanging="142"/>
        <w:rPr>
          <w:rFonts w:eastAsia="Times New Roman" w:cs="Times New Roman"/>
          <w:sz w:val="24"/>
          <w:szCs w:val="24"/>
          <w:lang w:eastAsia="ar-SA"/>
        </w:rPr>
      </w:pPr>
      <w:r w:rsidRPr="00AE0922">
        <w:rPr>
          <w:rFonts w:eastAsia="Times New Roman" w:cs="Times New Roman"/>
          <w:sz w:val="24"/>
          <w:szCs w:val="24"/>
          <w:lang w:eastAsia="ar-SA"/>
        </w:rPr>
        <w:t>Kary umowne przysługują Zamawiającemu niezależnie od stopnia zawinienia Wykonawcy i wysokości poniesionej szkody.</w:t>
      </w:r>
    </w:p>
    <w:p w14:paraId="5E1EFA02" w14:textId="77777777" w:rsidR="0099520E" w:rsidRPr="00D67D5B" w:rsidRDefault="0099520E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7. </w:t>
      </w:r>
      <w:r w:rsidR="00171AFB" w:rsidRPr="00D67D5B">
        <w:rPr>
          <w:rFonts w:eastAsia="Times New Roman"/>
          <w:lang w:eastAsia="pl-PL"/>
        </w:rPr>
        <w:t>O</w:t>
      </w:r>
      <w:r w:rsidR="004342B9">
        <w:rPr>
          <w:rFonts w:eastAsia="Times New Roman"/>
          <w:lang w:eastAsia="pl-PL"/>
        </w:rPr>
        <w:t>dstąpienie od umowy</w:t>
      </w:r>
    </w:p>
    <w:p w14:paraId="656A139D" w14:textId="77777777" w:rsidR="0099520E" w:rsidRPr="00D67D5B" w:rsidRDefault="0099520E" w:rsidP="005D0D07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Zamawiającemu przysługuje prawo odstąpienia od umowy, jeżeli:</w:t>
      </w:r>
    </w:p>
    <w:p w14:paraId="317F55AA" w14:textId="77777777" w:rsidR="0099520E" w:rsidRPr="00D67D5B" w:rsidRDefault="0099520E" w:rsidP="005D0D07">
      <w:pPr>
        <w:pStyle w:val="Akapitzlist"/>
        <w:numPr>
          <w:ilvl w:val="1"/>
          <w:numId w:val="20"/>
        </w:numPr>
        <w:tabs>
          <w:tab w:val="left" w:pos="567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wystąpią istotne zmiany okoliczności powodujące, że wykonanie umowy nie leży w interesie publicznym, czego nie można było przewidzieć w chwili zawarcia umowy; </w:t>
      </w:r>
    </w:p>
    <w:p w14:paraId="7D06163F" w14:textId="77777777" w:rsidR="0099520E" w:rsidRPr="00D67D5B" w:rsidRDefault="0099520E" w:rsidP="005D0D07">
      <w:pPr>
        <w:pStyle w:val="Akapitzlist"/>
        <w:numPr>
          <w:ilvl w:val="1"/>
          <w:numId w:val="20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zostanie otwarta likwidacja Wykonawcy;</w:t>
      </w:r>
    </w:p>
    <w:p w14:paraId="6D9077A1" w14:textId="77777777" w:rsidR="0099520E" w:rsidRPr="00D67D5B" w:rsidRDefault="00AA4977" w:rsidP="005D0D07">
      <w:pPr>
        <w:pStyle w:val="Akapitzlist"/>
        <w:numPr>
          <w:ilvl w:val="1"/>
          <w:numId w:val="20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nastąpi </w:t>
      </w:r>
      <w:r w:rsidR="0099520E" w:rsidRPr="00D67D5B">
        <w:rPr>
          <w:rFonts w:eastAsia="Times New Roman" w:cstheme="minorHAnsi"/>
          <w:sz w:val="24"/>
          <w:szCs w:val="24"/>
          <w:lang w:eastAsia="pl-PL"/>
        </w:rPr>
        <w:t>przypad</w:t>
      </w:r>
      <w:r w:rsidRPr="00D67D5B">
        <w:rPr>
          <w:rFonts w:eastAsia="Times New Roman" w:cstheme="minorHAnsi"/>
          <w:sz w:val="24"/>
          <w:szCs w:val="24"/>
          <w:lang w:eastAsia="pl-PL"/>
        </w:rPr>
        <w:t>e</w:t>
      </w:r>
      <w:r w:rsidR="0099520E" w:rsidRPr="00D67D5B">
        <w:rPr>
          <w:rFonts w:eastAsia="Times New Roman" w:cstheme="minorHAnsi"/>
          <w:sz w:val="24"/>
          <w:szCs w:val="24"/>
          <w:lang w:eastAsia="pl-PL"/>
        </w:rPr>
        <w:t>k rażących naruszeń postanowień niniej</w:t>
      </w:r>
      <w:r w:rsidR="00F661C0" w:rsidRPr="00D67D5B">
        <w:rPr>
          <w:rFonts w:eastAsia="Times New Roman" w:cstheme="minorHAnsi"/>
          <w:sz w:val="24"/>
          <w:szCs w:val="24"/>
          <w:lang w:eastAsia="pl-PL"/>
        </w:rPr>
        <w:t>szej umowy, w tym w przypadku trzykrotnego i więcej nie podjęcia w terminie obowiązków zawartych w niniejszej umowie lub trzykrotnego i więcej niewykonania w terminie obowiązków</w:t>
      </w:r>
      <w:r w:rsidR="00CD5559" w:rsidRPr="00D67D5B">
        <w:rPr>
          <w:rFonts w:eastAsia="Times New Roman" w:cstheme="minorHAnsi"/>
          <w:sz w:val="24"/>
          <w:szCs w:val="24"/>
          <w:lang w:eastAsia="pl-PL"/>
        </w:rPr>
        <w:t xml:space="preserve"> zawartych w niniejszej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5559" w:rsidRPr="00D67D5B">
        <w:rPr>
          <w:rFonts w:eastAsia="Times New Roman" w:cstheme="minorHAnsi"/>
          <w:sz w:val="24"/>
          <w:szCs w:val="24"/>
          <w:lang w:eastAsia="pl-PL"/>
        </w:rPr>
        <w:t>umowie</w:t>
      </w:r>
      <w:r w:rsidRPr="00D67D5B">
        <w:rPr>
          <w:rFonts w:eastAsia="Times New Roman" w:cstheme="minorHAnsi"/>
          <w:sz w:val="24"/>
          <w:szCs w:val="24"/>
          <w:lang w:eastAsia="pl-PL"/>
        </w:rPr>
        <w:t>;</w:t>
      </w:r>
    </w:p>
    <w:p w14:paraId="5A4A485C" w14:textId="383485CF" w:rsidR="00281404" w:rsidRPr="00D67D5B" w:rsidRDefault="00281404" w:rsidP="005D0D07">
      <w:pPr>
        <w:pStyle w:val="Akapitzlist"/>
        <w:numPr>
          <w:ilvl w:val="1"/>
          <w:numId w:val="20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łączna naliczona wysokość kar umownych przekroczyła wysokość kary za odstąpienie od umowy zgodnie z § 6 ust. 2 </w:t>
      </w:r>
      <w:r w:rsidR="00575D22">
        <w:rPr>
          <w:rFonts w:eastAsia="Times New Roman" w:cstheme="minorHAnsi"/>
          <w:sz w:val="24"/>
          <w:szCs w:val="24"/>
          <w:lang w:eastAsia="pl-PL"/>
        </w:rPr>
        <w:t>pkt 5</w:t>
      </w:r>
      <w:r w:rsidRPr="00D67D5B">
        <w:rPr>
          <w:rFonts w:eastAsia="Times New Roman" w:cstheme="minorHAnsi"/>
          <w:sz w:val="24"/>
          <w:szCs w:val="24"/>
          <w:lang w:eastAsia="pl-PL"/>
        </w:rPr>
        <w:t>)</w:t>
      </w:r>
      <w:r w:rsidR="00AA4977" w:rsidRPr="00D67D5B">
        <w:rPr>
          <w:rFonts w:eastAsia="Times New Roman" w:cstheme="minorHAnsi"/>
          <w:sz w:val="24"/>
          <w:szCs w:val="24"/>
          <w:lang w:eastAsia="pl-PL"/>
        </w:rPr>
        <w:t>;</w:t>
      </w:r>
      <w:r w:rsidRPr="00D67D5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EC6C869" w14:textId="77777777" w:rsidR="00AA4977" w:rsidRPr="00D67D5B" w:rsidRDefault="00AA4977" w:rsidP="005D0D07">
      <w:pPr>
        <w:pStyle w:val="Bodytext20"/>
        <w:numPr>
          <w:ilvl w:val="1"/>
          <w:numId w:val="20"/>
        </w:numPr>
        <w:tabs>
          <w:tab w:val="left" w:pos="851"/>
        </w:tabs>
        <w:spacing w:before="120" w:after="120" w:line="360" w:lineRule="auto"/>
        <w:ind w:left="851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nastąpi umyślne wyrządzenie szkody przez osobę, którą Wykonawca posług</w:t>
      </w:r>
      <w:r w:rsidR="00342A25"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uje się przy wykonywaniu umowy bądź 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współdziałania z osobą wyrządzającą szkodę</w:t>
      </w:r>
      <w:r w:rsidR="00342A25"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.</w:t>
      </w:r>
      <w:r w:rsidRPr="00D67D5B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</w:p>
    <w:p w14:paraId="079635F7" w14:textId="77777777" w:rsidR="004C4237" w:rsidRPr="004C4237" w:rsidRDefault="004C4237" w:rsidP="005D0D07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C4237">
        <w:rPr>
          <w:rFonts w:eastAsia="Times New Roman" w:cstheme="minorHAnsi"/>
          <w:sz w:val="24"/>
          <w:szCs w:val="24"/>
          <w:lang w:eastAsia="pl-PL"/>
        </w:rPr>
        <w:t>W przypadku odstąpienia</w:t>
      </w:r>
      <w:r>
        <w:rPr>
          <w:rFonts w:eastAsia="Times New Roman" w:cs="Times New Roman"/>
          <w:sz w:val="24"/>
          <w:szCs w:val="24"/>
          <w:lang w:eastAsia="ar-SA"/>
        </w:rPr>
        <w:t xml:space="preserve"> od umowy, Wykonawca zobowiązany jest do zwrotu wynagrodzenia, o którym mowa w § 3 ust. 3 pkt 1. </w:t>
      </w:r>
    </w:p>
    <w:p w14:paraId="5B035FED" w14:textId="28A0F97B" w:rsidR="0099520E" w:rsidRDefault="0099520E" w:rsidP="005D0D07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4C4237">
        <w:rPr>
          <w:rFonts w:eastAsia="Times New Roman" w:cstheme="minorHAnsi"/>
          <w:sz w:val="24"/>
          <w:szCs w:val="24"/>
          <w:lang w:eastAsia="pl-PL"/>
        </w:rPr>
        <w:t>Oświadczenie o odstąpieniu powinno zostać złożone w terminie 1</w:t>
      </w:r>
      <w:r w:rsidR="00AD1A2C" w:rsidRPr="004C4237">
        <w:rPr>
          <w:rFonts w:eastAsia="Times New Roman" w:cstheme="minorHAnsi"/>
          <w:sz w:val="24"/>
          <w:szCs w:val="24"/>
          <w:lang w:eastAsia="pl-PL"/>
        </w:rPr>
        <w:t>5</w:t>
      </w:r>
      <w:r w:rsidRPr="004C4237">
        <w:rPr>
          <w:rFonts w:eastAsia="Times New Roman" w:cstheme="minorHAnsi"/>
          <w:sz w:val="24"/>
          <w:szCs w:val="24"/>
          <w:lang w:eastAsia="pl-PL"/>
        </w:rPr>
        <w:t xml:space="preserve"> dni roboczych od daty powzięcia przez stronę wiadomości o zaistnieniu przyczyny uzasadniającej odstąpienie od umowy.</w:t>
      </w:r>
      <w:r w:rsidR="00F47E78" w:rsidRPr="004C4237">
        <w:rPr>
          <w:rFonts w:cstheme="minorHAnsi"/>
          <w:sz w:val="24"/>
          <w:szCs w:val="24"/>
        </w:rPr>
        <w:t xml:space="preserve"> </w:t>
      </w:r>
      <w:r w:rsidR="00F47E78" w:rsidRPr="004C4237">
        <w:rPr>
          <w:rFonts w:eastAsia="Times New Roman" w:cstheme="minorHAnsi"/>
          <w:sz w:val="24"/>
          <w:szCs w:val="24"/>
          <w:lang w:eastAsia="pl-PL"/>
        </w:rPr>
        <w:t>W takim wypadku Wykonawca może żądać jedynie wynagrodzenia należnego za usługi wykonane</w:t>
      </w:r>
      <w:r w:rsidR="00AD1A2C" w:rsidRPr="004C4237">
        <w:rPr>
          <w:rFonts w:eastAsia="Times New Roman" w:cstheme="minorHAnsi"/>
          <w:sz w:val="24"/>
          <w:szCs w:val="24"/>
          <w:lang w:eastAsia="pl-PL"/>
        </w:rPr>
        <w:t xml:space="preserve"> należycie</w:t>
      </w:r>
      <w:r w:rsidR="00CF0988" w:rsidRPr="004C42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7E78" w:rsidRPr="004C4237">
        <w:rPr>
          <w:rFonts w:eastAsia="Times New Roman" w:cstheme="minorHAnsi"/>
          <w:sz w:val="24"/>
          <w:szCs w:val="24"/>
          <w:lang w:eastAsia="pl-PL"/>
        </w:rPr>
        <w:t>do dnia odstąpienia od umowy</w:t>
      </w:r>
      <w:r w:rsidR="004C4237" w:rsidRPr="004C4237">
        <w:rPr>
          <w:rFonts w:eastAsia="Times New Roman" w:cstheme="minorHAnsi"/>
          <w:sz w:val="24"/>
          <w:szCs w:val="24"/>
          <w:lang w:eastAsia="pl-PL"/>
        </w:rPr>
        <w:t>.</w:t>
      </w:r>
      <w:r w:rsidR="00F47E78" w:rsidRPr="004C423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EEC501E" w14:textId="77777777" w:rsidR="0092110A" w:rsidRPr="004C4237" w:rsidRDefault="0092110A" w:rsidP="0092110A">
      <w:pPr>
        <w:pStyle w:val="Akapitzlist"/>
        <w:tabs>
          <w:tab w:val="left" w:pos="426"/>
        </w:tabs>
        <w:spacing w:before="120" w:after="12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</w:p>
    <w:p w14:paraId="2B83E3A3" w14:textId="77777777" w:rsidR="0019033B" w:rsidRPr="00D67D5B" w:rsidRDefault="00D874A1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lastRenderedPageBreak/>
        <w:t xml:space="preserve">§ </w:t>
      </w:r>
      <w:r w:rsidR="0019033B" w:rsidRPr="00D67D5B">
        <w:rPr>
          <w:rFonts w:eastAsia="Times New Roman"/>
          <w:lang w:eastAsia="pl-PL"/>
        </w:rPr>
        <w:t>8</w:t>
      </w:r>
      <w:r w:rsidR="00ED7725" w:rsidRPr="00D67D5B">
        <w:rPr>
          <w:rFonts w:eastAsia="Times New Roman"/>
          <w:lang w:eastAsia="pl-PL"/>
        </w:rPr>
        <w:t>.</w:t>
      </w:r>
      <w:r w:rsidR="0019033B" w:rsidRPr="00D67D5B">
        <w:rPr>
          <w:rFonts w:eastAsia="Times New Roman"/>
          <w:lang w:eastAsia="pl-PL"/>
        </w:rPr>
        <w:t xml:space="preserve"> </w:t>
      </w:r>
      <w:r w:rsidR="005C2645" w:rsidRPr="00D67D5B">
        <w:rPr>
          <w:rFonts w:eastAsia="Times New Roman"/>
          <w:lang w:eastAsia="pl-PL"/>
        </w:rPr>
        <w:t>T</w:t>
      </w:r>
      <w:r w:rsidR="0019033B" w:rsidRPr="00D67D5B">
        <w:rPr>
          <w:rFonts w:eastAsia="Times New Roman"/>
          <w:lang w:eastAsia="pl-PL"/>
        </w:rPr>
        <w:t>ermin realizacji</w:t>
      </w:r>
    </w:p>
    <w:p w14:paraId="6ACA5F85" w14:textId="70BF5C3D" w:rsidR="0092110A" w:rsidRDefault="00D874A1" w:rsidP="005D0D07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 xml:space="preserve">Niniejsza umowa zawarta jest na </w:t>
      </w:r>
      <w:r w:rsidR="004342B9">
        <w:rPr>
          <w:rFonts w:eastAsia="Times New Roman" w:cstheme="minorHAnsi"/>
          <w:sz w:val="24"/>
          <w:szCs w:val="24"/>
          <w:lang w:eastAsia="pl-PL"/>
        </w:rPr>
        <w:t xml:space="preserve">okres </w:t>
      </w:r>
      <w:r w:rsidR="006F0459">
        <w:rPr>
          <w:rFonts w:eastAsia="Times New Roman" w:cstheme="minorHAnsi"/>
          <w:b/>
          <w:sz w:val="24"/>
          <w:szCs w:val="24"/>
          <w:lang w:eastAsia="pl-PL"/>
        </w:rPr>
        <w:t>30</w:t>
      </w:r>
      <w:r w:rsidR="00624BA1" w:rsidRPr="00624BA1">
        <w:rPr>
          <w:rFonts w:eastAsia="Times New Roman" w:cstheme="minorHAnsi"/>
          <w:b/>
          <w:sz w:val="24"/>
          <w:szCs w:val="24"/>
          <w:lang w:eastAsia="pl-PL"/>
        </w:rPr>
        <w:t xml:space="preserve"> dni</w:t>
      </w:r>
      <w:r w:rsidR="00624BA1">
        <w:rPr>
          <w:rFonts w:eastAsia="Times New Roman" w:cstheme="minorHAnsi"/>
          <w:sz w:val="24"/>
          <w:szCs w:val="24"/>
          <w:lang w:eastAsia="pl-PL"/>
        </w:rPr>
        <w:t xml:space="preserve"> od dnia jej zawarcia.</w:t>
      </w:r>
      <w:r w:rsidRPr="00D67D5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62683D60" w14:textId="77777777" w:rsidR="00464FFE" w:rsidRPr="00D67D5B" w:rsidRDefault="00464FFE" w:rsidP="005D0D07">
      <w:pPr>
        <w:pStyle w:val="Nagwek2"/>
        <w:rPr>
          <w:rFonts w:eastAsia="Times New Roman"/>
          <w:lang w:eastAsia="pl-PL"/>
        </w:rPr>
      </w:pPr>
      <w:r w:rsidRPr="00D67D5B">
        <w:rPr>
          <w:rFonts w:eastAsia="Times New Roman"/>
          <w:lang w:eastAsia="pl-PL"/>
        </w:rPr>
        <w:t xml:space="preserve">§ </w:t>
      </w:r>
      <w:r w:rsidR="00D874A1" w:rsidRPr="00D67D5B">
        <w:rPr>
          <w:rFonts w:eastAsia="Times New Roman"/>
          <w:lang w:eastAsia="pl-PL"/>
        </w:rPr>
        <w:t>9</w:t>
      </w:r>
      <w:r w:rsidR="00ED7725" w:rsidRPr="00D67D5B">
        <w:rPr>
          <w:rFonts w:eastAsia="Times New Roman"/>
          <w:lang w:eastAsia="pl-PL"/>
        </w:rPr>
        <w:t>.</w:t>
      </w:r>
      <w:r w:rsidRPr="00D67D5B">
        <w:rPr>
          <w:rFonts w:eastAsia="Times New Roman"/>
          <w:lang w:eastAsia="pl-PL"/>
        </w:rPr>
        <w:t xml:space="preserve"> </w:t>
      </w:r>
      <w:r w:rsidR="005C2645" w:rsidRPr="00D67D5B">
        <w:rPr>
          <w:rFonts w:eastAsia="Times New Roman"/>
          <w:lang w:eastAsia="pl-PL"/>
        </w:rPr>
        <w:t>P</w:t>
      </w:r>
      <w:r w:rsidR="00341671">
        <w:rPr>
          <w:rFonts w:eastAsia="Times New Roman"/>
          <w:lang w:eastAsia="pl-PL"/>
        </w:rPr>
        <w:t>ostanowienia końcowe</w:t>
      </w:r>
    </w:p>
    <w:p w14:paraId="540767A9" w14:textId="77777777" w:rsidR="00B72081" w:rsidRPr="00D67D5B" w:rsidRDefault="00B72081" w:rsidP="005D0D07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1.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Wykonawca jest odpowiedzialny za właściwą jakość świadczonych usług wynikających z niniejszej umowy.</w:t>
      </w:r>
    </w:p>
    <w:p w14:paraId="3B20ABCA" w14:textId="77777777" w:rsidR="00B72081" w:rsidRPr="00D67D5B" w:rsidRDefault="00B72081" w:rsidP="005D0D07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2.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Do rozstrzygania ewentualnych sporów mogących powstać na gruncie niniejszej umowy właściwym będzie Sąd siedziby Zamawiającego.</w:t>
      </w:r>
    </w:p>
    <w:p w14:paraId="6F6B45B6" w14:textId="77777777" w:rsidR="00B72081" w:rsidRPr="00D67D5B" w:rsidRDefault="00B72081" w:rsidP="005D0D07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3.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 xml:space="preserve">W sprawach nieuregulowanych niniejszą umową mają zastosowanie przepisy Kodeksu Cywilnego. </w:t>
      </w:r>
    </w:p>
    <w:p w14:paraId="015E5573" w14:textId="77777777" w:rsidR="00B72081" w:rsidRPr="00D67D5B" w:rsidRDefault="00B72081" w:rsidP="005D0D07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4.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  <w:t>Wszelkie zmiany niniejszej umowy wymagają formy pisemnej pod rygorem nieważności.</w:t>
      </w:r>
    </w:p>
    <w:p w14:paraId="3131F643" w14:textId="2ED45C5E" w:rsidR="006F0459" w:rsidRPr="006F0459" w:rsidRDefault="00B72081" w:rsidP="0092110A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5.</w:t>
      </w:r>
      <w:r w:rsidRPr="00D67D5B">
        <w:rPr>
          <w:rFonts w:eastAsia="Times New Roman" w:cstheme="minorHAnsi"/>
          <w:sz w:val="24"/>
          <w:szCs w:val="24"/>
          <w:lang w:eastAsia="pl-PL"/>
        </w:rPr>
        <w:tab/>
      </w:r>
      <w:r w:rsidR="00575D22" w:rsidRPr="00575D22">
        <w:rPr>
          <w:rFonts w:eastAsia="Times New Roman" w:cstheme="minorHAnsi"/>
          <w:sz w:val="24"/>
          <w:szCs w:val="24"/>
          <w:lang w:eastAsia="pl-PL"/>
        </w:rPr>
        <w:t>Umowę sporządzono w języku polskim w czterech jednobrzmiących egzemplarzach, jeden egzemplarz dla Wykonawcy, trzy egzemplarze dla Zamawiającego</w:t>
      </w:r>
    </w:p>
    <w:p w14:paraId="52C2DE80" w14:textId="77777777" w:rsidR="00575D22" w:rsidRDefault="003225BD" w:rsidP="00575D22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D67D5B">
        <w:rPr>
          <w:rFonts w:eastAsia="Times New Roman" w:cstheme="minorHAnsi"/>
          <w:b/>
          <w:sz w:val="24"/>
          <w:szCs w:val="24"/>
          <w:lang w:eastAsia="pl-PL"/>
        </w:rPr>
        <w:t>WYKONAWCA:</w:t>
      </w:r>
      <w:r w:rsidRPr="00D67D5B">
        <w:rPr>
          <w:rFonts w:eastAsia="Times New Roman" w:cstheme="minorHAnsi"/>
          <w:b/>
          <w:sz w:val="24"/>
          <w:szCs w:val="24"/>
          <w:lang w:eastAsia="pl-PL"/>
        </w:rPr>
        <w:tab/>
      </w:r>
      <w:r w:rsidR="0092110A">
        <w:rPr>
          <w:rFonts w:eastAsia="Times New Roman" w:cstheme="minorHAnsi"/>
          <w:b/>
          <w:sz w:val="24"/>
          <w:szCs w:val="24"/>
          <w:lang w:eastAsia="pl-PL"/>
        </w:rPr>
        <w:tab/>
      </w:r>
      <w:r w:rsidR="0092110A">
        <w:rPr>
          <w:rFonts w:eastAsia="Times New Roman" w:cstheme="minorHAnsi"/>
          <w:b/>
          <w:sz w:val="24"/>
          <w:szCs w:val="24"/>
          <w:lang w:eastAsia="pl-PL"/>
        </w:rPr>
        <w:tab/>
      </w:r>
      <w:r w:rsidR="0092110A">
        <w:rPr>
          <w:rFonts w:eastAsia="Times New Roman" w:cstheme="minorHAnsi"/>
          <w:b/>
          <w:sz w:val="24"/>
          <w:szCs w:val="24"/>
          <w:lang w:eastAsia="pl-PL"/>
        </w:rPr>
        <w:tab/>
      </w:r>
      <w:r w:rsidR="0092110A">
        <w:rPr>
          <w:rFonts w:eastAsia="Times New Roman" w:cstheme="minorHAnsi"/>
          <w:b/>
          <w:sz w:val="24"/>
          <w:szCs w:val="24"/>
          <w:lang w:eastAsia="pl-PL"/>
        </w:rPr>
        <w:tab/>
      </w:r>
      <w:r w:rsidR="0092110A">
        <w:rPr>
          <w:rFonts w:eastAsia="Times New Roman" w:cstheme="minorHAnsi"/>
          <w:b/>
          <w:sz w:val="24"/>
          <w:szCs w:val="24"/>
          <w:lang w:eastAsia="pl-PL"/>
        </w:rPr>
        <w:tab/>
        <w:t xml:space="preserve">    </w:t>
      </w:r>
      <w:r w:rsidR="00624BA1">
        <w:rPr>
          <w:rFonts w:eastAsia="Times New Roman" w:cstheme="minorHAnsi"/>
          <w:b/>
          <w:sz w:val="24"/>
          <w:szCs w:val="24"/>
          <w:lang w:eastAsia="pl-PL"/>
        </w:rPr>
        <w:tab/>
      </w:r>
      <w:r w:rsidR="0092110A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575D22">
        <w:rPr>
          <w:rFonts w:eastAsia="Times New Roman" w:cstheme="minorHAnsi"/>
          <w:b/>
          <w:sz w:val="24"/>
          <w:szCs w:val="24"/>
          <w:lang w:eastAsia="pl-PL"/>
        </w:rPr>
        <w:tab/>
      </w:r>
      <w:r w:rsidR="00575D22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0FD8C319" w14:textId="18DEC4E5" w:rsidR="00624BA1" w:rsidRDefault="0092110A" w:rsidP="00575D22">
      <w:pPr>
        <w:spacing w:before="120" w:after="12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624BA1" w:rsidRPr="00D67D5B">
        <w:rPr>
          <w:rFonts w:eastAsia="Times New Roman" w:cstheme="minorHAnsi"/>
          <w:b/>
          <w:sz w:val="24"/>
          <w:szCs w:val="24"/>
          <w:lang w:eastAsia="pl-PL"/>
        </w:rPr>
        <w:t xml:space="preserve">AMAWIAJĄCY: </w:t>
      </w:r>
    </w:p>
    <w:p w14:paraId="59586AF9" w14:textId="77777777" w:rsidR="00D874A1" w:rsidRPr="000A5CA3" w:rsidRDefault="00D874A1" w:rsidP="0092110A">
      <w:pPr>
        <w:pStyle w:val="Nagwek2"/>
        <w:rPr>
          <w:rFonts w:eastAsia="Times New Roman"/>
          <w:lang w:eastAsia="pl-PL"/>
        </w:rPr>
      </w:pPr>
      <w:r w:rsidRPr="000A5CA3">
        <w:rPr>
          <w:rFonts w:eastAsia="Times New Roman"/>
          <w:lang w:eastAsia="pl-PL"/>
        </w:rPr>
        <w:t>Załączniki</w:t>
      </w:r>
      <w:r w:rsidR="000B398B" w:rsidRPr="000A5CA3">
        <w:rPr>
          <w:rFonts w:eastAsia="Times New Roman"/>
          <w:lang w:eastAsia="pl-PL"/>
        </w:rPr>
        <w:t>:</w:t>
      </w:r>
    </w:p>
    <w:p w14:paraId="30D59A73" w14:textId="4D368819" w:rsidR="000B398B" w:rsidRDefault="00624BA1" w:rsidP="005D0D07">
      <w:pPr>
        <w:pStyle w:val="Akapitzlist"/>
        <w:numPr>
          <w:ilvl w:val="0"/>
          <w:numId w:val="9"/>
        </w:numPr>
        <w:spacing w:before="120" w:after="120" w:line="360" w:lineRule="auto"/>
        <w:ind w:left="1418" w:hanging="1418"/>
        <w:rPr>
          <w:rFonts w:eastAsia="Times New Roman" w:cstheme="minorHAnsi"/>
          <w:sz w:val="24"/>
          <w:szCs w:val="24"/>
          <w:lang w:eastAsia="pl-PL"/>
        </w:rPr>
      </w:pPr>
      <w:r w:rsidRPr="00624BA1">
        <w:rPr>
          <w:rFonts w:eastAsia="Times New Roman" w:cstheme="minorHAnsi"/>
          <w:sz w:val="24"/>
          <w:szCs w:val="24"/>
          <w:lang w:eastAsia="pl-PL"/>
        </w:rPr>
        <w:t>Oferta Wykonawcy;</w:t>
      </w:r>
    </w:p>
    <w:p w14:paraId="37FB944F" w14:textId="41F41587" w:rsidR="00D874A1" w:rsidRPr="00D67D5B" w:rsidRDefault="000B398B" w:rsidP="005D0D07">
      <w:pPr>
        <w:pStyle w:val="Akapitzlist"/>
        <w:numPr>
          <w:ilvl w:val="0"/>
          <w:numId w:val="9"/>
        </w:numPr>
        <w:spacing w:before="120" w:after="120" w:line="360" w:lineRule="auto"/>
        <w:ind w:left="1418" w:hanging="1418"/>
        <w:rPr>
          <w:rFonts w:eastAsia="Times New Roman" w:cstheme="minorHAnsi"/>
          <w:sz w:val="24"/>
          <w:szCs w:val="24"/>
          <w:lang w:eastAsia="pl-PL"/>
        </w:rPr>
      </w:pPr>
      <w:r w:rsidRPr="00D67D5B">
        <w:rPr>
          <w:rFonts w:eastAsia="Times New Roman" w:cstheme="minorHAnsi"/>
          <w:sz w:val="24"/>
          <w:szCs w:val="24"/>
          <w:lang w:eastAsia="pl-PL"/>
        </w:rPr>
        <w:t>Wydruk KRS Wykonawcy;</w:t>
      </w:r>
    </w:p>
    <w:p w14:paraId="49756387" w14:textId="6E87DD1E" w:rsidR="0089533A" w:rsidRPr="00341671" w:rsidRDefault="00A312B6" w:rsidP="005D0D07">
      <w:pPr>
        <w:pStyle w:val="Akapitzlist"/>
        <w:numPr>
          <w:ilvl w:val="0"/>
          <w:numId w:val="9"/>
        </w:numPr>
        <w:spacing w:before="120" w:after="120" w:line="360" w:lineRule="auto"/>
        <w:ind w:left="1418" w:hanging="1418"/>
        <w:rPr>
          <w:rFonts w:cstheme="minorHAnsi"/>
          <w:sz w:val="24"/>
          <w:szCs w:val="24"/>
        </w:rPr>
      </w:pPr>
      <w:r w:rsidRPr="00341671">
        <w:rPr>
          <w:rFonts w:eastAsia="Times New Roman" w:cstheme="minorHAnsi"/>
          <w:sz w:val="24"/>
          <w:szCs w:val="24"/>
          <w:lang w:eastAsia="pl-PL"/>
        </w:rPr>
        <w:t>Wydruk</w:t>
      </w:r>
      <w:r w:rsidR="007636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41671">
        <w:rPr>
          <w:rFonts w:eastAsia="Times New Roman" w:cstheme="minorHAnsi"/>
          <w:sz w:val="24"/>
          <w:szCs w:val="24"/>
          <w:lang w:eastAsia="pl-PL"/>
        </w:rPr>
        <w:t>z „Wykazu podmiotów zarejestrowanych jako podatnicy VAT, niezarejestrowanych oraz wykreślonych i przywróconych do rejestru VAT”</w:t>
      </w:r>
    </w:p>
    <w:sectPr w:rsidR="0089533A" w:rsidRPr="00341671" w:rsidSect="007F01FF">
      <w:footerReference w:type="default" r:id="rId15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709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7D2122" w15:done="0"/>
  <w15:commentEx w15:paraId="26D8EC49" w15:done="0"/>
  <w15:commentEx w15:paraId="0148691B" w15:done="0"/>
  <w15:commentEx w15:paraId="029F6660" w15:done="0"/>
  <w15:commentEx w15:paraId="4ED2F543" w15:done="0"/>
  <w15:commentEx w15:paraId="2EFD0829" w15:done="0"/>
  <w15:commentEx w15:paraId="26F08ABA" w15:done="0"/>
  <w15:commentEx w15:paraId="48E955A0" w15:done="0"/>
  <w15:commentEx w15:paraId="473789B4" w15:done="0"/>
  <w15:commentEx w15:paraId="495D2806" w15:done="0"/>
  <w15:commentEx w15:paraId="5A35C033" w15:done="0"/>
  <w15:commentEx w15:paraId="53134F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1D1B" w16cex:dateUtc="2022-02-24T14:04:00Z"/>
  <w16cex:commentExtensible w16cex:durableId="25C21D83" w16cex:dateUtc="2022-02-24T14:06:00Z"/>
  <w16cex:commentExtensible w16cex:durableId="25C21DEB" w16cex:dateUtc="2022-02-24T14:08:00Z"/>
  <w16cex:commentExtensible w16cex:durableId="25C21E6F" w16cex:dateUtc="2022-02-24T14:10:00Z"/>
  <w16cex:commentExtensible w16cex:durableId="25C21E37" w16cex:dateUtc="2022-02-24T14:09:00Z"/>
  <w16cex:commentExtensible w16cex:durableId="25C21BC5" w16cex:dateUtc="2022-02-24T13:59:00Z"/>
  <w16cex:commentExtensible w16cex:durableId="25C220B5" w16cex:dateUtc="2022-02-24T14:20:00Z"/>
  <w16cex:commentExtensible w16cex:durableId="25C22120" w16cex:dateUtc="2022-02-24T14:22:00Z"/>
  <w16cex:commentExtensible w16cex:durableId="25C2219F" w16cex:dateUtc="2022-02-24T14:24:00Z"/>
  <w16cex:commentExtensible w16cex:durableId="25C221D2" w16cex:dateUtc="2022-02-24T14:25:00Z"/>
  <w16cex:commentExtensible w16cex:durableId="25C22222" w16cex:dateUtc="2022-02-24T14:26:00Z"/>
  <w16cex:commentExtensible w16cex:durableId="25C222A4" w16cex:dateUtc="2022-02-24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7D2122" w16cid:durableId="25C21D1B"/>
  <w16cid:commentId w16cid:paraId="26D8EC49" w16cid:durableId="25C21D83"/>
  <w16cid:commentId w16cid:paraId="0148691B" w16cid:durableId="25C21DEB"/>
  <w16cid:commentId w16cid:paraId="029F6660" w16cid:durableId="25C21E6F"/>
  <w16cid:commentId w16cid:paraId="4ED2F543" w16cid:durableId="25C21E37"/>
  <w16cid:commentId w16cid:paraId="2EFD0829" w16cid:durableId="25C21BC5"/>
  <w16cid:commentId w16cid:paraId="26F08ABA" w16cid:durableId="25C220B5"/>
  <w16cid:commentId w16cid:paraId="48E955A0" w16cid:durableId="25C22120"/>
  <w16cid:commentId w16cid:paraId="473789B4" w16cid:durableId="25C2219F"/>
  <w16cid:commentId w16cid:paraId="495D2806" w16cid:durableId="25C221D2"/>
  <w16cid:commentId w16cid:paraId="5A35C033" w16cid:durableId="25C22222"/>
  <w16cid:commentId w16cid:paraId="53134F0D" w16cid:durableId="25C222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B5CD9" w14:textId="77777777" w:rsidR="00E925D1" w:rsidRDefault="00E925D1" w:rsidP="007F01FF">
      <w:pPr>
        <w:spacing w:after="0" w:line="240" w:lineRule="auto"/>
      </w:pPr>
      <w:r>
        <w:separator/>
      </w:r>
    </w:p>
  </w:endnote>
  <w:endnote w:type="continuationSeparator" w:id="0">
    <w:p w14:paraId="5C5B2398" w14:textId="77777777" w:rsidR="00E925D1" w:rsidRDefault="00E925D1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24"/>
      </w:rPr>
      <w:id w:val="-921185558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rFonts w:asciiTheme="minorHAnsi" w:hAnsiTheme="minorHAnsi" w:cstheme="minorHAnsi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1C38027" w14:textId="352BCA31" w:rsidR="00E925D1" w:rsidRPr="00575D22" w:rsidRDefault="00E925D1" w:rsidP="00575D22">
            <w:pPr>
              <w:pStyle w:val="Stopka"/>
              <w:rPr>
                <w:rFonts w:asciiTheme="minorHAnsi" w:hAnsiTheme="minorHAnsi" w:cstheme="minorHAnsi"/>
                <w:sz w:val="24"/>
                <w:szCs w:val="24"/>
              </w:rPr>
            </w:pPr>
            <w:r w:rsidRPr="00575D22">
              <w:rPr>
                <w:rFonts w:asciiTheme="minorHAnsi" w:hAnsiTheme="minorHAnsi" w:cstheme="minorHAnsi"/>
                <w:sz w:val="24"/>
                <w:szCs w:val="24"/>
              </w:rPr>
              <w:t>______________</w:t>
            </w:r>
          </w:p>
          <w:p w14:paraId="2131DC25" w14:textId="24184604" w:rsidR="00E925D1" w:rsidRPr="00575D22" w:rsidRDefault="00E925D1" w:rsidP="00575D22">
            <w:pPr>
              <w:pStyle w:val="Stopka"/>
              <w:rPr>
                <w:rFonts w:asciiTheme="minorHAnsi" w:hAnsiTheme="minorHAnsi" w:cstheme="minorHAnsi"/>
                <w:sz w:val="24"/>
                <w:szCs w:val="24"/>
              </w:rPr>
            </w:pPr>
            <w:r w:rsidRPr="00575D2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Strona </w:t>
            </w:r>
            <w:r w:rsidRPr="00575D22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575D22">
              <w:rPr>
                <w:rFonts w:asciiTheme="minorHAnsi" w:hAnsiTheme="minorHAnsi" w:cstheme="minorHAnsi"/>
                <w:bCs/>
                <w:sz w:val="24"/>
                <w:szCs w:val="24"/>
              </w:rPr>
              <w:instrText>PAGE</w:instrText>
            </w:r>
            <w:r w:rsidRPr="00575D22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4F4240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1</w:t>
            </w:r>
            <w:r w:rsidRPr="00575D22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575D2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 </w:t>
            </w:r>
            <w:r w:rsidRPr="00575D22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575D22">
              <w:rPr>
                <w:rFonts w:asciiTheme="minorHAnsi" w:hAnsiTheme="minorHAnsi" w:cstheme="minorHAnsi"/>
                <w:bCs/>
                <w:sz w:val="24"/>
                <w:szCs w:val="24"/>
              </w:rPr>
              <w:instrText>NUMPAGES</w:instrText>
            </w:r>
            <w:r w:rsidRPr="00575D22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4F4240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8</w:t>
            </w:r>
            <w:r w:rsidRPr="00575D22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D7290C" w14:textId="77777777" w:rsidR="00E925D1" w:rsidRPr="00341671" w:rsidRDefault="00E925D1" w:rsidP="00341671">
    <w:pPr>
      <w:pStyle w:val="Stopka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E7509" w14:textId="77777777" w:rsidR="00E925D1" w:rsidRDefault="00E925D1" w:rsidP="007F01FF">
      <w:pPr>
        <w:spacing w:after="0" w:line="240" w:lineRule="auto"/>
      </w:pPr>
      <w:r>
        <w:separator/>
      </w:r>
    </w:p>
  </w:footnote>
  <w:footnote w:type="continuationSeparator" w:id="0">
    <w:p w14:paraId="148F2891" w14:textId="77777777" w:rsidR="00E925D1" w:rsidRDefault="00E925D1" w:rsidP="007F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193"/>
    <w:multiLevelType w:val="hybridMultilevel"/>
    <w:tmpl w:val="6E9A8926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64F3"/>
    <w:multiLevelType w:val="hybridMultilevel"/>
    <w:tmpl w:val="4EE05CAA"/>
    <w:lvl w:ilvl="0" w:tplc="1E54C8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1DDB"/>
    <w:multiLevelType w:val="hybridMultilevel"/>
    <w:tmpl w:val="79CE7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6341"/>
    <w:multiLevelType w:val="hybridMultilevel"/>
    <w:tmpl w:val="823E27F2"/>
    <w:lvl w:ilvl="0" w:tplc="DEF6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40A6B"/>
    <w:multiLevelType w:val="hybridMultilevel"/>
    <w:tmpl w:val="2AD471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B1DB8"/>
    <w:multiLevelType w:val="hybridMultilevel"/>
    <w:tmpl w:val="9AC89358"/>
    <w:lvl w:ilvl="0" w:tplc="43C8B72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5171"/>
    <w:multiLevelType w:val="hybridMultilevel"/>
    <w:tmpl w:val="6638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204FD"/>
    <w:multiLevelType w:val="hybridMultilevel"/>
    <w:tmpl w:val="15DE55A0"/>
    <w:lvl w:ilvl="0" w:tplc="949C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670F"/>
    <w:multiLevelType w:val="multilevel"/>
    <w:tmpl w:val="030895B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54FD8"/>
    <w:multiLevelType w:val="hybridMultilevel"/>
    <w:tmpl w:val="793ED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27CC6"/>
    <w:multiLevelType w:val="hybridMultilevel"/>
    <w:tmpl w:val="7B3AC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FD8C74E6">
      <w:start w:val="1"/>
      <w:numFmt w:val="decimal"/>
      <w:lvlText w:val="%7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45050E"/>
    <w:multiLevelType w:val="hybridMultilevel"/>
    <w:tmpl w:val="B26C6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928FC"/>
    <w:multiLevelType w:val="hybridMultilevel"/>
    <w:tmpl w:val="3FEA7FB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E465A"/>
    <w:multiLevelType w:val="hybridMultilevel"/>
    <w:tmpl w:val="6B0AC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371D4"/>
    <w:multiLevelType w:val="hybridMultilevel"/>
    <w:tmpl w:val="80FC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B2CC8"/>
    <w:multiLevelType w:val="hybridMultilevel"/>
    <w:tmpl w:val="F6A23C12"/>
    <w:lvl w:ilvl="0" w:tplc="115A3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93076"/>
    <w:multiLevelType w:val="hybridMultilevel"/>
    <w:tmpl w:val="145C5816"/>
    <w:lvl w:ilvl="0" w:tplc="9A3691D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F885501"/>
    <w:multiLevelType w:val="hybridMultilevel"/>
    <w:tmpl w:val="4846F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141C60">
      <w:start w:val="1"/>
      <w:numFmt w:val="decimal"/>
      <w:lvlText w:val="%3."/>
      <w:lvlJc w:val="right"/>
      <w:pPr>
        <w:ind w:left="180" w:hanging="180"/>
      </w:pPr>
      <w:rPr>
        <w:rFonts w:asciiTheme="minorHAnsi" w:eastAsia="Times New Roman" w:hAnsiTheme="minorHAnsi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B35E7B"/>
    <w:multiLevelType w:val="hybridMultilevel"/>
    <w:tmpl w:val="A4E219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E269FF"/>
    <w:multiLevelType w:val="hybridMultilevel"/>
    <w:tmpl w:val="10C24960"/>
    <w:lvl w:ilvl="0" w:tplc="3C7233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413408"/>
    <w:multiLevelType w:val="hybridMultilevel"/>
    <w:tmpl w:val="71A8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A3AEA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6DA7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7144DD"/>
    <w:multiLevelType w:val="hybridMultilevel"/>
    <w:tmpl w:val="F05479E6"/>
    <w:lvl w:ilvl="0" w:tplc="949C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60F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640B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44A"/>
    <w:multiLevelType w:val="hybridMultilevel"/>
    <w:tmpl w:val="F5AC54DA"/>
    <w:lvl w:ilvl="0" w:tplc="89DE78C0">
      <w:start w:val="1"/>
      <w:numFmt w:val="decimal"/>
      <w:lvlText w:val="Załącznik 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A943D9"/>
    <w:multiLevelType w:val="hybridMultilevel"/>
    <w:tmpl w:val="5596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D3C3B"/>
    <w:multiLevelType w:val="hybridMultilevel"/>
    <w:tmpl w:val="751876F2"/>
    <w:lvl w:ilvl="0" w:tplc="8C0A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B42C7"/>
    <w:multiLevelType w:val="hybridMultilevel"/>
    <w:tmpl w:val="8CA66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2731E"/>
    <w:multiLevelType w:val="hybridMultilevel"/>
    <w:tmpl w:val="48B4895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669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B7F23"/>
    <w:multiLevelType w:val="hybridMultilevel"/>
    <w:tmpl w:val="75DE4D60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85B36"/>
    <w:multiLevelType w:val="hybridMultilevel"/>
    <w:tmpl w:val="CDA8417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6A144D34"/>
    <w:multiLevelType w:val="hybridMultilevel"/>
    <w:tmpl w:val="0B0C3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06B8A"/>
    <w:multiLevelType w:val="hybridMultilevel"/>
    <w:tmpl w:val="DAC6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24936"/>
    <w:multiLevelType w:val="hybridMultilevel"/>
    <w:tmpl w:val="9F74D5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445058"/>
    <w:multiLevelType w:val="hybridMultilevel"/>
    <w:tmpl w:val="FAB6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8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0704B9"/>
    <w:multiLevelType w:val="hybridMultilevel"/>
    <w:tmpl w:val="99EC5CD0"/>
    <w:lvl w:ilvl="0" w:tplc="FD78A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A5BB4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41566"/>
    <w:multiLevelType w:val="hybridMultilevel"/>
    <w:tmpl w:val="823C9920"/>
    <w:lvl w:ilvl="0" w:tplc="B3CC3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4E07476"/>
    <w:multiLevelType w:val="hybridMultilevel"/>
    <w:tmpl w:val="C2F858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6631095"/>
    <w:multiLevelType w:val="hybridMultilevel"/>
    <w:tmpl w:val="32FE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72D92"/>
    <w:multiLevelType w:val="hybridMultilevel"/>
    <w:tmpl w:val="145C5816"/>
    <w:lvl w:ilvl="0" w:tplc="9A3691D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8CB5CE6"/>
    <w:multiLevelType w:val="hybridMultilevel"/>
    <w:tmpl w:val="FD82E68C"/>
    <w:lvl w:ilvl="0" w:tplc="24F2DB6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073E0"/>
    <w:multiLevelType w:val="hybridMultilevel"/>
    <w:tmpl w:val="492C93C0"/>
    <w:lvl w:ilvl="0" w:tplc="B96E2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B2C3A"/>
    <w:multiLevelType w:val="hybridMultilevel"/>
    <w:tmpl w:val="F5AEDAE8"/>
    <w:lvl w:ilvl="0" w:tplc="7CBCC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2A4234"/>
    <w:multiLevelType w:val="hybridMultilevel"/>
    <w:tmpl w:val="0DDC3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3"/>
  </w:num>
  <w:num w:numId="3">
    <w:abstractNumId w:val="27"/>
  </w:num>
  <w:num w:numId="4">
    <w:abstractNumId w:val="14"/>
  </w:num>
  <w:num w:numId="5">
    <w:abstractNumId w:val="10"/>
  </w:num>
  <w:num w:numId="6">
    <w:abstractNumId w:val="3"/>
  </w:num>
  <w:num w:numId="7">
    <w:abstractNumId w:val="9"/>
  </w:num>
  <w:num w:numId="8">
    <w:abstractNumId w:val="23"/>
  </w:num>
  <w:num w:numId="9">
    <w:abstractNumId w:val="22"/>
  </w:num>
  <w:num w:numId="10">
    <w:abstractNumId w:val="37"/>
  </w:num>
  <w:num w:numId="11">
    <w:abstractNumId w:val="39"/>
  </w:num>
  <w:num w:numId="12">
    <w:abstractNumId w:val="25"/>
  </w:num>
  <w:num w:numId="13">
    <w:abstractNumId w:val="13"/>
  </w:num>
  <w:num w:numId="14">
    <w:abstractNumId w:val="34"/>
  </w:num>
  <w:num w:numId="15">
    <w:abstractNumId w:val="4"/>
  </w:num>
  <w:num w:numId="16">
    <w:abstractNumId w:val="1"/>
  </w:num>
  <w:num w:numId="17">
    <w:abstractNumId w:val="2"/>
  </w:num>
  <w:num w:numId="18">
    <w:abstractNumId w:val="29"/>
  </w:num>
  <w:num w:numId="19">
    <w:abstractNumId w:val="26"/>
  </w:num>
  <w:num w:numId="20">
    <w:abstractNumId w:val="12"/>
  </w:num>
  <w:num w:numId="21">
    <w:abstractNumId w:val="40"/>
  </w:num>
  <w:num w:numId="22">
    <w:abstractNumId w:val="5"/>
  </w:num>
  <w:num w:numId="23">
    <w:abstractNumId w:val="8"/>
  </w:num>
  <w:num w:numId="24">
    <w:abstractNumId w:val="6"/>
  </w:num>
  <w:num w:numId="25">
    <w:abstractNumId w:val="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1"/>
  </w:num>
  <w:num w:numId="29">
    <w:abstractNumId w:val="36"/>
  </w:num>
  <w:num w:numId="30">
    <w:abstractNumId w:val="4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5"/>
  </w:num>
  <w:num w:numId="34">
    <w:abstractNumId w:val="17"/>
  </w:num>
  <w:num w:numId="35">
    <w:abstractNumId w:val="32"/>
  </w:num>
  <w:num w:numId="36">
    <w:abstractNumId w:val="16"/>
  </w:num>
  <w:num w:numId="37">
    <w:abstractNumId w:val="42"/>
  </w:num>
  <w:num w:numId="38">
    <w:abstractNumId w:val="31"/>
  </w:num>
  <w:num w:numId="39">
    <w:abstractNumId w:val="18"/>
  </w:num>
  <w:num w:numId="40">
    <w:abstractNumId w:val="38"/>
  </w:num>
  <w:num w:numId="41">
    <w:abstractNumId w:val="21"/>
  </w:num>
  <w:num w:numId="42">
    <w:abstractNumId w:val="35"/>
  </w:num>
  <w:num w:numId="43">
    <w:abstractNumId w:val="28"/>
  </w:num>
  <w:num w:numId="4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1"/>
    <w:rsid w:val="00007101"/>
    <w:rsid w:val="000079CE"/>
    <w:rsid w:val="00051A17"/>
    <w:rsid w:val="00061529"/>
    <w:rsid w:val="00083B2D"/>
    <w:rsid w:val="00083E98"/>
    <w:rsid w:val="000848F0"/>
    <w:rsid w:val="000931AF"/>
    <w:rsid w:val="00095EED"/>
    <w:rsid w:val="000A5CA3"/>
    <w:rsid w:val="000B398B"/>
    <w:rsid w:val="000B4734"/>
    <w:rsid w:val="000C55EB"/>
    <w:rsid w:val="000D0C89"/>
    <w:rsid w:val="000E1B45"/>
    <w:rsid w:val="000E57FC"/>
    <w:rsid w:val="0010776F"/>
    <w:rsid w:val="00111DF2"/>
    <w:rsid w:val="0011549E"/>
    <w:rsid w:val="00121095"/>
    <w:rsid w:val="001614A8"/>
    <w:rsid w:val="00171AFB"/>
    <w:rsid w:val="0018244C"/>
    <w:rsid w:val="001852EB"/>
    <w:rsid w:val="00187FA3"/>
    <w:rsid w:val="0019033B"/>
    <w:rsid w:val="0019267C"/>
    <w:rsid w:val="001A2706"/>
    <w:rsid w:val="001B4877"/>
    <w:rsid w:val="001B59FE"/>
    <w:rsid w:val="001C1AE8"/>
    <w:rsid w:val="001C5860"/>
    <w:rsid w:val="001D2101"/>
    <w:rsid w:val="001D61D1"/>
    <w:rsid w:val="001F2F32"/>
    <w:rsid w:val="002006FE"/>
    <w:rsid w:val="00201C01"/>
    <w:rsid w:val="00214BE8"/>
    <w:rsid w:val="00215ED9"/>
    <w:rsid w:val="002222E1"/>
    <w:rsid w:val="00230EE4"/>
    <w:rsid w:val="00266C82"/>
    <w:rsid w:val="00267C6B"/>
    <w:rsid w:val="00281404"/>
    <w:rsid w:val="00287B50"/>
    <w:rsid w:val="002A1BAF"/>
    <w:rsid w:val="002B0563"/>
    <w:rsid w:val="002B4914"/>
    <w:rsid w:val="002C09B1"/>
    <w:rsid w:val="002F4570"/>
    <w:rsid w:val="00304B73"/>
    <w:rsid w:val="00307817"/>
    <w:rsid w:val="003225BD"/>
    <w:rsid w:val="003303A0"/>
    <w:rsid w:val="00331B6F"/>
    <w:rsid w:val="00333306"/>
    <w:rsid w:val="00336CBF"/>
    <w:rsid w:val="00341671"/>
    <w:rsid w:val="00342A25"/>
    <w:rsid w:val="00351715"/>
    <w:rsid w:val="00356EA7"/>
    <w:rsid w:val="00376818"/>
    <w:rsid w:val="003773B4"/>
    <w:rsid w:val="00381A0A"/>
    <w:rsid w:val="00391D4E"/>
    <w:rsid w:val="00397AEA"/>
    <w:rsid w:val="003A0ECE"/>
    <w:rsid w:val="003A1099"/>
    <w:rsid w:val="003B3F2E"/>
    <w:rsid w:val="003C4E55"/>
    <w:rsid w:val="003D6790"/>
    <w:rsid w:val="003E38F0"/>
    <w:rsid w:val="003E4F2F"/>
    <w:rsid w:val="003F1B96"/>
    <w:rsid w:val="003F3684"/>
    <w:rsid w:val="003F48B4"/>
    <w:rsid w:val="0040515D"/>
    <w:rsid w:val="004071EC"/>
    <w:rsid w:val="004155E2"/>
    <w:rsid w:val="0043101C"/>
    <w:rsid w:val="004342B9"/>
    <w:rsid w:val="00440E92"/>
    <w:rsid w:val="00442F1D"/>
    <w:rsid w:val="00453963"/>
    <w:rsid w:val="00464FFE"/>
    <w:rsid w:val="00467BA9"/>
    <w:rsid w:val="004A29CF"/>
    <w:rsid w:val="004A342D"/>
    <w:rsid w:val="004A37F2"/>
    <w:rsid w:val="004A7A91"/>
    <w:rsid w:val="004C113F"/>
    <w:rsid w:val="004C2C07"/>
    <w:rsid w:val="004C4237"/>
    <w:rsid w:val="004C6428"/>
    <w:rsid w:val="004C6BD5"/>
    <w:rsid w:val="004D1F20"/>
    <w:rsid w:val="004E3815"/>
    <w:rsid w:val="004F4240"/>
    <w:rsid w:val="005008BD"/>
    <w:rsid w:val="005102A3"/>
    <w:rsid w:val="00513A68"/>
    <w:rsid w:val="00514B3D"/>
    <w:rsid w:val="00517523"/>
    <w:rsid w:val="0054016A"/>
    <w:rsid w:val="00540741"/>
    <w:rsid w:val="005436A0"/>
    <w:rsid w:val="005459BB"/>
    <w:rsid w:val="00567AA9"/>
    <w:rsid w:val="00567D15"/>
    <w:rsid w:val="00575D22"/>
    <w:rsid w:val="005835B9"/>
    <w:rsid w:val="0059293F"/>
    <w:rsid w:val="005B67AE"/>
    <w:rsid w:val="005B70E1"/>
    <w:rsid w:val="005C2645"/>
    <w:rsid w:val="005C4F27"/>
    <w:rsid w:val="005D0D07"/>
    <w:rsid w:val="005E4379"/>
    <w:rsid w:val="00606E80"/>
    <w:rsid w:val="00620338"/>
    <w:rsid w:val="00624BA1"/>
    <w:rsid w:val="00624F0D"/>
    <w:rsid w:val="006337EC"/>
    <w:rsid w:val="00635F63"/>
    <w:rsid w:val="00637FFC"/>
    <w:rsid w:val="006447B3"/>
    <w:rsid w:val="006565E2"/>
    <w:rsid w:val="00662CAE"/>
    <w:rsid w:val="00684060"/>
    <w:rsid w:val="00692C7A"/>
    <w:rsid w:val="006B1C05"/>
    <w:rsid w:val="006C1285"/>
    <w:rsid w:val="006C1720"/>
    <w:rsid w:val="006D269C"/>
    <w:rsid w:val="006D3407"/>
    <w:rsid w:val="006E2DDD"/>
    <w:rsid w:val="006F0459"/>
    <w:rsid w:val="007255B3"/>
    <w:rsid w:val="0073056B"/>
    <w:rsid w:val="00733C94"/>
    <w:rsid w:val="00736479"/>
    <w:rsid w:val="0075571F"/>
    <w:rsid w:val="0075573B"/>
    <w:rsid w:val="007636E2"/>
    <w:rsid w:val="00786D56"/>
    <w:rsid w:val="00792A5E"/>
    <w:rsid w:val="007959B8"/>
    <w:rsid w:val="007A1D73"/>
    <w:rsid w:val="007B050C"/>
    <w:rsid w:val="007D712E"/>
    <w:rsid w:val="007E084B"/>
    <w:rsid w:val="007E350D"/>
    <w:rsid w:val="007E50E3"/>
    <w:rsid w:val="007F01FF"/>
    <w:rsid w:val="00802929"/>
    <w:rsid w:val="008058FC"/>
    <w:rsid w:val="008122CF"/>
    <w:rsid w:val="00824C2C"/>
    <w:rsid w:val="00825611"/>
    <w:rsid w:val="00825EEC"/>
    <w:rsid w:val="00826433"/>
    <w:rsid w:val="0083039C"/>
    <w:rsid w:val="00833C4E"/>
    <w:rsid w:val="00835D31"/>
    <w:rsid w:val="00843C97"/>
    <w:rsid w:val="00855824"/>
    <w:rsid w:val="00855A72"/>
    <w:rsid w:val="00857A68"/>
    <w:rsid w:val="00860A19"/>
    <w:rsid w:val="00861435"/>
    <w:rsid w:val="00861599"/>
    <w:rsid w:val="00862F18"/>
    <w:rsid w:val="00867CA2"/>
    <w:rsid w:val="00870190"/>
    <w:rsid w:val="00873B8C"/>
    <w:rsid w:val="00887DFF"/>
    <w:rsid w:val="00893EA1"/>
    <w:rsid w:val="0089533A"/>
    <w:rsid w:val="008B24F5"/>
    <w:rsid w:val="008B7130"/>
    <w:rsid w:val="008D6420"/>
    <w:rsid w:val="00915754"/>
    <w:rsid w:val="0091694C"/>
    <w:rsid w:val="0092110A"/>
    <w:rsid w:val="00930D14"/>
    <w:rsid w:val="00930EE6"/>
    <w:rsid w:val="009401C0"/>
    <w:rsid w:val="00943F6D"/>
    <w:rsid w:val="00961C78"/>
    <w:rsid w:val="0099520E"/>
    <w:rsid w:val="009A25A7"/>
    <w:rsid w:val="009A25C8"/>
    <w:rsid w:val="009A2DA7"/>
    <w:rsid w:val="009A5C76"/>
    <w:rsid w:val="009B3CB4"/>
    <w:rsid w:val="009C50E0"/>
    <w:rsid w:val="009C6093"/>
    <w:rsid w:val="009C6B02"/>
    <w:rsid w:val="009D426F"/>
    <w:rsid w:val="009D432A"/>
    <w:rsid w:val="009E1FFD"/>
    <w:rsid w:val="00A068E2"/>
    <w:rsid w:val="00A20AB5"/>
    <w:rsid w:val="00A253DB"/>
    <w:rsid w:val="00A26972"/>
    <w:rsid w:val="00A27217"/>
    <w:rsid w:val="00A312B6"/>
    <w:rsid w:val="00A4379B"/>
    <w:rsid w:val="00A455FD"/>
    <w:rsid w:val="00A56A86"/>
    <w:rsid w:val="00A722F1"/>
    <w:rsid w:val="00A97430"/>
    <w:rsid w:val="00AA4977"/>
    <w:rsid w:val="00AB36C4"/>
    <w:rsid w:val="00AB3827"/>
    <w:rsid w:val="00AB3F1F"/>
    <w:rsid w:val="00AD1A2C"/>
    <w:rsid w:val="00AD5E28"/>
    <w:rsid w:val="00AD7F83"/>
    <w:rsid w:val="00AE48F3"/>
    <w:rsid w:val="00AF7778"/>
    <w:rsid w:val="00B13FF3"/>
    <w:rsid w:val="00B1526B"/>
    <w:rsid w:val="00B1629A"/>
    <w:rsid w:val="00B2476C"/>
    <w:rsid w:val="00B317FD"/>
    <w:rsid w:val="00B319FF"/>
    <w:rsid w:val="00B33570"/>
    <w:rsid w:val="00B35568"/>
    <w:rsid w:val="00B4209F"/>
    <w:rsid w:val="00B43304"/>
    <w:rsid w:val="00B478D5"/>
    <w:rsid w:val="00B534BE"/>
    <w:rsid w:val="00B72081"/>
    <w:rsid w:val="00B726DA"/>
    <w:rsid w:val="00B84DC0"/>
    <w:rsid w:val="00BA4536"/>
    <w:rsid w:val="00BB704B"/>
    <w:rsid w:val="00BC2342"/>
    <w:rsid w:val="00BC4BEF"/>
    <w:rsid w:val="00BC6409"/>
    <w:rsid w:val="00BC6A9B"/>
    <w:rsid w:val="00BC7E72"/>
    <w:rsid w:val="00BE0D89"/>
    <w:rsid w:val="00BF0279"/>
    <w:rsid w:val="00C14F1A"/>
    <w:rsid w:val="00C234B5"/>
    <w:rsid w:val="00C27C2C"/>
    <w:rsid w:val="00C32482"/>
    <w:rsid w:val="00C43B1F"/>
    <w:rsid w:val="00C4480E"/>
    <w:rsid w:val="00C5300B"/>
    <w:rsid w:val="00C563FD"/>
    <w:rsid w:val="00C61E61"/>
    <w:rsid w:val="00C755A9"/>
    <w:rsid w:val="00C84601"/>
    <w:rsid w:val="00C93C36"/>
    <w:rsid w:val="00C93DC7"/>
    <w:rsid w:val="00CC1090"/>
    <w:rsid w:val="00CD1397"/>
    <w:rsid w:val="00CD2F5C"/>
    <w:rsid w:val="00CD5559"/>
    <w:rsid w:val="00CD5A99"/>
    <w:rsid w:val="00CD7603"/>
    <w:rsid w:val="00CE268A"/>
    <w:rsid w:val="00CF0925"/>
    <w:rsid w:val="00CF0988"/>
    <w:rsid w:val="00CF1FFC"/>
    <w:rsid w:val="00CF6644"/>
    <w:rsid w:val="00D00106"/>
    <w:rsid w:val="00D00E4F"/>
    <w:rsid w:val="00D10FE7"/>
    <w:rsid w:val="00D211CB"/>
    <w:rsid w:val="00D3067C"/>
    <w:rsid w:val="00D507E1"/>
    <w:rsid w:val="00D545C0"/>
    <w:rsid w:val="00D54A2B"/>
    <w:rsid w:val="00D563D9"/>
    <w:rsid w:val="00D60770"/>
    <w:rsid w:val="00D636FF"/>
    <w:rsid w:val="00D67D5B"/>
    <w:rsid w:val="00D82DF1"/>
    <w:rsid w:val="00D8584D"/>
    <w:rsid w:val="00D874A1"/>
    <w:rsid w:val="00D90833"/>
    <w:rsid w:val="00DA05BF"/>
    <w:rsid w:val="00DA73E0"/>
    <w:rsid w:val="00DB1F9E"/>
    <w:rsid w:val="00DC086D"/>
    <w:rsid w:val="00DC4B43"/>
    <w:rsid w:val="00DC7C25"/>
    <w:rsid w:val="00DD427C"/>
    <w:rsid w:val="00DE6004"/>
    <w:rsid w:val="00DF5436"/>
    <w:rsid w:val="00E04919"/>
    <w:rsid w:val="00E118D5"/>
    <w:rsid w:val="00E25C76"/>
    <w:rsid w:val="00E354E1"/>
    <w:rsid w:val="00E45329"/>
    <w:rsid w:val="00E62C66"/>
    <w:rsid w:val="00E734E8"/>
    <w:rsid w:val="00E800AA"/>
    <w:rsid w:val="00E83325"/>
    <w:rsid w:val="00E83CA2"/>
    <w:rsid w:val="00E852D9"/>
    <w:rsid w:val="00E86AAF"/>
    <w:rsid w:val="00E925D1"/>
    <w:rsid w:val="00EA4805"/>
    <w:rsid w:val="00EC1779"/>
    <w:rsid w:val="00ED7725"/>
    <w:rsid w:val="00EE696C"/>
    <w:rsid w:val="00EF386D"/>
    <w:rsid w:val="00F0048A"/>
    <w:rsid w:val="00F136BF"/>
    <w:rsid w:val="00F216A0"/>
    <w:rsid w:val="00F30BA0"/>
    <w:rsid w:val="00F43883"/>
    <w:rsid w:val="00F44558"/>
    <w:rsid w:val="00F466F6"/>
    <w:rsid w:val="00F47E78"/>
    <w:rsid w:val="00F502A0"/>
    <w:rsid w:val="00F661C0"/>
    <w:rsid w:val="00F6656F"/>
    <w:rsid w:val="00F851B6"/>
    <w:rsid w:val="00F87BEA"/>
    <w:rsid w:val="00F901BC"/>
    <w:rsid w:val="00FB0037"/>
    <w:rsid w:val="00FB1F69"/>
    <w:rsid w:val="00FB7C3B"/>
    <w:rsid w:val="00FC6B14"/>
    <w:rsid w:val="00FD6BC9"/>
    <w:rsid w:val="00FE216F"/>
    <w:rsid w:val="00FE23BF"/>
    <w:rsid w:val="00FF685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6DD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D15"/>
  </w:style>
  <w:style w:type="paragraph" w:styleId="Nagwek1">
    <w:name w:val="heading 1"/>
    <w:basedOn w:val="Normalny"/>
    <w:next w:val="Normalny"/>
    <w:link w:val="Nagwek1Znak"/>
    <w:uiPriority w:val="9"/>
    <w:qFormat/>
    <w:rsid w:val="00CF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5D22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styleId="Poprawka">
    <w:name w:val="Revision"/>
    <w:hidden/>
    <w:uiPriority w:val="99"/>
    <w:semiHidden/>
    <w:rsid w:val="00EA480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05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05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5D22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F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84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4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D15"/>
  </w:style>
  <w:style w:type="paragraph" w:styleId="Nagwek1">
    <w:name w:val="heading 1"/>
    <w:basedOn w:val="Normalny"/>
    <w:next w:val="Normalny"/>
    <w:link w:val="Nagwek1Znak"/>
    <w:uiPriority w:val="9"/>
    <w:qFormat/>
    <w:rsid w:val="00CF0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5D22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styleId="Poprawka">
    <w:name w:val="Revision"/>
    <w:hidden/>
    <w:uiPriority w:val="99"/>
    <w:semiHidden/>
    <w:rsid w:val="00EA480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05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05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5D22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F0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84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04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chal.frodyma@dormakab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a.lis@kssip.gov.p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brzezinski@kssi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mailto:faktury_kssip@kssi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ssip.gov.pl/deklaracja-dostepnosci" TargetMode="External"/><Relationship Id="rId14" Type="http://schemas.openxmlformats.org/officeDocument/2006/relationships/hyperlink" Target="mailto:michal.frodyma@dormakaba.com" TargetMode="Externa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6A"/>
    <w:rsid w:val="00611F89"/>
    <w:rsid w:val="009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656A"/>
  </w:style>
  <w:style w:type="paragraph" w:customStyle="1" w:styleId="FD1A3B05905A4C6EB9D1F13CB150BAB5">
    <w:name w:val="FD1A3B05905A4C6EB9D1F13CB150BAB5"/>
    <w:rsid w:val="009C65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656A"/>
  </w:style>
  <w:style w:type="paragraph" w:customStyle="1" w:styleId="FD1A3B05905A4C6EB9D1F13CB150BAB5">
    <w:name w:val="FD1A3B05905A4C6EB9D1F13CB150BAB5"/>
    <w:rsid w:val="009C6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24D2-2DBE-4B4A-AE0E-524802BA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2039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Daniel</dc:creator>
  <cp:lastModifiedBy>Łukasz Daniel</cp:lastModifiedBy>
  <cp:revision>16</cp:revision>
  <cp:lastPrinted>2022-02-25T10:27:00Z</cp:lastPrinted>
  <dcterms:created xsi:type="dcterms:W3CDTF">2022-11-14T12:48:00Z</dcterms:created>
  <dcterms:modified xsi:type="dcterms:W3CDTF">2022-12-02T14:39:00Z</dcterms:modified>
</cp:coreProperties>
</file>