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F4685" w14:textId="77777777" w:rsidR="004528FE" w:rsidRDefault="004528FE" w:rsidP="004528FE">
      <w:r>
        <w:t>Załącznik nr 2 do Zapytania ofertowego</w:t>
      </w:r>
    </w:p>
    <w:p w14:paraId="33013F13" w14:textId="77777777" w:rsidR="004528FE" w:rsidRDefault="004528FE" w:rsidP="004528FE">
      <w:pPr>
        <w:pStyle w:val="Nagwek1"/>
        <w:spacing w:after="720"/>
      </w:pPr>
      <w:r>
        <w:t>Umowa nr …………./2024</w:t>
      </w:r>
    </w:p>
    <w:p w14:paraId="51DD7ED0" w14:textId="77777777" w:rsidR="004528FE" w:rsidRPr="004528FE" w:rsidRDefault="004528FE" w:rsidP="004528FE">
      <w:pPr>
        <w:rPr>
          <w:b/>
        </w:rPr>
      </w:pPr>
      <w:r w:rsidRPr="004528FE">
        <w:rPr>
          <w:b/>
        </w:rPr>
        <w:t xml:space="preserve">Dotyczy świadczenia usługi dostępu do </w:t>
      </w:r>
      <w:proofErr w:type="spellStart"/>
      <w:r w:rsidR="00775E65">
        <w:rPr>
          <w:b/>
        </w:rPr>
        <w:t>i</w:t>
      </w:r>
      <w:r w:rsidR="00775E65" w:rsidRPr="004528FE">
        <w:rPr>
          <w:b/>
        </w:rPr>
        <w:t>nternetu</w:t>
      </w:r>
      <w:proofErr w:type="spellEnd"/>
      <w:r w:rsidR="00775E65" w:rsidRPr="004528FE">
        <w:rPr>
          <w:b/>
        </w:rPr>
        <w:t xml:space="preserve"> </w:t>
      </w:r>
      <w:r w:rsidR="00775E65">
        <w:rPr>
          <w:b/>
        </w:rPr>
        <w:t>ś</w:t>
      </w:r>
      <w:r w:rsidRPr="004528FE">
        <w:rPr>
          <w:b/>
        </w:rPr>
        <w:t>wiatłowodowego dla Krajowej Szkoły Sądownictwa i Prokuratury – stałe</w:t>
      </w:r>
      <w:r w:rsidR="00387856">
        <w:rPr>
          <w:b/>
        </w:rPr>
        <w:t>,</w:t>
      </w:r>
      <w:r w:rsidRPr="004528FE">
        <w:rPr>
          <w:b/>
        </w:rPr>
        <w:t xml:space="preserve"> dwa łącza.</w:t>
      </w:r>
    </w:p>
    <w:p w14:paraId="3956D345" w14:textId="77777777" w:rsidR="004528FE" w:rsidRPr="004528FE" w:rsidRDefault="004528FE" w:rsidP="004528FE">
      <w:pPr>
        <w:spacing w:after="360"/>
        <w:rPr>
          <w:b/>
        </w:rPr>
      </w:pPr>
      <w:r w:rsidRPr="004528FE">
        <w:rPr>
          <w:b/>
        </w:rPr>
        <w:t>(centralny numer postępowania BD-X.2610…..2024)</w:t>
      </w:r>
    </w:p>
    <w:p w14:paraId="52F3D282" w14:textId="77777777" w:rsidR="004528FE" w:rsidRDefault="004528FE" w:rsidP="004528FE">
      <w:pPr>
        <w:spacing w:after="480"/>
      </w:pPr>
      <w:r>
        <w:t xml:space="preserve">określana dalej jako </w:t>
      </w:r>
      <w:r w:rsidRPr="004528FE">
        <w:rPr>
          <w:b/>
        </w:rPr>
        <w:t>„Umowa”</w:t>
      </w:r>
      <w:r>
        <w:t>,</w:t>
      </w:r>
    </w:p>
    <w:p w14:paraId="6EDFBA43" w14:textId="77777777" w:rsidR="004528FE" w:rsidRDefault="004528FE" w:rsidP="004528FE">
      <w:r w:rsidRPr="004528FE">
        <w:t xml:space="preserve">zawarta w Krakowie, w dniu </w:t>
      </w:r>
      <w:r w:rsidRPr="004528FE">
        <w:rPr>
          <w:rFonts w:asciiTheme="minorHAnsi" w:hAnsiTheme="minorHAnsi" w:cstheme="minorHAnsi"/>
          <w:szCs w:val="24"/>
        </w:rPr>
        <w:t xml:space="preserve"> </w:t>
      </w:r>
      <w:bookmarkStart w:id="0" w:name="ezdDataPodpisu"/>
      <w:r w:rsidRPr="004528FE">
        <w:rPr>
          <w:rFonts w:asciiTheme="minorHAnsi" w:hAnsiTheme="minorHAnsi" w:cstheme="minorHAnsi"/>
          <w:szCs w:val="24"/>
        </w:rPr>
        <w:t>$data automat..</w:t>
      </w:r>
      <w:bookmarkEnd w:id="0"/>
      <w:r w:rsidRPr="004528FE">
        <w:rPr>
          <w:rFonts w:asciiTheme="minorHAnsi" w:hAnsiTheme="minorHAnsi" w:cstheme="minorHAnsi"/>
          <w:szCs w:val="24"/>
        </w:rPr>
        <w:t xml:space="preserve"> </w:t>
      </w:r>
      <w:r>
        <w:t xml:space="preserve">  pomiędzy:</w:t>
      </w:r>
    </w:p>
    <w:p w14:paraId="17F991E8" w14:textId="77777777" w:rsidR="004528FE" w:rsidRDefault="004528FE" w:rsidP="004528FE">
      <w:r w:rsidRPr="004528FE">
        <w:rPr>
          <w:b/>
        </w:rPr>
        <w:t>Krajową Szkołą Sądownictwa i Prokuratury z siedzibą w Krakowie</w:t>
      </w:r>
      <w:r>
        <w:t xml:space="preserve">, ul. Przy Rondzie 5, 31-547 Kraków, posiadającym numer ewidencji podatkowej (NIP) 701-002-79-49, numer REGON 140580428, działającą na podstawie przepisów ustawy z dnia 23 stycznia 2009 roku o Krajowej Szkole Sądownictwa i Prokuratury (t. j. Dz. U. z 2022 r. poz. 217), zwaną w dalszej części umowy </w:t>
      </w:r>
      <w:r w:rsidRPr="004528FE">
        <w:rPr>
          <w:b/>
        </w:rPr>
        <w:t>„Zamawiającym”</w:t>
      </w:r>
      <w:r>
        <w:t xml:space="preserve"> lub </w:t>
      </w:r>
      <w:r w:rsidRPr="004528FE">
        <w:rPr>
          <w:b/>
        </w:rPr>
        <w:t>„</w:t>
      </w:r>
      <w:proofErr w:type="spellStart"/>
      <w:r w:rsidRPr="004528FE">
        <w:rPr>
          <w:b/>
        </w:rPr>
        <w:t>KSSiP</w:t>
      </w:r>
      <w:proofErr w:type="spellEnd"/>
      <w:r w:rsidRPr="004528FE">
        <w:rPr>
          <w:b/>
        </w:rPr>
        <w:t>”</w:t>
      </w:r>
      <w:r>
        <w:t xml:space="preserve">, </w:t>
      </w:r>
    </w:p>
    <w:p w14:paraId="5C5F249B" w14:textId="77777777" w:rsidR="004528FE" w:rsidRDefault="004528FE" w:rsidP="004528FE">
      <w:r>
        <w:t>a</w:t>
      </w:r>
    </w:p>
    <w:p w14:paraId="490C3868" w14:textId="77777777" w:rsidR="004528FE" w:rsidRPr="004528FE" w:rsidRDefault="004528FE" w:rsidP="004528FE">
      <w:pPr>
        <w:rPr>
          <w:b/>
        </w:rPr>
      </w:pPr>
      <w:r w:rsidRPr="004528FE">
        <w:rPr>
          <w:b/>
        </w:rPr>
        <w:t xml:space="preserve">………………………………………………………………………………………………………………… </w:t>
      </w:r>
    </w:p>
    <w:p w14:paraId="74DCCF69" w14:textId="77777777" w:rsidR="004528FE" w:rsidRDefault="004528FE" w:rsidP="004528FE">
      <w:r>
        <w:t>reprezentowaną przez:</w:t>
      </w:r>
    </w:p>
    <w:p w14:paraId="560DE2FC" w14:textId="77777777" w:rsidR="004528FE" w:rsidRDefault="004528FE" w:rsidP="004528FE">
      <w:r>
        <w:t>……………………………………………………………………………………………………………………..</w:t>
      </w:r>
    </w:p>
    <w:p w14:paraId="6DC9B07D" w14:textId="77777777" w:rsidR="004528FE" w:rsidRDefault="004528FE" w:rsidP="004528FE">
      <w:r>
        <w:t xml:space="preserve">zwanym w dalszej części umowy części umowy </w:t>
      </w:r>
      <w:r w:rsidRPr="004528FE">
        <w:rPr>
          <w:b/>
        </w:rPr>
        <w:t>„Wykonawcą”</w:t>
      </w:r>
      <w:r>
        <w:t>,</w:t>
      </w:r>
    </w:p>
    <w:p w14:paraId="6D84AE88" w14:textId="77777777" w:rsidR="004528FE" w:rsidRDefault="004528FE" w:rsidP="004528FE">
      <w:pPr>
        <w:spacing w:after="480"/>
      </w:pPr>
      <w:r>
        <w:t xml:space="preserve">zwanymi również oddzielnie </w:t>
      </w:r>
      <w:r w:rsidRPr="004528FE">
        <w:rPr>
          <w:b/>
        </w:rPr>
        <w:t>„Stroną”</w:t>
      </w:r>
      <w:r>
        <w:t xml:space="preserve">, a łącznie </w:t>
      </w:r>
      <w:r w:rsidRPr="004528FE">
        <w:rPr>
          <w:b/>
        </w:rPr>
        <w:t>„Stronami”</w:t>
      </w:r>
      <w:r>
        <w:t>.</w:t>
      </w:r>
    </w:p>
    <w:p w14:paraId="162892D1" w14:textId="77777777" w:rsidR="004528FE" w:rsidRDefault="004528FE" w:rsidP="004528FE">
      <w:r>
        <w:t>Strony zawierają umowę o następującej treści:</w:t>
      </w:r>
    </w:p>
    <w:p w14:paraId="2D9515B2" w14:textId="77777777" w:rsidR="004528FE" w:rsidRDefault="004528FE" w:rsidP="004528FE">
      <w:pPr>
        <w:pStyle w:val="Nagwek2"/>
      </w:pPr>
      <w:r>
        <w:t>Preambuła</w:t>
      </w:r>
    </w:p>
    <w:p w14:paraId="4B6E293A" w14:textId="77777777" w:rsidR="004528FE" w:rsidRDefault="004528FE" w:rsidP="004528FE">
      <w:r>
        <w:t>Umowa została zawarta w wyniku przeprowadzenia postępowania o udzielenie zamówienia publicznego pn. „</w:t>
      </w:r>
      <w:r>
        <w:rPr>
          <w:b/>
        </w:rPr>
        <w:t>Ś</w:t>
      </w:r>
      <w:r w:rsidRPr="004528FE">
        <w:rPr>
          <w:b/>
        </w:rPr>
        <w:t>wiadczeni</w:t>
      </w:r>
      <w:r>
        <w:rPr>
          <w:b/>
        </w:rPr>
        <w:t>e</w:t>
      </w:r>
      <w:r w:rsidRPr="004528FE">
        <w:rPr>
          <w:b/>
        </w:rPr>
        <w:t xml:space="preserve"> usługi dostępu do </w:t>
      </w:r>
      <w:proofErr w:type="spellStart"/>
      <w:r w:rsidR="008350D7">
        <w:rPr>
          <w:b/>
        </w:rPr>
        <w:t>internetu</w:t>
      </w:r>
      <w:proofErr w:type="spellEnd"/>
      <w:r w:rsidR="008350D7">
        <w:rPr>
          <w:b/>
        </w:rPr>
        <w:t xml:space="preserve"> ś</w:t>
      </w:r>
      <w:r w:rsidRPr="004528FE">
        <w:rPr>
          <w:b/>
        </w:rPr>
        <w:t>wiatłowodowego dla Krajowej Szkoły Sądownictwa i Prokuratury – stałe dwa łącza</w:t>
      </w:r>
      <w:r>
        <w:t>”, którego wartość jest mniejsza od  kwoty 130 000,00 złotych, i do którego nie stosuje się przepisów ustawy Prawo zamówień publicznych z dnia 11 września 2019 roku,  zgodnie z art. 2 ust. 1 pkt 1).</w:t>
      </w:r>
    </w:p>
    <w:p w14:paraId="5C306E8F" w14:textId="77777777" w:rsidR="004528FE" w:rsidRDefault="004528FE" w:rsidP="00775E65">
      <w:pPr>
        <w:pStyle w:val="Nagwek2"/>
      </w:pPr>
      <w:r>
        <w:lastRenderedPageBreak/>
        <w:t>§ 1</w:t>
      </w:r>
      <w:r w:rsidR="00775E65">
        <w:t xml:space="preserve"> </w:t>
      </w:r>
      <w:r>
        <w:t>Określenie przedmiotu umowy</w:t>
      </w:r>
    </w:p>
    <w:p w14:paraId="490E51A5" w14:textId="68CF77FA" w:rsidR="004528FE" w:rsidRDefault="004528FE" w:rsidP="00860771">
      <w:pPr>
        <w:pStyle w:val="Akapitzlist"/>
        <w:numPr>
          <w:ilvl w:val="0"/>
          <w:numId w:val="10"/>
        </w:numPr>
      </w:pPr>
      <w:r>
        <w:t xml:space="preserve">Przedmiotem zamówienia </w:t>
      </w:r>
      <w:r w:rsidR="008350D7">
        <w:t xml:space="preserve">jest świadczenie </w:t>
      </w:r>
      <w:r>
        <w:t xml:space="preserve">usługi dostępu do </w:t>
      </w:r>
      <w:proofErr w:type="spellStart"/>
      <w:r w:rsidR="008350D7">
        <w:t>i</w:t>
      </w:r>
      <w:r>
        <w:t>nternetu</w:t>
      </w:r>
      <w:proofErr w:type="spellEnd"/>
      <w:r>
        <w:t xml:space="preserve"> </w:t>
      </w:r>
      <w:r w:rsidR="008350D7">
        <w:t>ś</w:t>
      </w:r>
      <w:r>
        <w:t>wiatłowodowego dla Krajowej Szkoły Sądownictwa i Prokuratury – stałe dwa łącza. Lokalizacja: ul. Przy Rondzie 5, 31-547 Kraków</w:t>
      </w:r>
      <w:r w:rsidR="008350D7">
        <w:t>–</w:t>
      </w:r>
      <w:r>
        <w:t xml:space="preserve"> do pomieszczenia serwerowni zlokalizowanego na piętrze III budynku głównego.</w:t>
      </w:r>
    </w:p>
    <w:p w14:paraId="683ACF80" w14:textId="77777777" w:rsidR="004528FE" w:rsidRDefault="004528FE" w:rsidP="00860771">
      <w:pPr>
        <w:pStyle w:val="Akapitzlist"/>
        <w:numPr>
          <w:ilvl w:val="0"/>
          <w:numId w:val="10"/>
        </w:numPr>
      </w:pPr>
      <w:r>
        <w:t xml:space="preserve">Warunki i zakres świadczenia usługi dostępu: </w:t>
      </w:r>
    </w:p>
    <w:p w14:paraId="33374648" w14:textId="5C3E4D9C" w:rsidR="004528FE" w:rsidRDefault="004528FE" w:rsidP="00860771">
      <w:pPr>
        <w:pStyle w:val="Akapitzlist"/>
        <w:numPr>
          <w:ilvl w:val="1"/>
          <w:numId w:val="10"/>
        </w:numPr>
      </w:pPr>
      <w:r>
        <w:t xml:space="preserve">Zapewnienie Zamawiającemu dostępu do sieci </w:t>
      </w:r>
      <w:proofErr w:type="spellStart"/>
      <w:r w:rsidR="00775E65">
        <w:t>internet</w:t>
      </w:r>
      <w:proofErr w:type="spellEnd"/>
      <w:r w:rsidR="00775E65">
        <w:t xml:space="preserve"> </w:t>
      </w:r>
      <w:r>
        <w:t xml:space="preserve">poprzez dwa </w:t>
      </w:r>
      <w:r w:rsidR="008350D7">
        <w:t xml:space="preserve">stałe, </w:t>
      </w:r>
      <w:r>
        <w:t>niezależne od siebie</w:t>
      </w:r>
      <w:r w:rsidR="00164844">
        <w:t xml:space="preserve">, </w:t>
      </w:r>
      <w:r>
        <w:t xml:space="preserve">symetryczne łącza o gwarantowanej </w:t>
      </w:r>
      <w:r w:rsidR="00634F99">
        <w:t>przepustowości</w:t>
      </w:r>
      <w:r w:rsidR="00E0021E">
        <w:t xml:space="preserve"> </w:t>
      </w:r>
      <w:r>
        <w:t xml:space="preserve">100 </w:t>
      </w:r>
      <w:proofErr w:type="spellStart"/>
      <w:r>
        <w:t>Mbps</w:t>
      </w:r>
      <w:proofErr w:type="spellEnd"/>
      <w:r>
        <w:t xml:space="preserve"> oraz 500 </w:t>
      </w:r>
      <w:proofErr w:type="spellStart"/>
      <w:r>
        <w:t>Mbps</w:t>
      </w:r>
      <w:proofErr w:type="spellEnd"/>
      <w:r>
        <w:t xml:space="preserve">. Podana przepustowość połączeń określa wartości minimalne wymagane przez Zamawiającego. Zamawiający wyjaśnia, że przez minimalną przepustowość </w:t>
      </w:r>
      <w:r w:rsidR="00775E65">
        <w:t xml:space="preserve">łącza </w:t>
      </w:r>
      <w:r>
        <w:t xml:space="preserve">rozumie się zdolność danego </w:t>
      </w:r>
      <w:r w:rsidR="00775E65">
        <w:t>ł</w:t>
      </w:r>
      <w:r w:rsidR="00BD45F9">
        <w:t>ą</w:t>
      </w:r>
      <w:r w:rsidR="00775E65">
        <w:t xml:space="preserve">cza </w:t>
      </w:r>
      <w:r>
        <w:t>do przenoszenia informacji binarnej, wyrażoną liczbowo</w:t>
      </w:r>
      <w:r w:rsidR="00775E65">
        <w:t>,</w:t>
      </w:r>
      <w:r>
        <w:t xml:space="preserve"> określającą </w:t>
      </w:r>
      <w:r w:rsidR="00775E65">
        <w:t xml:space="preserve">liczbę </w:t>
      </w:r>
      <w:r>
        <w:t>bitów</w:t>
      </w:r>
      <w:r w:rsidR="00775E65">
        <w:t>, którą</w:t>
      </w:r>
      <w:r>
        <w:t xml:space="preserve"> można przesłać w ciągu 1 sekundy przez </w:t>
      </w:r>
      <w:r w:rsidR="00064581">
        <w:t>to łącze</w:t>
      </w:r>
      <w:r>
        <w:t xml:space="preserve">. W tym przypadku pomiędzy sieciowymi urządzeniami brzegowymi Zamawiającego a sieciowymi urządzeniami brzegowymi Wykonawcy znajdującymi się na styku sieci Wykonawcy z siecią </w:t>
      </w:r>
      <w:proofErr w:type="spellStart"/>
      <w:r w:rsidR="00775E65">
        <w:t>internet</w:t>
      </w:r>
      <w:proofErr w:type="spellEnd"/>
      <w:r>
        <w:t>.</w:t>
      </w:r>
    </w:p>
    <w:p w14:paraId="6A8FF765" w14:textId="6B2C87D8" w:rsidR="004528FE" w:rsidRDefault="004528FE" w:rsidP="00860771">
      <w:pPr>
        <w:pStyle w:val="Akapitzlist"/>
        <w:numPr>
          <w:ilvl w:val="1"/>
          <w:numId w:val="10"/>
        </w:numPr>
      </w:pPr>
      <w:r>
        <w:t xml:space="preserve">Zamawiający wymaga, aby oferowane dwa niezależne od siebie łącza były skomunikowane z siecią </w:t>
      </w:r>
      <w:proofErr w:type="spellStart"/>
      <w:r w:rsidR="00DA16DB">
        <w:t>internet</w:t>
      </w:r>
      <w:proofErr w:type="spellEnd"/>
      <w:r w:rsidR="00DA16DB">
        <w:t xml:space="preserve"> </w:t>
      </w:r>
      <w:r>
        <w:t xml:space="preserve">za pośrednictwem </w:t>
      </w:r>
      <w:r w:rsidR="00DA16DB">
        <w:t xml:space="preserve">dwóch </w:t>
      </w:r>
      <w:r>
        <w:t xml:space="preserve">symetrycznych łączy Wykonawcy o </w:t>
      </w:r>
      <w:r w:rsidR="00634F99">
        <w:t>przepustowości</w:t>
      </w:r>
      <w:r>
        <w:t xml:space="preserve"> minimalnej 100 </w:t>
      </w:r>
      <w:proofErr w:type="spellStart"/>
      <w:r>
        <w:t>Mbps</w:t>
      </w:r>
      <w:proofErr w:type="spellEnd"/>
      <w:r>
        <w:t xml:space="preserve"> oraz 500 </w:t>
      </w:r>
      <w:proofErr w:type="spellStart"/>
      <w:r>
        <w:t>Mbps</w:t>
      </w:r>
      <w:proofErr w:type="spellEnd"/>
    </w:p>
    <w:p w14:paraId="3012C338" w14:textId="77777777" w:rsidR="00064581" w:rsidRDefault="004528FE" w:rsidP="00860771">
      <w:pPr>
        <w:pStyle w:val="Akapitzlist"/>
        <w:numPr>
          <w:ilvl w:val="1"/>
          <w:numId w:val="10"/>
        </w:numPr>
      </w:pPr>
      <w:r>
        <w:t xml:space="preserve">Zapewnienie Zamawiającemu stałej podsieci </w:t>
      </w:r>
      <w:r w:rsidRPr="00BD45F9">
        <w:rPr>
          <w:b/>
        </w:rPr>
        <w:t>publicznych adresów IP</w:t>
      </w:r>
      <w:r w:rsidR="00064581">
        <w:t>:</w:t>
      </w:r>
      <w:r>
        <w:t xml:space="preserve"> </w:t>
      </w:r>
    </w:p>
    <w:p w14:paraId="5AD819E7" w14:textId="1358CAA2" w:rsidR="00064581" w:rsidRDefault="004528FE" w:rsidP="00860771">
      <w:pPr>
        <w:pStyle w:val="Akapitzlist"/>
        <w:numPr>
          <w:ilvl w:val="2"/>
          <w:numId w:val="10"/>
        </w:numPr>
      </w:pPr>
      <w:r>
        <w:t xml:space="preserve">4 szt. </w:t>
      </w:r>
      <w:r w:rsidR="00164844">
        <w:t xml:space="preserve">adresy IP </w:t>
      </w:r>
      <w:r w:rsidR="00064581">
        <w:t xml:space="preserve">dla  </w:t>
      </w:r>
      <w:r>
        <w:t>łącz</w:t>
      </w:r>
      <w:r w:rsidR="00064581">
        <w:t>a</w:t>
      </w:r>
      <w:r>
        <w:t xml:space="preserve"> </w:t>
      </w:r>
      <w:r w:rsidR="00064581">
        <w:t xml:space="preserve">o przepustowości </w:t>
      </w:r>
      <w:r>
        <w:t xml:space="preserve">100 </w:t>
      </w:r>
      <w:proofErr w:type="spellStart"/>
      <w:r>
        <w:t>Mbps</w:t>
      </w:r>
      <w:proofErr w:type="spellEnd"/>
      <w:r w:rsidR="00064581">
        <w:t>,</w:t>
      </w:r>
      <w:r>
        <w:t xml:space="preserve">  </w:t>
      </w:r>
    </w:p>
    <w:p w14:paraId="2F66959A" w14:textId="6151F746" w:rsidR="00064581" w:rsidRDefault="004528FE" w:rsidP="00860771">
      <w:pPr>
        <w:pStyle w:val="Akapitzlist"/>
        <w:numPr>
          <w:ilvl w:val="2"/>
          <w:numId w:val="10"/>
        </w:numPr>
      </w:pPr>
      <w:r>
        <w:t xml:space="preserve"> 8 szt. </w:t>
      </w:r>
      <w:r w:rsidR="00164844">
        <w:t xml:space="preserve">adresów IP </w:t>
      </w:r>
      <w:r w:rsidR="00064581">
        <w:t>dla łącza</w:t>
      </w:r>
      <w:r>
        <w:t xml:space="preserve"> </w:t>
      </w:r>
      <w:r w:rsidR="00064581">
        <w:t xml:space="preserve">o przepustowości </w:t>
      </w:r>
      <w:r>
        <w:t xml:space="preserve">500 </w:t>
      </w:r>
      <w:proofErr w:type="spellStart"/>
      <w:r>
        <w:t>Mbps</w:t>
      </w:r>
      <w:proofErr w:type="spellEnd"/>
      <w:r>
        <w:t xml:space="preserve">, </w:t>
      </w:r>
    </w:p>
    <w:p w14:paraId="0D85F0E4" w14:textId="77777777" w:rsidR="004528FE" w:rsidRDefault="006534E9" w:rsidP="00064581">
      <w:pPr>
        <w:pStyle w:val="Akapitzlist"/>
        <w:ind w:left="851"/>
      </w:pPr>
      <w:r>
        <w:t xml:space="preserve">typ adresów IP: </w:t>
      </w:r>
      <w:r w:rsidR="004528FE">
        <w:t>IPv4, maska</w:t>
      </w:r>
      <w:r>
        <w:t xml:space="preserve"> podsieci</w:t>
      </w:r>
      <w:r w:rsidR="004528FE">
        <w:t>/28.</w:t>
      </w:r>
    </w:p>
    <w:p w14:paraId="66771A4A" w14:textId="6759FE19" w:rsidR="004528FE" w:rsidRDefault="004528FE" w:rsidP="00860771">
      <w:pPr>
        <w:pStyle w:val="Akapitzlist"/>
        <w:numPr>
          <w:ilvl w:val="1"/>
          <w:numId w:val="10"/>
        </w:numPr>
      </w:pPr>
      <w:r>
        <w:t>Brak ograniczenia ilości przesyłanych bądź odbieranych danych oraz rodzaju przesyłanych danych.</w:t>
      </w:r>
    </w:p>
    <w:p w14:paraId="02388352" w14:textId="2DF5BE04" w:rsidR="004528FE" w:rsidRDefault="004528FE" w:rsidP="00860771">
      <w:pPr>
        <w:pStyle w:val="Akapitzlist"/>
        <w:numPr>
          <w:ilvl w:val="1"/>
          <w:numId w:val="10"/>
        </w:numPr>
      </w:pPr>
      <w:r>
        <w:t xml:space="preserve">Dostęp do </w:t>
      </w:r>
      <w:proofErr w:type="spellStart"/>
      <w:r w:rsidR="00E24735">
        <w:t>internetu</w:t>
      </w:r>
      <w:proofErr w:type="spellEnd"/>
      <w:r w:rsidR="00E24735">
        <w:t xml:space="preserve"> </w:t>
      </w:r>
      <w:r>
        <w:t>musi być zapewniony bez jakichkolwiek ograniczeń czasu dostępu.</w:t>
      </w:r>
    </w:p>
    <w:p w14:paraId="4D128C9F" w14:textId="1C679EAE" w:rsidR="004528FE" w:rsidRDefault="004528FE" w:rsidP="00860771">
      <w:pPr>
        <w:pStyle w:val="Akapitzlist"/>
        <w:numPr>
          <w:ilvl w:val="1"/>
          <w:numId w:val="10"/>
        </w:numPr>
      </w:pPr>
      <w:r>
        <w:t>Zamawiający wymaga by transmisje internetowe Zamawiającego mieszczące się w</w:t>
      </w:r>
      <w:r w:rsidR="006C10FA">
        <w:t> </w:t>
      </w:r>
      <w:r w:rsidR="00E443B9">
        <w:t>wym</w:t>
      </w:r>
      <w:r w:rsidR="00EB29B0">
        <w:t>aganej</w:t>
      </w:r>
      <w:r>
        <w:t xml:space="preserve"> przepustowości były kierowane w sieci Wykonawcy poprzez łącza i</w:t>
      </w:r>
      <w:r w:rsidR="006C10FA">
        <w:t> </w:t>
      </w:r>
      <w:r>
        <w:t>urządzenia o wydajności wystarczającej do przeniesienia tych transmisji do właściwych punktów styku z dostawcami zewnętrznymi łączy dla Wykonawcy</w:t>
      </w:r>
      <w:r w:rsidR="00164844">
        <w:t>,</w:t>
      </w:r>
    </w:p>
    <w:p w14:paraId="5BA99391" w14:textId="397AF995" w:rsidR="004528FE" w:rsidRDefault="004528FE" w:rsidP="00860771">
      <w:pPr>
        <w:pStyle w:val="Akapitzlist"/>
        <w:numPr>
          <w:ilvl w:val="1"/>
          <w:numId w:val="10"/>
        </w:numPr>
      </w:pPr>
      <w:r>
        <w:t xml:space="preserve">W ramach realizacji zamówienia, Wykonawca może (o ile jest to niezbędne) zainstalować własne urządzenia odbiorczo/nadawcze w serwerowni Krajowej Szkoły Sądownictwa i Prokuratury w Krakowie (tylko i wyłącznie </w:t>
      </w:r>
      <w:proofErr w:type="spellStart"/>
      <w:r>
        <w:t>rackowe</w:t>
      </w:r>
      <w:proofErr w:type="spellEnd"/>
      <w:r>
        <w:t xml:space="preserve">). Urządzenia te będąc w użytkowaniu Zamawiającego wyłącznie </w:t>
      </w:r>
      <w:r w:rsidR="00774F1C">
        <w:t>w terminie</w:t>
      </w:r>
      <w:r>
        <w:t xml:space="preserve"> realizacji umowy, pozostają</w:t>
      </w:r>
      <w:r w:rsidR="00774F1C">
        <w:t>c</w:t>
      </w:r>
      <w:r>
        <w:t xml:space="preserve"> własnością Wykonawcy. Urządzenia te muszą być zainstalowane </w:t>
      </w:r>
      <w:r w:rsidR="00774F1C">
        <w:t>w</w:t>
      </w:r>
      <w:r w:rsidR="006C10FA">
        <w:t> c</w:t>
      </w:r>
      <w:r w:rsidR="00774F1C">
        <w:t xml:space="preserve">zasie instalacji, o którym mowa u ust. 4 poniżej </w:t>
      </w:r>
      <w:r>
        <w:t>oraz zdeinstalowane po zakończeniu umowy na koszt Wykonawcy</w:t>
      </w:r>
    </w:p>
    <w:p w14:paraId="138F106C" w14:textId="3BE9889D" w:rsidR="004528FE" w:rsidRDefault="004528FE" w:rsidP="00860771">
      <w:pPr>
        <w:pStyle w:val="Akapitzlist"/>
        <w:numPr>
          <w:ilvl w:val="1"/>
          <w:numId w:val="10"/>
        </w:numPr>
      </w:pPr>
      <w:r>
        <w:lastRenderedPageBreak/>
        <w:t xml:space="preserve">Medium </w:t>
      </w:r>
      <w:r w:rsidR="00FB2170">
        <w:t>dostarczanych ł</w:t>
      </w:r>
      <w:r>
        <w:t xml:space="preserve">ącz – </w:t>
      </w:r>
      <w:r w:rsidR="00FB2170">
        <w:t xml:space="preserve">wyłącznie </w:t>
      </w:r>
      <w:r>
        <w:t xml:space="preserve">światłowód (zakończenia na </w:t>
      </w:r>
      <w:proofErr w:type="spellStart"/>
      <w:r>
        <w:t>patch</w:t>
      </w:r>
      <w:proofErr w:type="spellEnd"/>
      <w:r>
        <w:t>-panelu LC). Zamawiający nie dopuszcza realizacji zamówienia</w:t>
      </w:r>
      <w:r w:rsidR="00FB2170">
        <w:t xml:space="preserve"> za pomocą innego medium niż światłowód</w:t>
      </w:r>
      <w:r>
        <w:t xml:space="preserve"> </w:t>
      </w:r>
      <w:r w:rsidR="00FB2170">
        <w:t xml:space="preserve">(np. </w:t>
      </w:r>
      <w:r>
        <w:t>drogą radiową</w:t>
      </w:r>
      <w:r w:rsidR="00FB2170">
        <w:t>)</w:t>
      </w:r>
      <w:r>
        <w:t>.</w:t>
      </w:r>
    </w:p>
    <w:p w14:paraId="7275C48A" w14:textId="77777777" w:rsidR="004528FE" w:rsidRDefault="004528FE" w:rsidP="00860771">
      <w:pPr>
        <w:pStyle w:val="Akapitzlist"/>
        <w:numPr>
          <w:ilvl w:val="1"/>
          <w:numId w:val="10"/>
        </w:numPr>
      </w:pPr>
      <w:r>
        <w:t>Wykonawca musi zapewnić poziom jakości usługi gwarantujący:</w:t>
      </w:r>
    </w:p>
    <w:p w14:paraId="2B01E303" w14:textId="36887707" w:rsidR="004528FE" w:rsidRDefault="004528FE" w:rsidP="00860771">
      <w:pPr>
        <w:pStyle w:val="Akapitzlist"/>
        <w:numPr>
          <w:ilvl w:val="2"/>
          <w:numId w:val="10"/>
        </w:numPr>
      </w:pPr>
      <w:r>
        <w:t>gwarancja dostępności usługi na poziomie 9</w:t>
      </w:r>
      <w:r w:rsidR="00803F5E">
        <w:t>9,5</w:t>
      </w:r>
      <w:r>
        <w:t xml:space="preserve">% / </w:t>
      </w:r>
      <w:r w:rsidR="004C6360">
        <w:t xml:space="preserve">przez każde </w:t>
      </w:r>
      <w:r>
        <w:t>12 miesięcy;</w:t>
      </w:r>
    </w:p>
    <w:p w14:paraId="026EADC1" w14:textId="11C00FB2" w:rsidR="004528FE" w:rsidRDefault="004528FE" w:rsidP="00860771">
      <w:pPr>
        <w:pStyle w:val="Akapitzlist"/>
        <w:numPr>
          <w:ilvl w:val="2"/>
          <w:numId w:val="10"/>
        </w:numPr>
      </w:pPr>
      <w:r>
        <w:t>gwarantow</w:t>
      </w:r>
      <w:r w:rsidR="00664D43">
        <w:t>any czas reakcji na awarię do …..</w:t>
      </w:r>
      <w:r>
        <w:t xml:space="preserve"> minut</w:t>
      </w:r>
      <w:r w:rsidR="00FF3EDD">
        <w:t xml:space="preserve"> od momentu </w:t>
      </w:r>
      <w:r w:rsidR="00D35D51">
        <w:t xml:space="preserve">zgłoszenia </w:t>
      </w:r>
      <w:r w:rsidR="006F30C5">
        <w:t>awarii</w:t>
      </w:r>
      <w:r>
        <w:t>;</w:t>
      </w:r>
    </w:p>
    <w:p w14:paraId="6B0C7969" w14:textId="5BFDBBB5" w:rsidR="004528FE" w:rsidRDefault="004528FE" w:rsidP="00860771">
      <w:pPr>
        <w:pStyle w:val="Akapitzlist"/>
        <w:numPr>
          <w:ilvl w:val="2"/>
          <w:numId w:val="10"/>
        </w:numPr>
      </w:pPr>
      <w:r>
        <w:t xml:space="preserve">gwarantowany czas usunięcia awarii </w:t>
      </w:r>
      <w:r w:rsidR="00DD48B3">
        <w:t xml:space="preserve">lub przywrócenia świadczenia usługi dostępu </w:t>
      </w:r>
      <w:r w:rsidR="005F4518">
        <w:t xml:space="preserve">do </w:t>
      </w:r>
      <w:proofErr w:type="spellStart"/>
      <w:r w:rsidR="005F4518">
        <w:t>interentu</w:t>
      </w:r>
      <w:proofErr w:type="spellEnd"/>
      <w:r w:rsidR="00DD48B3">
        <w:t xml:space="preserve"> </w:t>
      </w:r>
      <w:r w:rsidR="00664D43">
        <w:t>do …..</w:t>
      </w:r>
      <w:r>
        <w:t xml:space="preserve"> godz.</w:t>
      </w:r>
      <w:r w:rsidR="00FF3EDD">
        <w:t xml:space="preserve"> od momentu </w:t>
      </w:r>
      <w:r w:rsidR="0073298E">
        <w:t>zgłoszenia awarii</w:t>
      </w:r>
      <w:r>
        <w:t>;</w:t>
      </w:r>
    </w:p>
    <w:p w14:paraId="589AA91B" w14:textId="6549201C" w:rsidR="004528FE" w:rsidRDefault="00FB2170" w:rsidP="00860771">
      <w:pPr>
        <w:pStyle w:val="Akapitzlist"/>
        <w:numPr>
          <w:ilvl w:val="2"/>
          <w:numId w:val="10"/>
        </w:numPr>
      </w:pPr>
      <w:r>
        <w:t xml:space="preserve">termin </w:t>
      </w:r>
      <w:r w:rsidR="004528FE">
        <w:t>przyjęci</w:t>
      </w:r>
      <w:r>
        <w:t>a</w:t>
      </w:r>
      <w:r w:rsidR="004528FE">
        <w:t xml:space="preserve"> zgłoszenia</w:t>
      </w:r>
      <w:r>
        <w:t xml:space="preserve"> </w:t>
      </w:r>
      <w:r w:rsidR="004C6360">
        <w:t xml:space="preserve">awarii </w:t>
      </w:r>
      <w:r>
        <w:t>w reżimie:</w:t>
      </w:r>
      <w:r w:rsidR="004528FE">
        <w:t xml:space="preserve"> </w:t>
      </w:r>
      <w:r>
        <w:t xml:space="preserve">24 godziny na </w:t>
      </w:r>
      <w:r w:rsidR="004528FE">
        <w:t>dobę, 7 dni</w:t>
      </w:r>
      <w:r>
        <w:t xml:space="preserve"> w </w:t>
      </w:r>
      <w:r w:rsidR="004528FE">
        <w:t>ty</w:t>
      </w:r>
      <w:r>
        <w:t>godniu</w:t>
      </w:r>
      <w:r w:rsidR="004528FE">
        <w:t>, 365</w:t>
      </w:r>
      <w:r>
        <w:t xml:space="preserve"> dni w  </w:t>
      </w:r>
      <w:r w:rsidR="004528FE">
        <w:t>rok</w:t>
      </w:r>
      <w:r>
        <w:t>u.</w:t>
      </w:r>
    </w:p>
    <w:p w14:paraId="40565A3C" w14:textId="12E6CF5A" w:rsidR="004528FE" w:rsidRDefault="00665B3A" w:rsidP="00860771">
      <w:pPr>
        <w:pStyle w:val="Akapitzlist"/>
        <w:numPr>
          <w:ilvl w:val="0"/>
          <w:numId w:val="10"/>
        </w:numPr>
      </w:pPr>
      <w:r>
        <w:rPr>
          <w:b/>
        </w:rPr>
        <w:t>O</w:t>
      </w:r>
      <w:r w:rsidR="004528FE" w:rsidRPr="00FA6F2D">
        <w:rPr>
          <w:b/>
        </w:rPr>
        <w:t>kres</w:t>
      </w:r>
      <w:r>
        <w:rPr>
          <w:b/>
        </w:rPr>
        <w:t xml:space="preserve">em </w:t>
      </w:r>
      <w:r w:rsidR="004528FE" w:rsidRPr="00FA6F2D">
        <w:rPr>
          <w:b/>
        </w:rPr>
        <w:t xml:space="preserve"> </w:t>
      </w:r>
      <w:r>
        <w:rPr>
          <w:b/>
        </w:rPr>
        <w:t>realizacji umowy jes</w:t>
      </w:r>
      <w:r w:rsidR="004C6360">
        <w:rPr>
          <w:b/>
        </w:rPr>
        <w:t>t</w:t>
      </w:r>
      <w:r>
        <w:rPr>
          <w:b/>
        </w:rPr>
        <w:t xml:space="preserve"> okres  </w:t>
      </w:r>
      <w:r w:rsidR="004528FE" w:rsidRPr="00FA6F2D">
        <w:rPr>
          <w:b/>
        </w:rPr>
        <w:t>36 miesięcy</w:t>
      </w:r>
      <w:r w:rsidR="004528FE">
        <w:t xml:space="preserve"> od </w:t>
      </w:r>
      <w:r w:rsidR="00FA6F2D">
        <w:t xml:space="preserve">dnia </w:t>
      </w:r>
      <w:r w:rsidR="004528FE">
        <w:t>uruchomienia usługi</w:t>
      </w:r>
      <w:r w:rsidR="00FB2170">
        <w:t xml:space="preserve"> dostępu do </w:t>
      </w:r>
      <w:proofErr w:type="spellStart"/>
      <w:r w:rsidR="00FB2170">
        <w:t>internetu</w:t>
      </w:r>
      <w:proofErr w:type="spellEnd"/>
      <w:r w:rsidR="00FB2170">
        <w:t>,</w:t>
      </w:r>
      <w:r w:rsidR="004528FE">
        <w:t xml:space="preserve"> </w:t>
      </w:r>
      <w:r w:rsidR="00FB2170">
        <w:t>przy czym uruchomienie to nie nast</w:t>
      </w:r>
      <w:r w:rsidR="00BA798C">
        <w:t>ą</w:t>
      </w:r>
      <w:r w:rsidR="00FB2170">
        <w:t xml:space="preserve">pi </w:t>
      </w:r>
      <w:r w:rsidR="004528FE">
        <w:t xml:space="preserve">wcześniej niż </w:t>
      </w:r>
      <w:r w:rsidR="00FB2170">
        <w:t xml:space="preserve">w </w:t>
      </w:r>
      <w:r w:rsidR="004528FE">
        <w:t>dni</w:t>
      </w:r>
      <w:r w:rsidR="00FB2170">
        <w:t>u</w:t>
      </w:r>
      <w:r w:rsidR="004528FE">
        <w:t xml:space="preserve"> </w:t>
      </w:r>
      <w:r w:rsidR="00FB2170">
        <w:t>24 </w:t>
      </w:r>
      <w:r w:rsidR="004528FE">
        <w:t xml:space="preserve">marca </w:t>
      </w:r>
      <w:r w:rsidR="00FB2170">
        <w:t>2024 r.</w:t>
      </w:r>
      <w:r>
        <w:t xml:space="preserve"> </w:t>
      </w:r>
      <w:r w:rsidR="004528FE">
        <w:t xml:space="preserve">Zamawiający przez </w:t>
      </w:r>
      <w:r w:rsidR="00FA6F2D">
        <w:t xml:space="preserve">okres </w:t>
      </w:r>
      <w:r w:rsidR="004528FE">
        <w:t>36 miesięcy</w:t>
      </w:r>
      <w:r w:rsidR="00FA6F2D">
        <w:t>, o którym mowa powyżej,</w:t>
      </w:r>
      <w:r w:rsidR="004528FE">
        <w:t xml:space="preserve"> rozumie </w:t>
      </w:r>
      <w:r w:rsidR="00FA6F2D">
        <w:t xml:space="preserve">kalendarzowy przedział czasu </w:t>
      </w:r>
      <w:r w:rsidR="00DF422E">
        <w:t xml:space="preserve">(na przykład od </w:t>
      </w:r>
      <w:r w:rsidR="003E17FA">
        <w:t>8 kwietnia</w:t>
      </w:r>
      <w:r w:rsidR="00DF422E">
        <w:t xml:space="preserve"> 2024 r. do </w:t>
      </w:r>
      <w:r w:rsidR="003E17FA">
        <w:t>7</w:t>
      </w:r>
      <w:r w:rsidR="00DF422E">
        <w:t xml:space="preserve"> </w:t>
      </w:r>
      <w:r w:rsidR="003E17FA">
        <w:t>kwietnia</w:t>
      </w:r>
      <w:r w:rsidR="00DF422E">
        <w:t xml:space="preserve"> 2027 r.) </w:t>
      </w:r>
      <w:r w:rsidR="004528FE">
        <w:t xml:space="preserve">rzeczywistego świadczenia usługi dostępu </w:t>
      </w:r>
      <w:r w:rsidR="00FA6F2D">
        <w:t xml:space="preserve">do </w:t>
      </w:r>
      <w:proofErr w:type="spellStart"/>
      <w:r w:rsidR="00FA6F2D">
        <w:t>internetu</w:t>
      </w:r>
      <w:proofErr w:type="spellEnd"/>
      <w:r w:rsidR="00FA6F2D">
        <w:t xml:space="preserve"> </w:t>
      </w:r>
      <w:r w:rsidR="004528FE">
        <w:t xml:space="preserve">od </w:t>
      </w:r>
      <w:r w:rsidR="00FA6F2D">
        <w:t xml:space="preserve">dnia </w:t>
      </w:r>
      <w:r w:rsidR="004528FE">
        <w:t xml:space="preserve">uruchomienia. </w:t>
      </w:r>
      <w:r w:rsidR="004528FE" w:rsidRPr="00207C6C">
        <w:rPr>
          <w:b/>
        </w:rPr>
        <w:t xml:space="preserve">Czas </w:t>
      </w:r>
      <w:r w:rsidR="00BA798C">
        <w:rPr>
          <w:b/>
        </w:rPr>
        <w:t>uruchomienia</w:t>
      </w:r>
      <w:r w:rsidR="00BA798C" w:rsidRPr="00BA798C">
        <w:t xml:space="preserve"> </w:t>
      </w:r>
      <w:r w:rsidR="00BA798C" w:rsidRPr="00BA798C">
        <w:rPr>
          <w:b/>
        </w:rPr>
        <w:t xml:space="preserve">usługi dostępu do </w:t>
      </w:r>
      <w:proofErr w:type="spellStart"/>
      <w:r w:rsidR="00BA798C" w:rsidRPr="00BA798C">
        <w:rPr>
          <w:b/>
        </w:rPr>
        <w:t>internetu</w:t>
      </w:r>
      <w:proofErr w:type="spellEnd"/>
      <w:r w:rsidR="00BA798C">
        <w:rPr>
          <w:b/>
        </w:rPr>
        <w:t xml:space="preserve"> </w:t>
      </w:r>
      <w:r w:rsidR="004528FE">
        <w:t xml:space="preserve"> tj.</w:t>
      </w:r>
      <w:r w:rsidR="00FA6F2D">
        <w:t xml:space="preserve"> przedział czasu</w:t>
      </w:r>
      <w:r w:rsidR="004528FE">
        <w:t xml:space="preserve"> od </w:t>
      </w:r>
      <w:r w:rsidR="00DF422E">
        <w:t xml:space="preserve">dnia </w:t>
      </w:r>
      <w:r w:rsidR="004528FE">
        <w:t xml:space="preserve">podpisania umowy do </w:t>
      </w:r>
      <w:r w:rsidR="00DF422E">
        <w:t xml:space="preserve">dnia </w:t>
      </w:r>
      <w:r w:rsidR="004528FE">
        <w:t xml:space="preserve">uruchomienia usługi </w:t>
      </w:r>
      <w:r w:rsidR="009A4A8D">
        <w:t xml:space="preserve">dostępu do </w:t>
      </w:r>
      <w:proofErr w:type="spellStart"/>
      <w:r w:rsidR="009A4A8D">
        <w:t>internetu</w:t>
      </w:r>
      <w:proofErr w:type="spellEnd"/>
      <w:r w:rsidR="009A4A8D">
        <w:t xml:space="preserve">, </w:t>
      </w:r>
      <w:r w:rsidR="004528FE">
        <w:t>Zamawiający określa</w:t>
      </w:r>
      <w:r w:rsidR="009A4A8D">
        <w:t xml:space="preserve"> ten czas</w:t>
      </w:r>
      <w:r w:rsidR="004528FE">
        <w:t xml:space="preserve"> na maksymalnie 14 dni zgodnie ze złożoną ofertą</w:t>
      </w:r>
      <w:r w:rsidR="00FA6F2D">
        <w:t xml:space="preserve"> – </w:t>
      </w:r>
      <w:r w:rsidR="009A4A8D">
        <w:t xml:space="preserve">czas </w:t>
      </w:r>
      <w:r w:rsidR="00BA798C">
        <w:t xml:space="preserve">uruchomienia </w:t>
      </w:r>
      <w:r w:rsidR="009A4A8D">
        <w:t xml:space="preserve"> </w:t>
      </w:r>
      <w:r w:rsidR="00FA6F2D">
        <w:t xml:space="preserve">nie jest on wliczany </w:t>
      </w:r>
      <w:r w:rsidR="00BA798C">
        <w:t>do okresu 36 miesięcy</w:t>
      </w:r>
      <w:r>
        <w:t xml:space="preserve"> określonego w zdaniu pierwszym</w:t>
      </w:r>
      <w:r w:rsidR="00BA798C">
        <w:t>.</w:t>
      </w:r>
      <w:r w:rsidR="00FA6F2D">
        <w:t>.</w:t>
      </w:r>
    </w:p>
    <w:p w14:paraId="4BD07914" w14:textId="507515BB" w:rsidR="004528FE" w:rsidRDefault="004528FE" w:rsidP="00FA6F2D">
      <w:pPr>
        <w:pStyle w:val="Nagwek2"/>
      </w:pPr>
      <w:r>
        <w:t>§ 2</w:t>
      </w:r>
      <w:r w:rsidR="00FA6F2D">
        <w:t xml:space="preserve"> </w:t>
      </w:r>
      <w:r>
        <w:t xml:space="preserve">Oświadczenia </w:t>
      </w:r>
      <w:r w:rsidR="00FA6F2D">
        <w:t>Wykonawcy</w:t>
      </w:r>
    </w:p>
    <w:p w14:paraId="17C1C078" w14:textId="77777777" w:rsidR="004528FE" w:rsidRDefault="004528FE" w:rsidP="00860771">
      <w:pPr>
        <w:pStyle w:val="Akapitzlist"/>
        <w:numPr>
          <w:ilvl w:val="0"/>
          <w:numId w:val="11"/>
        </w:numPr>
      </w:pPr>
      <w:r>
        <w:t>Wykonawca oświadcza, że:</w:t>
      </w:r>
    </w:p>
    <w:p w14:paraId="7F018B04" w14:textId="78517409" w:rsidR="004528FE" w:rsidRDefault="001C3EB8" w:rsidP="00860771">
      <w:pPr>
        <w:pStyle w:val="Akapitzlist"/>
        <w:numPr>
          <w:ilvl w:val="1"/>
          <w:numId w:val="11"/>
        </w:numPr>
      </w:pPr>
      <w:r>
        <w:t xml:space="preserve">przedmiot </w:t>
      </w:r>
      <w:r w:rsidR="004528FE">
        <w:t xml:space="preserve">umowy wykonywany będzie przez Wykonawcę ze starannością wynikającą z zawodowego charakteru prowadzonej </w:t>
      </w:r>
      <w:r w:rsidR="00207C6C">
        <w:t xml:space="preserve">przez </w:t>
      </w:r>
      <w:r w:rsidR="00707A87">
        <w:t>n</w:t>
      </w:r>
      <w:r w:rsidR="00207C6C">
        <w:t xml:space="preserve">iego </w:t>
      </w:r>
      <w:r w:rsidR="004528FE">
        <w:t>działalności gospodarczej, według najlepszej wiedzy Wykonawcy</w:t>
      </w:r>
      <w:r>
        <w:t>,</w:t>
      </w:r>
      <w:r w:rsidR="004528FE">
        <w:t xml:space="preserve"> przez pracowników </w:t>
      </w:r>
      <w:r>
        <w:t xml:space="preserve">Wykonawcy </w:t>
      </w:r>
      <w:r w:rsidR="004528FE">
        <w:t>związanych umowami oraz przepisami do zachowania poufności danych</w:t>
      </w:r>
      <w:r>
        <w:t>,</w:t>
      </w:r>
    </w:p>
    <w:p w14:paraId="793F06F8" w14:textId="4839E626" w:rsidR="004528FE" w:rsidRDefault="004528FE" w:rsidP="00860771">
      <w:pPr>
        <w:pStyle w:val="Akapitzlist"/>
        <w:numPr>
          <w:ilvl w:val="1"/>
          <w:numId w:val="11"/>
        </w:numPr>
      </w:pPr>
      <w:r>
        <w:t xml:space="preserve">posiada wiedzę, doświadczenie i zasoby osobowe i </w:t>
      </w:r>
      <w:r w:rsidR="00207C6C">
        <w:t>techniczne</w:t>
      </w:r>
      <w:r>
        <w:t>, umożliwiające należyte wykonanie zobowiązań wynikających z umowy, jak również</w:t>
      </w:r>
      <w:r w:rsidR="001C3EB8">
        <w:t xml:space="preserve"> oświadcza, </w:t>
      </w:r>
      <w:r>
        <w:t>iż</w:t>
      </w:r>
      <w:r w:rsidR="006C10FA">
        <w:t> </w:t>
      </w:r>
      <w:r>
        <w:t>nie istnieją żadne przeszkody natury technicznej, prawnej ani finansowej, które mogą uniemożliwić wykonanie przedmiotu umowy</w:t>
      </w:r>
      <w:r w:rsidR="001C3EB8">
        <w:t>,</w:t>
      </w:r>
    </w:p>
    <w:p w14:paraId="01FB554E" w14:textId="67DD814B" w:rsidR="004528FE" w:rsidRDefault="00207C6C" w:rsidP="00860771">
      <w:pPr>
        <w:pStyle w:val="Akapitzlist"/>
        <w:numPr>
          <w:ilvl w:val="1"/>
          <w:numId w:val="11"/>
        </w:numPr>
      </w:pPr>
      <w:r>
        <w:t xml:space="preserve">oprogramowanie </w:t>
      </w:r>
      <w:r w:rsidR="001C3EB8">
        <w:t>u</w:t>
      </w:r>
      <w:r w:rsidR="004528FE">
        <w:t xml:space="preserve">żywane przez </w:t>
      </w:r>
      <w:r w:rsidR="00707A87">
        <w:t xml:space="preserve">Wykonawcę </w:t>
      </w:r>
      <w:r>
        <w:t xml:space="preserve"> </w:t>
      </w:r>
      <w:r w:rsidR="00385A0C">
        <w:t xml:space="preserve"> </w:t>
      </w:r>
      <w:r>
        <w:t>do realizacji Umowy</w:t>
      </w:r>
      <w:r w:rsidR="004528FE">
        <w:t xml:space="preserve"> jest wykorzystywane zgodnie z obowiązującym prawem oraz udzielonymi licencjami</w:t>
      </w:r>
      <w:r w:rsidR="001C3EB8">
        <w:t>,</w:t>
      </w:r>
    </w:p>
    <w:p w14:paraId="22043288" w14:textId="44CBED26" w:rsidR="004528FE" w:rsidRDefault="004528FE" w:rsidP="00860771">
      <w:pPr>
        <w:pStyle w:val="Akapitzlist"/>
        <w:numPr>
          <w:ilvl w:val="1"/>
          <w:numId w:val="11"/>
        </w:numPr>
      </w:pPr>
      <w:r>
        <w:t>jest zarejestrowanym podatnikiem VAT czynnym i posiada  numer  identyfikacji podatkowej NIP …</w:t>
      </w:r>
      <w:r w:rsidR="00207C6C">
        <w:t>…………………</w:t>
      </w:r>
      <w:r>
        <w:t xml:space="preserve"> oraz zobowiązuje się do informowania Zamawiającego w trakcie trwania niniejszej umowy o każdej zmianie statusu podatnika podatku VAT, w szczególności w momencie wystawiania faktur VAT.</w:t>
      </w:r>
    </w:p>
    <w:p w14:paraId="161350CC" w14:textId="14F0B2C2" w:rsidR="004528FE" w:rsidRDefault="004528FE" w:rsidP="00860771">
      <w:pPr>
        <w:pStyle w:val="Akapitzlist"/>
        <w:numPr>
          <w:ilvl w:val="1"/>
          <w:numId w:val="11"/>
        </w:numPr>
      </w:pPr>
      <w:r>
        <w:t>zobowiązuje się do realizacji przedmiotu zamówienia zgodnie z obowiązującymi przepisami i normami</w:t>
      </w:r>
      <w:r w:rsidR="001C3EB8">
        <w:t>,</w:t>
      </w:r>
    </w:p>
    <w:p w14:paraId="7E0F4DDD" w14:textId="55B01580" w:rsidR="004528FE" w:rsidRDefault="004528FE" w:rsidP="00860771">
      <w:pPr>
        <w:pStyle w:val="Akapitzlist"/>
        <w:numPr>
          <w:ilvl w:val="1"/>
          <w:numId w:val="11"/>
        </w:numPr>
      </w:pPr>
      <w:r>
        <w:t xml:space="preserve">zobowiązuje się na własny koszt i we własnym zakresie zorganizować, zagospodarować oraz należycie zabezpieczyć </w:t>
      </w:r>
      <w:r w:rsidR="00207C6C">
        <w:t xml:space="preserve">miejsce </w:t>
      </w:r>
      <w:r>
        <w:t xml:space="preserve">prac w sposób zapewniający bezpieczeństwo osób przebywających </w:t>
      </w:r>
      <w:r w:rsidR="00207C6C">
        <w:t xml:space="preserve">w miejscu </w:t>
      </w:r>
      <w:r>
        <w:t xml:space="preserve"> </w:t>
      </w:r>
      <w:r w:rsidR="00207C6C">
        <w:t xml:space="preserve">(np. </w:t>
      </w:r>
      <w:r>
        <w:t>obiek</w:t>
      </w:r>
      <w:r w:rsidR="00207C6C">
        <w:t>cie lub w budynku</w:t>
      </w:r>
      <w:r w:rsidR="001C3EB8">
        <w:t xml:space="preserve"> Zamawiaj</w:t>
      </w:r>
      <w:r w:rsidR="00207C6C">
        <w:t>ą</w:t>
      </w:r>
      <w:r w:rsidR="001C3EB8">
        <w:t>cego</w:t>
      </w:r>
      <w:r w:rsidR="00207C6C">
        <w:t>)</w:t>
      </w:r>
      <w:r w:rsidR="001C3EB8">
        <w:t>, w którym będzie realizował Umowę</w:t>
      </w:r>
      <w:r>
        <w:t xml:space="preserve"> i w jego obrębie</w:t>
      </w:r>
      <w:r w:rsidR="001C3EB8">
        <w:t>,</w:t>
      </w:r>
    </w:p>
    <w:p w14:paraId="2C2B1A7C" w14:textId="25E6F5B6" w:rsidR="004528FE" w:rsidRDefault="004528FE" w:rsidP="00860771">
      <w:pPr>
        <w:pStyle w:val="Akapitzlist"/>
        <w:numPr>
          <w:ilvl w:val="1"/>
          <w:numId w:val="11"/>
        </w:numPr>
      </w:pPr>
      <w:r>
        <w:t xml:space="preserve">zobowiązuje się do wykonania prac objętych przedmiotem zamówienia </w:t>
      </w:r>
      <w:r w:rsidR="00707A87">
        <w:t xml:space="preserve"> w </w:t>
      </w:r>
      <w:r>
        <w:t>czynnym obiekcie</w:t>
      </w:r>
      <w:r w:rsidR="00207C6C">
        <w:t xml:space="preserve"> Zamawiającego</w:t>
      </w:r>
      <w:r>
        <w:t xml:space="preserve"> w sposób nie utrudniający funkcjonowania </w:t>
      </w:r>
      <w:r w:rsidR="00707A87">
        <w:t>Zamawiającego</w:t>
      </w:r>
      <w:r w:rsidR="00207C6C">
        <w:t>, ponadto</w:t>
      </w:r>
      <w:r>
        <w:t xml:space="preserve"> zobowiązuje się uzgadniać z Zamawiającym dogodne terminy czasowego wyłączenia poszczególnych mediów lub wystąpienia innych okoliczności </w:t>
      </w:r>
      <w:r w:rsidR="00707A87">
        <w:t xml:space="preserve">mogących </w:t>
      </w:r>
      <w:r>
        <w:t>zakłóc</w:t>
      </w:r>
      <w:r w:rsidR="00707A87">
        <w:t xml:space="preserve">ić </w:t>
      </w:r>
      <w:r>
        <w:t xml:space="preserve"> tryb pracy Zamawiającego</w:t>
      </w:r>
      <w:r w:rsidR="00207C6C">
        <w:t xml:space="preserve">, </w:t>
      </w:r>
    </w:p>
    <w:p w14:paraId="0CA3E2FD" w14:textId="57C9A78F" w:rsidR="004528FE" w:rsidRDefault="004528FE" w:rsidP="00860771">
      <w:pPr>
        <w:pStyle w:val="Akapitzlist"/>
        <w:numPr>
          <w:ilvl w:val="1"/>
          <w:numId w:val="11"/>
        </w:numPr>
      </w:pPr>
      <w:r>
        <w:t xml:space="preserve">w ramach realizacji przedmiotu zamówienia zobowiązuje się dostarczyć na swój koszt i ryzyko materiały oraz sprzęt </w:t>
      </w:r>
      <w:r w:rsidR="00207C6C">
        <w:t xml:space="preserve">niezbędny </w:t>
      </w:r>
      <w:r>
        <w:t>do wykonania przedmiotu umowy</w:t>
      </w:r>
      <w:r w:rsidR="00207C6C">
        <w:t>,</w:t>
      </w:r>
      <w:r>
        <w:t xml:space="preserve"> </w:t>
      </w:r>
    </w:p>
    <w:p w14:paraId="0647B285" w14:textId="5B8D2881" w:rsidR="004528FE" w:rsidRDefault="004528FE" w:rsidP="00860771">
      <w:pPr>
        <w:pStyle w:val="Akapitzlist"/>
        <w:numPr>
          <w:ilvl w:val="1"/>
          <w:numId w:val="11"/>
        </w:numPr>
      </w:pPr>
      <w:r>
        <w:t>ponosi całkowitą odpowiedzialność za</w:t>
      </w:r>
      <w:r w:rsidR="00172880">
        <w:t xml:space="preserve"> </w:t>
      </w:r>
      <w:r>
        <w:t>szkody powstałe, z przyczyn leżących po jego stronie lub po stronie osób i podmiotów</w:t>
      </w:r>
      <w:r w:rsidR="00172880">
        <w:t xml:space="preserve"> (w tym Podwykonawców) </w:t>
      </w:r>
      <w:r>
        <w:t>z nim współpracujących</w:t>
      </w:r>
      <w:r w:rsidR="0073298E">
        <w:t xml:space="preserve"> </w:t>
      </w:r>
      <w:r w:rsidR="00207C6C">
        <w:t>przy pracach</w:t>
      </w:r>
      <w:r>
        <w:t xml:space="preserve"> wykonywanych u Zamawiającego oraz za szkody powstałe u osób trzecich</w:t>
      </w:r>
      <w:r w:rsidR="00172880">
        <w:t>,</w:t>
      </w:r>
      <w:r>
        <w:t xml:space="preserve"> </w:t>
      </w:r>
    </w:p>
    <w:p w14:paraId="07984B0C" w14:textId="6CAD4F11" w:rsidR="004528FE" w:rsidRDefault="004528FE" w:rsidP="00860771">
      <w:pPr>
        <w:pStyle w:val="Akapitzlist"/>
        <w:numPr>
          <w:ilvl w:val="1"/>
          <w:numId w:val="11"/>
        </w:numPr>
      </w:pPr>
      <w:r>
        <w:t xml:space="preserve">Obowiązkiem Wykonawcy jest odtworzenie i naprawa wszelkich uszkodzeń powstałych w wyniku </w:t>
      </w:r>
      <w:r w:rsidR="00172880">
        <w:t xml:space="preserve">realizacji i </w:t>
      </w:r>
      <w:r>
        <w:t>montażu przedmiotu zamówienia, w tym m. in.  uzupełnienia tynkarskie, malarskie z zachowaniem odpowiednich materiałów i kolorów, tak aby odtworzone elementy nie odbiegały od stanu pierwotnie zastanego</w:t>
      </w:r>
      <w:r w:rsidR="00172880">
        <w:t>,</w:t>
      </w:r>
      <w:r>
        <w:t xml:space="preserve"> </w:t>
      </w:r>
    </w:p>
    <w:p w14:paraId="7883BDB5" w14:textId="064D04B0" w:rsidR="004528FE" w:rsidRDefault="004528FE" w:rsidP="00860771">
      <w:pPr>
        <w:pStyle w:val="Akapitzlist"/>
        <w:numPr>
          <w:ilvl w:val="1"/>
          <w:numId w:val="11"/>
        </w:numPr>
      </w:pPr>
      <w:r>
        <w:t>iż nie podlega wykluczeniu na podstawie art. 7 ust.1 ustawy z dnia 13 kwietnia 2022 r. o szczególnych rozwiązaniach w zakresie przeciwdziałania wspieraniu agresji na Ukrainę oraz służących ochronie bezpieczeństwa narodowego.</w:t>
      </w:r>
    </w:p>
    <w:p w14:paraId="53B993A0" w14:textId="16357BCC" w:rsidR="005144BA" w:rsidRDefault="005144BA" w:rsidP="005144BA">
      <w:pPr>
        <w:pStyle w:val="Akapitzlist"/>
        <w:numPr>
          <w:ilvl w:val="1"/>
          <w:numId w:val="11"/>
        </w:numPr>
      </w:pPr>
      <w:r w:rsidRPr="005144BA">
        <w:t>Wykonawca, wykonując obowiązek określony w art. 4c Ustawy o przeciwdziałaniu nadmiernym opóźnieniom w transakcjach handlowych oświadcza, że jest ……. przedsiębiorcą w rozumieniu tejże ustawy.</w:t>
      </w:r>
    </w:p>
    <w:p w14:paraId="7111CB5A" w14:textId="775F5903" w:rsidR="004528FE" w:rsidRDefault="004528FE" w:rsidP="00172880">
      <w:pPr>
        <w:pStyle w:val="Nagwek2"/>
      </w:pPr>
      <w:r>
        <w:t>§ 3</w:t>
      </w:r>
      <w:r w:rsidR="00172880">
        <w:t xml:space="preserve"> </w:t>
      </w:r>
      <w:r>
        <w:t xml:space="preserve">Obsługa </w:t>
      </w:r>
      <w:r w:rsidR="00A64CCF">
        <w:t xml:space="preserve">świadczenia usługi dostępności do </w:t>
      </w:r>
      <w:proofErr w:type="spellStart"/>
      <w:r w:rsidR="00A64CCF">
        <w:t>internetu</w:t>
      </w:r>
      <w:proofErr w:type="spellEnd"/>
    </w:p>
    <w:p w14:paraId="52B32C9D" w14:textId="7492AB93" w:rsidR="004528FE" w:rsidRDefault="004528FE" w:rsidP="00860771">
      <w:pPr>
        <w:pStyle w:val="Akapitzlist"/>
        <w:numPr>
          <w:ilvl w:val="0"/>
          <w:numId w:val="12"/>
        </w:numPr>
      </w:pPr>
      <w:r>
        <w:t xml:space="preserve">Od dnia udostępnienia usługi Wykonawca zobowiązuje się świadczyć na rzecz Zamawiającego usługę dostępu do </w:t>
      </w:r>
      <w:proofErr w:type="spellStart"/>
      <w:r>
        <w:t>internetu</w:t>
      </w:r>
      <w:proofErr w:type="spellEnd"/>
      <w:r>
        <w:t xml:space="preserve"> światłowodowego </w:t>
      </w:r>
      <w:r w:rsidR="00172880">
        <w:t xml:space="preserve">przy pomocy </w:t>
      </w:r>
      <w:r w:rsidR="00C85723">
        <w:t xml:space="preserve">stałych, </w:t>
      </w:r>
      <w:r w:rsidR="00172880">
        <w:t xml:space="preserve">dwóch </w:t>
      </w:r>
      <w:proofErr w:type="spellStart"/>
      <w:r w:rsidR="00172880">
        <w:t>łaczy</w:t>
      </w:r>
      <w:proofErr w:type="spellEnd"/>
      <w:r w:rsidR="00172880">
        <w:t xml:space="preserve"> o przepustowości </w:t>
      </w:r>
      <w:r>
        <w:t xml:space="preserve">100 </w:t>
      </w:r>
      <w:proofErr w:type="spellStart"/>
      <w:r>
        <w:t>Mbps</w:t>
      </w:r>
      <w:proofErr w:type="spellEnd"/>
      <w:r>
        <w:t xml:space="preserve"> i 500 </w:t>
      </w:r>
      <w:proofErr w:type="spellStart"/>
      <w:r>
        <w:t>Mbps</w:t>
      </w:r>
      <w:proofErr w:type="spellEnd"/>
      <w:r>
        <w:t xml:space="preserve"> w sposób ciągły, w systemie 24</w:t>
      </w:r>
      <w:r w:rsidR="00172880">
        <w:t> godziny</w:t>
      </w:r>
      <w:r w:rsidR="001F717C">
        <w:t xml:space="preserve"> na dobę</w:t>
      </w:r>
      <w:r>
        <w:t>/7</w:t>
      </w:r>
      <w:r w:rsidR="00172880">
        <w:t xml:space="preserve"> dni w tygodniu</w:t>
      </w:r>
      <w:r>
        <w:t>/365</w:t>
      </w:r>
      <w:r w:rsidR="00172880">
        <w:t xml:space="preserve"> dni w roku</w:t>
      </w:r>
      <w:r>
        <w:t xml:space="preserve">. </w:t>
      </w:r>
    </w:p>
    <w:p w14:paraId="3EC352AF" w14:textId="61751B66" w:rsidR="004528FE" w:rsidRDefault="004528FE" w:rsidP="00860771">
      <w:pPr>
        <w:pStyle w:val="Akapitzlist"/>
        <w:numPr>
          <w:ilvl w:val="0"/>
          <w:numId w:val="12"/>
        </w:numPr>
      </w:pPr>
      <w:r>
        <w:t xml:space="preserve">Maksymalna zsumowana niedostępność usług </w:t>
      </w:r>
      <w:r w:rsidR="00B019EE">
        <w:t xml:space="preserve">dostępu do </w:t>
      </w:r>
      <w:proofErr w:type="spellStart"/>
      <w:r w:rsidR="00B019EE">
        <w:t>interentu</w:t>
      </w:r>
      <w:proofErr w:type="spellEnd"/>
      <w:r w:rsidR="00B019EE">
        <w:t xml:space="preserve"> </w:t>
      </w:r>
      <w:r>
        <w:t xml:space="preserve"> w całym okresie realizacji umowy, tj. 36 miesięcy, wynosi </w:t>
      </w:r>
      <w:r w:rsidR="00803F5E">
        <w:t xml:space="preserve">132 </w:t>
      </w:r>
      <w:r>
        <w:t>godzin z zastrzeżeniem, że w przeciągu każdego roku realizacji umowy, tj. 12 miesięcy</w:t>
      </w:r>
      <w:r w:rsidR="00B019EE">
        <w:t xml:space="preserve">, </w:t>
      </w:r>
      <w:r>
        <w:t xml:space="preserve"> nie może przekroczyć </w:t>
      </w:r>
      <w:r w:rsidR="00803F5E">
        <w:t>44</w:t>
      </w:r>
      <w:r>
        <w:t xml:space="preserve"> godzin.</w:t>
      </w:r>
    </w:p>
    <w:p w14:paraId="6647E0A2" w14:textId="7B6F64E6" w:rsidR="004528FE" w:rsidRDefault="004528FE" w:rsidP="00860771">
      <w:pPr>
        <w:pStyle w:val="Akapitzlist"/>
        <w:numPr>
          <w:ilvl w:val="0"/>
          <w:numId w:val="12"/>
        </w:numPr>
      </w:pPr>
      <w:r>
        <w:t xml:space="preserve">Zgłoszenia usterek </w:t>
      </w:r>
      <w:r w:rsidR="00B019EE">
        <w:t xml:space="preserve">(awarii) </w:t>
      </w:r>
      <w:r>
        <w:t>związanych z usługami dostępu do łączy internetowych w tym ich niedostępność, dokonywane będą pisemnie, faksem lub pocztą elektroniczną. W tym celu Wykonawca wskazuje dane kontaktowe punktu serwisowego: ….</w:t>
      </w:r>
    </w:p>
    <w:p w14:paraId="6E81979E" w14:textId="77777777" w:rsidR="004528FE" w:rsidRDefault="004528FE" w:rsidP="001F717C">
      <w:pPr>
        <w:pStyle w:val="Nagwek2"/>
      </w:pPr>
      <w:r>
        <w:t>§ 4</w:t>
      </w:r>
      <w:r w:rsidR="00A043A6">
        <w:t xml:space="preserve"> </w:t>
      </w:r>
      <w:r>
        <w:t>Obowiązki Wykonawcy</w:t>
      </w:r>
    </w:p>
    <w:p w14:paraId="7CA27065" w14:textId="716C1C05" w:rsidR="004528FE" w:rsidRDefault="004528FE" w:rsidP="00860771">
      <w:pPr>
        <w:pStyle w:val="Akapitzlist"/>
        <w:numPr>
          <w:ilvl w:val="0"/>
          <w:numId w:val="13"/>
        </w:numPr>
      </w:pPr>
      <w:r>
        <w:t xml:space="preserve">Wykonawca zobowiązuje się do każdorazowego powiadamiania Zamawiającego o czasowej planowanej przerwie w </w:t>
      </w:r>
      <w:r w:rsidR="001F717C">
        <w:t xml:space="preserve">świadczeniu usługi </w:t>
      </w:r>
      <w:r>
        <w:t>dostęp</w:t>
      </w:r>
      <w:r w:rsidR="001F717C">
        <w:t>u</w:t>
      </w:r>
      <w:r>
        <w:t xml:space="preserve"> </w:t>
      </w:r>
      <w:r w:rsidR="001F717C">
        <w:t>przy pomoc</w:t>
      </w:r>
      <w:r w:rsidR="00385A0C">
        <w:t>y</w:t>
      </w:r>
      <w:r w:rsidR="001F717C">
        <w:t xml:space="preserve"> każdego z</w:t>
      </w:r>
      <w:r w:rsidR="006C10FA">
        <w:t> </w:t>
      </w:r>
      <w:r w:rsidR="001F717C">
        <w:t>ł</w:t>
      </w:r>
      <w:r w:rsidR="00385A0C">
        <w:t>ą</w:t>
      </w:r>
      <w:r w:rsidR="001F717C">
        <w:t>cz oddzielnie,</w:t>
      </w:r>
      <w:r>
        <w:t xml:space="preserve">  z wyprzedzeniem 72 godzin, a jeśli przerwa nie była zaplanowana</w:t>
      </w:r>
      <w:r w:rsidR="001F717C">
        <w:t>,</w:t>
      </w:r>
      <w:r>
        <w:t xml:space="preserve"> w</w:t>
      </w:r>
      <w:r w:rsidR="006C10FA">
        <w:t> </w:t>
      </w:r>
      <w:r>
        <w:t>terminie 2 godzin od jej zaistnienia.</w:t>
      </w:r>
    </w:p>
    <w:p w14:paraId="7EBED763" w14:textId="685961A8" w:rsidR="004528FE" w:rsidRDefault="004528FE" w:rsidP="00860771">
      <w:pPr>
        <w:pStyle w:val="Akapitzlist"/>
        <w:numPr>
          <w:ilvl w:val="0"/>
          <w:numId w:val="13"/>
        </w:numPr>
      </w:pPr>
      <w:r>
        <w:t xml:space="preserve">W przypadkach opisanych w § 4 ust. 1 umowy, </w:t>
      </w:r>
      <w:r w:rsidR="001F717C">
        <w:t>usługa dostępnoś</w:t>
      </w:r>
      <w:r w:rsidR="00385A0C">
        <w:t>ci</w:t>
      </w:r>
      <w:r w:rsidR="001F717C">
        <w:t xml:space="preserve"> </w:t>
      </w:r>
      <w:proofErr w:type="spellStart"/>
      <w:r w:rsidR="001F717C">
        <w:t>internetu</w:t>
      </w:r>
      <w:proofErr w:type="spellEnd"/>
      <w:r w:rsidR="001F717C">
        <w:t xml:space="preserve"> </w:t>
      </w:r>
      <w:r w:rsidR="00E416AB">
        <w:t>na danym ł</w:t>
      </w:r>
      <w:r w:rsidR="00385A0C">
        <w:t>ą</w:t>
      </w:r>
      <w:r w:rsidR="00E416AB">
        <w:t xml:space="preserve">czu </w:t>
      </w:r>
      <w:r>
        <w:t xml:space="preserve">zostanie przywrócona </w:t>
      </w:r>
      <w:r w:rsidR="00385A0C">
        <w:t xml:space="preserve"> w</w:t>
      </w:r>
      <w:r w:rsidR="009650D6">
        <w:t xml:space="preserve"> </w:t>
      </w:r>
      <w:r w:rsidR="00E416AB">
        <w:t xml:space="preserve">najkrótszym możliwym czasie, z zastrzeżeniem </w:t>
      </w:r>
      <w:r w:rsidR="00890A5D">
        <w:t xml:space="preserve">limitów czasowych </w:t>
      </w:r>
      <w:r>
        <w:t>wskazan</w:t>
      </w:r>
      <w:r w:rsidR="00E416AB">
        <w:t>y</w:t>
      </w:r>
      <w:r w:rsidR="00890A5D">
        <w:t>ch</w:t>
      </w:r>
      <w:r>
        <w:t xml:space="preserve"> w § 3 ust. 2.</w:t>
      </w:r>
    </w:p>
    <w:p w14:paraId="7A59E52D" w14:textId="327DF92B" w:rsidR="004528FE" w:rsidRDefault="004528FE" w:rsidP="00860771">
      <w:pPr>
        <w:pStyle w:val="Akapitzlist"/>
        <w:numPr>
          <w:ilvl w:val="0"/>
          <w:numId w:val="13"/>
        </w:numPr>
      </w:pPr>
      <w:r>
        <w:t>Powiadomienie opisane w § 4 ust. 1 Wykonawca będzie kierował na następujące adresy mailowe Zamawiającego:  …</w:t>
      </w:r>
      <w:r w:rsidR="00E416AB">
        <w:t>……………………………..</w:t>
      </w:r>
      <w:r w:rsidR="00890A5D">
        <w:t>, …………………………</w:t>
      </w:r>
      <w:r>
        <w:t xml:space="preserve">  lub </w:t>
      </w:r>
      <w:r w:rsidR="00890A5D">
        <w:t>przy</w:t>
      </w:r>
      <w:r w:rsidR="00E416AB">
        <w:t xml:space="preserve"> pomoc</w:t>
      </w:r>
      <w:r w:rsidR="00890A5D">
        <w:t>y</w:t>
      </w:r>
      <w:r w:rsidR="00E416AB">
        <w:t xml:space="preserve"> </w:t>
      </w:r>
      <w:r>
        <w:t>kontakt</w:t>
      </w:r>
      <w:r w:rsidR="00E416AB">
        <w:t xml:space="preserve">u </w:t>
      </w:r>
      <w:r>
        <w:t>telefoniczn</w:t>
      </w:r>
      <w:r w:rsidR="00E416AB">
        <w:t>ego</w:t>
      </w:r>
      <w:r>
        <w:t>: …</w:t>
      </w:r>
      <w:r w:rsidR="00E416AB">
        <w:t>……………………………..</w:t>
      </w:r>
    </w:p>
    <w:p w14:paraId="65B9E50F" w14:textId="77777777" w:rsidR="004528FE" w:rsidRDefault="004528FE" w:rsidP="00E416AB">
      <w:pPr>
        <w:pStyle w:val="Nagwek2"/>
      </w:pPr>
      <w:r>
        <w:t>§ 5</w:t>
      </w:r>
      <w:r w:rsidR="00E416AB">
        <w:t xml:space="preserve"> </w:t>
      </w:r>
      <w:r>
        <w:t xml:space="preserve">Wynagrodzenie i zasady płatności </w:t>
      </w:r>
    </w:p>
    <w:p w14:paraId="27955814" w14:textId="77777777" w:rsidR="00E416AB" w:rsidRDefault="004528FE" w:rsidP="00860771">
      <w:pPr>
        <w:pStyle w:val="Akapitzlist"/>
        <w:numPr>
          <w:ilvl w:val="0"/>
          <w:numId w:val="14"/>
        </w:numPr>
      </w:pPr>
      <w:r>
        <w:t xml:space="preserve">Z tytułu wykonywania wszelkich zobowiązań wynikających z niniejszej umowy Wykonawcy przysługuje </w:t>
      </w:r>
      <w:r w:rsidRPr="006418C7">
        <w:rPr>
          <w:b/>
        </w:rPr>
        <w:t>łączne wynagrodzenie</w:t>
      </w:r>
      <w:r>
        <w:t xml:space="preserve"> </w:t>
      </w:r>
      <w:r w:rsidR="006418C7">
        <w:t xml:space="preserve">(dalej zwane </w:t>
      </w:r>
      <w:r w:rsidR="006418C7" w:rsidRPr="006418C7">
        <w:rPr>
          <w:b/>
        </w:rPr>
        <w:t>„wynagrodzeniem”</w:t>
      </w:r>
      <w:r w:rsidR="006418C7">
        <w:t xml:space="preserve">) </w:t>
      </w:r>
      <w:r>
        <w:t>w wysokości</w:t>
      </w:r>
      <w:r w:rsidR="00E416AB">
        <w:t>:</w:t>
      </w:r>
      <w:r>
        <w:t xml:space="preserve"> </w:t>
      </w:r>
    </w:p>
    <w:p w14:paraId="2760B2C3" w14:textId="77777777" w:rsidR="00E416AB" w:rsidRPr="00E416AB" w:rsidRDefault="004528FE" w:rsidP="00E416AB">
      <w:pPr>
        <w:pStyle w:val="Akapitzlist"/>
        <w:ind w:left="425"/>
        <w:rPr>
          <w:b/>
        </w:rPr>
      </w:pPr>
      <w:r w:rsidRPr="00E416AB">
        <w:rPr>
          <w:b/>
        </w:rPr>
        <w:t>…</w:t>
      </w:r>
      <w:r w:rsidR="00E416AB" w:rsidRPr="00E416AB">
        <w:rPr>
          <w:b/>
        </w:rPr>
        <w:t>…………………………</w:t>
      </w:r>
      <w:r w:rsidRPr="00E416AB">
        <w:rPr>
          <w:b/>
        </w:rPr>
        <w:t xml:space="preserve">. zł (słownie: </w:t>
      </w:r>
      <w:r w:rsidR="00E416AB">
        <w:rPr>
          <w:b/>
        </w:rPr>
        <w:t>…………………..</w:t>
      </w:r>
      <w:r w:rsidRPr="00E416AB">
        <w:rPr>
          <w:b/>
        </w:rPr>
        <w:t>…</w:t>
      </w:r>
      <w:r w:rsidR="00E416AB">
        <w:rPr>
          <w:b/>
        </w:rPr>
        <w:t>…………</w:t>
      </w:r>
      <w:r w:rsidRPr="00E416AB">
        <w:rPr>
          <w:b/>
        </w:rPr>
        <w:t>. złotych ) netto</w:t>
      </w:r>
      <w:r w:rsidR="00E416AB">
        <w:rPr>
          <w:b/>
        </w:rPr>
        <w:t>,</w:t>
      </w:r>
      <w:r w:rsidRPr="00E416AB">
        <w:rPr>
          <w:b/>
        </w:rPr>
        <w:t xml:space="preserve"> </w:t>
      </w:r>
    </w:p>
    <w:p w14:paraId="43B69EDC" w14:textId="77777777" w:rsidR="00E416AB" w:rsidRPr="00E416AB" w:rsidRDefault="004528FE" w:rsidP="00E416AB">
      <w:pPr>
        <w:pStyle w:val="Akapitzlist"/>
        <w:ind w:left="425"/>
        <w:rPr>
          <w:b/>
        </w:rPr>
      </w:pPr>
      <w:proofErr w:type="spellStart"/>
      <w:r w:rsidRPr="00E416AB">
        <w:rPr>
          <w:b/>
        </w:rPr>
        <w:t>t.j</w:t>
      </w:r>
      <w:proofErr w:type="spellEnd"/>
      <w:r w:rsidRPr="00E416AB">
        <w:rPr>
          <w:b/>
        </w:rPr>
        <w:t xml:space="preserve">. </w:t>
      </w:r>
      <w:r w:rsidR="00E416AB" w:rsidRPr="00E416AB">
        <w:rPr>
          <w:b/>
        </w:rPr>
        <w:t>………………………</w:t>
      </w:r>
      <w:r w:rsidRPr="00E416AB">
        <w:rPr>
          <w:b/>
        </w:rPr>
        <w:t>…. zł (słownie: …</w:t>
      </w:r>
      <w:r w:rsidR="00E416AB">
        <w:rPr>
          <w:b/>
        </w:rPr>
        <w:t>……………………………</w:t>
      </w:r>
      <w:r w:rsidRPr="00E416AB">
        <w:rPr>
          <w:b/>
        </w:rPr>
        <w:t xml:space="preserve">. złotych) brutto </w:t>
      </w:r>
    </w:p>
    <w:p w14:paraId="4FF9245B" w14:textId="64F31221" w:rsidR="004528FE" w:rsidRDefault="004528FE" w:rsidP="00E416AB">
      <w:pPr>
        <w:pStyle w:val="Akapitzlist"/>
        <w:ind w:left="425"/>
      </w:pPr>
      <w:r>
        <w:t>za cały okres wykonywania umowy.</w:t>
      </w:r>
      <w:r w:rsidR="00403AD1">
        <w:t xml:space="preserve"> Wynagrodzenie będzie płatne Wykonawcy od daty rozpoczęcia realizacji usługi zgodnie </w:t>
      </w:r>
      <w:r w:rsidR="00403AD1" w:rsidRPr="00403AD1">
        <w:t>§ 1</w:t>
      </w:r>
      <w:r w:rsidR="00403AD1">
        <w:t xml:space="preserve"> ust. 3 umowy.</w:t>
      </w:r>
    </w:p>
    <w:p w14:paraId="23F48702" w14:textId="41935B82" w:rsidR="006418C7" w:rsidRPr="003E17FA" w:rsidRDefault="004528FE" w:rsidP="00860771">
      <w:pPr>
        <w:pStyle w:val="Akapitzlist"/>
        <w:numPr>
          <w:ilvl w:val="0"/>
          <w:numId w:val="14"/>
        </w:numPr>
        <w:rPr>
          <w:highlight w:val="yellow"/>
        </w:rPr>
      </w:pPr>
      <w:r w:rsidRPr="003E17FA">
        <w:rPr>
          <w:highlight w:val="yellow"/>
        </w:rPr>
        <w:t xml:space="preserve">Wynagrodzenie płatne będzie w częściach, w okresach miesięcznych </w:t>
      </w:r>
      <w:r w:rsidR="006418C7" w:rsidRPr="003E17FA">
        <w:rPr>
          <w:highlight w:val="yellow"/>
        </w:rPr>
        <w:t xml:space="preserve">(dalej zwane </w:t>
      </w:r>
      <w:r w:rsidR="006418C7" w:rsidRPr="003E17FA">
        <w:rPr>
          <w:b/>
          <w:highlight w:val="yellow"/>
        </w:rPr>
        <w:t>„wynagrodzeniem miesięcznym”</w:t>
      </w:r>
      <w:r w:rsidR="006418C7" w:rsidRPr="003E17FA">
        <w:rPr>
          <w:highlight w:val="yellow"/>
        </w:rPr>
        <w:t xml:space="preserve">) </w:t>
      </w:r>
      <w:r w:rsidRPr="003E17FA">
        <w:rPr>
          <w:highlight w:val="yellow"/>
        </w:rPr>
        <w:t>w kwocie</w:t>
      </w:r>
      <w:r w:rsidR="006418C7" w:rsidRPr="003E17FA">
        <w:rPr>
          <w:highlight w:val="yellow"/>
        </w:rPr>
        <w:t>:</w:t>
      </w:r>
      <w:r w:rsidRPr="003E17FA">
        <w:rPr>
          <w:highlight w:val="yellow"/>
        </w:rPr>
        <w:t xml:space="preserve"> </w:t>
      </w:r>
    </w:p>
    <w:p w14:paraId="76EC2A4B" w14:textId="4D2A639E" w:rsidR="006418C7" w:rsidRPr="003E17FA" w:rsidRDefault="006418C7" w:rsidP="006418C7">
      <w:pPr>
        <w:pStyle w:val="Akapitzlist"/>
        <w:ind w:left="425"/>
        <w:rPr>
          <w:b/>
          <w:highlight w:val="yellow"/>
        </w:rPr>
      </w:pPr>
      <w:r w:rsidRPr="003E17FA">
        <w:rPr>
          <w:b/>
          <w:highlight w:val="yellow"/>
        </w:rPr>
        <w:t>………………………</w:t>
      </w:r>
      <w:r w:rsidR="004528FE" w:rsidRPr="003E17FA">
        <w:rPr>
          <w:b/>
          <w:highlight w:val="yellow"/>
        </w:rPr>
        <w:t xml:space="preserve"> zł (słownie: …</w:t>
      </w:r>
      <w:r w:rsidRPr="003E17FA">
        <w:rPr>
          <w:b/>
          <w:highlight w:val="yellow"/>
        </w:rPr>
        <w:t>…………………..</w:t>
      </w:r>
      <w:r w:rsidR="004528FE" w:rsidRPr="003E17FA">
        <w:rPr>
          <w:b/>
          <w:highlight w:val="yellow"/>
        </w:rPr>
        <w:t>. złotych) netto</w:t>
      </w:r>
      <w:r w:rsidRPr="003E17FA">
        <w:rPr>
          <w:b/>
          <w:highlight w:val="yellow"/>
        </w:rPr>
        <w:t>,</w:t>
      </w:r>
      <w:r w:rsidR="004528FE" w:rsidRPr="003E17FA">
        <w:rPr>
          <w:b/>
          <w:highlight w:val="yellow"/>
        </w:rPr>
        <w:t xml:space="preserve"> </w:t>
      </w:r>
    </w:p>
    <w:p w14:paraId="5D1F85E4" w14:textId="6E3C729F" w:rsidR="006418C7" w:rsidRPr="006418C7" w:rsidRDefault="004528FE" w:rsidP="006418C7">
      <w:pPr>
        <w:pStyle w:val="Akapitzlist"/>
        <w:ind w:left="425"/>
        <w:rPr>
          <w:b/>
        </w:rPr>
      </w:pPr>
      <w:r w:rsidRPr="003E17FA">
        <w:rPr>
          <w:b/>
          <w:highlight w:val="yellow"/>
        </w:rPr>
        <w:t xml:space="preserve">tj. </w:t>
      </w:r>
      <w:r w:rsidR="006418C7" w:rsidRPr="003E17FA">
        <w:rPr>
          <w:b/>
          <w:highlight w:val="yellow"/>
        </w:rPr>
        <w:t>……………………….</w:t>
      </w:r>
      <w:r w:rsidRPr="003E17FA">
        <w:rPr>
          <w:b/>
          <w:highlight w:val="yellow"/>
        </w:rPr>
        <w:t xml:space="preserve"> zł (słownie: …. złotych) brutto,</w:t>
      </w:r>
      <w:r w:rsidRPr="006418C7">
        <w:rPr>
          <w:b/>
        </w:rPr>
        <w:t xml:space="preserve"> </w:t>
      </w:r>
    </w:p>
    <w:p w14:paraId="1D606568" w14:textId="77777777" w:rsidR="004528FE" w:rsidRDefault="004528FE" w:rsidP="006418C7">
      <w:pPr>
        <w:pStyle w:val="Akapitzlist"/>
        <w:ind w:left="425"/>
      </w:pPr>
      <w:r>
        <w:t>płatnych z dołu po wystawieniu faktury na koniec każdego miesiąca realizacji usługi.</w:t>
      </w:r>
    </w:p>
    <w:p w14:paraId="161EF7A3" w14:textId="77777777" w:rsidR="004528FE" w:rsidRDefault="004528FE" w:rsidP="00860771">
      <w:pPr>
        <w:pStyle w:val="Akapitzlist"/>
        <w:numPr>
          <w:ilvl w:val="0"/>
          <w:numId w:val="14"/>
        </w:numPr>
      </w:pPr>
      <w:r>
        <w:t xml:space="preserve">Wynagrodzenie miesięczne płatne będzie w terminie do 21 dni od dnia doręczenia Zamawiającemu faktury wystawionej zgodnie z postanowieniami umowy. </w:t>
      </w:r>
    </w:p>
    <w:p w14:paraId="3D0EEC2D" w14:textId="20062FE1" w:rsidR="004528FE" w:rsidRDefault="004528FE" w:rsidP="00860771">
      <w:pPr>
        <w:pStyle w:val="Akapitzlist"/>
        <w:numPr>
          <w:ilvl w:val="0"/>
          <w:numId w:val="14"/>
        </w:numPr>
      </w:pPr>
      <w:r>
        <w:t>Wynagrodzenie płatne będzie w formie przelewu, na rachunek bankowy Wykonawcy</w:t>
      </w:r>
      <w:r w:rsidR="006418C7">
        <w:t xml:space="preserve">: </w:t>
      </w:r>
      <w:r>
        <w:t>…</w:t>
      </w:r>
      <w:r w:rsidR="006418C7">
        <w:t>………………………………………………… .</w:t>
      </w:r>
    </w:p>
    <w:p w14:paraId="7490CADA" w14:textId="77777777" w:rsidR="007D40FE" w:rsidRDefault="007D40FE" w:rsidP="007D40FE">
      <w:pPr>
        <w:pStyle w:val="Akapitzlist"/>
        <w:numPr>
          <w:ilvl w:val="0"/>
          <w:numId w:val="14"/>
        </w:numPr>
      </w:pPr>
      <w:r w:rsidRPr="007D40FE">
        <w:t>Zamawiający preferuje, aby faktura została przekazana w postaci elektronicznej na adres e-mail: faktury_kssip@kssip.gov.pl albo poprzez Platformę Elektronicznego Fakturowania, numer PEPPOL: 7010027949.</w:t>
      </w:r>
    </w:p>
    <w:p w14:paraId="6142B7CA" w14:textId="031FC337" w:rsidR="004528FE" w:rsidRDefault="004528FE" w:rsidP="007D40FE">
      <w:pPr>
        <w:pStyle w:val="Akapitzlist"/>
        <w:numPr>
          <w:ilvl w:val="0"/>
          <w:numId w:val="14"/>
        </w:numPr>
      </w:pPr>
      <w:r>
        <w:t xml:space="preserve">Datą zapłaty jest dzień </w:t>
      </w:r>
      <w:r w:rsidR="006418C7" w:rsidRPr="006418C7">
        <w:t>obciążenia rachunku bankowego Zamawiającego</w:t>
      </w:r>
      <w:r>
        <w:t xml:space="preserve">. </w:t>
      </w:r>
    </w:p>
    <w:p w14:paraId="5791BAAA" w14:textId="33F090F4" w:rsidR="004528FE" w:rsidRDefault="004528FE" w:rsidP="007D40FE">
      <w:pPr>
        <w:pStyle w:val="Akapitzlist"/>
        <w:numPr>
          <w:ilvl w:val="0"/>
          <w:numId w:val="14"/>
        </w:numPr>
      </w:pPr>
      <w:r>
        <w:t>W sytuacji, gdy wskazany do płatności przez Wykonawcę  numer rachunku bankowego, o którym mowa w § 5 ust 4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</w:t>
      </w:r>
      <w:r w:rsidR="006C10FA">
        <w:t> </w:t>
      </w:r>
      <w:r>
        <w:t>ustawie o podatku od towarów i usług, termin płatności będzie liczony od dnia następującego po dniu ujawnienia ww. rachunku bankowego w tym wykazie.</w:t>
      </w:r>
    </w:p>
    <w:p w14:paraId="0CB301D9" w14:textId="2C5B9B4F" w:rsidR="004528FE" w:rsidRDefault="004528FE" w:rsidP="00860771">
      <w:pPr>
        <w:pStyle w:val="Akapitzlist"/>
        <w:numPr>
          <w:ilvl w:val="0"/>
          <w:numId w:val="14"/>
        </w:numPr>
      </w:pPr>
      <w:r>
        <w:t xml:space="preserve">Zmiana </w:t>
      </w:r>
      <w:r w:rsidR="00F326F8">
        <w:t xml:space="preserve">wynagrodzenia miesięcznego </w:t>
      </w:r>
      <w:r>
        <w:t>w przypadku zmian stawki podatku VAT może nastąpić w terminie 20 dni od dnia złożenia pisemnej informacji Wykonawcy o zmianie, a zmieniona cena ryczałtowa będzie obowiązywać od okresu rozliczeniowego, podczas którego doszło do takiej zmiany. Zmiana kwoty brutto wynagrodzenia opisana powyżej nie wymaga osobnego aneksu do Umowy.</w:t>
      </w:r>
    </w:p>
    <w:p w14:paraId="5161E251" w14:textId="1527D7C4" w:rsidR="007D40FE" w:rsidRDefault="007D40FE" w:rsidP="007D40FE">
      <w:pPr>
        <w:pStyle w:val="Akapitzlist"/>
        <w:numPr>
          <w:ilvl w:val="0"/>
          <w:numId w:val="14"/>
        </w:numPr>
      </w:pPr>
      <w:r w:rsidRPr="007D40FE">
        <w:t>Zamawiający dopuszcza wystawienie faktur ustrukturyzowanych pod warunkiem ich przekazania Zamawiającemu w sposób określony w ust. 7 z uwzględnieniem planowanych zmian dotyczących sposobu wystawiania ustrukturyzowanych faktur przez Krajowy System e-Faktur (</w:t>
      </w:r>
      <w:proofErr w:type="spellStart"/>
      <w:r w:rsidRPr="007D40FE">
        <w:t>KSeF</w:t>
      </w:r>
      <w:proofErr w:type="spellEnd"/>
      <w:r w:rsidRPr="007D40FE">
        <w:t>).</w:t>
      </w:r>
    </w:p>
    <w:p w14:paraId="4A5A9F7F" w14:textId="77777777" w:rsidR="004528FE" w:rsidRDefault="004528FE" w:rsidP="006418C7">
      <w:pPr>
        <w:pStyle w:val="Nagwek2"/>
      </w:pPr>
      <w:r>
        <w:t>§ 6</w:t>
      </w:r>
      <w:r w:rsidR="006418C7">
        <w:t xml:space="preserve"> </w:t>
      </w:r>
      <w:r>
        <w:t>Wypowiedzenie umowy</w:t>
      </w:r>
    </w:p>
    <w:p w14:paraId="11A5B7C9" w14:textId="77777777" w:rsidR="004528FE" w:rsidRDefault="004528FE" w:rsidP="00860771">
      <w:pPr>
        <w:pStyle w:val="Akapitzlist"/>
        <w:numPr>
          <w:ilvl w:val="0"/>
          <w:numId w:val="15"/>
        </w:numPr>
      </w:pPr>
      <w:r>
        <w:t>Zamawiający może wypowiedzieć umowę ze skutkiem natychmiastowym w sytuacji rażącego naruszenia przez Wykonawcę postanowień niniejszej umowy, w szczególności w przypadku:</w:t>
      </w:r>
    </w:p>
    <w:p w14:paraId="1D885C09" w14:textId="1A36E3FB" w:rsidR="004528FE" w:rsidRDefault="004528FE" w:rsidP="00860771">
      <w:pPr>
        <w:pStyle w:val="Akapitzlist"/>
        <w:numPr>
          <w:ilvl w:val="1"/>
          <w:numId w:val="15"/>
        </w:numPr>
      </w:pPr>
      <w:r>
        <w:t xml:space="preserve">gdy zsumowany czas niedostępności usługi dostępu do </w:t>
      </w:r>
      <w:proofErr w:type="spellStart"/>
      <w:r>
        <w:t>internetu</w:t>
      </w:r>
      <w:proofErr w:type="spellEnd"/>
      <w:r>
        <w:t xml:space="preserve"> światłowodowego </w:t>
      </w:r>
      <w:r w:rsidR="00E80ED1">
        <w:t xml:space="preserve">na łączach o przepustowości </w:t>
      </w:r>
      <w:r>
        <w:t xml:space="preserve">100 </w:t>
      </w:r>
      <w:proofErr w:type="spellStart"/>
      <w:r>
        <w:t>Mbps</w:t>
      </w:r>
      <w:proofErr w:type="spellEnd"/>
      <w:r>
        <w:t xml:space="preserve"> i 500 </w:t>
      </w:r>
      <w:proofErr w:type="spellStart"/>
      <w:r>
        <w:t>Mbps</w:t>
      </w:r>
      <w:proofErr w:type="spellEnd"/>
      <w:r>
        <w:t xml:space="preserve"> w okresie wykonywania umowy przekroczy </w:t>
      </w:r>
      <w:r w:rsidR="00E80ED1">
        <w:t xml:space="preserve">którykolwiek z </w:t>
      </w:r>
      <w:r>
        <w:t>limit</w:t>
      </w:r>
      <w:r w:rsidR="00E80ED1">
        <w:t>ów</w:t>
      </w:r>
      <w:r>
        <w:t xml:space="preserve"> </w:t>
      </w:r>
      <w:r w:rsidR="00C85723">
        <w:t xml:space="preserve">czasowych </w:t>
      </w:r>
      <w:r>
        <w:t>określony</w:t>
      </w:r>
      <w:r w:rsidR="00E80ED1">
        <w:t>ch</w:t>
      </w:r>
      <w:r>
        <w:t xml:space="preserve"> w § 3 ust. 2 niniejszej umowy</w:t>
      </w:r>
      <w:r w:rsidR="00E80ED1">
        <w:t>,</w:t>
      </w:r>
    </w:p>
    <w:p w14:paraId="133F79B9" w14:textId="46D4C4E3" w:rsidR="004528FE" w:rsidRDefault="004528FE" w:rsidP="00860771">
      <w:pPr>
        <w:pStyle w:val="Akapitzlist"/>
        <w:numPr>
          <w:ilvl w:val="1"/>
          <w:numId w:val="15"/>
        </w:numPr>
      </w:pPr>
      <w:r>
        <w:t>trzykrotnego nie powiadomienia w terminach określonych w § 4 ust. 1 umowy o przerwach w dostępności ww. usługi, bez względu na to, czy dotyczy to przerw planowanych, czy nieplanowanych</w:t>
      </w:r>
      <w:r w:rsidR="00F6349D">
        <w:t>,</w:t>
      </w:r>
    </w:p>
    <w:p w14:paraId="052D6762" w14:textId="101FAB8B" w:rsidR="004528FE" w:rsidRDefault="004528FE" w:rsidP="00860771">
      <w:pPr>
        <w:pStyle w:val="Akapitzlist"/>
        <w:numPr>
          <w:ilvl w:val="1"/>
          <w:numId w:val="15"/>
        </w:numPr>
      </w:pPr>
      <w:r>
        <w:t xml:space="preserve">nie przywrócenia dostępności usługi </w:t>
      </w:r>
      <w:r w:rsidR="00B019DD">
        <w:t>(</w:t>
      </w:r>
      <w:r w:rsidR="00F6349D">
        <w:t xml:space="preserve">dostępności do </w:t>
      </w:r>
      <w:proofErr w:type="spellStart"/>
      <w:r w:rsidR="00F6349D">
        <w:t>internetu</w:t>
      </w:r>
      <w:proofErr w:type="spellEnd"/>
      <w:r w:rsidR="00B019DD">
        <w:t>)</w:t>
      </w:r>
      <w:r w:rsidR="00F6349D">
        <w:t>, na którymkolwiek z</w:t>
      </w:r>
      <w:r w:rsidR="006C10FA">
        <w:t> </w:t>
      </w:r>
      <w:r w:rsidR="00F6349D">
        <w:t xml:space="preserve">łącz, </w:t>
      </w:r>
      <w:r>
        <w:t xml:space="preserve">w </w:t>
      </w:r>
      <w:r w:rsidR="00F6349D">
        <w:t xml:space="preserve">limitach </w:t>
      </w:r>
      <w:r>
        <w:t>czas</w:t>
      </w:r>
      <w:r w:rsidR="00F6349D">
        <w:t>owych</w:t>
      </w:r>
      <w:r>
        <w:t xml:space="preserve"> </w:t>
      </w:r>
      <w:r w:rsidR="00F6349D">
        <w:t xml:space="preserve">wskazanych </w:t>
      </w:r>
      <w:r>
        <w:t>w § 3 ust. 2 umowy</w:t>
      </w:r>
      <w:r w:rsidR="00F6349D">
        <w:t>,</w:t>
      </w:r>
    </w:p>
    <w:p w14:paraId="39E3BE6B" w14:textId="5A0F3D12" w:rsidR="004528FE" w:rsidRDefault="00F6349D" w:rsidP="00860771">
      <w:pPr>
        <w:pStyle w:val="Akapitzlist"/>
        <w:numPr>
          <w:ilvl w:val="1"/>
          <w:numId w:val="15"/>
        </w:numPr>
      </w:pPr>
      <w:r>
        <w:t xml:space="preserve">gdy </w:t>
      </w:r>
      <w:r w:rsidR="004528FE">
        <w:t>Wykonawca wyrządzi szkodę Zamawiającemu, bądź osobie, któr</w:t>
      </w:r>
      <w:r w:rsidR="00C85723">
        <w:t>ych</w:t>
      </w:r>
      <w:r w:rsidR="004528FE">
        <w:t xml:space="preserve"> danymi osobowymi </w:t>
      </w:r>
      <w:r w:rsidR="00C85723">
        <w:t xml:space="preserve">Wykonawca </w:t>
      </w:r>
      <w:r w:rsidR="004528FE">
        <w:t>zarządza, w związku z powierzeniem przetwarzania danych osobowych Wykonawcy,</w:t>
      </w:r>
    </w:p>
    <w:p w14:paraId="710CE1F7" w14:textId="77777777" w:rsidR="004528FE" w:rsidRDefault="002716F4" w:rsidP="00860771">
      <w:pPr>
        <w:pStyle w:val="Akapitzlist"/>
        <w:numPr>
          <w:ilvl w:val="1"/>
          <w:numId w:val="15"/>
        </w:numPr>
      </w:pPr>
      <w:r>
        <w:t xml:space="preserve">gdy </w:t>
      </w:r>
      <w:r w:rsidR="004528FE">
        <w:t>wobec Wykonawcy wydane zostało prawomocne orzeczenie w przedmiocie naruszenia przez niego przepisów ustawy  z dnia 10 maja 2018 r. - o ochronie danych osobowych .</w:t>
      </w:r>
    </w:p>
    <w:p w14:paraId="230A0C03" w14:textId="4D5D1DF6" w:rsidR="007460C6" w:rsidRDefault="00403AD1" w:rsidP="007460C6">
      <w:pPr>
        <w:pStyle w:val="Akapitzlist"/>
        <w:numPr>
          <w:ilvl w:val="0"/>
          <w:numId w:val="15"/>
        </w:numPr>
      </w:pPr>
      <w:r>
        <w:t>W przypadkach wskazanych w umowie, o</w:t>
      </w:r>
      <w:r w:rsidR="004528FE">
        <w:t>świadczenie o wypowiedzeniu  umowy Zamawiający może złożyć Wykonawcy w</w:t>
      </w:r>
      <w:r w:rsidR="006C10FA">
        <w:t> </w:t>
      </w:r>
      <w:r w:rsidR="004528FE">
        <w:t>terminie 20 dni roboczych  liczonych od dnia powzięcia przez Zamawiającego informacji  o okolicznościach będących podstawą wypowiedzenia.</w:t>
      </w:r>
    </w:p>
    <w:p w14:paraId="4E69C4E8" w14:textId="7E03B537" w:rsidR="004528FE" w:rsidRPr="000E766A" w:rsidRDefault="004528FE" w:rsidP="004528FE">
      <w:pPr>
        <w:rPr>
          <w:b/>
        </w:rPr>
      </w:pPr>
      <w:r>
        <w:t xml:space="preserve"> </w:t>
      </w:r>
      <w:r w:rsidRPr="003E17FA">
        <w:rPr>
          <w:b/>
          <w:bCs/>
        </w:rPr>
        <w:t>§ 7</w:t>
      </w:r>
      <w:r w:rsidR="000E766A" w:rsidRPr="003E17FA">
        <w:rPr>
          <w:b/>
          <w:bCs/>
        </w:rPr>
        <w:t xml:space="preserve"> Kary umown</w:t>
      </w:r>
      <w:r w:rsidR="007460C6" w:rsidRPr="007460C6">
        <w:rPr>
          <w:b/>
          <w:bCs/>
        </w:rPr>
        <w:t xml:space="preserve">e, </w:t>
      </w:r>
      <w:r w:rsidRPr="000E766A">
        <w:rPr>
          <w:b/>
        </w:rPr>
        <w:t>Odpowiedzialność z tytułu niewykonania lub nienależytego wykonania umowy</w:t>
      </w:r>
    </w:p>
    <w:p w14:paraId="4AB3CE13" w14:textId="7BC4FDCD" w:rsidR="004528FE" w:rsidRDefault="004528FE" w:rsidP="00860771">
      <w:pPr>
        <w:pStyle w:val="Akapitzlist"/>
        <w:numPr>
          <w:ilvl w:val="0"/>
          <w:numId w:val="16"/>
        </w:numPr>
      </w:pPr>
      <w:r>
        <w:t>Wykonawca zobowiązany jest do zapłaty na rzecz Zamawiającego kar umownych w</w:t>
      </w:r>
      <w:r w:rsidR="006C10FA">
        <w:t> </w:t>
      </w:r>
      <w:r>
        <w:t>następujących sytuacjach, bez konieczności uprzedniego wezwania Wykonawcy do należytego wykonania umowy:</w:t>
      </w:r>
    </w:p>
    <w:p w14:paraId="6EF587EA" w14:textId="360A4424" w:rsidR="004528FE" w:rsidRDefault="004528FE" w:rsidP="00860771">
      <w:pPr>
        <w:pStyle w:val="Akapitzlist"/>
        <w:numPr>
          <w:ilvl w:val="1"/>
          <w:numId w:val="16"/>
        </w:numPr>
      </w:pPr>
      <w:r>
        <w:t xml:space="preserve">w sytuacji niedostępności usługi dostępności do </w:t>
      </w:r>
      <w:proofErr w:type="spellStart"/>
      <w:r>
        <w:t>internetu</w:t>
      </w:r>
      <w:proofErr w:type="spellEnd"/>
      <w:r>
        <w:t xml:space="preserve"> światłowodowego </w:t>
      </w:r>
      <w:r w:rsidR="000E766A">
        <w:t xml:space="preserve">na łączach o przepustowości </w:t>
      </w:r>
      <w:r>
        <w:t>100</w:t>
      </w:r>
      <w:r w:rsidR="000E766A">
        <w:t> </w:t>
      </w:r>
      <w:proofErr w:type="spellStart"/>
      <w:r>
        <w:t>Mbps</w:t>
      </w:r>
      <w:proofErr w:type="spellEnd"/>
      <w:r>
        <w:t xml:space="preserve"> oraz 500 </w:t>
      </w:r>
      <w:proofErr w:type="spellStart"/>
      <w:r>
        <w:t>Mbps</w:t>
      </w:r>
      <w:proofErr w:type="spellEnd"/>
      <w:r w:rsidR="008350D7">
        <w:t>,</w:t>
      </w:r>
      <w:r>
        <w:t xml:space="preserve"> </w:t>
      </w:r>
      <w:r w:rsidR="000E766A">
        <w:t xml:space="preserve">łącznie </w:t>
      </w:r>
      <w:r>
        <w:t xml:space="preserve">przekraczającej </w:t>
      </w:r>
      <w:r w:rsidR="000E766A">
        <w:t xml:space="preserve">którykolwiek z </w:t>
      </w:r>
      <w:r>
        <w:t>limit</w:t>
      </w:r>
      <w:r w:rsidR="000E766A">
        <w:t>ów czasowych</w:t>
      </w:r>
      <w:r>
        <w:t xml:space="preserve"> wskazany</w:t>
      </w:r>
      <w:r w:rsidR="008350D7">
        <w:t>ch</w:t>
      </w:r>
      <w:r>
        <w:t xml:space="preserve"> w § 3 ust. 2, w wysokości 7% miesięcznego wynagrodzenia brutto określonego w § 5 ust. 2 </w:t>
      </w:r>
      <w:r w:rsidR="008350D7">
        <w:t>U</w:t>
      </w:r>
      <w:r>
        <w:t xml:space="preserve">mowy, za każdą rozpoczętą godzinę ponad </w:t>
      </w:r>
      <w:r w:rsidR="008350D7">
        <w:t xml:space="preserve">ten </w:t>
      </w:r>
      <w:r>
        <w:t>limit</w:t>
      </w:r>
      <w:r w:rsidR="008350D7">
        <w:t>,</w:t>
      </w:r>
    </w:p>
    <w:p w14:paraId="5C6C141E" w14:textId="081F1355" w:rsidR="004528FE" w:rsidRDefault="004528FE" w:rsidP="00860771">
      <w:pPr>
        <w:pStyle w:val="Akapitzlist"/>
        <w:numPr>
          <w:ilvl w:val="1"/>
          <w:numId w:val="16"/>
        </w:numPr>
      </w:pPr>
      <w:r>
        <w:t>w sytuacji niewykonania, nienależytego lub nieterminowego wykonania którejkolwiek z usług wskazanych w § 1 umowy (za wyjątkiem sytuacji określonej w</w:t>
      </w:r>
      <w:r w:rsidR="006C10FA">
        <w:t> </w:t>
      </w:r>
      <w:r>
        <w:t>§ 7 ust. 1 pkt. a)</w:t>
      </w:r>
      <w:r w:rsidR="007460C6">
        <w:t>)</w:t>
      </w:r>
      <w:r w:rsidR="008350D7">
        <w:t>,</w:t>
      </w:r>
      <w:r>
        <w:t xml:space="preserve"> w wysokości  10% miesięcznego wynagrodzenia brutto określonego w § 5 ust. 2 umowy, za każdy stwierdzony przypadek niewykonania, nienależytego lub nieterminowego wykonania  usługi</w:t>
      </w:r>
      <w:r w:rsidR="007460C6">
        <w:t>,</w:t>
      </w:r>
    </w:p>
    <w:p w14:paraId="6CEA8CA5" w14:textId="75A17801" w:rsidR="004528FE" w:rsidRDefault="00B878F8" w:rsidP="0026649F">
      <w:pPr>
        <w:pStyle w:val="Akapitzlist"/>
        <w:numPr>
          <w:ilvl w:val="1"/>
          <w:numId w:val="16"/>
        </w:numPr>
      </w:pPr>
      <w:r>
        <w:t xml:space="preserve">w sytuacji nienależytego wykonywania umowy tj. gdy dojdzie do przekroczenia powyżej 5 godzin terminu w powiadomieniu, o którym mowa w § 4 ust. 1 umowy lub zwłoka w przywróceniu świadczenia usługi dostępności do </w:t>
      </w:r>
      <w:proofErr w:type="spellStart"/>
      <w:r>
        <w:t>internetu</w:t>
      </w:r>
      <w:proofErr w:type="spellEnd"/>
      <w:r>
        <w:t xml:space="preserve"> przekroczy 5 godzin, w stosunku do wymaganego terminu, wskazanego w § 1 ust. 3 pkt 9 lit. c), Zamawiający naliczy dodatkową karę umowną w wysokości 20% wynagrodzenia miesięcznego brutto, określonego w § 5 ust. 2 umowy, co nie narusza innych uprawnień Zamawiającego do naliczenia kar umownych zgodnie z § 7 ust. 1 umowy, oraz innych uprawnień Zamawiającego wynikających z umowy, bądź powszechnie obowiązujących przepisów prawa.</w:t>
      </w:r>
      <w:r w:rsidR="004528FE">
        <w:t>.</w:t>
      </w:r>
    </w:p>
    <w:p w14:paraId="7D228522" w14:textId="77777777" w:rsidR="004528FE" w:rsidRDefault="004528FE" w:rsidP="00860771">
      <w:pPr>
        <w:pStyle w:val="Akapitzlist"/>
        <w:numPr>
          <w:ilvl w:val="0"/>
          <w:numId w:val="16"/>
        </w:numPr>
      </w:pPr>
      <w:r>
        <w:t>Kary umowne wskazane w niniejszej umowie podlegają kumulacji.</w:t>
      </w:r>
    </w:p>
    <w:p w14:paraId="305A5879" w14:textId="77777777" w:rsidR="004528FE" w:rsidRDefault="004528FE" w:rsidP="00860771">
      <w:pPr>
        <w:pStyle w:val="Akapitzlist"/>
        <w:numPr>
          <w:ilvl w:val="0"/>
          <w:numId w:val="16"/>
        </w:numPr>
      </w:pPr>
      <w:r>
        <w:t>Zamawiający może potrącić naliczone kary umowne z wynagrodzenia Wykonawcy na co Wykonawca wyraża zgodę.</w:t>
      </w:r>
    </w:p>
    <w:p w14:paraId="006D8B9F" w14:textId="09D6A58C" w:rsidR="009650D6" w:rsidRDefault="009650D6" w:rsidP="009650D6">
      <w:pPr>
        <w:pStyle w:val="Akapitzlist"/>
        <w:numPr>
          <w:ilvl w:val="0"/>
          <w:numId w:val="16"/>
        </w:numPr>
      </w:pPr>
      <w:r>
        <w:t>W razie wypowiedzenia umowy przez Zamawiającego</w:t>
      </w:r>
      <w:r w:rsidR="007460C6">
        <w:t xml:space="preserve"> z winy Wykonawcy lub odstąpienia od umowy przez Zamawiającego z winy Wykonawcy</w:t>
      </w:r>
      <w:r>
        <w:t>, ma on prawo naliczyć Wykonawcy karę umowną w wysokości  10% wynagrodzenia brutto określonego w</w:t>
      </w:r>
      <w:r w:rsidR="006C10FA">
        <w:t> </w:t>
      </w:r>
      <w:r>
        <w:t>§</w:t>
      </w:r>
      <w:r w:rsidR="006C10FA">
        <w:t> </w:t>
      </w:r>
      <w:r>
        <w:t>5</w:t>
      </w:r>
      <w:r w:rsidR="006C10FA">
        <w:t> </w:t>
      </w:r>
      <w:r>
        <w:t>ust. 1 umowy.</w:t>
      </w:r>
    </w:p>
    <w:p w14:paraId="70B0A56E" w14:textId="4FC7938E" w:rsidR="00540EAB" w:rsidRDefault="00540EAB" w:rsidP="00540EAB">
      <w:pPr>
        <w:pStyle w:val="Akapitzlist"/>
        <w:numPr>
          <w:ilvl w:val="0"/>
          <w:numId w:val="16"/>
        </w:numPr>
      </w:pPr>
      <w:r>
        <w:t>W przypadku, gdy w czasie trwania umowy utraci ważność polisa ubezpieczeniowa, Wykonawca zobowiązany jest przed upływem terminu jej ważności do dostarczenia aktualnego dokumentu (wraz z dowodem zapłacenia wymaganej składki bądź raty składki ubezpieczeniowej) pod rygorem odstąpienia od umowy</w:t>
      </w:r>
      <w:r w:rsidR="00403AD1">
        <w:t xml:space="preserve"> i </w:t>
      </w:r>
      <w:r>
        <w:t xml:space="preserve">naliczenia kary umownej </w:t>
      </w:r>
      <w:r w:rsidR="00403AD1">
        <w:t>z tego tytułu.</w:t>
      </w:r>
      <w:r>
        <w:t xml:space="preserve">. Oświadczenie o odstąpieniu Zamawiający ma prawo złożyć Wykonawcy w terminie wskazanym w § 6 ust. 2 umowy. </w:t>
      </w:r>
    </w:p>
    <w:p w14:paraId="36749850" w14:textId="21732F30" w:rsidR="00A63FD7" w:rsidRPr="00A63FD7" w:rsidRDefault="00A63FD7" w:rsidP="00A63FD7">
      <w:pPr>
        <w:pStyle w:val="Akapitzlist"/>
        <w:numPr>
          <w:ilvl w:val="0"/>
          <w:numId w:val="16"/>
        </w:numPr>
      </w:pPr>
      <w:r w:rsidRPr="00A63FD7">
        <w:t>Z wyłączeniem szkód wyrządzonych umyślnie, całkowita odpowiedzialność Wykonawcy z</w:t>
      </w:r>
      <w:r>
        <w:t> </w:t>
      </w:r>
      <w:r w:rsidRPr="00A63FD7">
        <w:t>tytułu niewykonania lub nienależytego wykonania Umowy ograniczona jest w okresie obowiązywania Umowy – do wartości Umowy.</w:t>
      </w:r>
      <w:bookmarkStart w:id="1" w:name="_GoBack"/>
      <w:bookmarkEnd w:id="1"/>
    </w:p>
    <w:p w14:paraId="5CFDD42A" w14:textId="77777777" w:rsidR="004528FE" w:rsidRDefault="008A411C" w:rsidP="003D7C71">
      <w:pPr>
        <w:pStyle w:val="Nagwek2"/>
      </w:pPr>
      <w:r>
        <w:t xml:space="preserve">§ 8 </w:t>
      </w:r>
      <w:r w:rsidR="004528FE">
        <w:t>Postanowienia końcowe</w:t>
      </w:r>
    </w:p>
    <w:p w14:paraId="10C13709" w14:textId="77777777" w:rsidR="004528FE" w:rsidRDefault="004528FE" w:rsidP="00860771">
      <w:pPr>
        <w:pStyle w:val="Akapitzlist"/>
        <w:numPr>
          <w:ilvl w:val="0"/>
          <w:numId w:val="17"/>
        </w:numPr>
      </w:pPr>
      <w:r>
        <w:t>Wykonawca nie może powierzyć wykonania przedmiotu zamówienia podwykonawcom bez pisemnej zgody Zamawiającego.</w:t>
      </w:r>
    </w:p>
    <w:p w14:paraId="5F691DB3" w14:textId="77777777" w:rsidR="004528FE" w:rsidRDefault="004528FE" w:rsidP="00860771">
      <w:pPr>
        <w:pStyle w:val="Akapitzlist"/>
        <w:numPr>
          <w:ilvl w:val="0"/>
          <w:numId w:val="17"/>
        </w:numPr>
      </w:pPr>
      <w:r>
        <w:t>Wierzytelności wynikające z niniejszej umowy nie mogą być przedmiotem skutecznego przelewu na rzecz osoby trzeciej bez pisemnej zgody Zamawiającego.</w:t>
      </w:r>
    </w:p>
    <w:p w14:paraId="5EA5362A" w14:textId="1428B212" w:rsidR="00AA7674" w:rsidRDefault="004528FE" w:rsidP="00860771">
      <w:pPr>
        <w:pStyle w:val="Akapitzlist"/>
        <w:numPr>
          <w:ilvl w:val="0"/>
          <w:numId w:val="17"/>
        </w:numPr>
      </w:pPr>
      <w:r>
        <w:t xml:space="preserve">Wykonawca </w:t>
      </w:r>
      <w:r w:rsidR="003D7C71">
        <w:t xml:space="preserve">musi być </w:t>
      </w:r>
      <w:r>
        <w:t xml:space="preserve">ubezpieczony od odpowiedzialności cywilnej w zakresie prowadzonej działalności przez cały okres wykonywania przedmiotu umowy do kwoty nie mniejszej niż 100 000,00 zł (słownie: sto tysięcy złotych). </w:t>
      </w:r>
      <w:r w:rsidR="00B019DD">
        <w:t xml:space="preserve">Kopia </w:t>
      </w:r>
      <w:r>
        <w:t xml:space="preserve">dokumentu ubezpieczenia (wraz z dowodem zapłacenia wymaganej składki bądź raty składki ubezpieczeniowej) stanowi Załącznik nr 3 do umowy. </w:t>
      </w:r>
      <w:r w:rsidR="00540EAB">
        <w:t xml:space="preserve"> </w:t>
      </w:r>
    </w:p>
    <w:p w14:paraId="031BD6CF" w14:textId="77777777" w:rsidR="004528FE" w:rsidRDefault="004528FE" w:rsidP="00860771">
      <w:pPr>
        <w:pStyle w:val="Akapitzlist"/>
        <w:numPr>
          <w:ilvl w:val="0"/>
          <w:numId w:val="17"/>
        </w:numPr>
      </w:pPr>
      <w:r>
        <w:t>Strony ustalają, że podczas realizacji niniejszej umowy, będą ze sobą ściśle współpracować informując się wzajemnie o wszystkich okolicznościach mających lub mogących mieć wpływ na wykonanie umowy.</w:t>
      </w:r>
    </w:p>
    <w:p w14:paraId="5E0C65BD" w14:textId="7335EEC5" w:rsidR="004528FE" w:rsidRDefault="004528FE" w:rsidP="00860771">
      <w:pPr>
        <w:pStyle w:val="Akapitzlist"/>
        <w:numPr>
          <w:ilvl w:val="0"/>
          <w:numId w:val="17"/>
        </w:numPr>
      </w:pPr>
      <w:r>
        <w:t>Wykonawca samodzielnie uzyska ewentualne pozwolenia, o ile będą wymagane, oraz dokona niezbędnych ustaleń technicznych w celu podłączenia łącza. Jeżeli uzyskanie przez Wykonawcę wymaganych pozwoleń będzie wymagało współdziałania Zamawiającego, Zamawiający zobowiązuje się do podejmowania wszelkich działań w</w:t>
      </w:r>
      <w:r w:rsidR="006C10FA">
        <w:t> </w:t>
      </w:r>
      <w:r>
        <w:t>opisywanym zakresie.</w:t>
      </w:r>
    </w:p>
    <w:p w14:paraId="1CA7F9C1" w14:textId="7FC9A199" w:rsidR="00DD48B3" w:rsidRDefault="00E41E95" w:rsidP="00860771">
      <w:pPr>
        <w:pStyle w:val="Akapitzlist"/>
        <w:numPr>
          <w:ilvl w:val="0"/>
          <w:numId w:val="17"/>
        </w:numPr>
      </w:pPr>
      <w:r>
        <w:t>Wykonawca</w:t>
      </w:r>
      <w:r w:rsidR="00415928">
        <w:t xml:space="preserve"> w ramach realizacji Umowy musi sporządzić </w:t>
      </w:r>
      <w:r w:rsidR="005F4518">
        <w:t>t</w:t>
      </w:r>
      <w:r w:rsidR="004528FE">
        <w:t>echniczn</w:t>
      </w:r>
      <w:r w:rsidR="00415928">
        <w:t>ą</w:t>
      </w:r>
      <w:r w:rsidR="004528FE">
        <w:t xml:space="preserve"> </w:t>
      </w:r>
      <w:r w:rsidR="00415928">
        <w:t>dokumentację realizacji</w:t>
      </w:r>
      <w:r w:rsidR="005A744F">
        <w:t xml:space="preserve"> podłączenia </w:t>
      </w:r>
      <w:proofErr w:type="spellStart"/>
      <w:r w:rsidR="005A744F">
        <w:t>internetu</w:t>
      </w:r>
      <w:proofErr w:type="spellEnd"/>
      <w:r w:rsidR="00415928">
        <w:t xml:space="preserve"> (w języku polskim) i</w:t>
      </w:r>
      <w:r w:rsidR="004528FE">
        <w:t xml:space="preserve"> </w:t>
      </w:r>
      <w:r w:rsidR="00415928">
        <w:t xml:space="preserve">dostarczyć ją Zamawiającemu w terminie </w:t>
      </w:r>
      <w:r>
        <w:t>14</w:t>
      </w:r>
      <w:r w:rsidR="00415928">
        <w:t xml:space="preserve"> dni od podpisania Umowy</w:t>
      </w:r>
      <w:r w:rsidR="004528FE">
        <w:t xml:space="preserve">. Dokumentacja </w:t>
      </w:r>
      <w:r w:rsidR="00DD48B3">
        <w:t>ta</w:t>
      </w:r>
      <w:r w:rsidR="004528FE">
        <w:t xml:space="preserve"> </w:t>
      </w:r>
      <w:r w:rsidR="005F4518">
        <w:t xml:space="preserve">musi </w:t>
      </w:r>
      <w:r w:rsidR="004528FE">
        <w:t>zawierać</w:t>
      </w:r>
      <w:r w:rsidR="00415928">
        <w:t>:</w:t>
      </w:r>
      <w:r w:rsidR="004528FE">
        <w:t xml:space="preserve"> </w:t>
      </w:r>
    </w:p>
    <w:p w14:paraId="73250F6B" w14:textId="31D83B5D" w:rsidR="00415928" w:rsidRDefault="004528FE" w:rsidP="00860771">
      <w:pPr>
        <w:pStyle w:val="Akapitzlist"/>
        <w:numPr>
          <w:ilvl w:val="1"/>
          <w:numId w:val="17"/>
        </w:numPr>
      </w:pPr>
      <w:r>
        <w:t xml:space="preserve">mapę planowanych połączeń realizowanych w ramach </w:t>
      </w:r>
      <w:r w:rsidR="00415928">
        <w:t>niniejszej umowy</w:t>
      </w:r>
      <w:r w:rsidR="00DD48B3">
        <w:t xml:space="preserve">, </w:t>
      </w:r>
    </w:p>
    <w:p w14:paraId="6FCD5F73" w14:textId="77777777" w:rsidR="00415928" w:rsidRDefault="00DD48B3" w:rsidP="00860771">
      <w:pPr>
        <w:pStyle w:val="Akapitzlist"/>
        <w:numPr>
          <w:ilvl w:val="1"/>
          <w:numId w:val="17"/>
        </w:numPr>
      </w:pPr>
      <w:r>
        <w:t xml:space="preserve">informację o </w:t>
      </w:r>
      <w:r w:rsidR="004528FE">
        <w:t xml:space="preserve">długości włókien, </w:t>
      </w:r>
    </w:p>
    <w:p w14:paraId="34D3A80D" w14:textId="77777777" w:rsidR="00415928" w:rsidRDefault="004528FE" w:rsidP="00860771">
      <w:pPr>
        <w:pStyle w:val="Akapitzlist"/>
        <w:numPr>
          <w:ilvl w:val="1"/>
          <w:numId w:val="17"/>
        </w:numPr>
      </w:pPr>
      <w:r>
        <w:t>opis</w:t>
      </w:r>
      <w:r w:rsidR="00DD48B3">
        <w:t xml:space="preserve"> </w:t>
      </w:r>
      <w:r>
        <w:t xml:space="preserve">wykorzystywanych technologii, </w:t>
      </w:r>
    </w:p>
    <w:p w14:paraId="36E2DC81" w14:textId="11E3D7EE" w:rsidR="00415928" w:rsidRDefault="004528FE" w:rsidP="00860771">
      <w:pPr>
        <w:pStyle w:val="Akapitzlist"/>
        <w:numPr>
          <w:ilvl w:val="1"/>
          <w:numId w:val="17"/>
        </w:numPr>
      </w:pPr>
      <w:r>
        <w:t>informacj</w:t>
      </w:r>
      <w:r w:rsidR="00DD48B3">
        <w:t>ę</w:t>
      </w:r>
      <w:r>
        <w:t xml:space="preserve"> o punktach </w:t>
      </w:r>
      <w:proofErr w:type="spellStart"/>
      <w:r>
        <w:t>krosowania</w:t>
      </w:r>
      <w:proofErr w:type="spellEnd"/>
      <w:r>
        <w:t xml:space="preserve"> włókien</w:t>
      </w:r>
      <w:r w:rsidR="00415928">
        <w:t>,</w:t>
      </w:r>
      <w:r>
        <w:t xml:space="preserve"> </w:t>
      </w:r>
    </w:p>
    <w:p w14:paraId="38321C47" w14:textId="77777777" w:rsidR="00415928" w:rsidRDefault="004528FE" w:rsidP="00860771">
      <w:pPr>
        <w:pStyle w:val="Akapitzlist"/>
        <w:numPr>
          <w:ilvl w:val="1"/>
          <w:numId w:val="17"/>
        </w:numPr>
      </w:pPr>
      <w:r>
        <w:t>informacj</w:t>
      </w:r>
      <w:r w:rsidR="00DD48B3">
        <w:t>ę</w:t>
      </w:r>
      <w:r>
        <w:t xml:space="preserve"> o przekazywanej Zamawiającemu przestrzeni adresowej. </w:t>
      </w:r>
    </w:p>
    <w:p w14:paraId="4BA2F586" w14:textId="77777777" w:rsidR="004528FE" w:rsidRDefault="004528FE" w:rsidP="00860771">
      <w:pPr>
        <w:pStyle w:val="Akapitzlist"/>
        <w:numPr>
          <w:ilvl w:val="0"/>
          <w:numId w:val="17"/>
        </w:numPr>
      </w:pPr>
      <w:r>
        <w:t>Spory powstałe na tle wykonania umowy będą rozstrzygane przez sąd powszechny właściwy dla siedziby Zamawiającego.</w:t>
      </w:r>
    </w:p>
    <w:p w14:paraId="45B1F237" w14:textId="699C51DE" w:rsidR="004528FE" w:rsidRDefault="004528FE" w:rsidP="00860771">
      <w:pPr>
        <w:pStyle w:val="Akapitzlist"/>
        <w:numPr>
          <w:ilvl w:val="0"/>
          <w:numId w:val="17"/>
        </w:numPr>
      </w:pPr>
      <w:r>
        <w:t>W sprawach nieuregulowanych niniejszą umową stosuje się przepisy ustawy Kodeks cywilny.</w:t>
      </w:r>
    </w:p>
    <w:p w14:paraId="56A60E55" w14:textId="2CFDAD5B" w:rsidR="004528FE" w:rsidRDefault="004528FE" w:rsidP="00860771">
      <w:pPr>
        <w:pStyle w:val="Akapitzlist"/>
        <w:numPr>
          <w:ilvl w:val="0"/>
          <w:numId w:val="17"/>
        </w:numPr>
      </w:pPr>
      <w:r>
        <w:t>W sprawach nieuregulowanych niniejszych umową mają zastosowanie między innymi przepisy prawa ustawa Prawo Telekomunikacyjne, akty wykonawcze do tej ustawy oraz inne powszechnie obowiązujące przepisy prawa.</w:t>
      </w:r>
    </w:p>
    <w:p w14:paraId="5321187F" w14:textId="77777777" w:rsidR="005E01B5" w:rsidRDefault="005E01B5" w:rsidP="005E01B5">
      <w:pPr>
        <w:pStyle w:val="Akapitzlist"/>
        <w:numPr>
          <w:ilvl w:val="0"/>
          <w:numId w:val="17"/>
        </w:numPr>
      </w:pPr>
      <w:r>
        <w:t xml:space="preserve">Zamawiający informuje, iż budynek Krajowej Szkoła Sądownictwa i Prokuratury, </w:t>
      </w:r>
    </w:p>
    <w:p w14:paraId="37B5A691" w14:textId="77777777" w:rsidR="005E01B5" w:rsidRDefault="005E01B5" w:rsidP="005144BA">
      <w:pPr>
        <w:pStyle w:val="Akapitzlist"/>
        <w:ind w:left="425"/>
      </w:pPr>
      <w:r>
        <w:t>ul. Przy Rondzie 5, 31-547 Kraków, jest dostosowany pod kątem wymogów dostępności architektonicznej. Deklaracja dostępności Zamawiającego znajduje się na stronie internetowej: https://www.kssip.gov.pl/deklaracja-dostepnosci</w:t>
      </w:r>
    </w:p>
    <w:p w14:paraId="4EC3C7C4" w14:textId="77777777" w:rsidR="004528FE" w:rsidRDefault="004528FE" w:rsidP="00860771">
      <w:pPr>
        <w:pStyle w:val="Akapitzlist"/>
        <w:numPr>
          <w:ilvl w:val="0"/>
          <w:numId w:val="17"/>
        </w:numPr>
      </w:pPr>
      <w:r>
        <w:t>W zakresie nieuregulowanym i niesprzecznym z Umową, stosuje się postanowienia Ogólnego Regulaminu Świadczenia Usług przez Wykonawcę.</w:t>
      </w:r>
    </w:p>
    <w:p w14:paraId="47D381CB" w14:textId="77777777" w:rsidR="004528FE" w:rsidRDefault="004528FE" w:rsidP="00860771">
      <w:pPr>
        <w:pStyle w:val="Akapitzlist"/>
        <w:numPr>
          <w:ilvl w:val="0"/>
          <w:numId w:val="17"/>
        </w:numPr>
      </w:pPr>
      <w:r>
        <w:t>Umowa została sporządzona w dwóch jednobrzmiących egzemplarzach, z przeznaczeniem jednego dla Wykonawcy i jednego dla Zamawiającego.</w:t>
      </w:r>
    </w:p>
    <w:p w14:paraId="18272F8D" w14:textId="77777777" w:rsidR="004528FE" w:rsidRDefault="0061035D" w:rsidP="00DE0F39">
      <w:pPr>
        <w:pStyle w:val="Nagwek2"/>
      </w:pPr>
      <w:r>
        <w:t>Załączniki</w:t>
      </w:r>
    </w:p>
    <w:p w14:paraId="3257EFCB" w14:textId="77777777" w:rsidR="004528FE" w:rsidRDefault="004528FE" w:rsidP="00860771">
      <w:pPr>
        <w:pStyle w:val="Akapitzlist"/>
        <w:numPr>
          <w:ilvl w:val="0"/>
          <w:numId w:val="18"/>
        </w:numPr>
      </w:pPr>
      <w:r>
        <w:t>Załącznik nr 1 - Oferta Wykonawcy;</w:t>
      </w:r>
    </w:p>
    <w:p w14:paraId="729701BB" w14:textId="77777777" w:rsidR="004528FE" w:rsidRDefault="004528FE" w:rsidP="00860771">
      <w:pPr>
        <w:pStyle w:val="Akapitzlist"/>
        <w:numPr>
          <w:ilvl w:val="0"/>
          <w:numId w:val="18"/>
        </w:numPr>
      </w:pPr>
      <w:r>
        <w:t>Załącznik nr 2 – Wypis KRS (z rejestru Wykonawcy);</w:t>
      </w:r>
    </w:p>
    <w:p w14:paraId="262A4B9C" w14:textId="5042906E" w:rsidR="004528FE" w:rsidRDefault="004528FE" w:rsidP="00860771">
      <w:pPr>
        <w:pStyle w:val="Akapitzlist"/>
        <w:numPr>
          <w:ilvl w:val="0"/>
          <w:numId w:val="18"/>
        </w:numPr>
      </w:pPr>
      <w:r>
        <w:t>Załącznik nr 3 - Polisa Wykonawcy</w:t>
      </w:r>
      <w:r w:rsidR="004D4C86">
        <w:t>;</w:t>
      </w:r>
    </w:p>
    <w:p w14:paraId="3FA37012" w14:textId="24ABA773" w:rsidR="004528FE" w:rsidRDefault="004528FE" w:rsidP="00860771">
      <w:pPr>
        <w:pStyle w:val="Akapitzlist"/>
        <w:numPr>
          <w:ilvl w:val="0"/>
          <w:numId w:val="18"/>
        </w:numPr>
      </w:pPr>
      <w:r>
        <w:t xml:space="preserve">Załącznik nr 4 - Status Podmiotu </w:t>
      </w:r>
      <w:r w:rsidR="004D4C86">
        <w:t>(</w:t>
      </w:r>
      <w:r w:rsidR="0061035D">
        <w:t>Wykonawcy</w:t>
      </w:r>
      <w:r w:rsidR="004D4C86">
        <w:t>)</w:t>
      </w:r>
      <w:r w:rsidR="0061035D">
        <w:t xml:space="preserve"> </w:t>
      </w:r>
      <w:r w:rsidR="004D4C86">
        <w:t>VAT</w:t>
      </w:r>
    </w:p>
    <w:p w14:paraId="7C0F388E" w14:textId="77777777" w:rsidR="004528FE" w:rsidRDefault="004528FE" w:rsidP="00860771">
      <w:pPr>
        <w:pStyle w:val="Akapitzlist"/>
        <w:numPr>
          <w:ilvl w:val="0"/>
          <w:numId w:val="18"/>
        </w:numPr>
      </w:pPr>
      <w:r>
        <w:t>Załącznik nr 5 – Lista osób wskazanych do wykonywania czynności związanych z realizacją umową ze strony Zamawiającego</w:t>
      </w:r>
      <w:r w:rsidR="004D4C86">
        <w:t>,</w:t>
      </w:r>
    </w:p>
    <w:p w14:paraId="6EF98D81" w14:textId="77777777" w:rsidR="004528FE" w:rsidRDefault="004528FE" w:rsidP="00860771">
      <w:pPr>
        <w:pStyle w:val="Akapitzlist"/>
        <w:numPr>
          <w:ilvl w:val="0"/>
          <w:numId w:val="18"/>
        </w:numPr>
      </w:pPr>
      <w:r>
        <w:t>Załącznik nr 6 – Lista osób wskazanych do wykonywania czynności związanych z realizacją umową ze strony Wykonawcy.</w:t>
      </w:r>
    </w:p>
    <w:p w14:paraId="76B679AF" w14:textId="77777777" w:rsidR="004528FE" w:rsidRDefault="004528FE" w:rsidP="00860771">
      <w:pPr>
        <w:pStyle w:val="Akapitzlist"/>
        <w:numPr>
          <w:ilvl w:val="0"/>
          <w:numId w:val="18"/>
        </w:numPr>
        <w:spacing w:after="960"/>
      </w:pPr>
      <w:r>
        <w:t>Załącznik nr 7 – Regulaminu Świadczenia Usług przez Wykonawcę</w:t>
      </w:r>
    </w:p>
    <w:p w14:paraId="51671719" w14:textId="77777777" w:rsidR="004528FE" w:rsidRDefault="004528FE" w:rsidP="004528FE">
      <w:r>
        <w:t xml:space="preserve">________________________ </w:t>
      </w:r>
      <w:r w:rsidR="007F2E3E">
        <w:tab/>
      </w:r>
      <w:r>
        <w:t xml:space="preserve">                  </w:t>
      </w:r>
      <w:r>
        <w:tab/>
      </w:r>
      <w:r>
        <w:tab/>
        <w:t xml:space="preserve">             ______________________</w:t>
      </w:r>
    </w:p>
    <w:p w14:paraId="7AEE02E7" w14:textId="77777777" w:rsidR="004528FE" w:rsidRDefault="004528FE" w:rsidP="004528FE">
      <w:r>
        <w:t xml:space="preserve">    </w:t>
      </w:r>
      <w:r w:rsidR="007F2E3E">
        <w:tab/>
      </w:r>
      <w:r>
        <w:t>Wykonawca:</w:t>
      </w:r>
      <w:r w:rsidR="007F2E3E"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Zamawiający</w:t>
      </w:r>
    </w:p>
    <w:p w14:paraId="17F25C8B" w14:textId="77777777" w:rsidR="004528FE" w:rsidRDefault="004528FE" w:rsidP="004528FE"/>
    <w:p w14:paraId="3FEA64CF" w14:textId="77777777" w:rsidR="00955FA6" w:rsidRPr="004528FE" w:rsidRDefault="00955FA6" w:rsidP="004528FE"/>
    <w:sectPr w:rsidR="00955FA6" w:rsidRPr="004528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59D641E" w16cex:dateUtc="2024-02-15T14:44:00Z"/>
  <w16cex:commentExtensible w16cex:durableId="7D7E531F" w16cex:dateUtc="2024-02-16T06:47:00Z"/>
  <w16cex:commentExtensible w16cex:durableId="3CE8117E" w16cex:dateUtc="2024-02-16T06:40:00Z"/>
  <w16cex:commentExtensible w16cex:durableId="0DD0A95E" w16cex:dateUtc="2024-02-16T06:43:00Z"/>
  <w16cex:commentExtensible w16cex:durableId="76522724" w16cex:dateUtc="2024-02-16T06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EBA0F8" w16cid:durableId="559D641E"/>
  <w16cid:commentId w16cid:paraId="3B4DB498" w16cid:durableId="7D7E531F"/>
  <w16cid:commentId w16cid:paraId="7F8FCD8D" w16cid:durableId="3CE8117E"/>
  <w16cid:commentId w16cid:paraId="485B974C" w16cid:durableId="0DD0A95E"/>
  <w16cid:commentId w16cid:paraId="65E9D628" w16cid:durableId="7652272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565C0" w14:textId="77777777" w:rsidR="00C45BED" w:rsidRDefault="00C45BED" w:rsidP="003351F1">
      <w:pPr>
        <w:spacing w:before="0" w:after="0" w:line="240" w:lineRule="auto"/>
      </w:pPr>
      <w:r>
        <w:separator/>
      </w:r>
    </w:p>
  </w:endnote>
  <w:endnote w:type="continuationSeparator" w:id="0">
    <w:p w14:paraId="244ECC0B" w14:textId="77777777" w:rsidR="00C45BED" w:rsidRDefault="00C45BED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0F21EF2D" w14:textId="002BE59A" w:rsidR="00E80ED1" w:rsidRPr="00F42FF5" w:rsidRDefault="00E80ED1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A63FD7">
          <w:rPr>
            <w:noProof/>
            <w:sz w:val="20"/>
            <w:szCs w:val="20"/>
          </w:rPr>
          <w:t>4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A63FD7">
          <w:rPr>
            <w:noProof/>
            <w:sz w:val="20"/>
            <w:szCs w:val="20"/>
          </w:rPr>
          <w:t>9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b/>
            <w:bCs/>
            <w:sz w:val="20"/>
            <w:szCs w:val="20"/>
          </w:rPr>
          <w:t xml:space="preserve"> | </w:t>
        </w:r>
        <w:r w:rsidRPr="00F42FF5">
          <w:rPr>
            <w:spacing w:val="60"/>
            <w:sz w:val="20"/>
            <w:szCs w:val="20"/>
          </w:rPr>
          <w:t>Strona</w:t>
        </w:r>
      </w:p>
    </w:sdtContent>
  </w:sdt>
  <w:p w14:paraId="23E148B9" w14:textId="77777777" w:rsidR="00E80ED1" w:rsidRDefault="00E80E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2A4EC" w14:textId="77777777" w:rsidR="00C45BED" w:rsidRDefault="00C45BED" w:rsidP="003351F1">
      <w:pPr>
        <w:spacing w:before="0" w:after="0" w:line="240" w:lineRule="auto"/>
      </w:pPr>
      <w:r>
        <w:separator/>
      </w:r>
    </w:p>
  </w:footnote>
  <w:footnote w:type="continuationSeparator" w:id="0">
    <w:p w14:paraId="61774734" w14:textId="77777777" w:rsidR="00C45BED" w:rsidRDefault="00C45BED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3575" w14:textId="77777777" w:rsidR="00E80ED1" w:rsidRPr="00F42FF5" w:rsidRDefault="00E80ED1" w:rsidP="00895216">
    <w:pPr>
      <w:pStyle w:val="Nagwek"/>
      <w:pBdr>
        <w:bottom w:val="single" w:sz="6" w:space="1" w:color="auto"/>
      </w:pBdr>
      <w:tabs>
        <w:tab w:val="clear" w:pos="4536"/>
        <w:tab w:val="center" w:pos="4111"/>
      </w:tabs>
      <w:jc w:val="right"/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50C1B644" wp14:editId="327A2326">
          <wp:extent cx="2105319" cy="533474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</w:p>
  <w:p w14:paraId="03A1CD9B" w14:textId="77777777" w:rsidR="00E80ED1" w:rsidRPr="00383869" w:rsidRDefault="00E80ED1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634797C"/>
    <w:multiLevelType w:val="multilevel"/>
    <w:tmpl w:val="D3E0B31A"/>
    <w:numStyleLink w:val="StylListy8MW"/>
  </w:abstractNum>
  <w:abstractNum w:abstractNumId="4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1826C7"/>
    <w:multiLevelType w:val="multilevel"/>
    <w:tmpl w:val="FEEEAE7A"/>
    <w:numStyleLink w:val="StylListy7MW"/>
  </w:abstractNum>
  <w:abstractNum w:abstractNumId="7" w15:restartNumberingAfterBreak="0">
    <w:nsid w:val="240C0F08"/>
    <w:multiLevelType w:val="multilevel"/>
    <w:tmpl w:val="FEEEAE7A"/>
    <w:numStyleLink w:val="StylListy7MW"/>
  </w:abstractNum>
  <w:abstractNum w:abstractNumId="8" w15:restartNumberingAfterBreak="0">
    <w:nsid w:val="313D1E2B"/>
    <w:multiLevelType w:val="multilevel"/>
    <w:tmpl w:val="FEEEAE7A"/>
    <w:numStyleLink w:val="StylListy7MW"/>
  </w:abstractNum>
  <w:abstractNum w:abstractNumId="9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7126C86"/>
    <w:multiLevelType w:val="multilevel"/>
    <w:tmpl w:val="FEEEAE7A"/>
    <w:numStyleLink w:val="StylListy7MW"/>
  </w:abstractNum>
  <w:abstractNum w:abstractNumId="11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2" w15:restartNumberingAfterBreak="0">
    <w:nsid w:val="53220699"/>
    <w:multiLevelType w:val="multilevel"/>
    <w:tmpl w:val="FEEEAE7A"/>
    <w:numStyleLink w:val="StylListy7MW"/>
  </w:abstractNum>
  <w:abstractNum w:abstractNumId="13" w15:restartNumberingAfterBreak="0">
    <w:nsid w:val="597E0305"/>
    <w:multiLevelType w:val="multilevel"/>
    <w:tmpl w:val="FEEEAE7A"/>
    <w:numStyleLink w:val="StylListy7MW"/>
  </w:abstractNum>
  <w:abstractNum w:abstractNumId="14" w15:restartNumberingAfterBreak="0">
    <w:nsid w:val="635F0940"/>
    <w:multiLevelType w:val="multilevel"/>
    <w:tmpl w:val="FEEEAE7A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5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C623073"/>
    <w:multiLevelType w:val="multilevel"/>
    <w:tmpl w:val="D3E0B31A"/>
    <w:numStyleLink w:val="StylListy8MW"/>
  </w:abstractNum>
  <w:abstractNum w:abstractNumId="17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9"/>
  </w:num>
  <w:num w:numId="5">
    <w:abstractNumId w:val="4"/>
  </w:num>
  <w:num w:numId="6">
    <w:abstractNumId w:val="11"/>
  </w:num>
  <w:num w:numId="7">
    <w:abstractNumId w:val="1"/>
  </w:num>
  <w:num w:numId="8">
    <w:abstractNumId w:val="0"/>
  </w:num>
  <w:num w:numId="9">
    <w:abstractNumId w:val="15"/>
  </w:num>
  <w:num w:numId="10">
    <w:abstractNumId w:val="12"/>
  </w:num>
  <w:num w:numId="11">
    <w:abstractNumId w:val="14"/>
  </w:num>
  <w:num w:numId="12">
    <w:abstractNumId w:val="13"/>
  </w:num>
  <w:num w:numId="13">
    <w:abstractNumId w:val="7"/>
  </w:num>
  <w:num w:numId="14">
    <w:abstractNumId w:val="8"/>
  </w:num>
  <w:num w:numId="15">
    <w:abstractNumId w:val="3"/>
  </w:num>
  <w:num w:numId="16">
    <w:abstractNumId w:val="16"/>
  </w:num>
  <w:num w:numId="17">
    <w:abstractNumId w:val="6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FE"/>
    <w:rsid w:val="00064581"/>
    <w:rsid w:val="00065F40"/>
    <w:rsid w:val="000839F5"/>
    <w:rsid w:val="000B6670"/>
    <w:rsid w:val="000D07DC"/>
    <w:rsid w:val="000E766A"/>
    <w:rsid w:val="00140D67"/>
    <w:rsid w:val="00164844"/>
    <w:rsid w:val="00172880"/>
    <w:rsid w:val="0017448B"/>
    <w:rsid w:val="001A2F2A"/>
    <w:rsid w:val="001C3EB8"/>
    <w:rsid w:val="001E79C9"/>
    <w:rsid w:val="001F2628"/>
    <w:rsid w:val="001F717C"/>
    <w:rsid w:val="001F7B80"/>
    <w:rsid w:val="00206CAC"/>
    <w:rsid w:val="00207C6C"/>
    <w:rsid w:val="0023400F"/>
    <w:rsid w:val="002365B2"/>
    <w:rsid w:val="002716F4"/>
    <w:rsid w:val="002A3D6C"/>
    <w:rsid w:val="0033241B"/>
    <w:rsid w:val="003351F1"/>
    <w:rsid w:val="00381D4D"/>
    <w:rsid w:val="00383869"/>
    <w:rsid w:val="00385A0C"/>
    <w:rsid w:val="00385C88"/>
    <w:rsid w:val="00387856"/>
    <w:rsid w:val="003A72F8"/>
    <w:rsid w:val="003B23A3"/>
    <w:rsid w:val="003B79B2"/>
    <w:rsid w:val="003C7CA6"/>
    <w:rsid w:val="003D7C71"/>
    <w:rsid w:val="003E17FA"/>
    <w:rsid w:val="003E6961"/>
    <w:rsid w:val="00403AD1"/>
    <w:rsid w:val="00405BFD"/>
    <w:rsid w:val="00415928"/>
    <w:rsid w:val="00417218"/>
    <w:rsid w:val="004528FE"/>
    <w:rsid w:val="004604A2"/>
    <w:rsid w:val="0049501C"/>
    <w:rsid w:val="004A6B80"/>
    <w:rsid w:val="004B7097"/>
    <w:rsid w:val="004C1466"/>
    <w:rsid w:val="004C6360"/>
    <w:rsid w:val="004D4C86"/>
    <w:rsid w:val="004E70AC"/>
    <w:rsid w:val="00501D2A"/>
    <w:rsid w:val="005036AC"/>
    <w:rsid w:val="00503C73"/>
    <w:rsid w:val="00507DBA"/>
    <w:rsid w:val="005144BA"/>
    <w:rsid w:val="00540EAB"/>
    <w:rsid w:val="00571ADD"/>
    <w:rsid w:val="00592243"/>
    <w:rsid w:val="005A744F"/>
    <w:rsid w:val="005C2290"/>
    <w:rsid w:val="005E01B5"/>
    <w:rsid w:val="005F4518"/>
    <w:rsid w:val="00606C4A"/>
    <w:rsid w:val="0061035D"/>
    <w:rsid w:val="0063493C"/>
    <w:rsid w:val="00634F99"/>
    <w:rsid w:val="006418C7"/>
    <w:rsid w:val="00644530"/>
    <w:rsid w:val="00650908"/>
    <w:rsid w:val="0065173D"/>
    <w:rsid w:val="006534E9"/>
    <w:rsid w:val="00662C0C"/>
    <w:rsid w:val="00664D43"/>
    <w:rsid w:val="00665B3A"/>
    <w:rsid w:val="00680698"/>
    <w:rsid w:val="00681396"/>
    <w:rsid w:val="006B51E2"/>
    <w:rsid w:val="006B52F8"/>
    <w:rsid w:val="006C10FA"/>
    <w:rsid w:val="006E79F0"/>
    <w:rsid w:val="006F30C5"/>
    <w:rsid w:val="00707A87"/>
    <w:rsid w:val="00712F10"/>
    <w:rsid w:val="0071320C"/>
    <w:rsid w:val="00714C08"/>
    <w:rsid w:val="00721876"/>
    <w:rsid w:val="0073298E"/>
    <w:rsid w:val="007460C6"/>
    <w:rsid w:val="00747CA7"/>
    <w:rsid w:val="00774F1C"/>
    <w:rsid w:val="00775E65"/>
    <w:rsid w:val="007A3B9C"/>
    <w:rsid w:val="007B6E5F"/>
    <w:rsid w:val="007D40FE"/>
    <w:rsid w:val="007D54A5"/>
    <w:rsid w:val="007D5C00"/>
    <w:rsid w:val="007F1603"/>
    <w:rsid w:val="007F2E3E"/>
    <w:rsid w:val="00803F5E"/>
    <w:rsid w:val="00811011"/>
    <w:rsid w:val="00812B92"/>
    <w:rsid w:val="008350D7"/>
    <w:rsid w:val="00836139"/>
    <w:rsid w:val="00840250"/>
    <w:rsid w:val="0085256C"/>
    <w:rsid w:val="00860771"/>
    <w:rsid w:val="0088319B"/>
    <w:rsid w:val="00890A5D"/>
    <w:rsid w:val="00895216"/>
    <w:rsid w:val="008A411C"/>
    <w:rsid w:val="008B5386"/>
    <w:rsid w:val="008D49B6"/>
    <w:rsid w:val="008F30CF"/>
    <w:rsid w:val="008F6CF0"/>
    <w:rsid w:val="00911DE7"/>
    <w:rsid w:val="00953892"/>
    <w:rsid w:val="00955FA6"/>
    <w:rsid w:val="009650D6"/>
    <w:rsid w:val="0096751A"/>
    <w:rsid w:val="009A4A8D"/>
    <w:rsid w:val="009B1629"/>
    <w:rsid w:val="00A043A6"/>
    <w:rsid w:val="00A051CA"/>
    <w:rsid w:val="00A26C10"/>
    <w:rsid w:val="00A61B70"/>
    <w:rsid w:val="00A63FD7"/>
    <w:rsid w:val="00A64CCF"/>
    <w:rsid w:val="00AA44FF"/>
    <w:rsid w:val="00AA7674"/>
    <w:rsid w:val="00AC1D46"/>
    <w:rsid w:val="00AC45AE"/>
    <w:rsid w:val="00AF6BD9"/>
    <w:rsid w:val="00B019DD"/>
    <w:rsid w:val="00B019EE"/>
    <w:rsid w:val="00B07D11"/>
    <w:rsid w:val="00B62D59"/>
    <w:rsid w:val="00B74240"/>
    <w:rsid w:val="00B878F8"/>
    <w:rsid w:val="00BA798C"/>
    <w:rsid w:val="00BC07B7"/>
    <w:rsid w:val="00BC6597"/>
    <w:rsid w:val="00BD45F9"/>
    <w:rsid w:val="00C2752B"/>
    <w:rsid w:val="00C45BED"/>
    <w:rsid w:val="00C47BF3"/>
    <w:rsid w:val="00C65018"/>
    <w:rsid w:val="00C67AAA"/>
    <w:rsid w:val="00C80EF1"/>
    <w:rsid w:val="00C85723"/>
    <w:rsid w:val="00CA4F2C"/>
    <w:rsid w:val="00CB6E1C"/>
    <w:rsid w:val="00CC0284"/>
    <w:rsid w:val="00CE253A"/>
    <w:rsid w:val="00CF12AC"/>
    <w:rsid w:val="00D35D51"/>
    <w:rsid w:val="00D471A8"/>
    <w:rsid w:val="00D503CE"/>
    <w:rsid w:val="00D540D9"/>
    <w:rsid w:val="00D74E90"/>
    <w:rsid w:val="00D759EF"/>
    <w:rsid w:val="00DA16DB"/>
    <w:rsid w:val="00DB18F4"/>
    <w:rsid w:val="00DB7AD3"/>
    <w:rsid w:val="00DD48B3"/>
    <w:rsid w:val="00DE0F39"/>
    <w:rsid w:val="00DE3901"/>
    <w:rsid w:val="00DF3A1C"/>
    <w:rsid w:val="00DF422E"/>
    <w:rsid w:val="00E0021E"/>
    <w:rsid w:val="00E01A96"/>
    <w:rsid w:val="00E04570"/>
    <w:rsid w:val="00E24735"/>
    <w:rsid w:val="00E416AB"/>
    <w:rsid w:val="00E41E95"/>
    <w:rsid w:val="00E443B9"/>
    <w:rsid w:val="00E651C4"/>
    <w:rsid w:val="00E80ED1"/>
    <w:rsid w:val="00E90779"/>
    <w:rsid w:val="00EA3606"/>
    <w:rsid w:val="00EB29B0"/>
    <w:rsid w:val="00F05744"/>
    <w:rsid w:val="00F05F2A"/>
    <w:rsid w:val="00F226A4"/>
    <w:rsid w:val="00F3089F"/>
    <w:rsid w:val="00F326F8"/>
    <w:rsid w:val="00F4105C"/>
    <w:rsid w:val="00F42FF5"/>
    <w:rsid w:val="00F6349D"/>
    <w:rsid w:val="00F853AB"/>
    <w:rsid w:val="00FA6F2D"/>
    <w:rsid w:val="00FB2170"/>
    <w:rsid w:val="00FB6C51"/>
    <w:rsid w:val="00FC5E7F"/>
    <w:rsid w:val="00FD3786"/>
    <w:rsid w:val="00FE39CA"/>
    <w:rsid w:val="00FF2BEA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DAFFD3"/>
  <w15:docId w15:val="{CF5BB2E4-5850-4D45-A7D0-63B347D5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8"/>
      </w:numPr>
    </w:pPr>
  </w:style>
  <w:style w:type="numbering" w:customStyle="1" w:styleId="StylListy8MW">
    <w:name w:val="Styl Listy 8 MW"/>
    <w:uiPriority w:val="99"/>
    <w:rsid w:val="008B5386"/>
    <w:pPr>
      <w:numPr>
        <w:numId w:val="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E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5E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5E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E6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D45F9"/>
    <w:pPr>
      <w:spacing w:before="0"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mik\Desktop\Szablon%20dokumentu%20DZP%20KSS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F105-73E8-4727-9FEB-3AE3BA32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KSSiP.dotx</Template>
  <TotalTime>72</TotalTime>
  <Pages>9</Pages>
  <Words>2758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Andrzej Muszyński</cp:lastModifiedBy>
  <cp:revision>3</cp:revision>
  <cp:lastPrinted>2023-10-31T06:44:00Z</cp:lastPrinted>
  <dcterms:created xsi:type="dcterms:W3CDTF">2024-03-04T09:48:00Z</dcterms:created>
  <dcterms:modified xsi:type="dcterms:W3CDTF">2024-03-04T11:00:00Z</dcterms:modified>
</cp:coreProperties>
</file>