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EF702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4996180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3E4" w:rsidRDefault="00B063E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063E4" w:rsidRDefault="00B063E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063E4" w:rsidRDefault="00B063E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063E4" w:rsidRDefault="00B063E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9406B1" w:rsidRDefault="00B063E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 – III- 401 - 282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bookmarkStart w:id="0" w:name="_GoBack"/>
      <w:bookmarkEnd w:id="0"/>
    </w:p>
    <w:p w:rsidR="00010440" w:rsidRPr="009406B1" w:rsidRDefault="008D6D7F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U7</w:t>
      </w:r>
      <w:r w:rsidR="00B063E4">
        <w:rPr>
          <w:rFonts w:ascii="Bookman Old Style" w:hAnsi="Bookman Old Style"/>
        </w:rPr>
        <w:t>/A</w:t>
      </w:r>
      <w:r w:rsidR="004630B5">
        <w:rPr>
          <w:rFonts w:ascii="Bookman Old Style" w:hAnsi="Bookman Old Style"/>
        </w:rPr>
        <w:t>/16</w:t>
      </w:r>
    </w:p>
    <w:p w:rsidR="00010440" w:rsidRPr="009406B1" w:rsidRDefault="008866E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C670F9" w:rsidRDefault="00010440" w:rsidP="00C670F9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="00C670F9">
        <w:rPr>
          <w:rFonts w:ascii="Bookman Old Style" w:hAnsi="Bookman Old Style"/>
          <w:bCs/>
        </w:rPr>
        <w:t xml:space="preserve"> DLA URZĘDNIKÓW SĄDOWYCH </w:t>
      </w:r>
    </w:p>
    <w:p w:rsidR="00010440" w:rsidRPr="009406B1" w:rsidRDefault="00C670F9" w:rsidP="00C670F9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ZATRUDNIONYCH W PIONIE KARNYM</w:t>
      </w:r>
      <w:r w:rsidR="00B063E4">
        <w:rPr>
          <w:rFonts w:ascii="Bookman Old Style" w:hAnsi="Bookman Old Style"/>
          <w:bCs/>
        </w:rPr>
        <w:br/>
        <w:t>Z OBSZARU APELACJI BIAŁOSTOCKIEJ</w:t>
      </w:r>
    </w:p>
    <w:p w:rsidR="00010440" w:rsidRPr="009406B1" w:rsidRDefault="008866E7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8866E7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8866E7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8D6D7F">
        <w:rPr>
          <w:rFonts w:ascii="Bookman Old Style" w:hAnsi="Bookman Old Style"/>
          <w:b/>
        </w:rPr>
        <w:t xml:space="preserve">Wykonywanie orzeczeń w sprawach karnych w świetle zmian w </w:t>
      </w:r>
      <w:proofErr w:type="spellStart"/>
      <w:r w:rsidR="008D6D7F">
        <w:rPr>
          <w:rFonts w:ascii="Bookman Old Style" w:hAnsi="Bookman Old Style"/>
          <w:b/>
        </w:rPr>
        <w:t>k.k.w</w:t>
      </w:r>
      <w:proofErr w:type="spellEnd"/>
      <w:r w:rsidR="008D6D7F">
        <w:rPr>
          <w:rFonts w:ascii="Bookman Old Style" w:hAnsi="Bookman Old Style"/>
          <w:b/>
        </w:rPr>
        <w:t>.”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8866E7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8866E7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7D03E0" w:rsidRDefault="00B063E4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24 czerwca</w:t>
      </w:r>
      <w:r w:rsidR="004630B5">
        <w:rPr>
          <w:rFonts w:ascii="Bookman Old Style" w:hAnsi="Bookman Old Style"/>
        </w:rPr>
        <w:t xml:space="preserve"> 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010440">
        <w:rPr>
          <w:rFonts w:ascii="Bookman Old Style" w:hAnsi="Bookman Old Style"/>
        </w:rPr>
        <w:tab/>
      </w:r>
      <w:r w:rsidR="00F657D5">
        <w:rPr>
          <w:rFonts w:ascii="Bookman Old Style" w:hAnsi="Bookman Old Style"/>
        </w:rPr>
        <w:t>Sąd</w:t>
      </w:r>
      <w:r>
        <w:rPr>
          <w:rFonts w:ascii="Bookman Old Style" w:hAnsi="Bookman Old Style"/>
        </w:rPr>
        <w:t xml:space="preserve"> Rejonowy w Białymstoku</w:t>
      </w:r>
    </w:p>
    <w:p w:rsidR="00010440" w:rsidRDefault="00B063E4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ul. Mickiewicza 103</w:t>
      </w:r>
    </w:p>
    <w:p w:rsidR="00B063E4" w:rsidRPr="007D03E0" w:rsidRDefault="00B063E4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15 – 950 Białystok</w:t>
      </w:r>
    </w:p>
    <w:p w:rsidR="00010440" w:rsidRPr="007D03E0" w:rsidRDefault="00B063E4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s</w:t>
      </w:r>
      <w:r w:rsidR="00010440" w:rsidRPr="007D03E0">
        <w:rPr>
          <w:rFonts w:ascii="Bookman Old Style" w:hAnsi="Bookman Old Style"/>
        </w:rPr>
        <w:t>ala konferencyjna</w:t>
      </w:r>
      <w:r>
        <w:rPr>
          <w:rFonts w:ascii="Bookman Old Style" w:hAnsi="Bookman Old Style"/>
        </w:rPr>
        <w:t xml:space="preserve"> C011</w:t>
      </w:r>
    </w:p>
    <w:p w:rsidR="00010440" w:rsidRPr="009406B1" w:rsidRDefault="008866E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8866E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8D6D7F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8866E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8866E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B063E4">
          <w:pgSz w:w="11906" w:h="16838"/>
          <w:pgMar w:top="567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8D6D7F">
        <w:rPr>
          <w:rFonts w:ascii="Bookman Old Style" w:hAnsi="Bookman Old Style"/>
          <w:sz w:val="22"/>
          <w:szCs w:val="22"/>
        </w:rPr>
        <w:tab/>
      </w:r>
      <w:r w:rsidR="008D6D7F">
        <w:rPr>
          <w:rFonts w:ascii="Bookman Old Style" w:hAnsi="Bookman Old Style"/>
          <w:sz w:val="22"/>
          <w:szCs w:val="22"/>
        </w:rPr>
        <w:tab/>
        <w:t>specjalista Kinga Leńczuk-Krupa</w:t>
      </w:r>
    </w:p>
    <w:p w:rsidR="00010440" w:rsidRPr="00B063E4" w:rsidRDefault="008D6D7F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B063E4">
        <w:rPr>
          <w:rFonts w:ascii="Bookman Old Style" w:hAnsi="Bookman Old Style"/>
          <w:sz w:val="22"/>
          <w:szCs w:val="22"/>
          <w:lang w:val="en-US"/>
        </w:rPr>
        <w:t>tel. 81 583 3</w:t>
      </w:r>
      <w:r w:rsidR="00010440" w:rsidRPr="00B063E4">
        <w:rPr>
          <w:rFonts w:ascii="Bookman Old Style" w:hAnsi="Bookman Old Style"/>
          <w:sz w:val="22"/>
          <w:szCs w:val="22"/>
          <w:lang w:val="en-US"/>
        </w:rPr>
        <w:t xml:space="preserve">7 34 </w:t>
      </w:r>
      <w:r w:rsidR="00C8249D" w:rsidRPr="00B063E4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B063E4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B063E4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B063E4">
        <w:rPr>
          <w:rFonts w:ascii="Bookman Old Style" w:hAnsi="Bookman Old Style"/>
          <w:sz w:val="22"/>
          <w:szCs w:val="22"/>
          <w:lang w:val="en-US"/>
        </w:rPr>
        <w:tab/>
      </w:r>
      <w:r w:rsidRPr="00B063E4">
        <w:rPr>
          <w:rFonts w:ascii="Bookman Old Style" w:hAnsi="Bookman Old Style"/>
          <w:sz w:val="22"/>
          <w:szCs w:val="22"/>
          <w:lang w:val="en-US"/>
        </w:rPr>
        <w:t>tel.  81 583 37 42</w:t>
      </w:r>
    </w:p>
    <w:p w:rsidR="00010440" w:rsidRPr="008D6D7F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8D6D7F">
        <w:rPr>
          <w:rFonts w:ascii="Bookman Old Style" w:hAnsi="Bookman Old Style"/>
          <w:sz w:val="22"/>
          <w:szCs w:val="22"/>
          <w:lang w:val="en-US"/>
        </w:rPr>
        <w:t xml:space="preserve">e-mail: </w:t>
      </w:r>
      <w:r w:rsidR="008866E7">
        <w:fldChar w:fldCharType="begin"/>
      </w:r>
      <w:r w:rsidR="008866E7" w:rsidRPr="008866E7">
        <w:rPr>
          <w:lang w:val="en-US"/>
        </w:rPr>
        <w:instrText xml:space="preserve"> HYPERLINK "mailto:e.rojowska@kssip.gov.pl" </w:instrText>
      </w:r>
      <w:r w:rsidR="008866E7">
        <w:fldChar w:fldCharType="separate"/>
      </w:r>
      <w:r w:rsidR="00F657D5" w:rsidRPr="008D6D7F">
        <w:rPr>
          <w:rStyle w:val="Hipercze"/>
          <w:rFonts w:ascii="Bookman Old Style" w:hAnsi="Bookman Old Style"/>
          <w:sz w:val="22"/>
          <w:szCs w:val="22"/>
          <w:lang w:val="en-US"/>
        </w:rPr>
        <w:t>e.rojowska@kssip.gov.pl</w:t>
      </w:r>
      <w:r w:rsidR="008866E7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="00C8249D" w:rsidRPr="008D6D7F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8D6D7F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8D6D7F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8D6D7F" w:rsidRPr="008D6D7F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e-mail: </w:t>
      </w:r>
      <w:r w:rsidR="008D6D7F" w:rsidRPr="008D6D7F">
        <w:rPr>
          <w:rStyle w:val="Hipercze"/>
          <w:rFonts w:ascii="Bookman Old Style" w:hAnsi="Bookman Old Style"/>
          <w:sz w:val="22"/>
          <w:szCs w:val="22"/>
          <w:lang w:val="en-US"/>
        </w:rPr>
        <w:t>k.</w:t>
      </w:r>
      <w:r w:rsidR="008D6D7F">
        <w:rPr>
          <w:rStyle w:val="Hipercze"/>
          <w:rFonts w:ascii="Bookman Old Style" w:hAnsi="Bookman Old Style"/>
          <w:sz w:val="22"/>
          <w:szCs w:val="22"/>
          <w:lang w:val="en-US"/>
        </w:rPr>
        <w:t>krupa</w:t>
      </w:r>
      <w:r w:rsidR="00C8249D" w:rsidRPr="008D6D7F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8D6D7F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8866E7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8866E7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C670F9" w:rsidRDefault="00462775" w:rsidP="003903B0">
      <w:pPr>
        <w:spacing w:line="360" w:lineRule="auto"/>
        <w:ind w:left="2832" w:right="-709" w:hanging="2832"/>
        <w:jc w:val="both"/>
        <w:rPr>
          <w:rFonts w:ascii="Bookman Old Style" w:hAnsi="Bookman Old Style"/>
          <w:b/>
        </w:rPr>
      </w:pPr>
      <w:r w:rsidRPr="00462775">
        <w:rPr>
          <w:rFonts w:ascii="Bookman Old Style" w:hAnsi="Bookman Old Style"/>
          <w:b/>
        </w:rPr>
        <w:t xml:space="preserve">SSR Alicja Kuroń </w:t>
      </w:r>
      <w:r>
        <w:rPr>
          <w:rFonts w:ascii="Bookman Old Style" w:hAnsi="Bookman Old Style"/>
          <w:b/>
        </w:rPr>
        <w:tab/>
      </w:r>
      <w:r w:rsidRPr="00462775">
        <w:rPr>
          <w:rFonts w:ascii="Bookman Old Style" w:hAnsi="Bookman Old Style"/>
        </w:rPr>
        <w:t>Przewodnicząca Wydzi</w:t>
      </w:r>
      <w:r>
        <w:rPr>
          <w:rFonts w:ascii="Bookman Old Style" w:hAnsi="Bookman Old Style"/>
        </w:rPr>
        <w:t>ału X Karnego Sądu Rejonowego w </w:t>
      </w:r>
      <w:r w:rsidRPr="00462775">
        <w:rPr>
          <w:rFonts w:ascii="Bookman Old Style" w:hAnsi="Bookman Old Style"/>
        </w:rPr>
        <w:t>Rzeszowie Wykładowc</w:t>
      </w:r>
      <w:r>
        <w:rPr>
          <w:rFonts w:ascii="Bookman Old Style" w:hAnsi="Bookman Old Style"/>
        </w:rPr>
        <w:t>a Krajowej Szkoły Sądownictwa i </w:t>
      </w:r>
      <w:r w:rsidRPr="00462775">
        <w:rPr>
          <w:rFonts w:ascii="Bookman Old Style" w:hAnsi="Bookman Old Style"/>
        </w:rPr>
        <w:t>Prokuratury</w:t>
      </w:r>
      <w:r w:rsidR="00533DFC">
        <w:rPr>
          <w:rFonts w:ascii="Bookman Old Style" w:hAnsi="Bookman Old Style"/>
        </w:rPr>
        <w:t>.</w:t>
      </w:r>
      <w:r w:rsidR="00F657D5" w:rsidRPr="00462775">
        <w:rPr>
          <w:rFonts w:ascii="Bookman Old Style" w:hAnsi="Bookman Old Style"/>
        </w:rPr>
        <w:tab/>
      </w:r>
    </w:p>
    <w:p w:rsidR="00462775" w:rsidRDefault="00462775" w:rsidP="003903B0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</w:p>
    <w:p w:rsidR="00945302" w:rsidRDefault="00462775" w:rsidP="003903B0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  <w:r w:rsidRPr="00462775">
        <w:rPr>
          <w:rFonts w:ascii="Bookman Old Style" w:hAnsi="Bookman Old Style"/>
          <w:b/>
        </w:rPr>
        <w:t xml:space="preserve">Agnieszka </w:t>
      </w:r>
      <w:proofErr w:type="spellStart"/>
      <w:r w:rsidRPr="00462775">
        <w:rPr>
          <w:rFonts w:ascii="Bookman Old Style" w:hAnsi="Bookman Old Style"/>
          <w:b/>
        </w:rPr>
        <w:t>Bułas</w:t>
      </w:r>
      <w:proofErr w:type="spellEnd"/>
      <w:r>
        <w:rPr>
          <w:rFonts w:ascii="Bookman Old Style" w:hAnsi="Bookman Old Style"/>
        </w:rPr>
        <w:tab/>
      </w:r>
      <w:r w:rsidRPr="00462775">
        <w:rPr>
          <w:rFonts w:ascii="Bookman Old Style" w:hAnsi="Bookman Old Style"/>
        </w:rPr>
        <w:t>starszy sekretarz sądowy w II Wydziale Karnym Sądu Okręgowego w Rzeszowie, specjalizuje się w czynnościach sądowych z zakresu wykonywania orzeczeń</w:t>
      </w:r>
      <w:r w:rsidR="00533DFC">
        <w:rPr>
          <w:rFonts w:ascii="Bookman Old Style" w:hAnsi="Bookman Old Style"/>
        </w:rPr>
        <w:t>.</w:t>
      </w:r>
    </w:p>
    <w:p w:rsidR="00462775" w:rsidRDefault="00462775" w:rsidP="000A78A4">
      <w:pPr>
        <w:spacing w:before="60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8866E7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B063E4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01044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        24 czerwca</w:t>
      </w:r>
      <w:r w:rsidR="00B601DE">
        <w:rPr>
          <w:rFonts w:ascii="Bookman Old Style" w:hAnsi="Bookman Old Style"/>
          <w:b/>
        </w:rPr>
        <w:t xml:space="preserve"> 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8866E7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372059" w:rsidRDefault="004F57BA" w:rsidP="00372059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8.3</w:t>
      </w:r>
      <w:r w:rsidR="00A875B3">
        <w:rPr>
          <w:rFonts w:ascii="Bookman Old Style" w:hAnsi="Bookman Old Style"/>
          <w:b/>
          <w:szCs w:val="24"/>
        </w:rPr>
        <w:t xml:space="preserve">0 – </w:t>
      </w:r>
      <w:r>
        <w:rPr>
          <w:rFonts w:ascii="Bookman Old Style" w:hAnsi="Bookman Old Style"/>
          <w:b/>
          <w:szCs w:val="24"/>
        </w:rPr>
        <w:t>10.4</w:t>
      </w:r>
      <w:r w:rsidR="00A875B3">
        <w:rPr>
          <w:rFonts w:ascii="Bookman Old Style" w:hAnsi="Bookman Old Style"/>
          <w:b/>
          <w:szCs w:val="24"/>
        </w:rPr>
        <w:t>5</w:t>
      </w:r>
      <w:r w:rsidR="00C670F9">
        <w:rPr>
          <w:rFonts w:ascii="Bookman Old Style" w:hAnsi="Bookman Old Style"/>
          <w:b/>
          <w:szCs w:val="24"/>
        </w:rPr>
        <w:tab/>
      </w:r>
      <w:r w:rsidR="00372059">
        <w:rPr>
          <w:rFonts w:ascii="Bookman Old Style" w:hAnsi="Bookman Old Style"/>
          <w:b/>
          <w:szCs w:val="24"/>
        </w:rPr>
        <w:t>O</w:t>
      </w:r>
      <w:r w:rsidR="00372059" w:rsidRPr="00372059">
        <w:rPr>
          <w:rFonts w:ascii="Bookman Old Style" w:hAnsi="Bookman Old Style"/>
          <w:b/>
          <w:szCs w:val="24"/>
        </w:rPr>
        <w:t>rgany postępowania wykonawczego, tryb wykonywania orz</w:t>
      </w:r>
      <w:r w:rsidR="00372059">
        <w:rPr>
          <w:rFonts w:ascii="Bookman Old Style" w:hAnsi="Bookman Old Style"/>
          <w:b/>
          <w:szCs w:val="24"/>
        </w:rPr>
        <w:t xml:space="preserve">eczeń i uprawnienia skazanego; Postępowanie egzekucyjne; </w:t>
      </w:r>
    </w:p>
    <w:p w:rsidR="00047BE1" w:rsidRPr="00372059" w:rsidRDefault="00372059" w:rsidP="00372059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S</w:t>
      </w:r>
      <w:r w:rsidRPr="00372059">
        <w:rPr>
          <w:rFonts w:ascii="Bookman Old Style" w:hAnsi="Bookman Old Style"/>
          <w:b/>
          <w:szCs w:val="24"/>
        </w:rPr>
        <w:t>ystem dozoru elektronicznego i zmiany dot. wykonania innych kar;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372059">
        <w:rPr>
          <w:rFonts w:ascii="Bookman Old Style" w:hAnsi="Bookman Old Style"/>
          <w:szCs w:val="24"/>
        </w:rPr>
        <w:t>Alicja Kuroń</w:t>
      </w:r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</w:t>
      </w:r>
      <w:r w:rsidR="00A875B3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372059" w:rsidRPr="00372059" w:rsidRDefault="004F57BA" w:rsidP="00372059">
      <w:pPr>
        <w:pStyle w:val="Tekstpodstawowy"/>
        <w:tabs>
          <w:tab w:val="left" w:pos="0"/>
          <w:tab w:val="left" w:pos="2127"/>
        </w:tabs>
        <w:spacing w:after="60" w:line="360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11.0</w:t>
      </w:r>
      <w:r w:rsidR="00A875B3">
        <w:rPr>
          <w:rFonts w:ascii="Bookman Old Style" w:hAnsi="Bookman Old Style"/>
          <w:b/>
          <w:szCs w:val="24"/>
        </w:rPr>
        <w:t>0</w:t>
      </w:r>
      <w:r w:rsidR="00372059">
        <w:rPr>
          <w:rFonts w:ascii="Bookman Old Style" w:hAnsi="Bookman Old Style"/>
          <w:b/>
          <w:szCs w:val="24"/>
        </w:rPr>
        <w:t xml:space="preserve"> – 12.30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372059" w:rsidRPr="00372059">
        <w:rPr>
          <w:rFonts w:ascii="Bookman Old Style" w:hAnsi="Bookman Old Style"/>
          <w:b/>
          <w:szCs w:val="24"/>
        </w:rPr>
        <w:t xml:space="preserve">Organy postępowania wykonawczego, tryb wykonywania orzeczeń i uprawnienia skazanego; Postępowanie egzekucyjne; </w:t>
      </w:r>
    </w:p>
    <w:p w:rsidR="00372059" w:rsidRPr="00372059" w:rsidRDefault="00372059" w:rsidP="00372059">
      <w:pPr>
        <w:pStyle w:val="Tekstpodstawowy"/>
        <w:tabs>
          <w:tab w:val="left" w:pos="0"/>
          <w:tab w:val="left" w:pos="2127"/>
        </w:tabs>
        <w:spacing w:after="60" w:line="360" w:lineRule="auto"/>
        <w:ind w:left="2124" w:hanging="2124"/>
        <w:rPr>
          <w:rFonts w:ascii="Bookman Old Style" w:hAnsi="Bookman Old Style"/>
          <w:b/>
          <w:szCs w:val="24"/>
        </w:rPr>
      </w:pPr>
      <w:r w:rsidRPr="00372059">
        <w:rPr>
          <w:rFonts w:ascii="Bookman Old Style" w:hAnsi="Bookman Old Style"/>
          <w:b/>
          <w:szCs w:val="24"/>
        </w:rPr>
        <w:tab/>
        <w:t>System dozoru elektronicznego i zmiany dot. wykonania innych kar;</w:t>
      </w:r>
    </w:p>
    <w:p w:rsidR="00010440" w:rsidRPr="00372059" w:rsidRDefault="00372059" w:rsidP="00372059">
      <w:pPr>
        <w:pStyle w:val="Tekstpodstawowy"/>
        <w:tabs>
          <w:tab w:val="left" w:pos="0"/>
          <w:tab w:val="left" w:pos="2127"/>
        </w:tabs>
        <w:spacing w:after="60" w:line="360" w:lineRule="auto"/>
        <w:ind w:left="2124" w:hanging="2124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372059">
        <w:rPr>
          <w:rFonts w:ascii="Bookman Old Style" w:hAnsi="Bookman Old Style"/>
          <w:szCs w:val="24"/>
        </w:rPr>
        <w:t>Prowadzący – Alicja Kuroń</w:t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12.30 – 13.0</w:t>
      </w:r>
      <w:r w:rsidR="007D79FA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D79FA" w:rsidRPr="00175FEB" w:rsidRDefault="004F57BA" w:rsidP="00B023CF">
      <w:pPr>
        <w:spacing w:line="360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13.0</w:t>
      </w:r>
      <w:r w:rsidR="007D79FA">
        <w:rPr>
          <w:rFonts w:ascii="Bookman Old Style" w:hAnsi="Bookman Old Style"/>
          <w:b/>
        </w:rPr>
        <w:t>0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.1</w:t>
      </w:r>
      <w:r w:rsidR="007D79FA">
        <w:rPr>
          <w:rFonts w:ascii="Bookman Old Style" w:hAnsi="Bookman Old Style"/>
          <w:b/>
        </w:rPr>
        <w:t>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B023CF" w:rsidRPr="00B023CF">
        <w:rPr>
          <w:rFonts w:ascii="Bookman Old Style" w:hAnsi="Bookman Old Style"/>
          <w:b/>
        </w:rPr>
        <w:t>Czynności sekre</w:t>
      </w:r>
      <w:r w:rsidR="00B023CF">
        <w:rPr>
          <w:rFonts w:ascii="Bookman Old Style" w:hAnsi="Bookman Old Style"/>
          <w:b/>
        </w:rPr>
        <w:t>tariatu w zakresie biurowości w </w:t>
      </w:r>
      <w:r w:rsidR="00B023CF" w:rsidRPr="00B023CF">
        <w:rPr>
          <w:rFonts w:ascii="Bookman Old Style" w:hAnsi="Bookman Old Style"/>
          <w:b/>
        </w:rPr>
        <w:t>sprawach karnych i sprawach o wykroczenia, wynikające z nowych uregulowań prawnych związanych z nowelizacją Kodeksu karnego wykonawczego</w:t>
      </w:r>
      <w:r w:rsidR="003903B0">
        <w:rPr>
          <w:rFonts w:ascii="Bookman Old Style" w:hAnsi="Bookman Old Style"/>
          <w:b/>
        </w:rPr>
        <w:t>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B023CF">
        <w:rPr>
          <w:rFonts w:ascii="Bookman Old Style" w:hAnsi="Bookman Old Style"/>
        </w:rPr>
        <w:t xml:space="preserve">Agnieszka </w:t>
      </w:r>
      <w:proofErr w:type="spellStart"/>
      <w:r w:rsidR="00B023CF">
        <w:rPr>
          <w:rFonts w:ascii="Bookman Old Style" w:hAnsi="Bookman Old Style"/>
        </w:rPr>
        <w:t>Bułas</w:t>
      </w:r>
      <w:proofErr w:type="spellEnd"/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7D79FA" w:rsidRDefault="007D79FA" w:rsidP="009E0007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010440" w:rsidRPr="000A78A4" w:rsidRDefault="008866E7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8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 w:rsidR="00B063E4">
        <w:rPr>
          <w:rFonts w:ascii="Bookman Old Style" w:hAnsi="Bookman Old Style"/>
          <w:sz w:val="20"/>
          <w:szCs w:val="20"/>
        </w:rPr>
        <w:t xml:space="preserve">ostępnej w dniach </w:t>
      </w:r>
      <w:r w:rsidR="00B063E4">
        <w:rPr>
          <w:rFonts w:ascii="Bookman Old Style" w:hAnsi="Bookman Old Style"/>
          <w:sz w:val="20"/>
          <w:szCs w:val="20"/>
        </w:rPr>
        <w:br/>
        <w:t>od 27 czerwca 2016 r. do 27 lipca 2016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C8249D">
      <w:type w:val="continuous"/>
      <w:pgSz w:w="11906" w:h="16838"/>
      <w:pgMar w:top="2091" w:right="1416" w:bottom="568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2287F"/>
    <w:rsid w:val="00047BE1"/>
    <w:rsid w:val="00071F23"/>
    <w:rsid w:val="000813EC"/>
    <w:rsid w:val="000A3ADF"/>
    <w:rsid w:val="000A78A4"/>
    <w:rsid w:val="001229D9"/>
    <w:rsid w:val="0015450C"/>
    <w:rsid w:val="00175FEB"/>
    <w:rsid w:val="00192E49"/>
    <w:rsid w:val="001D0E64"/>
    <w:rsid w:val="001D105F"/>
    <w:rsid w:val="001E667A"/>
    <w:rsid w:val="002B04E7"/>
    <w:rsid w:val="002D2B81"/>
    <w:rsid w:val="003377DE"/>
    <w:rsid w:val="00372059"/>
    <w:rsid w:val="003903B0"/>
    <w:rsid w:val="003D1366"/>
    <w:rsid w:val="003F1D76"/>
    <w:rsid w:val="004105AC"/>
    <w:rsid w:val="00412B20"/>
    <w:rsid w:val="00447768"/>
    <w:rsid w:val="00462775"/>
    <w:rsid w:val="004630B5"/>
    <w:rsid w:val="00482D9F"/>
    <w:rsid w:val="0049426B"/>
    <w:rsid w:val="004E4749"/>
    <w:rsid w:val="004E4D0A"/>
    <w:rsid w:val="004F57BA"/>
    <w:rsid w:val="00533DFC"/>
    <w:rsid w:val="00556117"/>
    <w:rsid w:val="005A05D1"/>
    <w:rsid w:val="005A0CC6"/>
    <w:rsid w:val="00685374"/>
    <w:rsid w:val="006F02E9"/>
    <w:rsid w:val="00715A5E"/>
    <w:rsid w:val="00722BD1"/>
    <w:rsid w:val="00731705"/>
    <w:rsid w:val="00735088"/>
    <w:rsid w:val="00793B64"/>
    <w:rsid w:val="007A02D8"/>
    <w:rsid w:val="007A0C44"/>
    <w:rsid w:val="007D03E0"/>
    <w:rsid w:val="007D72A9"/>
    <w:rsid w:val="007D79FA"/>
    <w:rsid w:val="007E3E31"/>
    <w:rsid w:val="00801A21"/>
    <w:rsid w:val="00840845"/>
    <w:rsid w:val="00864626"/>
    <w:rsid w:val="0086738D"/>
    <w:rsid w:val="008866E7"/>
    <w:rsid w:val="008D0310"/>
    <w:rsid w:val="008D2116"/>
    <w:rsid w:val="008D6D7F"/>
    <w:rsid w:val="008F32A8"/>
    <w:rsid w:val="009406B1"/>
    <w:rsid w:val="00945302"/>
    <w:rsid w:val="0099666C"/>
    <w:rsid w:val="009D7315"/>
    <w:rsid w:val="009E0007"/>
    <w:rsid w:val="00A46711"/>
    <w:rsid w:val="00A85D61"/>
    <w:rsid w:val="00A875B3"/>
    <w:rsid w:val="00AE2E8E"/>
    <w:rsid w:val="00B023CF"/>
    <w:rsid w:val="00B063E4"/>
    <w:rsid w:val="00B26404"/>
    <w:rsid w:val="00B601DE"/>
    <w:rsid w:val="00B71092"/>
    <w:rsid w:val="00B7204C"/>
    <w:rsid w:val="00BB3302"/>
    <w:rsid w:val="00BC68FD"/>
    <w:rsid w:val="00BE4058"/>
    <w:rsid w:val="00BE6F9E"/>
    <w:rsid w:val="00BF04C5"/>
    <w:rsid w:val="00C037FC"/>
    <w:rsid w:val="00C115A4"/>
    <w:rsid w:val="00C30D7F"/>
    <w:rsid w:val="00C670F9"/>
    <w:rsid w:val="00C8249D"/>
    <w:rsid w:val="00CB6108"/>
    <w:rsid w:val="00CC2961"/>
    <w:rsid w:val="00CD7E02"/>
    <w:rsid w:val="00D07918"/>
    <w:rsid w:val="00D140A7"/>
    <w:rsid w:val="00D37441"/>
    <w:rsid w:val="00D65F82"/>
    <w:rsid w:val="00D738EE"/>
    <w:rsid w:val="00DA3258"/>
    <w:rsid w:val="00E27A6B"/>
    <w:rsid w:val="00EC6E1F"/>
    <w:rsid w:val="00EF7024"/>
    <w:rsid w:val="00F429E4"/>
    <w:rsid w:val="00F657D5"/>
    <w:rsid w:val="00F8337A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19AC4-37BA-4CAD-BC73-15C3F5A86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Kinga Leńczuk</cp:lastModifiedBy>
  <cp:revision>4</cp:revision>
  <cp:lastPrinted>2016-03-30T10:14:00Z</cp:lastPrinted>
  <dcterms:created xsi:type="dcterms:W3CDTF">2016-02-29T14:33:00Z</dcterms:created>
  <dcterms:modified xsi:type="dcterms:W3CDTF">2016-04-05T13:15:00Z</dcterms:modified>
</cp:coreProperties>
</file>