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3043"/>
      </w:tblGrid>
      <w:tr w:rsidR="00A33D18" w:rsidTr="004E3E87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4B41FD">
              <w:rPr>
                <w:rFonts w:ascii="Bookman Old Style" w:hAnsi="Bookman Old Style"/>
                <w:noProof/>
                <w:sz w:val="22"/>
                <w:szCs w:val="22"/>
              </w:rPr>
              <w:drawing>
                <wp:inline distT="0" distB="0" distL="0" distR="0" wp14:anchorId="12A9AFC5" wp14:editId="12C8DBC8">
                  <wp:extent cx="1143000" cy="108966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D18" w:rsidTr="004E3E87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A33D18" w:rsidP="00FB3836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4E68A4"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FB3836">
              <w:rPr>
                <w:rFonts w:ascii="Bookman Old Style" w:hAnsi="Bookman Old Style"/>
                <w:sz w:val="22"/>
                <w:szCs w:val="22"/>
              </w:rPr>
              <w:t>28.</w:t>
            </w:r>
            <w:r>
              <w:rPr>
                <w:rFonts w:ascii="Bookman Old Style" w:hAnsi="Bookman Old Style"/>
                <w:sz w:val="22"/>
                <w:szCs w:val="22"/>
              </w:rPr>
              <w:t>2019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FB3836" w:rsidP="002B3F2B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30</w:t>
            </w:r>
            <w:r w:rsidR="00A33D1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stycznia </w:t>
            </w:r>
            <w:r w:rsidR="00A33D18" w:rsidRPr="004E68A4">
              <w:rPr>
                <w:rFonts w:ascii="Bookman Old Style" w:hAnsi="Bookman Old Style"/>
                <w:spacing w:val="30"/>
                <w:sz w:val="22"/>
                <w:szCs w:val="22"/>
              </w:rPr>
              <w:t>201</w:t>
            </w:r>
            <w:r w:rsidR="00A33D18">
              <w:rPr>
                <w:rFonts w:ascii="Bookman Old Style" w:hAnsi="Bookman Old Style"/>
                <w:spacing w:val="30"/>
                <w:sz w:val="22"/>
                <w:szCs w:val="22"/>
              </w:rPr>
              <w:t>9</w:t>
            </w:r>
            <w:r w:rsidR="00A33D18" w:rsidRPr="004E68A4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A33D18" w:rsidTr="004E3E87">
        <w:trPr>
          <w:trHeight w:val="580"/>
        </w:trPr>
        <w:tc>
          <w:tcPr>
            <w:tcW w:w="9214" w:type="dxa"/>
            <w:gridSpan w:val="4"/>
            <w:tcBorders>
              <w:top w:val="nil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A33D18" w:rsidP="004E3E87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4E68A4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A33D18" w:rsidTr="004E3E87">
        <w:trPr>
          <w:trHeight w:val="678"/>
        </w:trPr>
        <w:tc>
          <w:tcPr>
            <w:tcW w:w="9214" w:type="dxa"/>
            <w:gridSpan w:val="4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ED46C6">
              <w:rPr>
                <w:rFonts w:ascii="Bookman Old Style" w:hAnsi="Bookman Old Style"/>
                <w:b/>
                <w:sz w:val="22"/>
                <w:szCs w:val="22"/>
              </w:rPr>
              <w:t xml:space="preserve">Europejski nakaz dochodzeniowy w praktyce – szkolenie dla urzędników powszechnych jednostek organizacyjnych prokuratury z zakresu obrotu prawnego z </w:t>
            </w:r>
            <w:r w:rsidR="00ED46C6" w:rsidRPr="004E68A4">
              <w:rPr>
                <w:rFonts w:ascii="Bookman Old Style" w:hAnsi="Bookman Old Style"/>
                <w:b/>
                <w:sz w:val="22"/>
                <w:szCs w:val="22"/>
              </w:rPr>
              <w:t>zagranicą</w:t>
            </w: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A33D18" w:rsidTr="004E3E87">
        <w:trPr>
          <w:trHeight w:val="243"/>
        </w:trPr>
        <w:tc>
          <w:tcPr>
            <w:tcW w:w="9214" w:type="dxa"/>
            <w:gridSpan w:val="4"/>
            <w:tcBorders>
              <w:top w:val="double" w:sz="4" w:space="0" w:color="4472C4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A33D18" w:rsidTr="004E3E87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ED46C6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</w:t>
            </w:r>
            <w:r w:rsidR="00A33D18">
              <w:rPr>
                <w:rFonts w:ascii="Bookman Old Style" w:hAnsi="Bookman Old Style"/>
                <w:sz w:val="22"/>
                <w:szCs w:val="22"/>
              </w:rPr>
              <w:t xml:space="preserve">rzędnicy powszechnych jednostek organizacyjnych prokuratury wykonujący czynności związane z obrotem prawnym z </w:t>
            </w:r>
            <w:r w:rsidR="00A33D18" w:rsidRPr="004E68A4">
              <w:rPr>
                <w:rFonts w:ascii="Bookman Old Style" w:hAnsi="Bookman Old Style"/>
                <w:sz w:val="22"/>
                <w:szCs w:val="22"/>
              </w:rPr>
              <w:t> zagranicą</w:t>
            </w:r>
          </w:p>
        </w:tc>
      </w:tr>
      <w:tr w:rsidR="00A33D18" w:rsidTr="004E3E87">
        <w:trPr>
          <w:trHeight w:val="240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520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33D18" w:rsidTr="004E3E87">
        <w:trPr>
          <w:trHeight w:val="240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33D18" w:rsidTr="004E3E87"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33D18" w:rsidTr="004E3E87">
        <w:trPr>
          <w:trHeight w:val="568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U7/A/19</w:t>
            </w:r>
          </w:p>
        </w:tc>
      </w:tr>
      <w:tr w:rsidR="00A33D18" w:rsidTr="004E3E87">
        <w:trPr>
          <w:trHeight w:val="335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A33D18" w:rsidTr="004E3E87">
        <w:trPr>
          <w:trHeight w:val="459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8-10 maja </w:t>
            </w: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2019 r.</w:t>
            </w:r>
          </w:p>
        </w:tc>
      </w:tr>
      <w:tr w:rsidR="00A33D18" w:rsidTr="004E3E87">
        <w:trPr>
          <w:trHeight w:val="141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33D18" w:rsidTr="004E3E87">
        <w:trPr>
          <w:trHeight w:val="355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E68A4">
              <w:rPr>
                <w:rFonts w:ascii="Bookman Old Style" w:hAnsi="Bookman Old Style"/>
                <w:sz w:val="22"/>
                <w:szCs w:val="22"/>
              </w:rPr>
              <w:t>Ośrodek Szkoleniowy w Dębem</w:t>
            </w:r>
          </w:p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E68A4">
              <w:rPr>
                <w:rFonts w:ascii="Bookman Old Style" w:hAnsi="Bookman Old Style"/>
                <w:sz w:val="22"/>
                <w:szCs w:val="22"/>
              </w:rPr>
              <w:t>05-140 Serock</w:t>
            </w:r>
          </w:p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E68A4"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Pr="004E68A4">
              <w:rPr>
                <w:rFonts w:ascii="Bookman Old Style" w:hAnsi="Bookman Old Style"/>
                <w:sz w:val="22"/>
                <w:szCs w:val="22"/>
              </w:rPr>
              <w:t xml:space="preserve"> 22 7742061</w:t>
            </w:r>
          </w:p>
        </w:tc>
      </w:tr>
      <w:tr w:rsidR="00A33D18" w:rsidTr="004E3E87">
        <w:trPr>
          <w:trHeight w:val="355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33D18" w:rsidTr="004E3E87">
        <w:trPr>
          <w:trHeight w:val="355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33D18" w:rsidTr="004E3E87">
        <w:trPr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33D18" w:rsidTr="004E3E87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A33D18" w:rsidP="004E3E8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E68A4">
              <w:rPr>
                <w:rFonts w:ascii="Bookman Old Style" w:hAnsi="Bookman Old Style"/>
                <w:sz w:val="22"/>
                <w:szCs w:val="22"/>
              </w:rPr>
              <w:t xml:space="preserve">Krajowa Szkoła Sądownictwa i Prokuratury </w:t>
            </w:r>
            <w:proofErr w:type="spellStart"/>
            <w:r w:rsidRPr="004E68A4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A33D18" w:rsidRPr="004E68A4" w:rsidRDefault="00A33D18" w:rsidP="004E3E87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E68A4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A33D18" w:rsidRPr="004E68A4" w:rsidRDefault="00A33D18" w:rsidP="004E3E87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E68A4"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Pr="004E68A4"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</w:tc>
      </w:tr>
      <w:tr w:rsidR="00A33D18" w:rsidTr="004E3E87">
        <w:trPr>
          <w:trHeight w:val="615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A33D18" w:rsidP="004E3E8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33D18" w:rsidTr="004E3E87">
        <w:trPr>
          <w:trHeight w:val="615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33D18" w:rsidTr="004E3E87">
        <w:trPr>
          <w:trHeight w:val="3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33D18" w:rsidRPr="008E2D39" w:rsidTr="004E3E87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967733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67733">
              <w:rPr>
                <w:rFonts w:ascii="Bookman Old Style" w:hAnsi="Bookman Old Style"/>
                <w:sz w:val="22"/>
                <w:szCs w:val="22"/>
              </w:rPr>
              <w:t xml:space="preserve">Beata Klimczyk </w:t>
            </w:r>
          </w:p>
          <w:p w:rsidR="00A33D18" w:rsidRPr="00967733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67733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5" w:history="1">
              <w:r w:rsidRPr="00967733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b.klimczyk@kssip.gov.pl</w:t>
              </w:r>
            </w:hyperlink>
            <w:r w:rsidRPr="00967733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967733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967733">
              <w:rPr>
                <w:rFonts w:ascii="Bookman Old Style" w:hAnsi="Bookman Old Style"/>
                <w:sz w:val="22"/>
                <w:szCs w:val="22"/>
              </w:rPr>
              <w:t xml:space="preserve"> 81 440 87 34</w:t>
            </w:r>
          </w:p>
        </w:tc>
      </w:tr>
      <w:tr w:rsidR="00A33D18" w:rsidRPr="00060404" w:rsidTr="004E3E87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967733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33D18" w:rsidRPr="00060404" w:rsidTr="004E3E87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967733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33D18" w:rsidRPr="00060404" w:rsidTr="004E3E87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967733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Małgorzata Wójtowicz-Dołęga</w:t>
            </w:r>
            <w:r w:rsidRPr="0096773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A33D18" w:rsidRPr="00967733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67733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ED46C6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m.wojtowicz@kssip.gov.pl</w:t>
              </w:r>
            </w:hyperlink>
            <w:r w:rsidRPr="00ED46C6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967733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967733">
              <w:rPr>
                <w:rFonts w:ascii="Bookman Old Style" w:hAnsi="Bookman Old Style"/>
                <w:sz w:val="22"/>
                <w:szCs w:val="22"/>
              </w:rPr>
              <w:t xml:space="preserve"> 81 458 37 46</w:t>
            </w:r>
          </w:p>
        </w:tc>
      </w:tr>
      <w:tr w:rsidR="00A33D18" w:rsidRPr="00060404" w:rsidTr="004E3E87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33D18" w:rsidRPr="00060404" w:rsidTr="004E3E87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A33D18" w:rsidRDefault="00A33D18" w:rsidP="00A33D1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50"/>
        <w:gridCol w:w="63"/>
        <w:gridCol w:w="2347"/>
        <w:gridCol w:w="2470"/>
      </w:tblGrid>
      <w:tr w:rsidR="00A33D18" w:rsidTr="004E3E87">
        <w:trPr>
          <w:trHeight w:val="589"/>
        </w:trPr>
        <w:tc>
          <w:tcPr>
            <w:tcW w:w="4450" w:type="dxa"/>
            <w:gridSpan w:val="2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A33D18" w:rsidP="004E3E8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D18" w:rsidRPr="004E68A4" w:rsidRDefault="00A33D18" w:rsidP="004E3E8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A33D18" w:rsidRPr="004E68A4" w:rsidRDefault="00A33D18" w:rsidP="004E3E8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33D18" w:rsidTr="004E3E87">
        <w:trPr>
          <w:trHeight w:val="229"/>
        </w:trPr>
        <w:tc>
          <w:tcPr>
            <w:tcW w:w="4450" w:type="dxa"/>
            <w:gridSpan w:val="2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</w:tcPr>
          <w:p w:rsidR="00A33D18" w:rsidRPr="004E68A4" w:rsidRDefault="00A33D18" w:rsidP="004E3E8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D18" w:rsidRPr="004E68A4" w:rsidRDefault="00A33D18" w:rsidP="004E3E8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A33D18" w:rsidRPr="004E68A4" w:rsidRDefault="00A33D18" w:rsidP="004E3E8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33D18" w:rsidTr="004E3E87">
        <w:trPr>
          <w:trHeight w:val="388"/>
        </w:trPr>
        <w:tc>
          <w:tcPr>
            <w:tcW w:w="4450" w:type="dxa"/>
            <w:gridSpan w:val="2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A33D18" w:rsidP="004E3E8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Agnieszka Kępka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D18" w:rsidRPr="004E68A4" w:rsidRDefault="00A33D18" w:rsidP="004E3E8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A33D18" w:rsidRPr="004E68A4" w:rsidRDefault="00A33D18" w:rsidP="004E3E8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33D18" w:rsidTr="004E3E87">
        <w:trPr>
          <w:trHeight w:val="1079"/>
        </w:trPr>
        <w:tc>
          <w:tcPr>
            <w:tcW w:w="9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  <w:r w:rsidRPr="00F07380">
              <w:rPr>
                <w:rFonts w:ascii="Bookman Old Style" w:hAnsi="Bookman Old Style"/>
                <w:sz w:val="22"/>
                <w:szCs w:val="22"/>
              </w:rPr>
              <w:t>prokurator Prokuratury Okręgowej w Lublinie specjalizujący się w problematyce obrotu prawnego z zagranicą</w:t>
            </w:r>
            <w:r>
              <w:rPr>
                <w:rFonts w:ascii="Bookman Old Style" w:hAnsi="Bookman Old Style"/>
                <w:sz w:val="22"/>
                <w:szCs w:val="22"/>
              </w:rPr>
              <w:t>. P</w:t>
            </w:r>
            <w:r w:rsidRPr="00F07380">
              <w:rPr>
                <w:rFonts w:ascii="Bookman Old Style" w:hAnsi="Bookman Old Style"/>
                <w:sz w:val="22"/>
                <w:szCs w:val="22"/>
              </w:rPr>
              <w:t>unkt kontaktowy Europejskiej Sieci Sądowej (EJN)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  <w:r w:rsidRPr="00F0738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R</w:t>
            </w:r>
            <w:r w:rsidRPr="00F07380">
              <w:rPr>
                <w:rFonts w:ascii="Bookman Old Style" w:hAnsi="Bookman Old Style"/>
                <w:sz w:val="22"/>
                <w:szCs w:val="22"/>
              </w:rPr>
              <w:t>zecznik prasowy Prokuratury Okręgowej w Lublinie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  <w:r w:rsidRPr="00F0738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A33D18" w:rsidTr="004E3E87">
        <w:trPr>
          <w:trHeight w:val="380"/>
        </w:trPr>
        <w:tc>
          <w:tcPr>
            <w:tcW w:w="4513" w:type="dxa"/>
            <w:gridSpan w:val="3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A33D18" w:rsidP="004E3E8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A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nna </w:t>
            </w: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Orpik</w:t>
            </w:r>
            <w:proofErr w:type="spellEnd"/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4E68A4" w:rsidRDefault="00A33D18" w:rsidP="004E3E8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33D18" w:rsidTr="00ED46C6">
        <w:trPr>
          <w:trHeight w:val="528"/>
        </w:trPr>
        <w:tc>
          <w:tcPr>
            <w:tcW w:w="9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D18" w:rsidRPr="00D73EE0" w:rsidRDefault="00A33D18" w:rsidP="004E3E87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73EE0">
              <w:rPr>
                <w:rFonts w:ascii="Bookman Old Style" w:hAnsi="Bookman Old Style" w:cs="Tahoma"/>
                <w:sz w:val="22"/>
                <w:szCs w:val="22"/>
              </w:rPr>
              <w:t>starszy inspektor ds. biurowości w Prokuratorze Regionalnej w Lublinie.</w:t>
            </w:r>
          </w:p>
        </w:tc>
      </w:tr>
      <w:tr w:rsidR="00A33D18" w:rsidTr="00ED46C6">
        <w:trPr>
          <w:trHeight w:val="424"/>
        </w:trPr>
        <w:tc>
          <w:tcPr>
            <w:tcW w:w="9330" w:type="dxa"/>
            <w:gridSpan w:val="5"/>
            <w:tcBorders>
              <w:top w:val="nil"/>
              <w:left w:val="nil"/>
              <w:bottom w:val="double" w:sz="4" w:space="0" w:color="4472C4"/>
              <w:right w:val="nil"/>
            </w:tcBorders>
            <w:vAlign w:val="center"/>
          </w:tcPr>
          <w:p w:rsidR="00A33D18" w:rsidRPr="004E68A4" w:rsidRDefault="00A33D18" w:rsidP="004E3E87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E68A4"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</w:tc>
      </w:tr>
      <w:tr w:rsidR="00A33D18" w:rsidRPr="00C80A48" w:rsidTr="004E3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9330" w:type="dxa"/>
            <w:gridSpan w:val="5"/>
            <w:tcBorders>
              <w:top w:val="double" w:sz="4" w:space="0" w:color="4BACC6"/>
            </w:tcBorders>
            <w:shd w:val="clear" w:color="auto" w:fill="FFFFFF"/>
            <w:vAlign w:val="center"/>
          </w:tcPr>
          <w:p w:rsidR="00A33D18" w:rsidRPr="00AD3268" w:rsidRDefault="00A33D18" w:rsidP="004E3E87">
            <w:pPr>
              <w:ind w:right="-709"/>
              <w:jc w:val="center"/>
              <w:rPr>
                <w:rFonts w:ascii="Bookman Old Style" w:hAnsi="Bookman Old Style"/>
                <w:b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A33D18" w:rsidRPr="00C80A48" w:rsidTr="004E3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1900" w:type="dxa"/>
            <w:tcBorders>
              <w:top w:val="double" w:sz="4" w:space="0" w:color="4472C4"/>
              <w:bottom w:val="double" w:sz="4" w:space="0" w:color="4472C4"/>
            </w:tcBorders>
            <w:shd w:val="clear" w:color="auto" w:fill="FFFFFF"/>
            <w:vAlign w:val="center"/>
          </w:tcPr>
          <w:p w:rsidR="00A33D18" w:rsidRPr="00C80A48" w:rsidRDefault="00A33D18" w:rsidP="004E3E87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430" w:type="dxa"/>
            <w:gridSpan w:val="4"/>
            <w:tcBorders>
              <w:top w:val="double" w:sz="4" w:space="0" w:color="4472C4"/>
              <w:bottom w:val="double" w:sz="4" w:space="0" w:color="4472C4"/>
            </w:tcBorders>
            <w:shd w:val="clear" w:color="auto" w:fill="FFFFFF"/>
            <w:vAlign w:val="center"/>
          </w:tcPr>
          <w:p w:rsidR="00A33D18" w:rsidRPr="00C80A48" w:rsidRDefault="00A33D18" w:rsidP="004E3E87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8 maja 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A33D18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double" w:sz="4" w:space="0" w:color="4472C4"/>
            </w:tcBorders>
            <w:shd w:val="clear" w:color="auto" w:fill="FFFFFF"/>
            <w:hideMark/>
          </w:tcPr>
          <w:p w:rsidR="00A33D18" w:rsidRPr="00C80A48" w:rsidRDefault="00A33D18" w:rsidP="00ED46C6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12.15</w:t>
            </w:r>
          </w:p>
        </w:tc>
        <w:tc>
          <w:tcPr>
            <w:tcW w:w="7430" w:type="dxa"/>
            <w:gridSpan w:val="4"/>
            <w:tcBorders>
              <w:top w:val="double" w:sz="4" w:space="0" w:color="4472C4"/>
            </w:tcBorders>
            <w:shd w:val="clear" w:color="auto" w:fill="FFFFFF"/>
            <w:vAlign w:val="center"/>
            <w:hideMark/>
          </w:tcPr>
          <w:p w:rsidR="00A33D18" w:rsidRPr="00C80A48" w:rsidRDefault="00A33D18" w:rsidP="00006681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odjazd autokaru z Warszawy (parking przy Pałacu Kultury i Nauki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, Plac Defilad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od strony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ul. Marszałkowskiej naprzeciwko wejścia do Teatru Dramatycznego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) autokar za przednią szybą będzie posiadał tabliczkę z napisem </w:t>
            </w:r>
            <w:proofErr w:type="spellStart"/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KSSiP</w:t>
            </w:r>
            <w:proofErr w:type="spellEnd"/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/Dębe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</w:p>
        </w:tc>
      </w:tr>
      <w:tr w:rsidR="00A33D18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  <w:hideMark/>
          </w:tcPr>
          <w:p w:rsidR="00A33D18" w:rsidRPr="00C80A48" w:rsidRDefault="00A33D18" w:rsidP="00ED46C6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A33D18" w:rsidRPr="00C80A48" w:rsidRDefault="00A33D18" w:rsidP="004E3E87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zakwaterowanie uczestników</w:t>
            </w:r>
          </w:p>
        </w:tc>
      </w:tr>
      <w:tr w:rsidR="00A33D18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  <w:hideMark/>
          </w:tcPr>
          <w:p w:rsidR="00A33D18" w:rsidRPr="00B1183A" w:rsidRDefault="00A33D18" w:rsidP="00ED46C6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13.30 – 14.30</w:t>
            </w: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A33D18" w:rsidRPr="00B1183A" w:rsidRDefault="00E907C9" w:rsidP="004E3E87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o</w:t>
            </w:r>
            <w:r w:rsidR="00A33D1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biad</w:t>
            </w:r>
          </w:p>
        </w:tc>
      </w:tr>
      <w:tr w:rsidR="00A33D18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  <w:hideMark/>
          </w:tcPr>
          <w:p w:rsidR="00A33D18" w:rsidRPr="00C80A48" w:rsidRDefault="00A33D18" w:rsidP="00ED46C6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14.30 – 16.00</w:t>
            </w:r>
          </w:p>
        </w:tc>
        <w:tc>
          <w:tcPr>
            <w:tcW w:w="7430" w:type="dxa"/>
            <w:gridSpan w:val="4"/>
            <w:shd w:val="clear" w:color="auto" w:fill="auto"/>
            <w:vAlign w:val="center"/>
            <w:hideMark/>
          </w:tcPr>
          <w:p w:rsidR="00A33D18" w:rsidRPr="00C80A48" w:rsidRDefault="00A33D18" w:rsidP="002B3F2B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Europejski </w:t>
            </w:r>
            <w:r w:rsidR="002B3F2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N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akaz </w:t>
            </w:r>
            <w:r w:rsidR="002B3F2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ochodzeniowy</w:t>
            </w:r>
            <w:r w:rsidR="002B3F2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 Czasowy i przedmiotowy zakres END.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33D18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  <w:hideMark/>
          </w:tcPr>
          <w:p w:rsidR="00A33D18" w:rsidRPr="00C80A48" w:rsidRDefault="00A33D18" w:rsidP="00ED46C6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A33D18" w:rsidRPr="00C80A48" w:rsidRDefault="00A33D18" w:rsidP="004E3E87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Agnieszka Kępka </w:t>
            </w:r>
          </w:p>
        </w:tc>
      </w:tr>
      <w:tr w:rsidR="00A33D18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  <w:hideMark/>
          </w:tcPr>
          <w:p w:rsidR="00A33D18" w:rsidRPr="00B1183A" w:rsidRDefault="00A33D18" w:rsidP="00ED46C6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16.00 – 16.15 </w:t>
            </w: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A33D18" w:rsidRPr="00B1183A" w:rsidRDefault="00E907C9" w:rsidP="004E3E87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="00A33D18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A33D18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  <w:hideMark/>
          </w:tcPr>
          <w:p w:rsidR="00A33D18" w:rsidRPr="00C80A48" w:rsidRDefault="00A33D18" w:rsidP="00ED46C6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16.15 – 17.45</w:t>
            </w:r>
          </w:p>
        </w:tc>
        <w:tc>
          <w:tcPr>
            <w:tcW w:w="7430" w:type="dxa"/>
            <w:gridSpan w:val="4"/>
            <w:shd w:val="clear" w:color="auto" w:fill="auto"/>
            <w:vAlign w:val="center"/>
            <w:hideMark/>
          </w:tcPr>
          <w:p w:rsidR="00A33D18" w:rsidRPr="00C80A48" w:rsidRDefault="00A33D18" w:rsidP="00ED46C6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 w:rsidRPr="002B3F2B">
              <w:rPr>
                <w:rFonts w:ascii="Bookman Old Style" w:hAnsi="Bookman Old Style"/>
                <w:b/>
                <w:sz w:val="22"/>
                <w:szCs w:val="22"/>
              </w:rPr>
              <w:t xml:space="preserve">Europejski </w:t>
            </w:r>
            <w:r w:rsidR="002B3F2B">
              <w:rPr>
                <w:rFonts w:ascii="Bookman Old Style" w:hAnsi="Bookman Old Style"/>
                <w:b/>
                <w:sz w:val="22"/>
                <w:szCs w:val="22"/>
              </w:rPr>
              <w:t xml:space="preserve">Nakaz Dochodzeniowy. </w:t>
            </w:r>
            <w:r w:rsidR="002B3F2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Przesłanki wydania i wykonania END, wyjątki od stosowania END</w:t>
            </w:r>
            <w:r w:rsidR="00ED46C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A33D18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  <w:hideMark/>
          </w:tcPr>
          <w:p w:rsidR="00A33D18" w:rsidRPr="00C80A48" w:rsidRDefault="00A33D18" w:rsidP="00ED46C6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A33D18" w:rsidRPr="00C80A48" w:rsidRDefault="00A33D18" w:rsidP="002B3F2B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Agnieszka Kępka</w:t>
            </w:r>
          </w:p>
        </w:tc>
      </w:tr>
      <w:tr w:rsidR="00A33D18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  <w:bottom w:val="double" w:sz="4" w:space="0" w:color="4472C4"/>
            </w:tcBorders>
            <w:shd w:val="clear" w:color="auto" w:fill="auto"/>
            <w:hideMark/>
          </w:tcPr>
          <w:p w:rsidR="00A33D18" w:rsidRPr="00B1183A" w:rsidRDefault="00A33D18" w:rsidP="00ED46C6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18.00 </w:t>
            </w:r>
          </w:p>
        </w:tc>
        <w:tc>
          <w:tcPr>
            <w:tcW w:w="7430" w:type="dxa"/>
            <w:gridSpan w:val="4"/>
            <w:tcBorders>
              <w:top w:val="nil"/>
              <w:bottom w:val="double" w:sz="4" w:space="0" w:color="4472C4"/>
            </w:tcBorders>
            <w:shd w:val="clear" w:color="auto" w:fill="auto"/>
            <w:vAlign w:val="center"/>
            <w:hideMark/>
          </w:tcPr>
          <w:p w:rsidR="00A33D18" w:rsidRPr="00B1183A" w:rsidRDefault="00E907C9" w:rsidP="004E3E87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="00A33D1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</w:p>
        </w:tc>
      </w:tr>
      <w:tr w:rsidR="00A33D18" w:rsidRPr="00C80A48" w:rsidTr="004E3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87"/>
        </w:trPr>
        <w:tc>
          <w:tcPr>
            <w:tcW w:w="1900" w:type="dxa"/>
            <w:tcBorders>
              <w:top w:val="double" w:sz="4" w:space="0" w:color="4472C4"/>
              <w:bottom w:val="double" w:sz="4" w:space="0" w:color="4472C4"/>
            </w:tcBorders>
            <w:shd w:val="clear" w:color="auto" w:fill="FFFFFF"/>
            <w:vAlign w:val="center"/>
          </w:tcPr>
          <w:p w:rsidR="00A33D18" w:rsidRPr="00C80A48" w:rsidRDefault="00A33D18" w:rsidP="004E3E87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CZWARTEK</w:t>
            </w:r>
          </w:p>
        </w:tc>
        <w:tc>
          <w:tcPr>
            <w:tcW w:w="7430" w:type="dxa"/>
            <w:gridSpan w:val="4"/>
            <w:tcBorders>
              <w:top w:val="double" w:sz="4" w:space="0" w:color="4472C4"/>
              <w:bottom w:val="double" w:sz="4" w:space="0" w:color="4472C4"/>
            </w:tcBorders>
            <w:shd w:val="clear" w:color="auto" w:fill="FFFFFF"/>
            <w:vAlign w:val="center"/>
          </w:tcPr>
          <w:p w:rsidR="00A33D18" w:rsidRPr="00C80A48" w:rsidRDefault="00A33D18" w:rsidP="004E3E87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9 maja 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A33D18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double" w:sz="4" w:space="0" w:color="4472C4"/>
            </w:tcBorders>
            <w:shd w:val="clear" w:color="auto" w:fill="auto"/>
            <w:hideMark/>
          </w:tcPr>
          <w:p w:rsidR="00A33D18" w:rsidRPr="00B1183A" w:rsidRDefault="00A33D18" w:rsidP="00ED46C6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8.00 – 9.00 </w:t>
            </w:r>
          </w:p>
        </w:tc>
        <w:tc>
          <w:tcPr>
            <w:tcW w:w="7430" w:type="dxa"/>
            <w:gridSpan w:val="4"/>
            <w:tcBorders>
              <w:top w:val="double" w:sz="4" w:space="0" w:color="4472C4"/>
            </w:tcBorders>
            <w:shd w:val="clear" w:color="auto" w:fill="auto"/>
            <w:vAlign w:val="center"/>
            <w:hideMark/>
          </w:tcPr>
          <w:p w:rsidR="00A33D18" w:rsidRPr="00B1183A" w:rsidRDefault="00E907C9" w:rsidP="004E3E87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="00A33D1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</w:p>
        </w:tc>
      </w:tr>
      <w:tr w:rsidR="00A33D18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  <w:hideMark/>
          </w:tcPr>
          <w:p w:rsidR="00A33D18" w:rsidRPr="00C80A48" w:rsidRDefault="00A33D18" w:rsidP="00ED46C6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9.00 – 10.30</w:t>
            </w:r>
          </w:p>
        </w:tc>
        <w:tc>
          <w:tcPr>
            <w:tcW w:w="7430" w:type="dxa"/>
            <w:gridSpan w:val="4"/>
            <w:shd w:val="clear" w:color="auto" w:fill="FFFFFF"/>
            <w:vAlign w:val="center"/>
          </w:tcPr>
          <w:p w:rsidR="00A33D18" w:rsidRDefault="00A33D18" w:rsidP="004E3E8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Procedura w</w:t>
            </w:r>
            <w:r w:rsidRPr="00AE18E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ydania i wykonania END</w:t>
            </w:r>
            <w:r w:rsidR="002B3F2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- zadania sekretariatu:</w:t>
            </w:r>
          </w:p>
          <w:p w:rsidR="00A33D18" w:rsidRDefault="00A33D18" w:rsidP="004E3E8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- wniosek o pomoc prawną a </w:t>
            </w:r>
            <w:r w:rsidR="002B3F2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E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uropejski </w:t>
            </w:r>
            <w:r w:rsidR="002B3F2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N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akaz </w:t>
            </w:r>
            <w:r w:rsidR="002B3F2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ochodzeniowy - podobieństwa i różnice;</w:t>
            </w:r>
          </w:p>
          <w:p w:rsidR="00A33D18" w:rsidRDefault="00A33D18" w:rsidP="004E3E8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- </w:t>
            </w:r>
            <w:r w:rsidRPr="00617AE4">
              <w:rPr>
                <w:rFonts w:ascii="Bookman Old Style" w:hAnsi="Bookman Old Style"/>
                <w:b/>
                <w:sz w:val="22"/>
                <w:szCs w:val="22"/>
              </w:rPr>
              <w:t>organy uprawnione do wydania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Pr="00617AE4">
              <w:rPr>
                <w:rFonts w:ascii="Bookman Old Style" w:hAnsi="Bookman Old Style"/>
                <w:b/>
                <w:sz w:val="22"/>
                <w:szCs w:val="22"/>
              </w:rPr>
              <w:t>wykonania END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;</w:t>
            </w:r>
          </w:p>
          <w:p w:rsidR="00A33D18" w:rsidRPr="00617AE4" w:rsidRDefault="00A33D18" w:rsidP="004E3E8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- </w:t>
            </w:r>
            <w:r w:rsidRPr="00617AE4">
              <w:rPr>
                <w:rFonts w:ascii="Bookman Old Style" w:hAnsi="Bookman Old Style"/>
                <w:b/>
                <w:sz w:val="22"/>
                <w:szCs w:val="22"/>
              </w:rPr>
              <w:t>obieg dokumentów i wymogi formalne w procedurze END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;</w:t>
            </w:r>
          </w:p>
          <w:p w:rsidR="00A33D18" w:rsidRPr="00AE18EF" w:rsidRDefault="00A33D18" w:rsidP="004E3E87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- </w:t>
            </w:r>
            <w:r w:rsidRPr="00617AE4">
              <w:rPr>
                <w:rFonts w:ascii="Bookman Old Style" w:hAnsi="Bookman Old Style"/>
                <w:b/>
                <w:sz w:val="22"/>
                <w:szCs w:val="22"/>
              </w:rPr>
              <w:t>formularze – załączniki do Dyrektywy 2014/41/UE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A33D18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  <w:hideMark/>
          </w:tcPr>
          <w:p w:rsidR="00A33D18" w:rsidRPr="00C80A48" w:rsidRDefault="00A33D18" w:rsidP="00ED46C6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A33D18" w:rsidRPr="00C80A48" w:rsidRDefault="00A33D18" w:rsidP="004E3E87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Agnieszka Kępka/Anna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Orpik</w:t>
            </w:r>
            <w:proofErr w:type="spellEnd"/>
          </w:p>
        </w:tc>
      </w:tr>
      <w:tr w:rsidR="00A33D18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  <w:hideMark/>
          </w:tcPr>
          <w:p w:rsidR="00A33D18" w:rsidRPr="00B1183A" w:rsidRDefault="00A33D18" w:rsidP="00ED46C6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10.30 – 10.45 </w:t>
            </w: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A33D18" w:rsidRPr="00B1183A" w:rsidRDefault="00E907C9" w:rsidP="004E3E87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="00A33D1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A33D18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  <w:hideMark/>
          </w:tcPr>
          <w:p w:rsidR="00A33D18" w:rsidRPr="00C80A48" w:rsidRDefault="00A33D18" w:rsidP="00ED46C6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0.45 – 12.15 </w:t>
            </w:r>
          </w:p>
        </w:tc>
        <w:tc>
          <w:tcPr>
            <w:tcW w:w="7430" w:type="dxa"/>
            <w:gridSpan w:val="4"/>
            <w:shd w:val="clear" w:color="auto" w:fill="auto"/>
            <w:vAlign w:val="center"/>
            <w:hideMark/>
          </w:tcPr>
          <w:p w:rsidR="00A33D18" w:rsidRDefault="00A33D18" w:rsidP="004E3E8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Procedura w</w:t>
            </w:r>
            <w:r w:rsidRPr="00AE18E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ydania i wykonania END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– wprowadzenie do warsztatów:</w:t>
            </w:r>
          </w:p>
          <w:p w:rsidR="00A33D18" w:rsidRDefault="00A33D18" w:rsidP="004E3E8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- </w:t>
            </w:r>
            <w:r w:rsidRPr="00617AE4">
              <w:rPr>
                <w:rFonts w:ascii="Bookman Old Style" w:hAnsi="Bookman Old Style"/>
                <w:b/>
                <w:sz w:val="22"/>
                <w:szCs w:val="22"/>
              </w:rPr>
              <w:t>postanowienie o wydaniu/wykonaniu END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;</w:t>
            </w:r>
          </w:p>
          <w:p w:rsidR="00A33D18" w:rsidRPr="00617AE4" w:rsidRDefault="00A33D18" w:rsidP="004E3E8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- </w:t>
            </w:r>
            <w:r w:rsidRPr="00617AE4">
              <w:rPr>
                <w:rFonts w:ascii="Bookman Old Style" w:hAnsi="Bookman Old Style"/>
                <w:b/>
                <w:sz w:val="22"/>
                <w:szCs w:val="22"/>
              </w:rPr>
              <w:t>śro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dki odwoławcze w procedurze END;</w:t>
            </w:r>
          </w:p>
          <w:p w:rsidR="00A33D18" w:rsidRPr="00617AE4" w:rsidRDefault="00A33D18" w:rsidP="004E3E8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- </w:t>
            </w:r>
            <w:r w:rsidRPr="00617AE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bazy danych EJN w procedurze END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A33D18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</w:tcPr>
          <w:p w:rsidR="00A33D18" w:rsidRPr="00C80A48" w:rsidRDefault="00A33D18" w:rsidP="00ED46C6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33D18" w:rsidRPr="00C80A48" w:rsidRDefault="00A33D18" w:rsidP="004E3E87">
            <w:pPr>
              <w:rPr>
                <w:rFonts w:ascii="Bookman Old Style" w:hAnsi="Bookman Old Style"/>
                <w:color w:val="000000"/>
              </w:rPr>
            </w:pPr>
            <w:r w:rsidRPr="002B3F2B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- Agnieszka Kępka/Anna </w:t>
            </w:r>
            <w:proofErr w:type="spellStart"/>
            <w:r w:rsidRPr="002B3F2B">
              <w:rPr>
                <w:rFonts w:ascii="Bookman Old Style" w:hAnsi="Bookman Old Style"/>
                <w:color w:val="000000"/>
                <w:sz w:val="22"/>
                <w:szCs w:val="22"/>
              </w:rPr>
              <w:t>Orpik</w:t>
            </w:r>
            <w:proofErr w:type="spellEnd"/>
          </w:p>
        </w:tc>
      </w:tr>
      <w:tr w:rsidR="00A33D18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00" w:type="dxa"/>
            <w:tcBorders>
              <w:top w:val="nil"/>
            </w:tcBorders>
            <w:shd w:val="clear" w:color="auto" w:fill="auto"/>
            <w:hideMark/>
          </w:tcPr>
          <w:p w:rsidR="00A33D18" w:rsidRPr="00B1183A" w:rsidRDefault="00A33D18" w:rsidP="00ED46C6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12.15 – 13.15</w:t>
            </w: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A33D18" w:rsidRPr="00B1183A" w:rsidRDefault="00E907C9" w:rsidP="004E3E87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o</w:t>
            </w:r>
            <w:r w:rsidR="00A33D1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biad</w:t>
            </w:r>
          </w:p>
        </w:tc>
      </w:tr>
      <w:tr w:rsidR="00A33D18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  <w:hideMark/>
          </w:tcPr>
          <w:p w:rsidR="00A33D18" w:rsidRPr="00C80A48" w:rsidRDefault="00A33D18" w:rsidP="00ED46C6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13.15 – 14.45</w:t>
            </w:r>
          </w:p>
        </w:tc>
        <w:tc>
          <w:tcPr>
            <w:tcW w:w="7430" w:type="dxa"/>
            <w:gridSpan w:val="4"/>
            <w:shd w:val="clear" w:color="auto" w:fill="auto"/>
            <w:vAlign w:val="center"/>
            <w:hideMark/>
          </w:tcPr>
          <w:p w:rsidR="00A33D18" w:rsidRPr="00461B85" w:rsidRDefault="00A33D18" w:rsidP="004E3E87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Zajęcia warsztatowe</w:t>
            </w:r>
          </w:p>
        </w:tc>
      </w:tr>
      <w:tr w:rsidR="00A33D18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</w:tcPr>
          <w:p w:rsidR="00A33D18" w:rsidRPr="00C80A48" w:rsidRDefault="00A33D18" w:rsidP="00ED46C6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33D18" w:rsidRPr="00E1282E" w:rsidRDefault="00A33D18" w:rsidP="00ED46C6">
            <w:pPr>
              <w:jc w:val="both"/>
              <w:rPr>
                <w:rFonts w:ascii="Bookman Old Style" w:hAnsi="Bookman Old Style"/>
                <w:b/>
              </w:rPr>
            </w:pPr>
            <w:r w:rsidRPr="002B3F2B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I - Zajęcia A</w:t>
            </w:r>
          </w:p>
        </w:tc>
      </w:tr>
      <w:tr w:rsidR="00ED46C6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</w:tcPr>
          <w:p w:rsidR="00ED46C6" w:rsidRPr="00C80A48" w:rsidRDefault="00ED46C6" w:rsidP="00ED46C6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ED46C6" w:rsidRPr="00ED46C6" w:rsidRDefault="00ED46C6" w:rsidP="004E3E8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D46C6">
              <w:rPr>
                <w:rFonts w:ascii="Bookman Old Style" w:hAnsi="Bookman Old Style"/>
                <w:b/>
                <w:sz w:val="22"/>
                <w:szCs w:val="22"/>
              </w:rPr>
              <w:t>Urządzenia ewidencyjne w obrocie międzynarodowym (rejestracja i wykreślanie spraw, zakładanie akt)</w:t>
            </w:r>
          </w:p>
        </w:tc>
      </w:tr>
      <w:tr w:rsidR="003A30E7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  <w:hideMark/>
          </w:tcPr>
          <w:p w:rsidR="003A30E7" w:rsidRPr="00C80A48" w:rsidRDefault="003A30E7" w:rsidP="00ED46C6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3A30E7" w:rsidRPr="00ED46C6" w:rsidRDefault="003A30E7" w:rsidP="003A30E7">
            <w:pPr>
              <w:rPr>
                <w:rFonts w:ascii="Bookman Old Style" w:hAnsi="Bookman Old Style"/>
              </w:rPr>
            </w:pPr>
            <w:r w:rsidRPr="00ED46C6">
              <w:rPr>
                <w:rFonts w:ascii="Bookman Old Style" w:hAnsi="Bookman Old Style"/>
                <w:sz w:val="22"/>
                <w:szCs w:val="22"/>
              </w:rPr>
              <w:t xml:space="preserve">Prowadzenie – Anna </w:t>
            </w:r>
            <w:proofErr w:type="spellStart"/>
            <w:r w:rsidRPr="00ED46C6">
              <w:rPr>
                <w:rFonts w:ascii="Bookman Old Style" w:hAnsi="Bookman Old Style"/>
                <w:sz w:val="22"/>
                <w:szCs w:val="22"/>
              </w:rPr>
              <w:t>Orpik</w:t>
            </w:r>
            <w:proofErr w:type="spellEnd"/>
          </w:p>
        </w:tc>
      </w:tr>
      <w:tr w:rsidR="003A30E7" w:rsidRPr="00C80A48" w:rsidTr="004E3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:rsidR="003A30E7" w:rsidRPr="00C80A48" w:rsidRDefault="003A30E7" w:rsidP="003A30E7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ED46C6" w:rsidRPr="00C80A48" w:rsidRDefault="003A30E7" w:rsidP="00ED46C6">
            <w:pPr>
              <w:rPr>
                <w:rFonts w:ascii="Bookman Old Style" w:hAnsi="Bookman Old Style"/>
                <w:color w:val="000000"/>
              </w:rPr>
            </w:pPr>
            <w:r w:rsidRPr="00ED46C6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 xml:space="preserve">Grupa II - Zajęcia </w:t>
            </w:r>
            <w:r w:rsidRPr="004035EC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B</w:t>
            </w:r>
          </w:p>
        </w:tc>
      </w:tr>
      <w:tr w:rsidR="003A30E7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</w:tcPr>
          <w:p w:rsidR="003A30E7" w:rsidRPr="00C80A48" w:rsidRDefault="003A30E7" w:rsidP="00ED46C6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A30E7" w:rsidRPr="00C80A48" w:rsidRDefault="003A30E7" w:rsidP="003A30E7">
            <w:pPr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Europejski </w:t>
            </w:r>
            <w:r w:rsidR="00ED46C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N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akaz </w:t>
            </w:r>
            <w:r w:rsidR="00ED46C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ochodzeniowy a inne instrumenty współpracy międzynarodowej - </w:t>
            </w:r>
            <w:r w:rsidRPr="002B3F2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zagadnienia praktyczne, rozwiązywanie kazusów (formularze, postanowienia, pisma przewodnie)</w:t>
            </w:r>
            <w:r w:rsidR="00ED46C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3A30E7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</w:tcPr>
          <w:p w:rsidR="003A30E7" w:rsidRPr="00C80A48" w:rsidRDefault="003A30E7" w:rsidP="00ED46C6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A30E7" w:rsidRPr="00C80A48" w:rsidRDefault="003A30E7" w:rsidP="003A30E7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</w:t>
            </w:r>
            <w:r w:rsidRPr="002B3F2B">
              <w:rPr>
                <w:rFonts w:ascii="Bookman Old Style" w:hAnsi="Bookman Old Style"/>
                <w:color w:val="000000"/>
                <w:sz w:val="22"/>
                <w:szCs w:val="22"/>
              </w:rPr>
              <w:t>– Agnieszka Kępka</w:t>
            </w:r>
          </w:p>
        </w:tc>
      </w:tr>
      <w:tr w:rsidR="003A30E7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  <w:hideMark/>
          </w:tcPr>
          <w:p w:rsidR="003A30E7" w:rsidRPr="00B1183A" w:rsidRDefault="003A30E7" w:rsidP="00ED46C6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14.45 – 15.00 </w:t>
            </w:r>
          </w:p>
        </w:tc>
        <w:tc>
          <w:tcPr>
            <w:tcW w:w="7430" w:type="dxa"/>
            <w:gridSpan w:val="4"/>
            <w:shd w:val="clear" w:color="auto" w:fill="auto"/>
            <w:vAlign w:val="center"/>
            <w:hideMark/>
          </w:tcPr>
          <w:p w:rsidR="003A30E7" w:rsidRPr="00B1183A" w:rsidRDefault="00ED46C6" w:rsidP="003A30E7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="003A30E7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3A30E7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  <w:hideMark/>
          </w:tcPr>
          <w:p w:rsidR="003A30E7" w:rsidRPr="00C80A48" w:rsidRDefault="003A30E7" w:rsidP="00ED46C6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15.00 – 16.30</w:t>
            </w:r>
          </w:p>
        </w:tc>
        <w:tc>
          <w:tcPr>
            <w:tcW w:w="7430" w:type="dxa"/>
            <w:gridSpan w:val="4"/>
            <w:shd w:val="clear" w:color="auto" w:fill="auto"/>
            <w:vAlign w:val="center"/>
            <w:hideMark/>
          </w:tcPr>
          <w:p w:rsidR="003A30E7" w:rsidRPr="00461B85" w:rsidRDefault="003A30E7" w:rsidP="003A30E7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Zajęcia warsztatowe</w:t>
            </w:r>
          </w:p>
        </w:tc>
      </w:tr>
      <w:tr w:rsidR="003A30E7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  <w:hideMark/>
          </w:tcPr>
          <w:p w:rsidR="003A30E7" w:rsidRPr="00C80A48" w:rsidRDefault="003A30E7" w:rsidP="00ED46C6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0" w:type="dxa"/>
            <w:gridSpan w:val="4"/>
            <w:shd w:val="clear" w:color="auto" w:fill="auto"/>
            <w:vAlign w:val="center"/>
            <w:hideMark/>
          </w:tcPr>
          <w:p w:rsidR="003A30E7" w:rsidRPr="00C80A48" w:rsidRDefault="003A30E7" w:rsidP="003A30E7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ED46C6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 xml:space="preserve">Grupa I - </w:t>
            </w:r>
            <w:r w:rsidRPr="004035EC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 xml:space="preserve">Zajęcia </w:t>
            </w:r>
            <w:r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B</w:t>
            </w:r>
          </w:p>
        </w:tc>
      </w:tr>
      <w:tr w:rsidR="003A30E7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</w:tcPr>
          <w:p w:rsidR="003A30E7" w:rsidRPr="00C80A48" w:rsidRDefault="003A30E7" w:rsidP="00ED46C6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430" w:type="dxa"/>
            <w:gridSpan w:val="4"/>
            <w:shd w:val="clear" w:color="auto" w:fill="auto"/>
            <w:vAlign w:val="center"/>
          </w:tcPr>
          <w:p w:rsidR="003A30E7" w:rsidRPr="00C80A48" w:rsidRDefault="003A30E7" w:rsidP="003A30E7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Pr="002B3F2B">
              <w:rPr>
                <w:rFonts w:ascii="Bookman Old Style" w:hAnsi="Bookman Old Style"/>
                <w:color w:val="000000"/>
                <w:sz w:val="22"/>
                <w:szCs w:val="22"/>
              </w:rPr>
              <w:t>Agnieszka Kępka</w:t>
            </w:r>
          </w:p>
        </w:tc>
      </w:tr>
      <w:tr w:rsidR="003A30E7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</w:tcPr>
          <w:p w:rsidR="003A30E7" w:rsidRPr="00C80A48" w:rsidRDefault="003A30E7" w:rsidP="00ED46C6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430" w:type="dxa"/>
            <w:gridSpan w:val="4"/>
            <w:shd w:val="clear" w:color="auto" w:fill="auto"/>
            <w:vAlign w:val="center"/>
          </w:tcPr>
          <w:p w:rsidR="003A30E7" w:rsidRPr="00C80A48" w:rsidRDefault="003A30E7" w:rsidP="003A30E7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ED46C6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 xml:space="preserve">Grupa II - Zajęcia </w:t>
            </w:r>
            <w:r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A</w:t>
            </w:r>
          </w:p>
        </w:tc>
      </w:tr>
      <w:tr w:rsidR="003A30E7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</w:tcPr>
          <w:p w:rsidR="003A30E7" w:rsidRPr="00C80A48" w:rsidRDefault="003A30E7" w:rsidP="00ED46C6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430" w:type="dxa"/>
            <w:gridSpan w:val="4"/>
            <w:shd w:val="clear" w:color="auto" w:fill="auto"/>
            <w:vAlign w:val="center"/>
          </w:tcPr>
          <w:p w:rsidR="003A30E7" w:rsidRPr="00C80A48" w:rsidRDefault="003A30E7" w:rsidP="003A30E7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</w:t>
            </w:r>
            <w:r w:rsidRPr="002B3F2B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Anna </w:t>
            </w:r>
            <w:proofErr w:type="spellStart"/>
            <w:r w:rsidRPr="002B3F2B">
              <w:rPr>
                <w:rFonts w:ascii="Bookman Old Style" w:hAnsi="Bookman Old Style"/>
                <w:color w:val="000000"/>
                <w:sz w:val="22"/>
                <w:szCs w:val="22"/>
              </w:rPr>
              <w:t>Orpik</w:t>
            </w:r>
            <w:proofErr w:type="spellEnd"/>
          </w:p>
        </w:tc>
      </w:tr>
      <w:tr w:rsidR="003A30E7" w:rsidRPr="00C80A48" w:rsidTr="00ED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  <w:bottom w:val="double" w:sz="4" w:space="0" w:color="4472C4"/>
            </w:tcBorders>
            <w:shd w:val="clear" w:color="auto" w:fill="auto"/>
            <w:hideMark/>
          </w:tcPr>
          <w:p w:rsidR="003A30E7" w:rsidRPr="00B1183A" w:rsidRDefault="003A30E7" w:rsidP="00ED46C6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18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.00</w:t>
            </w:r>
          </w:p>
        </w:tc>
        <w:tc>
          <w:tcPr>
            <w:tcW w:w="7430" w:type="dxa"/>
            <w:gridSpan w:val="4"/>
            <w:tcBorders>
              <w:top w:val="nil"/>
              <w:bottom w:val="double" w:sz="4" w:space="0" w:color="4472C4"/>
            </w:tcBorders>
            <w:shd w:val="clear" w:color="auto" w:fill="auto"/>
            <w:vAlign w:val="center"/>
            <w:hideMark/>
          </w:tcPr>
          <w:p w:rsidR="003A30E7" w:rsidRPr="00B1183A" w:rsidRDefault="00ED46C6" w:rsidP="003A30E7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="003A30E7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</w:p>
        </w:tc>
      </w:tr>
      <w:tr w:rsidR="003A30E7" w:rsidRPr="00C80A48" w:rsidTr="004E3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1900" w:type="dxa"/>
            <w:tcBorders>
              <w:top w:val="double" w:sz="4" w:space="0" w:color="4472C4"/>
              <w:bottom w:val="double" w:sz="4" w:space="0" w:color="4472C4"/>
            </w:tcBorders>
            <w:shd w:val="clear" w:color="auto" w:fill="FFFFFF"/>
            <w:vAlign w:val="center"/>
          </w:tcPr>
          <w:p w:rsidR="003A30E7" w:rsidRPr="00C80A48" w:rsidRDefault="003A30E7" w:rsidP="003A30E7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PIĄTEK</w:t>
            </w:r>
          </w:p>
        </w:tc>
        <w:tc>
          <w:tcPr>
            <w:tcW w:w="7430" w:type="dxa"/>
            <w:gridSpan w:val="4"/>
            <w:tcBorders>
              <w:top w:val="double" w:sz="4" w:space="0" w:color="4472C4"/>
              <w:bottom w:val="double" w:sz="4" w:space="0" w:color="4472C4"/>
            </w:tcBorders>
            <w:shd w:val="clear" w:color="auto" w:fill="FFFFFF"/>
            <w:vAlign w:val="center"/>
          </w:tcPr>
          <w:p w:rsidR="003A30E7" w:rsidRPr="00C80A48" w:rsidRDefault="003A30E7" w:rsidP="003A30E7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10 maja 2019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3A30E7" w:rsidRPr="00C80A48" w:rsidTr="0046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00" w:type="dxa"/>
            <w:tcBorders>
              <w:top w:val="double" w:sz="4" w:space="0" w:color="4472C4"/>
            </w:tcBorders>
            <w:shd w:val="clear" w:color="auto" w:fill="auto"/>
            <w:hideMark/>
          </w:tcPr>
          <w:p w:rsidR="003A30E7" w:rsidRPr="00B1183A" w:rsidRDefault="003A30E7" w:rsidP="00467EFF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7.30 – 8.30</w:t>
            </w:r>
          </w:p>
        </w:tc>
        <w:tc>
          <w:tcPr>
            <w:tcW w:w="7430" w:type="dxa"/>
            <w:gridSpan w:val="4"/>
            <w:tcBorders>
              <w:top w:val="double" w:sz="4" w:space="0" w:color="4472C4"/>
            </w:tcBorders>
            <w:shd w:val="clear" w:color="auto" w:fill="auto"/>
            <w:vAlign w:val="center"/>
            <w:hideMark/>
          </w:tcPr>
          <w:p w:rsidR="003A30E7" w:rsidRPr="00B1183A" w:rsidRDefault="00467EFF" w:rsidP="003A30E7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="003A30E7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</w:p>
        </w:tc>
      </w:tr>
      <w:tr w:rsidR="003A30E7" w:rsidRPr="00C80A48" w:rsidTr="0046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  <w:hideMark/>
          </w:tcPr>
          <w:p w:rsidR="003A30E7" w:rsidRPr="00C80A48" w:rsidRDefault="003A30E7" w:rsidP="00467EFF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8.30 – 10.00</w:t>
            </w:r>
          </w:p>
        </w:tc>
        <w:tc>
          <w:tcPr>
            <w:tcW w:w="7430" w:type="dxa"/>
            <w:gridSpan w:val="4"/>
            <w:shd w:val="clear" w:color="auto" w:fill="auto"/>
            <w:vAlign w:val="center"/>
            <w:hideMark/>
          </w:tcPr>
          <w:p w:rsidR="003A30E7" w:rsidRPr="00954F49" w:rsidRDefault="003A30E7" w:rsidP="003A30E7">
            <w:pPr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Zajęcia warsztatowe</w:t>
            </w:r>
          </w:p>
        </w:tc>
      </w:tr>
      <w:tr w:rsidR="003A30E7" w:rsidRPr="00C80A48" w:rsidTr="0046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</w:tcPr>
          <w:p w:rsidR="003A30E7" w:rsidRPr="00C80A48" w:rsidRDefault="003A30E7" w:rsidP="00467EF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30" w:type="dxa"/>
            <w:gridSpan w:val="4"/>
            <w:shd w:val="clear" w:color="auto" w:fill="auto"/>
            <w:vAlign w:val="center"/>
          </w:tcPr>
          <w:p w:rsidR="003A30E7" w:rsidRDefault="003A30E7" w:rsidP="003A30E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467EFF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 xml:space="preserve">Grupa I - Zajęcia </w:t>
            </w:r>
            <w:r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B</w:t>
            </w:r>
          </w:p>
        </w:tc>
      </w:tr>
      <w:tr w:rsidR="003A30E7" w:rsidRPr="00C80A48" w:rsidTr="0046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</w:tcPr>
          <w:p w:rsidR="003A30E7" w:rsidRPr="00C80A48" w:rsidRDefault="003A30E7" w:rsidP="00467EF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A30E7" w:rsidRPr="00C80A48" w:rsidRDefault="003A30E7" w:rsidP="003A30E7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B97C2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Postępowanie w zakresie rejestracji spraw innych organów uprawnionych do wydania END dotyczących uzyskania materiału dowodowego z zagranicy nadesłanych do zatwierdzenia przez prokuratora</w:t>
            </w:r>
            <w:r w:rsidRPr="003A30E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. </w:t>
            </w:r>
          </w:p>
        </w:tc>
      </w:tr>
      <w:tr w:rsidR="003A30E7" w:rsidRPr="00C80A48" w:rsidTr="0046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</w:tcPr>
          <w:p w:rsidR="003A30E7" w:rsidRPr="00C80A48" w:rsidRDefault="003A30E7" w:rsidP="00467EF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A30E7" w:rsidRPr="00C80A48" w:rsidRDefault="003A30E7" w:rsidP="003A30E7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</w:t>
            </w:r>
            <w:r w:rsidRPr="003A30E7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– </w:t>
            </w:r>
            <w:r w:rsidRPr="00B97C25">
              <w:rPr>
                <w:rFonts w:ascii="Bookman Old Style" w:hAnsi="Bookman Old Style"/>
                <w:color w:val="000000"/>
                <w:sz w:val="22"/>
                <w:szCs w:val="22"/>
              </w:rPr>
              <w:t>Agnieszka Kępk</w:t>
            </w:r>
            <w:r w:rsidRPr="003A30E7">
              <w:rPr>
                <w:rFonts w:ascii="Bookman Old Style" w:hAnsi="Bookman Old Style"/>
                <w:color w:val="000000"/>
                <w:sz w:val="22"/>
                <w:szCs w:val="22"/>
              </w:rPr>
              <w:t>a</w:t>
            </w:r>
          </w:p>
        </w:tc>
      </w:tr>
      <w:tr w:rsidR="003A30E7" w:rsidRPr="00C80A48" w:rsidTr="0046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</w:tcPr>
          <w:p w:rsidR="003A30E7" w:rsidRPr="00C80A48" w:rsidRDefault="003A30E7" w:rsidP="00467EF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A30E7" w:rsidRDefault="003A30E7" w:rsidP="00467EFF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 w:rsidRPr="00467EFF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 xml:space="preserve">Grupa II - Zajęcia </w:t>
            </w:r>
            <w:r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A</w:t>
            </w:r>
          </w:p>
        </w:tc>
      </w:tr>
      <w:tr w:rsidR="00467EFF" w:rsidRPr="00C80A48" w:rsidTr="0046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</w:tcPr>
          <w:p w:rsidR="00467EFF" w:rsidRPr="00C80A48" w:rsidRDefault="00467EFF" w:rsidP="00467EF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467EFF" w:rsidRDefault="00467EFF" w:rsidP="003A30E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Czynności urzędników związane z END (druki, dokumenty, terminy, ekspedycja). </w:t>
            </w:r>
            <w:r w:rsidRPr="00E1282E">
              <w:rPr>
                <w:rFonts w:ascii="Bookman Old Style" w:hAnsi="Bookman Old Style"/>
                <w:b/>
                <w:sz w:val="22"/>
                <w:szCs w:val="22"/>
              </w:rPr>
              <w:t>Urządzenia ewidencyjne w obrocie międzynarodowym (rejestracja i wykreślanie spraw, zakładanie akt)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3A30E7" w:rsidRPr="00C80A48" w:rsidTr="0046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</w:tcPr>
          <w:p w:rsidR="003A30E7" w:rsidRPr="00C80A48" w:rsidRDefault="003A30E7" w:rsidP="00467EF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A30E7" w:rsidRPr="0010069A" w:rsidRDefault="003A30E7" w:rsidP="003A30E7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3A30E7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Anna </w:t>
            </w:r>
            <w:proofErr w:type="spellStart"/>
            <w:r w:rsidRPr="003A30E7">
              <w:rPr>
                <w:rFonts w:ascii="Bookman Old Style" w:hAnsi="Bookman Old Style"/>
                <w:color w:val="000000"/>
                <w:sz w:val="22"/>
                <w:szCs w:val="22"/>
              </w:rPr>
              <w:t>Orpik</w:t>
            </w:r>
            <w:proofErr w:type="spellEnd"/>
          </w:p>
        </w:tc>
      </w:tr>
      <w:tr w:rsidR="003A30E7" w:rsidRPr="00C80A48" w:rsidTr="0046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00" w:type="dxa"/>
            <w:tcBorders>
              <w:top w:val="nil"/>
            </w:tcBorders>
            <w:shd w:val="clear" w:color="auto" w:fill="auto"/>
            <w:hideMark/>
          </w:tcPr>
          <w:p w:rsidR="003A30E7" w:rsidRPr="00C80A48" w:rsidRDefault="003A30E7" w:rsidP="00467EF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10.00 – 10.15</w:t>
            </w: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3A30E7" w:rsidRPr="0010069A" w:rsidRDefault="003A30E7" w:rsidP="003A30E7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3A30E7" w:rsidRPr="00C80A48" w:rsidTr="0046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  <w:hideMark/>
          </w:tcPr>
          <w:p w:rsidR="003A30E7" w:rsidRPr="00C80A48" w:rsidRDefault="003A30E7" w:rsidP="00467EFF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10.15 – 11.45</w:t>
            </w:r>
          </w:p>
        </w:tc>
        <w:tc>
          <w:tcPr>
            <w:tcW w:w="7430" w:type="dxa"/>
            <w:gridSpan w:val="4"/>
            <w:shd w:val="clear" w:color="auto" w:fill="auto"/>
            <w:vAlign w:val="center"/>
            <w:hideMark/>
          </w:tcPr>
          <w:p w:rsidR="003A30E7" w:rsidRPr="00461B85" w:rsidRDefault="003A30E7" w:rsidP="003A30E7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 w:rsidRPr="00467EFF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 xml:space="preserve">Grupa I - Zajęcia </w:t>
            </w:r>
            <w:r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A</w:t>
            </w:r>
          </w:p>
        </w:tc>
      </w:tr>
      <w:tr w:rsidR="003A30E7" w:rsidRPr="00C80A48" w:rsidTr="0046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FFFFFF"/>
          </w:tcPr>
          <w:p w:rsidR="003A30E7" w:rsidRPr="00C80A48" w:rsidRDefault="003A30E7" w:rsidP="00467EF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30" w:type="dxa"/>
            <w:gridSpan w:val="4"/>
            <w:shd w:val="clear" w:color="auto" w:fill="auto"/>
            <w:vAlign w:val="center"/>
          </w:tcPr>
          <w:p w:rsidR="003A30E7" w:rsidRPr="00C80A48" w:rsidRDefault="003A30E7" w:rsidP="003A30E7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</w:t>
            </w:r>
            <w:r w:rsidRPr="003A30E7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– Anna </w:t>
            </w:r>
            <w:proofErr w:type="spellStart"/>
            <w:r w:rsidRPr="003A30E7">
              <w:rPr>
                <w:rFonts w:ascii="Bookman Old Style" w:hAnsi="Bookman Old Style"/>
                <w:color w:val="000000"/>
                <w:sz w:val="22"/>
                <w:szCs w:val="22"/>
              </w:rPr>
              <w:t>Orpik</w:t>
            </w:r>
            <w:proofErr w:type="spellEnd"/>
          </w:p>
        </w:tc>
      </w:tr>
      <w:tr w:rsidR="003A30E7" w:rsidRPr="00C80A48" w:rsidTr="0046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FFFFFF"/>
          </w:tcPr>
          <w:p w:rsidR="003A30E7" w:rsidRPr="00C80A48" w:rsidRDefault="003A30E7" w:rsidP="00467EF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30" w:type="dxa"/>
            <w:gridSpan w:val="4"/>
            <w:shd w:val="clear" w:color="auto" w:fill="auto"/>
            <w:vAlign w:val="center"/>
          </w:tcPr>
          <w:p w:rsidR="003A30E7" w:rsidRPr="00467EFF" w:rsidRDefault="003A30E7" w:rsidP="003A30E7">
            <w:pPr>
              <w:rPr>
                <w:rFonts w:ascii="Bookman Old Style" w:hAnsi="Bookman Old Style"/>
                <w:color w:val="FF0000"/>
              </w:rPr>
            </w:pPr>
            <w:r w:rsidRPr="00467EFF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II - Zajęcia B</w:t>
            </w:r>
          </w:p>
        </w:tc>
      </w:tr>
      <w:tr w:rsidR="003A30E7" w:rsidRPr="00C80A48" w:rsidTr="0046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FFFFFF"/>
          </w:tcPr>
          <w:p w:rsidR="003A30E7" w:rsidRPr="00C80A48" w:rsidRDefault="003A30E7" w:rsidP="00467EF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30" w:type="dxa"/>
            <w:gridSpan w:val="4"/>
            <w:shd w:val="clear" w:color="auto" w:fill="auto"/>
            <w:vAlign w:val="center"/>
          </w:tcPr>
          <w:p w:rsidR="003A30E7" w:rsidRPr="00467EFF" w:rsidRDefault="003A30E7" w:rsidP="003A30E7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67EFF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Agnieszka Kępka </w:t>
            </w:r>
          </w:p>
        </w:tc>
      </w:tr>
      <w:tr w:rsidR="003A30E7" w:rsidRPr="00C80A48" w:rsidTr="0046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FFFFFF"/>
            <w:hideMark/>
          </w:tcPr>
          <w:p w:rsidR="003A30E7" w:rsidRPr="00B1183A" w:rsidRDefault="003A30E7" w:rsidP="00467EFF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11.45 – 12.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FFFFFF"/>
            <w:vAlign w:val="center"/>
            <w:hideMark/>
          </w:tcPr>
          <w:p w:rsidR="003A30E7" w:rsidRPr="00B1183A" w:rsidRDefault="003A30E7" w:rsidP="003A30E7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3A30E7" w:rsidRPr="00C80A48" w:rsidTr="0046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FFFFFF"/>
            <w:hideMark/>
          </w:tcPr>
          <w:p w:rsidR="003A30E7" w:rsidRPr="00C80A48" w:rsidRDefault="003A30E7" w:rsidP="00467EFF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FFFFFF"/>
            <w:vAlign w:val="center"/>
            <w:hideMark/>
          </w:tcPr>
          <w:p w:rsidR="003A30E7" w:rsidRPr="00C80A48" w:rsidRDefault="003A30E7" w:rsidP="003A30E7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odjazd autokaru z ośrodka szkoleniowego w Dębem do Warszawy </w:t>
            </w:r>
          </w:p>
        </w:tc>
      </w:tr>
    </w:tbl>
    <w:p w:rsidR="00A33D18" w:rsidRPr="00967733" w:rsidRDefault="00A33D18" w:rsidP="00A33D18">
      <w:pPr>
        <w:jc w:val="center"/>
        <w:rPr>
          <w:rFonts w:ascii="Bookman Old Style" w:hAnsi="Bookman Old Style"/>
          <w:sz w:val="20"/>
          <w:szCs w:val="20"/>
        </w:rPr>
      </w:pPr>
    </w:p>
    <w:p w:rsidR="00A33D18" w:rsidRPr="00967733" w:rsidRDefault="00A33D18" w:rsidP="00A33D18">
      <w:pPr>
        <w:jc w:val="center"/>
        <w:rPr>
          <w:rFonts w:ascii="Bookman Old Style" w:hAnsi="Bookman Old Style"/>
          <w:sz w:val="20"/>
          <w:szCs w:val="20"/>
        </w:rPr>
      </w:pPr>
      <w:r w:rsidRPr="00967733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967733">
        <w:rPr>
          <w:rFonts w:ascii="Bookman Old Style" w:hAnsi="Bookman Old Style"/>
          <w:sz w:val="20"/>
          <w:szCs w:val="20"/>
        </w:rPr>
        <w:t>KSSiP</w:t>
      </w:r>
      <w:proofErr w:type="spellEnd"/>
      <w:r w:rsidRPr="00967733">
        <w:rPr>
          <w:rFonts w:ascii="Bookman Old Style" w:hAnsi="Bookman Old Style"/>
          <w:sz w:val="20"/>
          <w:szCs w:val="20"/>
        </w:rPr>
        <w:t xml:space="preserve"> pod adresem:</w:t>
      </w:r>
    </w:p>
    <w:p w:rsidR="00A33D18" w:rsidRPr="00967733" w:rsidRDefault="00BC773D" w:rsidP="00A33D18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A33D18" w:rsidRPr="00967733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A33D18" w:rsidRPr="00967733">
        <w:rPr>
          <w:rFonts w:ascii="Bookman Old Style" w:hAnsi="Bookman Old Style"/>
          <w:sz w:val="20"/>
          <w:szCs w:val="20"/>
        </w:rPr>
        <w:t xml:space="preserve"> </w:t>
      </w:r>
    </w:p>
    <w:p w:rsidR="00A33D18" w:rsidRPr="00967733" w:rsidRDefault="00A33D18" w:rsidP="00A33D1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67733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967733">
        <w:rPr>
          <w:rFonts w:ascii="Bookman Old Style" w:hAnsi="Bookman Old Style"/>
          <w:sz w:val="20"/>
          <w:szCs w:val="20"/>
        </w:rPr>
        <w:t>KSSiP</w:t>
      </w:r>
      <w:proofErr w:type="spellEnd"/>
      <w:r w:rsidRPr="00967733"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 w:rsidRPr="00967733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A33D18" w:rsidRPr="00967733" w:rsidRDefault="00A33D18" w:rsidP="00A33D1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67733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967733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</w:t>
      </w:r>
      <w:proofErr w:type="spellStart"/>
      <w:r w:rsidRPr="00967733">
        <w:rPr>
          <w:rFonts w:ascii="Bookman Old Style" w:hAnsi="Bookman Old Style"/>
          <w:sz w:val="20"/>
          <w:szCs w:val="20"/>
        </w:rPr>
        <w:t>KSSiP</w:t>
      </w:r>
      <w:proofErr w:type="spellEnd"/>
      <w:r w:rsidRPr="00967733">
        <w:rPr>
          <w:rFonts w:ascii="Bookman Old Style" w:hAnsi="Bookman Old Style"/>
          <w:sz w:val="20"/>
          <w:szCs w:val="20"/>
        </w:rPr>
        <w:t xml:space="preserve">. </w:t>
      </w:r>
      <w:r w:rsidRPr="00967733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967733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967733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A33D18" w:rsidRPr="00967733" w:rsidRDefault="00A33D18" w:rsidP="00A33D1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67733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967733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967250" w:rsidRDefault="002B3F2B">
      <w:r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</w:p>
    <w:sectPr w:rsidR="00967250" w:rsidSect="004B41FD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18"/>
    <w:rsid w:val="00006681"/>
    <w:rsid w:val="00102371"/>
    <w:rsid w:val="002B3F2B"/>
    <w:rsid w:val="003A30E7"/>
    <w:rsid w:val="00467EFF"/>
    <w:rsid w:val="00710E42"/>
    <w:rsid w:val="00A05BC4"/>
    <w:rsid w:val="00A33D18"/>
    <w:rsid w:val="00B97C25"/>
    <w:rsid w:val="00BC773D"/>
    <w:rsid w:val="00E907C9"/>
    <w:rsid w:val="00ED46C6"/>
    <w:rsid w:val="00FB3836"/>
    <w:rsid w:val="00FE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7ABF6-C98E-4E8C-A94A-FE9BA18E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33D1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0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0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wojtowicz@kssip.gov.pl" TargetMode="External"/><Relationship Id="rId5" Type="http://schemas.openxmlformats.org/officeDocument/2006/relationships/hyperlink" Target="mailto:b.klimczyk@kssip.gov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Małgorzata Dołęga</cp:lastModifiedBy>
  <cp:revision>2</cp:revision>
  <cp:lastPrinted>2019-01-28T12:01:00Z</cp:lastPrinted>
  <dcterms:created xsi:type="dcterms:W3CDTF">2019-02-01T10:58:00Z</dcterms:created>
  <dcterms:modified xsi:type="dcterms:W3CDTF">2019-02-01T10:58:00Z</dcterms:modified>
</cp:coreProperties>
</file>