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81A" w:rsidRDefault="0046324A" w:rsidP="0046324A">
      <w:r>
        <w:t>1.  By CAR</w:t>
      </w:r>
      <w:r w:rsidR="00B07CAA">
        <w:rPr>
          <w:noProof/>
          <w:lang w:eastAsia="sk-SK"/>
        </w:rPr>
        <w:drawing>
          <wp:inline distT="0" distB="0" distL="0" distR="0">
            <wp:extent cx="6667500" cy="3153631"/>
            <wp:effectExtent l="19050" t="0" r="0" b="0"/>
            <wp:docPr id="2" name="Obrázok 1" descr="trasa_CZ_SK (Kromeriz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CZ_SK (Kromeriz)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8738" cy="315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AA" w:rsidRDefault="00B07CAA">
      <w:r>
        <w:rPr>
          <w:noProof/>
          <w:lang w:eastAsia="sk-SK"/>
        </w:rPr>
        <w:drawing>
          <wp:inline distT="0" distB="0" distL="0" distR="0">
            <wp:extent cx="6667500" cy="3127634"/>
            <wp:effectExtent l="19050" t="0" r="0" b="0"/>
            <wp:docPr id="3" name="Obrázok 2" descr="trasa_HU_SK (Budapest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HU_SK (Budapest)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8738" cy="31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AA" w:rsidRDefault="00B07CAA">
      <w:r>
        <w:rPr>
          <w:noProof/>
          <w:lang w:eastAsia="sk-SK"/>
        </w:rPr>
        <w:drawing>
          <wp:inline distT="0" distB="0" distL="0" distR="0">
            <wp:extent cx="6594043" cy="3095625"/>
            <wp:effectExtent l="19050" t="0" r="0" b="0"/>
            <wp:docPr id="4" name="Obrázok 3" descr="trasa_PL_SK (Krakow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PL_SK (Krakow)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6652" cy="30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4A" w:rsidRDefault="0046324A">
      <w:r>
        <w:lastRenderedPageBreak/>
        <w:t xml:space="preserve">2. By </w:t>
      </w:r>
      <w:proofErr w:type="spellStart"/>
      <w:r>
        <w:t>Train</w:t>
      </w:r>
      <w:proofErr w:type="spellEnd"/>
      <w:r>
        <w:t xml:space="preserve"> – </w:t>
      </w:r>
    </w:p>
    <w:p w:rsidR="0046324A" w:rsidRDefault="0046324A">
      <w:proofErr w:type="spellStart"/>
      <w:r>
        <w:t>The</w:t>
      </w:r>
      <w:proofErr w:type="spellEnd"/>
      <w:r>
        <w:t xml:space="preserve"> </w:t>
      </w:r>
      <w:proofErr w:type="spellStart"/>
      <w:r>
        <w:t>nearest</w:t>
      </w:r>
      <w:proofErr w:type="spellEnd"/>
      <w:r>
        <w:t xml:space="preserve"> </w:t>
      </w:r>
      <w:proofErr w:type="spellStart"/>
      <w:r>
        <w:t>Train</w:t>
      </w:r>
      <w:proofErr w:type="spellEnd"/>
      <w:r>
        <w:t xml:space="preserve"> </w:t>
      </w:r>
      <w:proofErr w:type="spellStart"/>
      <w:r>
        <w:t>station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Trenčianska Teplá,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trains</w:t>
      </w:r>
      <w:proofErr w:type="spellEnd"/>
      <w:r w:rsidR="000052A6">
        <w:t xml:space="preserve">, </w:t>
      </w:r>
      <w:proofErr w:type="spellStart"/>
      <w:r w:rsidR="000052A6">
        <w:t>except</w:t>
      </w:r>
      <w:proofErr w:type="spellEnd"/>
      <w:r w:rsidR="000052A6">
        <w:t xml:space="preserve"> IC </w:t>
      </w:r>
      <w:proofErr w:type="spellStart"/>
      <w:r w:rsidR="000052A6">
        <w:t>train</w:t>
      </w:r>
      <w:proofErr w:type="spellEnd"/>
      <w:r>
        <w:t xml:space="preserve"> stop. </w:t>
      </w:r>
    </w:p>
    <w:p w:rsidR="0046324A" w:rsidRDefault="0046324A"/>
    <w:p w:rsidR="0046324A" w:rsidRDefault="0046324A">
      <w:proofErr w:type="spellStart"/>
      <w:r>
        <w:t>Then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walk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bus</w:t>
      </w:r>
      <w:proofErr w:type="spellEnd"/>
      <w:r>
        <w:t xml:space="preserve"> </w:t>
      </w:r>
      <w:proofErr w:type="spellStart"/>
      <w:r>
        <w:t>station</w:t>
      </w:r>
      <w:proofErr w:type="spellEnd"/>
      <w:r>
        <w:t xml:space="preserve"> and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bus</w:t>
      </w:r>
      <w:proofErr w:type="spellEnd"/>
      <w:r>
        <w:t xml:space="preserve"> to Omšenie</w:t>
      </w:r>
      <w:r w:rsidR="000052A6">
        <w:t xml:space="preserve"> (or Dolná Poruba, </w:t>
      </w:r>
      <w:proofErr w:type="spellStart"/>
      <w:r w:rsidR="000052A6">
        <w:t>which</w:t>
      </w:r>
      <w:proofErr w:type="spellEnd"/>
      <w:r w:rsidR="000052A6">
        <w:t xml:space="preserve"> </w:t>
      </w:r>
      <w:proofErr w:type="spellStart"/>
      <w:r w:rsidR="000052A6">
        <w:t>is</w:t>
      </w:r>
      <w:proofErr w:type="spellEnd"/>
      <w:r w:rsidR="000052A6">
        <w:t xml:space="preserve"> </w:t>
      </w:r>
      <w:proofErr w:type="spellStart"/>
      <w:r w:rsidR="000052A6">
        <w:t>the</w:t>
      </w:r>
      <w:proofErr w:type="spellEnd"/>
      <w:r w:rsidR="000052A6">
        <w:t xml:space="preserve"> </w:t>
      </w:r>
      <w:proofErr w:type="spellStart"/>
      <w:r w:rsidR="000052A6">
        <w:t>village</w:t>
      </w:r>
      <w:proofErr w:type="spellEnd"/>
      <w:r w:rsidR="000052A6">
        <w:t xml:space="preserve"> </w:t>
      </w:r>
      <w:proofErr w:type="spellStart"/>
      <w:r w:rsidR="000052A6">
        <w:t>after</w:t>
      </w:r>
      <w:proofErr w:type="spellEnd"/>
      <w:r w:rsidR="000052A6">
        <w:t xml:space="preserve"> </w:t>
      </w:r>
      <w:proofErr w:type="spellStart"/>
      <w:r w:rsidR="000052A6">
        <w:t>the</w:t>
      </w:r>
      <w:proofErr w:type="spellEnd"/>
      <w:r w:rsidR="000052A6">
        <w:t xml:space="preserve"> Omšenie) and </w:t>
      </w:r>
      <w:proofErr w:type="spellStart"/>
      <w:r w:rsidR="000052A6">
        <w:t>you</w:t>
      </w:r>
      <w:proofErr w:type="spellEnd"/>
      <w:r w:rsidR="000052A6">
        <w:t xml:space="preserve"> </w:t>
      </w:r>
      <w:proofErr w:type="spellStart"/>
      <w:r w:rsidR="000052A6">
        <w:t>have</w:t>
      </w:r>
      <w:proofErr w:type="spellEnd"/>
      <w:r w:rsidR="000052A6">
        <w:t xml:space="preserve"> to </w:t>
      </w:r>
      <w:proofErr w:type="spellStart"/>
      <w:r w:rsidR="000052A6">
        <w:t>go</w:t>
      </w:r>
      <w:proofErr w:type="spellEnd"/>
      <w:r w:rsidR="000052A6">
        <w:t xml:space="preserve"> </w:t>
      </w:r>
      <w:proofErr w:type="spellStart"/>
      <w:r w:rsidR="000052A6">
        <w:t>off</w:t>
      </w:r>
      <w:proofErr w:type="spellEnd"/>
      <w:r w:rsidR="000052A6">
        <w:t xml:space="preserve"> </w:t>
      </w:r>
      <w:proofErr w:type="spellStart"/>
      <w:r w:rsidR="000052A6">
        <w:t>the</w:t>
      </w:r>
      <w:proofErr w:type="spellEnd"/>
      <w:r w:rsidR="000052A6">
        <w:t xml:space="preserve"> </w:t>
      </w:r>
      <w:proofErr w:type="spellStart"/>
      <w:r w:rsidR="000052A6">
        <w:t>bus</w:t>
      </w:r>
      <w:proofErr w:type="spellEnd"/>
      <w:r w:rsidR="000052A6">
        <w:t xml:space="preserve"> in „Trenčianske </w:t>
      </w:r>
      <w:proofErr w:type="spellStart"/>
      <w:r w:rsidR="000052A6">
        <w:t>Teplice,,JAS</w:t>
      </w:r>
      <w:proofErr w:type="spellEnd"/>
      <w:r w:rsidR="000052A6">
        <w:t xml:space="preserve"> </w:t>
      </w:r>
      <w:proofErr w:type="spellStart"/>
      <w:r w:rsidR="000052A6">
        <w:t>rekr.str</w:t>
      </w:r>
      <w:proofErr w:type="spellEnd"/>
      <w:r w:rsidR="000052A6">
        <w:t>.“</w:t>
      </w:r>
    </w:p>
    <w:p w:rsidR="0046324A" w:rsidRDefault="000052A6">
      <w:r>
        <w:rPr>
          <w:noProof/>
          <w:lang w:eastAsia="sk-SK"/>
        </w:rPr>
        <w:drawing>
          <wp:inline distT="0" distB="0" distL="0" distR="0">
            <wp:extent cx="6210300" cy="351123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873" t="16798" r="37120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1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24A" w:rsidSect="00B07CA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570C7"/>
    <w:multiLevelType w:val="hybridMultilevel"/>
    <w:tmpl w:val="EC74C5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29C4"/>
    <w:rsid w:val="000052A6"/>
    <w:rsid w:val="002A14FA"/>
    <w:rsid w:val="002C45BB"/>
    <w:rsid w:val="0046324A"/>
    <w:rsid w:val="00513F99"/>
    <w:rsid w:val="005D519A"/>
    <w:rsid w:val="007D70A7"/>
    <w:rsid w:val="0083626C"/>
    <w:rsid w:val="00A81630"/>
    <w:rsid w:val="00B07CAA"/>
    <w:rsid w:val="00CE2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626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0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7CAA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632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jana.michalickova</dc:creator>
  <cp:keywords/>
  <dc:description/>
  <cp:lastModifiedBy>jana.michalickova</cp:lastModifiedBy>
  <cp:revision>4</cp:revision>
  <dcterms:created xsi:type="dcterms:W3CDTF">2013-05-13T11:48:00Z</dcterms:created>
  <dcterms:modified xsi:type="dcterms:W3CDTF">2013-06-03T08:40:00Z</dcterms:modified>
</cp:coreProperties>
</file>