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10" w:rsidRPr="005A3EF1" w:rsidRDefault="006B0710" w:rsidP="00D31E51">
      <w:pPr>
        <w:pStyle w:val="pkt"/>
        <w:tabs>
          <w:tab w:val="right" w:pos="9000"/>
        </w:tabs>
        <w:spacing w:before="120" w:after="120"/>
        <w:ind w:left="0" w:firstLine="0"/>
        <w:rPr>
          <w:rFonts w:asciiTheme="minorHAnsi" w:hAnsiTheme="minorHAnsi"/>
          <w:szCs w:val="24"/>
        </w:rPr>
      </w:pPr>
      <w:r w:rsidRPr="005A3EF1">
        <w:rPr>
          <w:rFonts w:asciiTheme="minorHAnsi" w:hAnsiTheme="minorHAnsi"/>
          <w:szCs w:val="24"/>
        </w:rPr>
        <w:t>Nr postępowania:</w:t>
      </w:r>
      <w:r w:rsidR="00362306" w:rsidRPr="005A3EF1">
        <w:rPr>
          <w:rFonts w:asciiTheme="minorHAnsi" w:hAnsiTheme="minorHAnsi"/>
          <w:b/>
          <w:szCs w:val="24"/>
        </w:rPr>
        <w:t xml:space="preserve"> </w:t>
      </w:r>
      <w:r w:rsidR="00F3103D" w:rsidRPr="005A3EF1">
        <w:rPr>
          <w:rFonts w:asciiTheme="minorHAnsi" w:hAnsiTheme="minorHAnsi"/>
          <w:b/>
          <w:szCs w:val="24"/>
        </w:rPr>
        <w:t>1</w:t>
      </w:r>
      <w:r w:rsidR="00090D46" w:rsidRPr="005A3EF1">
        <w:rPr>
          <w:rFonts w:asciiTheme="minorHAnsi" w:hAnsiTheme="minorHAnsi"/>
          <w:b/>
          <w:szCs w:val="24"/>
        </w:rPr>
        <w:t>8</w:t>
      </w:r>
      <w:r w:rsidRPr="005A3EF1">
        <w:rPr>
          <w:rFonts w:asciiTheme="minorHAnsi" w:hAnsiTheme="minorHAnsi"/>
          <w:b/>
          <w:szCs w:val="24"/>
        </w:rPr>
        <w:t>/2014</w:t>
      </w:r>
    </w:p>
    <w:p w:rsidR="006B0710" w:rsidRPr="005A3EF1" w:rsidRDefault="006B0710" w:rsidP="00D31E51">
      <w:pPr>
        <w:pStyle w:val="pkt"/>
        <w:tabs>
          <w:tab w:val="right" w:pos="9000"/>
        </w:tabs>
        <w:spacing w:before="120" w:after="120"/>
        <w:ind w:left="0" w:firstLine="0"/>
        <w:rPr>
          <w:rFonts w:asciiTheme="minorHAnsi" w:hAnsiTheme="minorHAnsi"/>
          <w:szCs w:val="24"/>
        </w:rPr>
      </w:pPr>
      <w:r w:rsidRPr="005A3EF1">
        <w:rPr>
          <w:rFonts w:asciiTheme="minorHAnsi" w:hAnsiTheme="minorHAnsi"/>
          <w:szCs w:val="24"/>
        </w:rPr>
        <w:tab/>
      </w:r>
    </w:p>
    <w:p w:rsidR="006B0710" w:rsidRPr="005A3EF1" w:rsidRDefault="006B0710" w:rsidP="00D31E51">
      <w:pPr>
        <w:spacing w:before="120" w:after="120" w:line="240" w:lineRule="auto"/>
        <w:jc w:val="both"/>
        <w:rPr>
          <w:rFonts w:asciiTheme="minorHAnsi" w:hAnsiTheme="minorHAnsi"/>
          <w:sz w:val="24"/>
          <w:szCs w:val="24"/>
        </w:rPr>
      </w:pPr>
    </w:p>
    <w:p w:rsidR="006B0710" w:rsidRPr="005A3EF1" w:rsidRDefault="006B0710" w:rsidP="00D31E51">
      <w:pPr>
        <w:spacing w:before="120" w:after="120" w:line="240" w:lineRule="auto"/>
        <w:jc w:val="both"/>
        <w:rPr>
          <w:rFonts w:asciiTheme="minorHAnsi" w:hAnsiTheme="minorHAnsi"/>
          <w:sz w:val="24"/>
          <w:szCs w:val="24"/>
        </w:rPr>
      </w:pPr>
    </w:p>
    <w:p w:rsidR="006B0710" w:rsidRPr="005A3EF1" w:rsidRDefault="006B0710" w:rsidP="00D31E51">
      <w:pPr>
        <w:spacing w:before="120" w:after="120" w:line="240" w:lineRule="auto"/>
        <w:jc w:val="center"/>
        <w:rPr>
          <w:rFonts w:asciiTheme="minorHAnsi" w:hAnsiTheme="minorHAnsi"/>
          <w:b/>
          <w:bCs/>
          <w:sz w:val="24"/>
          <w:szCs w:val="24"/>
        </w:rPr>
      </w:pPr>
      <w:r w:rsidRPr="005A3EF1">
        <w:rPr>
          <w:rFonts w:asciiTheme="minorHAnsi" w:hAnsiTheme="minorHAnsi"/>
          <w:b/>
          <w:bCs/>
          <w:sz w:val="24"/>
          <w:szCs w:val="24"/>
        </w:rPr>
        <w:t>SPECYFIKACJA ISTOTNYCH WARUNKÓW ZAMÓWIENIA (SIWZ)</w:t>
      </w:r>
      <w:r w:rsidR="00F3103D" w:rsidRPr="005A3EF1">
        <w:rPr>
          <w:rFonts w:asciiTheme="minorHAnsi" w:hAnsiTheme="minorHAnsi"/>
          <w:b/>
          <w:bCs/>
          <w:sz w:val="24"/>
          <w:szCs w:val="24"/>
        </w:rPr>
        <w:t xml:space="preserve"> na</w:t>
      </w:r>
    </w:p>
    <w:p w:rsidR="00362306" w:rsidRPr="005A3EF1" w:rsidRDefault="00090D46" w:rsidP="00D31E51">
      <w:pPr>
        <w:spacing w:before="120" w:after="120" w:line="240" w:lineRule="auto"/>
        <w:jc w:val="center"/>
        <w:rPr>
          <w:rFonts w:asciiTheme="minorHAnsi" w:hAnsiTheme="minorHAnsi"/>
          <w:b/>
          <w:sz w:val="24"/>
          <w:szCs w:val="24"/>
        </w:rPr>
      </w:pPr>
      <w:r w:rsidRPr="005A3EF1">
        <w:rPr>
          <w:rFonts w:asciiTheme="minorHAnsi" w:hAnsiTheme="minorHAnsi"/>
          <w:b/>
          <w:sz w:val="24"/>
          <w:szCs w:val="24"/>
        </w:rPr>
        <w:t xml:space="preserve">świadczenie usługi rezerwacji, zakupu i dostawy </w:t>
      </w:r>
      <w:r w:rsidR="008E429E" w:rsidRPr="005A3EF1">
        <w:rPr>
          <w:rFonts w:asciiTheme="minorHAnsi" w:hAnsiTheme="minorHAnsi"/>
          <w:b/>
          <w:sz w:val="24"/>
          <w:szCs w:val="24"/>
        </w:rPr>
        <w:t xml:space="preserve">50 </w:t>
      </w:r>
      <w:r w:rsidRPr="005A3EF1">
        <w:rPr>
          <w:rFonts w:asciiTheme="minorHAnsi" w:hAnsiTheme="minorHAnsi"/>
          <w:b/>
          <w:sz w:val="24"/>
          <w:szCs w:val="24"/>
        </w:rPr>
        <w:t>biletów lotniczych wraz z ubezpieczeniem podróżnym w związku z wizytami studyjnymi oraz konferencją podsumowującą te wizyty dla Krajowej Szkoły Sądownictwa i Prokuratury na potrzeby Działu Funduszy Pomocowych w ramach Projektu Nr POKL 05.03.00-00-012/11 pt.: „PWP Edukacja w dziedzinie zarządzania czasem i kosztami postępowań sądowych – case management” w  ramach Programu Operacyjnego Kapitał Ludzki współfinansowanego ze środków Europejskiego Funduszu Społecznego”</w:t>
      </w:r>
    </w:p>
    <w:p w:rsidR="006B0710" w:rsidRPr="005A3EF1" w:rsidRDefault="006B0710" w:rsidP="00D31E51">
      <w:pPr>
        <w:spacing w:before="120" w:after="120" w:line="240" w:lineRule="auto"/>
        <w:jc w:val="both"/>
        <w:rPr>
          <w:rFonts w:asciiTheme="minorHAnsi" w:hAnsiTheme="minorHAnsi"/>
          <w:b/>
          <w:sz w:val="24"/>
          <w:szCs w:val="24"/>
        </w:rPr>
      </w:pPr>
    </w:p>
    <w:p w:rsidR="006B0710" w:rsidRPr="005A3EF1" w:rsidRDefault="006B0710" w:rsidP="00D31E51">
      <w:pPr>
        <w:spacing w:before="120" w:after="120" w:line="240" w:lineRule="auto"/>
        <w:jc w:val="both"/>
        <w:rPr>
          <w:rFonts w:asciiTheme="minorHAnsi" w:hAnsiTheme="minorHAnsi"/>
          <w:b/>
          <w:sz w:val="24"/>
          <w:szCs w:val="24"/>
        </w:rPr>
      </w:pPr>
    </w:p>
    <w:p w:rsidR="006B0710" w:rsidRPr="005A3EF1" w:rsidRDefault="006B0710" w:rsidP="00D31E51">
      <w:pPr>
        <w:spacing w:before="120" w:after="120" w:line="240" w:lineRule="auto"/>
        <w:jc w:val="both"/>
        <w:rPr>
          <w:rFonts w:asciiTheme="minorHAnsi" w:hAnsiTheme="minorHAnsi"/>
          <w:b/>
          <w:sz w:val="24"/>
          <w:szCs w:val="24"/>
        </w:rPr>
      </w:pPr>
    </w:p>
    <w:p w:rsidR="006B0710" w:rsidRPr="005A3EF1" w:rsidRDefault="006B0710" w:rsidP="00D31E51">
      <w:pPr>
        <w:spacing w:before="120" w:after="120" w:line="240" w:lineRule="auto"/>
        <w:jc w:val="both"/>
        <w:rPr>
          <w:rFonts w:asciiTheme="minorHAnsi" w:hAnsiTheme="minorHAnsi"/>
          <w:b/>
          <w:sz w:val="24"/>
          <w:szCs w:val="24"/>
        </w:rPr>
      </w:pPr>
    </w:p>
    <w:p w:rsidR="006B0710" w:rsidRPr="005A3EF1" w:rsidRDefault="006B0710" w:rsidP="00D31E51">
      <w:pPr>
        <w:spacing w:before="120" w:after="120" w:line="240" w:lineRule="auto"/>
        <w:jc w:val="both"/>
        <w:rPr>
          <w:rFonts w:asciiTheme="minorHAnsi" w:hAnsiTheme="minorHAnsi"/>
          <w:b/>
          <w:sz w:val="24"/>
          <w:szCs w:val="24"/>
        </w:rPr>
      </w:pPr>
    </w:p>
    <w:p w:rsidR="006B0710" w:rsidRPr="005A3EF1" w:rsidRDefault="006B0710" w:rsidP="00D31E51">
      <w:pPr>
        <w:spacing w:before="120" w:after="120" w:line="240" w:lineRule="auto"/>
        <w:jc w:val="both"/>
        <w:rPr>
          <w:rFonts w:asciiTheme="minorHAnsi" w:hAnsiTheme="minorHAnsi"/>
          <w:b/>
          <w:sz w:val="24"/>
          <w:szCs w:val="24"/>
        </w:rPr>
      </w:pPr>
    </w:p>
    <w:p w:rsidR="006B0710" w:rsidRPr="005A3EF1" w:rsidRDefault="006B0710" w:rsidP="00D31E51">
      <w:pPr>
        <w:spacing w:before="120" w:after="120" w:line="240" w:lineRule="auto"/>
        <w:jc w:val="both"/>
        <w:rPr>
          <w:rFonts w:asciiTheme="minorHAnsi" w:hAnsiTheme="minorHAnsi"/>
          <w:sz w:val="24"/>
          <w:szCs w:val="24"/>
        </w:rPr>
      </w:pPr>
    </w:p>
    <w:p w:rsidR="006B0710" w:rsidRPr="005A3EF1" w:rsidRDefault="006B0710" w:rsidP="00D31E51">
      <w:pPr>
        <w:spacing w:before="120" w:after="120" w:line="240" w:lineRule="auto"/>
        <w:jc w:val="both"/>
        <w:rPr>
          <w:rFonts w:asciiTheme="minorHAnsi" w:hAnsiTheme="minorHAnsi"/>
          <w:sz w:val="24"/>
          <w:szCs w:val="24"/>
        </w:rPr>
      </w:pPr>
    </w:p>
    <w:p w:rsidR="006B0710" w:rsidRPr="005A3EF1" w:rsidRDefault="006B0710" w:rsidP="00D31E51">
      <w:pPr>
        <w:spacing w:before="120" w:after="120" w:line="240" w:lineRule="auto"/>
        <w:jc w:val="both"/>
        <w:rPr>
          <w:rFonts w:asciiTheme="minorHAnsi" w:hAnsiTheme="minorHAnsi"/>
          <w:sz w:val="24"/>
          <w:szCs w:val="24"/>
        </w:rPr>
      </w:pPr>
    </w:p>
    <w:p w:rsidR="006B0710" w:rsidRPr="005A3EF1" w:rsidRDefault="006B0710" w:rsidP="00D31E51">
      <w:pPr>
        <w:spacing w:before="120" w:after="120" w:line="240" w:lineRule="auto"/>
        <w:jc w:val="both"/>
        <w:rPr>
          <w:rFonts w:asciiTheme="minorHAnsi" w:hAnsiTheme="minorHAnsi"/>
          <w:sz w:val="24"/>
          <w:szCs w:val="24"/>
        </w:rPr>
      </w:pPr>
    </w:p>
    <w:p w:rsidR="006B0710" w:rsidRPr="005A3EF1" w:rsidRDefault="006B0710" w:rsidP="00D31E51">
      <w:pPr>
        <w:spacing w:before="120" w:after="120" w:line="240" w:lineRule="auto"/>
        <w:jc w:val="both"/>
        <w:rPr>
          <w:rFonts w:asciiTheme="minorHAnsi" w:hAnsiTheme="minorHAnsi"/>
          <w:sz w:val="24"/>
          <w:szCs w:val="24"/>
        </w:rPr>
      </w:pPr>
    </w:p>
    <w:p w:rsidR="006B0710" w:rsidRPr="005A3EF1" w:rsidRDefault="006B0710" w:rsidP="00D31E51">
      <w:pPr>
        <w:spacing w:before="120" w:after="120" w:line="240" w:lineRule="auto"/>
        <w:jc w:val="both"/>
        <w:rPr>
          <w:rFonts w:asciiTheme="minorHAnsi" w:hAnsiTheme="minorHAnsi"/>
          <w:sz w:val="24"/>
          <w:szCs w:val="24"/>
        </w:rPr>
      </w:pPr>
    </w:p>
    <w:p w:rsidR="006B0710" w:rsidRPr="005A3EF1" w:rsidRDefault="006B0710" w:rsidP="00D31E51">
      <w:pPr>
        <w:spacing w:before="120" w:after="120" w:line="240" w:lineRule="auto"/>
        <w:jc w:val="both"/>
        <w:rPr>
          <w:rFonts w:asciiTheme="minorHAnsi" w:hAnsiTheme="minorHAnsi"/>
          <w:sz w:val="24"/>
          <w:szCs w:val="24"/>
        </w:rPr>
      </w:pPr>
    </w:p>
    <w:p w:rsidR="006B0710" w:rsidRPr="005A3EF1" w:rsidRDefault="006B0710" w:rsidP="00D31E51">
      <w:pPr>
        <w:spacing w:before="120" w:after="120" w:line="240" w:lineRule="auto"/>
        <w:jc w:val="center"/>
        <w:rPr>
          <w:rFonts w:asciiTheme="minorHAnsi" w:hAnsiTheme="minorHAnsi"/>
          <w:sz w:val="24"/>
          <w:szCs w:val="24"/>
        </w:rPr>
      </w:pPr>
      <w:r w:rsidRPr="005A3EF1">
        <w:rPr>
          <w:rFonts w:asciiTheme="minorHAnsi" w:hAnsiTheme="minorHAnsi"/>
          <w:sz w:val="24"/>
          <w:szCs w:val="24"/>
        </w:rPr>
        <w:t xml:space="preserve">Warszawa, </w:t>
      </w:r>
      <w:r w:rsidR="006939CC">
        <w:rPr>
          <w:rFonts w:asciiTheme="minorHAnsi" w:hAnsiTheme="minorHAnsi"/>
          <w:sz w:val="24"/>
          <w:szCs w:val="24"/>
        </w:rPr>
        <w:t>lipiec</w:t>
      </w:r>
      <w:r w:rsidR="006939CC" w:rsidRPr="005A3EF1">
        <w:rPr>
          <w:rFonts w:asciiTheme="minorHAnsi" w:hAnsiTheme="minorHAnsi"/>
          <w:sz w:val="24"/>
          <w:szCs w:val="24"/>
        </w:rPr>
        <w:t xml:space="preserve"> </w:t>
      </w:r>
      <w:r w:rsidRPr="005A3EF1">
        <w:rPr>
          <w:rFonts w:asciiTheme="minorHAnsi" w:hAnsiTheme="minorHAnsi"/>
          <w:sz w:val="24"/>
          <w:szCs w:val="24"/>
        </w:rPr>
        <w:t>2014 r.</w:t>
      </w:r>
    </w:p>
    <w:p w:rsidR="006B0710" w:rsidRPr="005A3EF1" w:rsidRDefault="006B0710" w:rsidP="00D31E51">
      <w:pPr>
        <w:spacing w:before="120" w:after="120" w:line="240" w:lineRule="auto"/>
        <w:jc w:val="center"/>
        <w:rPr>
          <w:rFonts w:asciiTheme="minorHAnsi" w:hAnsiTheme="minorHAnsi"/>
          <w:sz w:val="24"/>
          <w:szCs w:val="24"/>
        </w:rPr>
      </w:pPr>
    </w:p>
    <w:p w:rsidR="00362306" w:rsidRPr="005A3EF1" w:rsidRDefault="00362306" w:rsidP="00D31E51">
      <w:pPr>
        <w:pStyle w:val="Nagwekspisutreci"/>
        <w:spacing w:before="120" w:after="120" w:line="240" w:lineRule="auto"/>
        <w:outlineLvl w:val="9"/>
        <w:rPr>
          <w:rFonts w:asciiTheme="minorHAnsi" w:hAnsiTheme="minorHAnsi"/>
          <w:b w:val="0"/>
          <w:bCs w:val="0"/>
          <w:i w:val="0"/>
          <w:color w:val="auto"/>
          <w:sz w:val="24"/>
          <w:szCs w:val="24"/>
          <w:lang w:eastAsia="en-US"/>
        </w:rPr>
      </w:pPr>
    </w:p>
    <w:p w:rsidR="00362306" w:rsidRPr="005A3EF1" w:rsidRDefault="00362306" w:rsidP="00D31E51">
      <w:pPr>
        <w:spacing w:before="120" w:after="120" w:line="240" w:lineRule="auto"/>
        <w:rPr>
          <w:rFonts w:asciiTheme="minorHAnsi" w:hAnsiTheme="minorHAnsi"/>
          <w:sz w:val="24"/>
          <w:szCs w:val="24"/>
        </w:rPr>
      </w:pPr>
    </w:p>
    <w:p w:rsidR="00090D46" w:rsidRDefault="00090D46" w:rsidP="00D31E51">
      <w:pPr>
        <w:pStyle w:val="Nagwekspisutreci"/>
        <w:spacing w:before="120" w:after="120" w:line="240" w:lineRule="auto"/>
        <w:outlineLvl w:val="9"/>
        <w:rPr>
          <w:rFonts w:asciiTheme="minorHAnsi" w:hAnsiTheme="minorHAnsi"/>
          <w:color w:val="auto"/>
          <w:sz w:val="24"/>
          <w:szCs w:val="24"/>
        </w:rPr>
      </w:pPr>
    </w:p>
    <w:p w:rsidR="00642BBC" w:rsidRPr="00642BBC" w:rsidRDefault="00642BBC" w:rsidP="00D31E51">
      <w:pPr>
        <w:spacing w:before="120" w:after="120" w:line="240" w:lineRule="auto"/>
        <w:rPr>
          <w:lang w:eastAsia="ar-SA"/>
        </w:rPr>
      </w:pPr>
    </w:p>
    <w:p w:rsidR="006B0710" w:rsidRPr="005A3EF1" w:rsidRDefault="006B0710" w:rsidP="00D31E51">
      <w:pPr>
        <w:pStyle w:val="Nagwekspisutreci"/>
        <w:spacing w:before="120" w:after="120" w:line="240" w:lineRule="auto"/>
        <w:outlineLvl w:val="9"/>
        <w:rPr>
          <w:rFonts w:asciiTheme="minorHAnsi" w:hAnsiTheme="minorHAnsi"/>
          <w:color w:val="auto"/>
          <w:sz w:val="24"/>
          <w:szCs w:val="24"/>
        </w:rPr>
      </w:pPr>
      <w:bookmarkStart w:id="0" w:name="_Toc391987212"/>
      <w:r w:rsidRPr="005A3EF1">
        <w:rPr>
          <w:rFonts w:asciiTheme="minorHAnsi" w:hAnsiTheme="minorHAnsi"/>
          <w:color w:val="auto"/>
          <w:sz w:val="24"/>
          <w:szCs w:val="24"/>
        </w:rPr>
        <w:lastRenderedPageBreak/>
        <w:t>Spis treści</w:t>
      </w:r>
      <w:bookmarkEnd w:id="0"/>
    </w:p>
    <w:p w:rsidR="00C17A1D" w:rsidRDefault="0008538D">
      <w:pPr>
        <w:pStyle w:val="Spistreci1"/>
        <w:tabs>
          <w:tab w:val="right" w:leader="dot" w:pos="9062"/>
        </w:tabs>
        <w:rPr>
          <w:rFonts w:asciiTheme="minorHAnsi" w:eastAsiaTheme="minorEastAsia" w:hAnsiTheme="minorHAnsi" w:cstheme="minorBidi"/>
          <w:noProof/>
          <w:lang w:eastAsia="pl-PL"/>
        </w:rPr>
      </w:pPr>
      <w:r w:rsidRPr="005A3EF1">
        <w:rPr>
          <w:rFonts w:asciiTheme="minorHAnsi" w:hAnsiTheme="minorHAnsi"/>
          <w:sz w:val="24"/>
          <w:szCs w:val="24"/>
        </w:rPr>
        <w:fldChar w:fldCharType="begin"/>
      </w:r>
      <w:r w:rsidR="006B0710" w:rsidRPr="005A3EF1">
        <w:rPr>
          <w:rFonts w:asciiTheme="minorHAnsi" w:hAnsiTheme="minorHAnsi"/>
          <w:sz w:val="24"/>
          <w:szCs w:val="24"/>
        </w:rPr>
        <w:instrText xml:space="preserve"> TOC \o "1-3" \h </w:instrText>
      </w:r>
      <w:r w:rsidRPr="005A3EF1">
        <w:rPr>
          <w:rFonts w:asciiTheme="minorHAnsi" w:hAnsiTheme="minorHAnsi"/>
          <w:sz w:val="24"/>
          <w:szCs w:val="24"/>
        </w:rPr>
        <w:fldChar w:fldCharType="separate"/>
      </w:r>
      <w:hyperlink w:anchor="_Toc391987212" w:history="1">
        <w:r w:rsidR="00C17A1D" w:rsidRPr="00B44B50">
          <w:rPr>
            <w:rStyle w:val="Hipercze"/>
            <w:rFonts w:eastAsia="Arial Unicode MS"/>
            <w:noProof/>
          </w:rPr>
          <w:t>Spis treści</w:t>
        </w:r>
        <w:r w:rsidR="00C17A1D">
          <w:rPr>
            <w:noProof/>
          </w:rPr>
          <w:tab/>
        </w:r>
        <w:r w:rsidR="00C17A1D">
          <w:rPr>
            <w:noProof/>
          </w:rPr>
          <w:fldChar w:fldCharType="begin"/>
        </w:r>
        <w:r w:rsidR="00C17A1D">
          <w:rPr>
            <w:noProof/>
          </w:rPr>
          <w:instrText xml:space="preserve"> PAGEREF _Toc391987212 \h </w:instrText>
        </w:r>
        <w:r w:rsidR="00C17A1D">
          <w:rPr>
            <w:noProof/>
          </w:rPr>
        </w:r>
        <w:r w:rsidR="00C17A1D">
          <w:rPr>
            <w:noProof/>
          </w:rPr>
          <w:fldChar w:fldCharType="separate"/>
        </w:r>
        <w:r w:rsidR="00AF221A">
          <w:rPr>
            <w:noProof/>
          </w:rPr>
          <w:t>2</w:t>
        </w:r>
        <w:r w:rsidR="00C17A1D">
          <w:rPr>
            <w:noProof/>
          </w:rPr>
          <w:fldChar w:fldCharType="end"/>
        </w:r>
      </w:hyperlink>
    </w:p>
    <w:p w:rsidR="00C17A1D" w:rsidRDefault="00C17A1D">
      <w:pPr>
        <w:pStyle w:val="Spistreci2"/>
        <w:tabs>
          <w:tab w:val="right" w:leader="dot" w:pos="9062"/>
        </w:tabs>
        <w:rPr>
          <w:rFonts w:asciiTheme="minorHAnsi" w:eastAsiaTheme="minorEastAsia" w:hAnsiTheme="minorHAnsi" w:cstheme="minorBidi"/>
          <w:noProof/>
          <w:lang w:eastAsia="pl-PL"/>
        </w:rPr>
      </w:pPr>
      <w:hyperlink w:anchor="_Toc391987213" w:history="1">
        <w:r w:rsidRPr="00B44B50">
          <w:rPr>
            <w:rStyle w:val="Hipercze"/>
            <w:rFonts w:eastAsia="Arial Unicode MS"/>
            <w:noProof/>
          </w:rPr>
          <w:t>Rozdział 1: Zamawiający</w:t>
        </w:r>
        <w:r>
          <w:rPr>
            <w:noProof/>
          </w:rPr>
          <w:tab/>
        </w:r>
        <w:r>
          <w:rPr>
            <w:noProof/>
          </w:rPr>
          <w:fldChar w:fldCharType="begin"/>
        </w:r>
        <w:r>
          <w:rPr>
            <w:noProof/>
          </w:rPr>
          <w:instrText xml:space="preserve"> PAGEREF _Toc391987213 \h </w:instrText>
        </w:r>
        <w:r>
          <w:rPr>
            <w:noProof/>
          </w:rPr>
        </w:r>
        <w:r>
          <w:rPr>
            <w:noProof/>
          </w:rPr>
          <w:fldChar w:fldCharType="separate"/>
        </w:r>
        <w:r w:rsidR="00AF221A">
          <w:rPr>
            <w:noProof/>
          </w:rPr>
          <w:t>4</w:t>
        </w:r>
        <w:r>
          <w:rPr>
            <w:noProof/>
          </w:rPr>
          <w:fldChar w:fldCharType="end"/>
        </w:r>
      </w:hyperlink>
    </w:p>
    <w:p w:rsidR="00C17A1D" w:rsidRDefault="00C17A1D">
      <w:pPr>
        <w:pStyle w:val="Spistreci2"/>
        <w:tabs>
          <w:tab w:val="right" w:leader="dot" w:pos="9062"/>
        </w:tabs>
        <w:rPr>
          <w:rFonts w:asciiTheme="minorHAnsi" w:eastAsiaTheme="minorEastAsia" w:hAnsiTheme="minorHAnsi" w:cstheme="minorBidi"/>
          <w:noProof/>
          <w:lang w:eastAsia="pl-PL"/>
        </w:rPr>
      </w:pPr>
      <w:hyperlink w:anchor="_Toc391987214" w:history="1">
        <w:r w:rsidRPr="00B44B50">
          <w:rPr>
            <w:rStyle w:val="Hipercze"/>
            <w:rFonts w:eastAsia="Arial Unicode MS"/>
            <w:noProof/>
          </w:rPr>
          <w:t>Rozdział 2: Tryb udzielenia zamówienia</w:t>
        </w:r>
        <w:r>
          <w:rPr>
            <w:noProof/>
          </w:rPr>
          <w:tab/>
        </w:r>
        <w:r>
          <w:rPr>
            <w:noProof/>
          </w:rPr>
          <w:fldChar w:fldCharType="begin"/>
        </w:r>
        <w:r>
          <w:rPr>
            <w:noProof/>
          </w:rPr>
          <w:instrText xml:space="preserve"> PAGEREF _Toc391987214 \h </w:instrText>
        </w:r>
        <w:r>
          <w:rPr>
            <w:noProof/>
          </w:rPr>
        </w:r>
        <w:r>
          <w:rPr>
            <w:noProof/>
          </w:rPr>
          <w:fldChar w:fldCharType="separate"/>
        </w:r>
        <w:r w:rsidR="00AF221A">
          <w:rPr>
            <w:noProof/>
          </w:rPr>
          <w:t>4</w:t>
        </w:r>
        <w:r>
          <w:rPr>
            <w:noProof/>
          </w:rPr>
          <w:fldChar w:fldCharType="end"/>
        </w:r>
      </w:hyperlink>
    </w:p>
    <w:p w:rsidR="00C17A1D" w:rsidRDefault="00C17A1D">
      <w:pPr>
        <w:pStyle w:val="Spistreci2"/>
        <w:tabs>
          <w:tab w:val="right" w:leader="dot" w:pos="9062"/>
        </w:tabs>
        <w:rPr>
          <w:rFonts w:asciiTheme="minorHAnsi" w:eastAsiaTheme="minorEastAsia" w:hAnsiTheme="minorHAnsi" w:cstheme="minorBidi"/>
          <w:noProof/>
          <w:lang w:eastAsia="pl-PL"/>
        </w:rPr>
      </w:pPr>
      <w:hyperlink w:anchor="_Toc391987215" w:history="1">
        <w:r w:rsidRPr="00B44B50">
          <w:rPr>
            <w:rStyle w:val="Hipercze"/>
            <w:rFonts w:eastAsia="Arial Unicode MS"/>
            <w:noProof/>
          </w:rPr>
          <w:t>Rozdział 3: Opis przedmiotu zamówienia</w:t>
        </w:r>
        <w:r>
          <w:rPr>
            <w:noProof/>
          </w:rPr>
          <w:tab/>
        </w:r>
        <w:r>
          <w:rPr>
            <w:noProof/>
          </w:rPr>
          <w:fldChar w:fldCharType="begin"/>
        </w:r>
        <w:r>
          <w:rPr>
            <w:noProof/>
          </w:rPr>
          <w:instrText xml:space="preserve"> PAGEREF _Toc391987215 \h </w:instrText>
        </w:r>
        <w:r>
          <w:rPr>
            <w:noProof/>
          </w:rPr>
        </w:r>
        <w:r>
          <w:rPr>
            <w:noProof/>
          </w:rPr>
          <w:fldChar w:fldCharType="separate"/>
        </w:r>
        <w:r w:rsidR="00AF221A">
          <w:rPr>
            <w:noProof/>
          </w:rPr>
          <w:t>4</w:t>
        </w:r>
        <w:r>
          <w:rPr>
            <w:noProof/>
          </w:rPr>
          <w:fldChar w:fldCharType="end"/>
        </w:r>
      </w:hyperlink>
    </w:p>
    <w:p w:rsidR="00C17A1D" w:rsidRDefault="00C17A1D">
      <w:pPr>
        <w:pStyle w:val="Spistreci2"/>
        <w:tabs>
          <w:tab w:val="right" w:leader="dot" w:pos="9062"/>
        </w:tabs>
        <w:rPr>
          <w:rFonts w:asciiTheme="minorHAnsi" w:eastAsiaTheme="minorEastAsia" w:hAnsiTheme="minorHAnsi" w:cstheme="minorBidi"/>
          <w:noProof/>
          <w:lang w:eastAsia="pl-PL"/>
        </w:rPr>
      </w:pPr>
      <w:hyperlink w:anchor="_Toc391987216" w:history="1">
        <w:r w:rsidRPr="00B44B50">
          <w:rPr>
            <w:rStyle w:val="Hipercze"/>
            <w:rFonts w:eastAsia="Arial Unicode MS"/>
            <w:noProof/>
          </w:rPr>
          <w:t>Rozdział 4: Informacja o ofertach częściowych, wariantowych oraz o przewidywanych zamówieniach uzupełniających (art. 67 ust. 1 pkt 6 ustawy Pzp)</w:t>
        </w:r>
        <w:r>
          <w:rPr>
            <w:noProof/>
          </w:rPr>
          <w:tab/>
        </w:r>
        <w:r>
          <w:rPr>
            <w:noProof/>
          </w:rPr>
          <w:fldChar w:fldCharType="begin"/>
        </w:r>
        <w:r>
          <w:rPr>
            <w:noProof/>
          </w:rPr>
          <w:instrText xml:space="preserve"> PAGEREF _Toc391987216 \h </w:instrText>
        </w:r>
        <w:r>
          <w:rPr>
            <w:noProof/>
          </w:rPr>
        </w:r>
        <w:r>
          <w:rPr>
            <w:noProof/>
          </w:rPr>
          <w:fldChar w:fldCharType="separate"/>
        </w:r>
        <w:r w:rsidR="00AF221A">
          <w:rPr>
            <w:noProof/>
          </w:rPr>
          <w:t>5</w:t>
        </w:r>
        <w:r>
          <w:rPr>
            <w:noProof/>
          </w:rPr>
          <w:fldChar w:fldCharType="end"/>
        </w:r>
      </w:hyperlink>
    </w:p>
    <w:p w:rsidR="00C17A1D" w:rsidRDefault="00C17A1D">
      <w:pPr>
        <w:pStyle w:val="Spistreci2"/>
        <w:tabs>
          <w:tab w:val="right" w:leader="dot" w:pos="9062"/>
        </w:tabs>
        <w:rPr>
          <w:rFonts w:asciiTheme="minorHAnsi" w:eastAsiaTheme="minorEastAsia" w:hAnsiTheme="minorHAnsi" w:cstheme="minorBidi"/>
          <w:noProof/>
          <w:lang w:eastAsia="pl-PL"/>
        </w:rPr>
      </w:pPr>
      <w:hyperlink w:anchor="_Toc391987217" w:history="1">
        <w:r w:rsidRPr="00B44B50">
          <w:rPr>
            <w:rStyle w:val="Hipercze"/>
            <w:rFonts w:eastAsia="Arial Unicode MS"/>
            <w:noProof/>
          </w:rPr>
          <w:t>Rozdział 5: Termin wykonania zamówienia</w:t>
        </w:r>
        <w:r>
          <w:rPr>
            <w:noProof/>
          </w:rPr>
          <w:tab/>
        </w:r>
        <w:r>
          <w:rPr>
            <w:noProof/>
          </w:rPr>
          <w:fldChar w:fldCharType="begin"/>
        </w:r>
        <w:r>
          <w:rPr>
            <w:noProof/>
          </w:rPr>
          <w:instrText xml:space="preserve"> PAGEREF _Toc391987217 \h </w:instrText>
        </w:r>
        <w:r>
          <w:rPr>
            <w:noProof/>
          </w:rPr>
        </w:r>
        <w:r>
          <w:rPr>
            <w:noProof/>
          </w:rPr>
          <w:fldChar w:fldCharType="separate"/>
        </w:r>
        <w:r w:rsidR="00AF221A">
          <w:rPr>
            <w:noProof/>
          </w:rPr>
          <w:t>5</w:t>
        </w:r>
        <w:r>
          <w:rPr>
            <w:noProof/>
          </w:rPr>
          <w:fldChar w:fldCharType="end"/>
        </w:r>
      </w:hyperlink>
    </w:p>
    <w:p w:rsidR="00C17A1D" w:rsidRDefault="00C17A1D">
      <w:pPr>
        <w:pStyle w:val="Spistreci2"/>
        <w:tabs>
          <w:tab w:val="right" w:leader="dot" w:pos="9062"/>
        </w:tabs>
        <w:rPr>
          <w:rFonts w:asciiTheme="minorHAnsi" w:eastAsiaTheme="minorEastAsia" w:hAnsiTheme="minorHAnsi" w:cstheme="minorBidi"/>
          <w:noProof/>
          <w:lang w:eastAsia="pl-PL"/>
        </w:rPr>
      </w:pPr>
      <w:hyperlink w:anchor="_Toc391987218" w:history="1">
        <w:r w:rsidRPr="00B44B50">
          <w:rPr>
            <w:rStyle w:val="Hipercze"/>
            <w:rFonts w:eastAsia="Arial Unicode MS"/>
            <w:noProof/>
          </w:rPr>
          <w:t>Rozdział 6: Warunki udziału w postępowaniu oraz opis sposobu dokonywania oceny spełniania tych warunków</w:t>
        </w:r>
        <w:r>
          <w:rPr>
            <w:noProof/>
          </w:rPr>
          <w:tab/>
        </w:r>
        <w:r>
          <w:rPr>
            <w:noProof/>
          </w:rPr>
          <w:fldChar w:fldCharType="begin"/>
        </w:r>
        <w:r>
          <w:rPr>
            <w:noProof/>
          </w:rPr>
          <w:instrText xml:space="preserve"> PAGEREF _Toc391987218 \h </w:instrText>
        </w:r>
        <w:r>
          <w:rPr>
            <w:noProof/>
          </w:rPr>
        </w:r>
        <w:r>
          <w:rPr>
            <w:noProof/>
          </w:rPr>
          <w:fldChar w:fldCharType="separate"/>
        </w:r>
        <w:r w:rsidR="00AF221A">
          <w:rPr>
            <w:noProof/>
          </w:rPr>
          <w:t>5</w:t>
        </w:r>
        <w:r>
          <w:rPr>
            <w:noProof/>
          </w:rPr>
          <w:fldChar w:fldCharType="end"/>
        </w:r>
      </w:hyperlink>
    </w:p>
    <w:p w:rsidR="00C17A1D" w:rsidRDefault="00C17A1D">
      <w:pPr>
        <w:pStyle w:val="Spistreci2"/>
        <w:tabs>
          <w:tab w:val="right" w:leader="dot" w:pos="9062"/>
        </w:tabs>
        <w:rPr>
          <w:rFonts w:asciiTheme="minorHAnsi" w:eastAsiaTheme="minorEastAsia" w:hAnsiTheme="minorHAnsi" w:cstheme="minorBidi"/>
          <w:noProof/>
          <w:lang w:eastAsia="pl-PL"/>
        </w:rPr>
      </w:pPr>
      <w:hyperlink w:anchor="_Toc391987219" w:history="1">
        <w:r w:rsidRPr="00B44B50">
          <w:rPr>
            <w:rStyle w:val="Hipercze"/>
            <w:rFonts w:eastAsia="Arial Unicode MS"/>
            <w:noProof/>
          </w:rPr>
          <w:t>Rozdział 7: Wykaz oświadczeń i dokumentów, jakie mają dostarczyć Wykonawcy</w:t>
        </w:r>
        <w:r>
          <w:rPr>
            <w:noProof/>
          </w:rPr>
          <w:tab/>
        </w:r>
        <w:r>
          <w:rPr>
            <w:noProof/>
          </w:rPr>
          <w:fldChar w:fldCharType="begin"/>
        </w:r>
        <w:r>
          <w:rPr>
            <w:noProof/>
          </w:rPr>
          <w:instrText xml:space="preserve"> PAGEREF _Toc391987219 \h </w:instrText>
        </w:r>
        <w:r>
          <w:rPr>
            <w:noProof/>
          </w:rPr>
        </w:r>
        <w:r>
          <w:rPr>
            <w:noProof/>
          </w:rPr>
          <w:fldChar w:fldCharType="separate"/>
        </w:r>
        <w:r w:rsidR="00AF221A">
          <w:rPr>
            <w:noProof/>
          </w:rPr>
          <w:t>6</w:t>
        </w:r>
        <w:r>
          <w:rPr>
            <w:noProof/>
          </w:rPr>
          <w:fldChar w:fldCharType="end"/>
        </w:r>
      </w:hyperlink>
    </w:p>
    <w:p w:rsidR="00C17A1D" w:rsidRDefault="00C17A1D">
      <w:pPr>
        <w:pStyle w:val="Spistreci2"/>
        <w:tabs>
          <w:tab w:val="right" w:leader="dot" w:pos="9062"/>
        </w:tabs>
        <w:rPr>
          <w:rFonts w:asciiTheme="minorHAnsi" w:eastAsiaTheme="minorEastAsia" w:hAnsiTheme="minorHAnsi" w:cstheme="minorBidi"/>
          <w:noProof/>
          <w:lang w:eastAsia="pl-PL"/>
        </w:rPr>
      </w:pPr>
      <w:hyperlink w:anchor="_Toc391987220" w:history="1">
        <w:r w:rsidRPr="00B44B50">
          <w:rPr>
            <w:rStyle w:val="Hipercze"/>
            <w:rFonts w:eastAsia="Arial Unicode MS"/>
            <w:noProof/>
          </w:rPr>
          <w:t>Rozdział 8: Sposób porozumiewania się Zamawiającego z Wykonawcami</w:t>
        </w:r>
        <w:r>
          <w:rPr>
            <w:noProof/>
          </w:rPr>
          <w:tab/>
        </w:r>
        <w:r>
          <w:rPr>
            <w:noProof/>
          </w:rPr>
          <w:fldChar w:fldCharType="begin"/>
        </w:r>
        <w:r>
          <w:rPr>
            <w:noProof/>
          </w:rPr>
          <w:instrText xml:space="preserve"> PAGEREF _Toc391987220 \h </w:instrText>
        </w:r>
        <w:r>
          <w:rPr>
            <w:noProof/>
          </w:rPr>
        </w:r>
        <w:r>
          <w:rPr>
            <w:noProof/>
          </w:rPr>
          <w:fldChar w:fldCharType="separate"/>
        </w:r>
        <w:r w:rsidR="00AF221A">
          <w:rPr>
            <w:noProof/>
          </w:rPr>
          <w:t>7</w:t>
        </w:r>
        <w:r>
          <w:rPr>
            <w:noProof/>
          </w:rPr>
          <w:fldChar w:fldCharType="end"/>
        </w:r>
      </w:hyperlink>
    </w:p>
    <w:p w:rsidR="00C17A1D" w:rsidRDefault="00C17A1D">
      <w:pPr>
        <w:pStyle w:val="Spistreci2"/>
        <w:tabs>
          <w:tab w:val="right" w:leader="dot" w:pos="9062"/>
        </w:tabs>
        <w:rPr>
          <w:rFonts w:asciiTheme="minorHAnsi" w:eastAsiaTheme="minorEastAsia" w:hAnsiTheme="minorHAnsi" w:cstheme="minorBidi"/>
          <w:noProof/>
          <w:lang w:eastAsia="pl-PL"/>
        </w:rPr>
      </w:pPr>
      <w:hyperlink w:anchor="_Toc391987221" w:history="1">
        <w:r w:rsidRPr="00B44B50">
          <w:rPr>
            <w:rStyle w:val="Hipercze"/>
            <w:rFonts w:eastAsia="Arial Unicode MS"/>
            <w:noProof/>
          </w:rPr>
          <w:t>Rozdział 9: Wadium</w:t>
        </w:r>
        <w:r>
          <w:rPr>
            <w:noProof/>
          </w:rPr>
          <w:tab/>
        </w:r>
        <w:r>
          <w:rPr>
            <w:noProof/>
          </w:rPr>
          <w:fldChar w:fldCharType="begin"/>
        </w:r>
        <w:r>
          <w:rPr>
            <w:noProof/>
          </w:rPr>
          <w:instrText xml:space="preserve"> PAGEREF _Toc391987221 \h </w:instrText>
        </w:r>
        <w:r>
          <w:rPr>
            <w:noProof/>
          </w:rPr>
        </w:r>
        <w:r>
          <w:rPr>
            <w:noProof/>
          </w:rPr>
          <w:fldChar w:fldCharType="separate"/>
        </w:r>
        <w:r w:rsidR="00AF221A">
          <w:rPr>
            <w:noProof/>
          </w:rPr>
          <w:t>8</w:t>
        </w:r>
        <w:r>
          <w:rPr>
            <w:noProof/>
          </w:rPr>
          <w:fldChar w:fldCharType="end"/>
        </w:r>
      </w:hyperlink>
    </w:p>
    <w:p w:rsidR="00C17A1D" w:rsidRDefault="00C17A1D">
      <w:pPr>
        <w:pStyle w:val="Spistreci2"/>
        <w:tabs>
          <w:tab w:val="right" w:leader="dot" w:pos="9062"/>
        </w:tabs>
        <w:rPr>
          <w:rFonts w:asciiTheme="minorHAnsi" w:eastAsiaTheme="minorEastAsia" w:hAnsiTheme="minorHAnsi" w:cstheme="minorBidi"/>
          <w:noProof/>
          <w:lang w:eastAsia="pl-PL"/>
        </w:rPr>
      </w:pPr>
      <w:hyperlink w:anchor="_Toc391987222" w:history="1">
        <w:r w:rsidRPr="00B44B50">
          <w:rPr>
            <w:rStyle w:val="Hipercze"/>
            <w:rFonts w:eastAsia="Arial Unicode MS"/>
            <w:noProof/>
          </w:rPr>
          <w:t>Rozdział 10: Termin związania ofertą</w:t>
        </w:r>
        <w:r>
          <w:rPr>
            <w:noProof/>
          </w:rPr>
          <w:tab/>
        </w:r>
        <w:r>
          <w:rPr>
            <w:noProof/>
          </w:rPr>
          <w:fldChar w:fldCharType="begin"/>
        </w:r>
        <w:r>
          <w:rPr>
            <w:noProof/>
          </w:rPr>
          <w:instrText xml:space="preserve"> PAGEREF _Toc391987222 \h </w:instrText>
        </w:r>
        <w:r>
          <w:rPr>
            <w:noProof/>
          </w:rPr>
        </w:r>
        <w:r>
          <w:rPr>
            <w:noProof/>
          </w:rPr>
          <w:fldChar w:fldCharType="separate"/>
        </w:r>
        <w:r w:rsidR="00AF221A">
          <w:rPr>
            <w:noProof/>
          </w:rPr>
          <w:t>8</w:t>
        </w:r>
        <w:r>
          <w:rPr>
            <w:noProof/>
          </w:rPr>
          <w:fldChar w:fldCharType="end"/>
        </w:r>
      </w:hyperlink>
    </w:p>
    <w:p w:rsidR="00C17A1D" w:rsidRDefault="00C17A1D">
      <w:pPr>
        <w:pStyle w:val="Spistreci2"/>
        <w:tabs>
          <w:tab w:val="right" w:leader="dot" w:pos="9062"/>
        </w:tabs>
        <w:rPr>
          <w:rFonts w:asciiTheme="minorHAnsi" w:eastAsiaTheme="minorEastAsia" w:hAnsiTheme="minorHAnsi" w:cstheme="minorBidi"/>
          <w:noProof/>
          <w:lang w:eastAsia="pl-PL"/>
        </w:rPr>
      </w:pPr>
      <w:hyperlink w:anchor="_Toc391987223" w:history="1">
        <w:r w:rsidRPr="00B44B50">
          <w:rPr>
            <w:rStyle w:val="Hipercze"/>
            <w:rFonts w:eastAsia="Arial Unicode MS"/>
            <w:noProof/>
          </w:rPr>
          <w:t>Rozdział 11: Opis sposobu przygotowania oferty</w:t>
        </w:r>
        <w:r>
          <w:rPr>
            <w:noProof/>
          </w:rPr>
          <w:tab/>
        </w:r>
        <w:r>
          <w:rPr>
            <w:noProof/>
          </w:rPr>
          <w:fldChar w:fldCharType="begin"/>
        </w:r>
        <w:r>
          <w:rPr>
            <w:noProof/>
          </w:rPr>
          <w:instrText xml:space="preserve"> PAGEREF _Toc391987223 \h </w:instrText>
        </w:r>
        <w:r>
          <w:rPr>
            <w:noProof/>
          </w:rPr>
        </w:r>
        <w:r>
          <w:rPr>
            <w:noProof/>
          </w:rPr>
          <w:fldChar w:fldCharType="separate"/>
        </w:r>
        <w:r w:rsidR="00AF221A">
          <w:rPr>
            <w:noProof/>
          </w:rPr>
          <w:t>9</w:t>
        </w:r>
        <w:r>
          <w:rPr>
            <w:noProof/>
          </w:rPr>
          <w:fldChar w:fldCharType="end"/>
        </w:r>
      </w:hyperlink>
    </w:p>
    <w:p w:rsidR="00C17A1D" w:rsidRDefault="00C17A1D">
      <w:pPr>
        <w:pStyle w:val="Spistreci2"/>
        <w:tabs>
          <w:tab w:val="right" w:leader="dot" w:pos="9062"/>
        </w:tabs>
        <w:rPr>
          <w:rFonts w:asciiTheme="minorHAnsi" w:eastAsiaTheme="minorEastAsia" w:hAnsiTheme="minorHAnsi" w:cstheme="minorBidi"/>
          <w:noProof/>
          <w:lang w:eastAsia="pl-PL"/>
        </w:rPr>
      </w:pPr>
      <w:hyperlink w:anchor="_Toc391987224" w:history="1">
        <w:r w:rsidRPr="00B44B50">
          <w:rPr>
            <w:rStyle w:val="Hipercze"/>
            <w:rFonts w:eastAsia="Arial Unicode MS"/>
            <w:noProof/>
          </w:rPr>
          <w:t>Rozdział 12: Miejsce i termin składania i otwarcia ofert</w:t>
        </w:r>
        <w:r>
          <w:rPr>
            <w:noProof/>
          </w:rPr>
          <w:tab/>
        </w:r>
        <w:r>
          <w:rPr>
            <w:noProof/>
          </w:rPr>
          <w:fldChar w:fldCharType="begin"/>
        </w:r>
        <w:r>
          <w:rPr>
            <w:noProof/>
          </w:rPr>
          <w:instrText xml:space="preserve"> PAGEREF _Toc391987224 \h </w:instrText>
        </w:r>
        <w:r>
          <w:rPr>
            <w:noProof/>
          </w:rPr>
        </w:r>
        <w:r>
          <w:rPr>
            <w:noProof/>
          </w:rPr>
          <w:fldChar w:fldCharType="separate"/>
        </w:r>
        <w:r w:rsidR="00AF221A">
          <w:rPr>
            <w:noProof/>
          </w:rPr>
          <w:t>11</w:t>
        </w:r>
        <w:r>
          <w:rPr>
            <w:noProof/>
          </w:rPr>
          <w:fldChar w:fldCharType="end"/>
        </w:r>
      </w:hyperlink>
    </w:p>
    <w:p w:rsidR="00C17A1D" w:rsidRDefault="00C17A1D">
      <w:pPr>
        <w:pStyle w:val="Spistreci2"/>
        <w:tabs>
          <w:tab w:val="right" w:leader="dot" w:pos="9062"/>
        </w:tabs>
        <w:rPr>
          <w:rFonts w:asciiTheme="minorHAnsi" w:eastAsiaTheme="minorEastAsia" w:hAnsiTheme="minorHAnsi" w:cstheme="minorBidi"/>
          <w:noProof/>
          <w:lang w:eastAsia="pl-PL"/>
        </w:rPr>
      </w:pPr>
      <w:hyperlink w:anchor="_Toc391987225" w:history="1">
        <w:r w:rsidRPr="00B44B50">
          <w:rPr>
            <w:rStyle w:val="Hipercze"/>
            <w:rFonts w:eastAsia="Arial Unicode MS"/>
            <w:noProof/>
          </w:rPr>
          <w:t>Rozdział 13: Opis sposobu obliczenia ceny</w:t>
        </w:r>
        <w:r>
          <w:rPr>
            <w:noProof/>
          </w:rPr>
          <w:tab/>
        </w:r>
        <w:r>
          <w:rPr>
            <w:noProof/>
          </w:rPr>
          <w:fldChar w:fldCharType="begin"/>
        </w:r>
        <w:r>
          <w:rPr>
            <w:noProof/>
          </w:rPr>
          <w:instrText xml:space="preserve"> PAGEREF _Toc391987225 \h </w:instrText>
        </w:r>
        <w:r>
          <w:rPr>
            <w:noProof/>
          </w:rPr>
        </w:r>
        <w:r>
          <w:rPr>
            <w:noProof/>
          </w:rPr>
          <w:fldChar w:fldCharType="separate"/>
        </w:r>
        <w:r w:rsidR="00AF221A">
          <w:rPr>
            <w:noProof/>
          </w:rPr>
          <w:t>11</w:t>
        </w:r>
        <w:r>
          <w:rPr>
            <w:noProof/>
          </w:rPr>
          <w:fldChar w:fldCharType="end"/>
        </w:r>
      </w:hyperlink>
    </w:p>
    <w:p w:rsidR="00C17A1D" w:rsidRDefault="00C17A1D">
      <w:pPr>
        <w:pStyle w:val="Spistreci2"/>
        <w:tabs>
          <w:tab w:val="right" w:leader="dot" w:pos="9062"/>
        </w:tabs>
        <w:rPr>
          <w:rFonts w:asciiTheme="minorHAnsi" w:eastAsiaTheme="minorEastAsia" w:hAnsiTheme="minorHAnsi" w:cstheme="minorBidi"/>
          <w:noProof/>
          <w:lang w:eastAsia="pl-PL"/>
        </w:rPr>
      </w:pPr>
      <w:hyperlink w:anchor="_Toc391987226" w:history="1">
        <w:r w:rsidRPr="00B44B50">
          <w:rPr>
            <w:rStyle w:val="Hipercze"/>
            <w:rFonts w:eastAsia="Arial Unicode MS"/>
            <w:noProof/>
          </w:rPr>
          <w:t>Rozdział 14: Kryteria oraz sposób oceny ofert</w:t>
        </w:r>
        <w:r>
          <w:rPr>
            <w:noProof/>
          </w:rPr>
          <w:tab/>
        </w:r>
        <w:r>
          <w:rPr>
            <w:noProof/>
          </w:rPr>
          <w:fldChar w:fldCharType="begin"/>
        </w:r>
        <w:r>
          <w:rPr>
            <w:noProof/>
          </w:rPr>
          <w:instrText xml:space="preserve"> PAGEREF _Toc391987226 \h </w:instrText>
        </w:r>
        <w:r>
          <w:rPr>
            <w:noProof/>
          </w:rPr>
        </w:r>
        <w:r>
          <w:rPr>
            <w:noProof/>
          </w:rPr>
          <w:fldChar w:fldCharType="separate"/>
        </w:r>
        <w:r w:rsidR="00AF221A">
          <w:rPr>
            <w:noProof/>
          </w:rPr>
          <w:t>12</w:t>
        </w:r>
        <w:r>
          <w:rPr>
            <w:noProof/>
          </w:rPr>
          <w:fldChar w:fldCharType="end"/>
        </w:r>
      </w:hyperlink>
    </w:p>
    <w:p w:rsidR="00C17A1D" w:rsidRDefault="00C17A1D">
      <w:pPr>
        <w:pStyle w:val="Spistreci2"/>
        <w:tabs>
          <w:tab w:val="right" w:leader="dot" w:pos="9062"/>
        </w:tabs>
        <w:rPr>
          <w:rFonts w:asciiTheme="minorHAnsi" w:eastAsiaTheme="minorEastAsia" w:hAnsiTheme="minorHAnsi" w:cstheme="minorBidi"/>
          <w:noProof/>
          <w:lang w:eastAsia="pl-PL"/>
        </w:rPr>
      </w:pPr>
      <w:hyperlink w:anchor="_Toc391987227" w:history="1">
        <w:r w:rsidRPr="00B44B50">
          <w:rPr>
            <w:rStyle w:val="Hipercze"/>
            <w:rFonts w:eastAsia="Arial Unicode MS"/>
            <w:noProof/>
          </w:rPr>
          <w:t>Rozdział 15: Informacja o formalnościach, jakie powinny zostać dopełnione po wyborze oferty, w celu zawarcia umowy w sprawie zamówienia publicznego</w:t>
        </w:r>
        <w:r>
          <w:rPr>
            <w:noProof/>
          </w:rPr>
          <w:tab/>
        </w:r>
        <w:r>
          <w:rPr>
            <w:noProof/>
          </w:rPr>
          <w:fldChar w:fldCharType="begin"/>
        </w:r>
        <w:r>
          <w:rPr>
            <w:noProof/>
          </w:rPr>
          <w:instrText xml:space="preserve"> PAGEREF _Toc391987227 \h </w:instrText>
        </w:r>
        <w:r>
          <w:rPr>
            <w:noProof/>
          </w:rPr>
        </w:r>
        <w:r>
          <w:rPr>
            <w:noProof/>
          </w:rPr>
          <w:fldChar w:fldCharType="separate"/>
        </w:r>
        <w:r w:rsidR="00AF221A">
          <w:rPr>
            <w:noProof/>
          </w:rPr>
          <w:t>14</w:t>
        </w:r>
        <w:r>
          <w:rPr>
            <w:noProof/>
          </w:rPr>
          <w:fldChar w:fldCharType="end"/>
        </w:r>
      </w:hyperlink>
    </w:p>
    <w:p w:rsidR="00C17A1D" w:rsidRDefault="00C17A1D">
      <w:pPr>
        <w:pStyle w:val="Spistreci2"/>
        <w:tabs>
          <w:tab w:val="right" w:leader="dot" w:pos="9062"/>
        </w:tabs>
        <w:rPr>
          <w:rFonts w:asciiTheme="minorHAnsi" w:eastAsiaTheme="minorEastAsia" w:hAnsiTheme="minorHAnsi" w:cstheme="minorBidi"/>
          <w:noProof/>
          <w:lang w:eastAsia="pl-PL"/>
        </w:rPr>
      </w:pPr>
      <w:hyperlink w:anchor="_Toc391987228" w:history="1">
        <w:r w:rsidRPr="00B44B50">
          <w:rPr>
            <w:rStyle w:val="Hipercze"/>
            <w:rFonts w:eastAsia="Arial Unicode MS"/>
            <w:noProof/>
          </w:rPr>
          <w:t>Rozdział 16: Wymagania dotyczące zabezpieczenia należytego wykonania umowy</w:t>
        </w:r>
        <w:r>
          <w:rPr>
            <w:noProof/>
          </w:rPr>
          <w:tab/>
        </w:r>
        <w:r>
          <w:rPr>
            <w:noProof/>
          </w:rPr>
          <w:fldChar w:fldCharType="begin"/>
        </w:r>
        <w:r>
          <w:rPr>
            <w:noProof/>
          </w:rPr>
          <w:instrText xml:space="preserve"> PAGEREF _Toc391987228 \h </w:instrText>
        </w:r>
        <w:r>
          <w:rPr>
            <w:noProof/>
          </w:rPr>
        </w:r>
        <w:r>
          <w:rPr>
            <w:noProof/>
          </w:rPr>
          <w:fldChar w:fldCharType="separate"/>
        </w:r>
        <w:r w:rsidR="00AF221A">
          <w:rPr>
            <w:noProof/>
          </w:rPr>
          <w:t>14</w:t>
        </w:r>
        <w:r>
          <w:rPr>
            <w:noProof/>
          </w:rPr>
          <w:fldChar w:fldCharType="end"/>
        </w:r>
      </w:hyperlink>
    </w:p>
    <w:p w:rsidR="00C17A1D" w:rsidRDefault="00C17A1D">
      <w:pPr>
        <w:pStyle w:val="Spistreci2"/>
        <w:tabs>
          <w:tab w:val="right" w:leader="dot" w:pos="9062"/>
        </w:tabs>
        <w:rPr>
          <w:rFonts w:asciiTheme="minorHAnsi" w:eastAsiaTheme="minorEastAsia" w:hAnsiTheme="minorHAnsi" w:cstheme="minorBidi"/>
          <w:noProof/>
          <w:lang w:eastAsia="pl-PL"/>
        </w:rPr>
      </w:pPr>
      <w:hyperlink w:anchor="_Toc391987229" w:history="1">
        <w:r w:rsidRPr="00B44B50">
          <w:rPr>
            <w:rStyle w:val="Hipercze"/>
            <w:rFonts w:eastAsia="Arial Unicode MS"/>
            <w:noProof/>
          </w:rPr>
          <w:t>Rozdział 17: Istotne dla stron postanowienia umowy</w:t>
        </w:r>
        <w:r>
          <w:rPr>
            <w:noProof/>
          </w:rPr>
          <w:tab/>
        </w:r>
        <w:r>
          <w:rPr>
            <w:noProof/>
          </w:rPr>
          <w:fldChar w:fldCharType="begin"/>
        </w:r>
        <w:r>
          <w:rPr>
            <w:noProof/>
          </w:rPr>
          <w:instrText xml:space="preserve"> PAGEREF _Toc391987229 \h </w:instrText>
        </w:r>
        <w:r>
          <w:rPr>
            <w:noProof/>
          </w:rPr>
        </w:r>
        <w:r>
          <w:rPr>
            <w:noProof/>
          </w:rPr>
          <w:fldChar w:fldCharType="separate"/>
        </w:r>
        <w:r w:rsidR="00AF221A">
          <w:rPr>
            <w:noProof/>
          </w:rPr>
          <w:t>14</w:t>
        </w:r>
        <w:r>
          <w:rPr>
            <w:noProof/>
          </w:rPr>
          <w:fldChar w:fldCharType="end"/>
        </w:r>
      </w:hyperlink>
    </w:p>
    <w:p w:rsidR="00C17A1D" w:rsidRDefault="00C17A1D">
      <w:pPr>
        <w:pStyle w:val="Spistreci2"/>
        <w:tabs>
          <w:tab w:val="right" w:leader="dot" w:pos="9062"/>
        </w:tabs>
        <w:rPr>
          <w:rFonts w:asciiTheme="minorHAnsi" w:eastAsiaTheme="minorEastAsia" w:hAnsiTheme="minorHAnsi" w:cstheme="minorBidi"/>
          <w:noProof/>
          <w:lang w:eastAsia="pl-PL"/>
        </w:rPr>
      </w:pPr>
      <w:hyperlink w:anchor="_Toc391987230" w:history="1">
        <w:r w:rsidRPr="00B44B50">
          <w:rPr>
            <w:rStyle w:val="Hipercze"/>
            <w:rFonts w:eastAsia="Arial Unicode MS"/>
            <w:noProof/>
          </w:rPr>
          <w:t>Rozdział 18: Pouczenie o środkach ochrony prawnej</w:t>
        </w:r>
        <w:r>
          <w:rPr>
            <w:noProof/>
          </w:rPr>
          <w:tab/>
        </w:r>
        <w:r>
          <w:rPr>
            <w:noProof/>
          </w:rPr>
          <w:fldChar w:fldCharType="begin"/>
        </w:r>
        <w:r>
          <w:rPr>
            <w:noProof/>
          </w:rPr>
          <w:instrText xml:space="preserve"> PAGEREF _Toc391987230 \h </w:instrText>
        </w:r>
        <w:r>
          <w:rPr>
            <w:noProof/>
          </w:rPr>
        </w:r>
        <w:r>
          <w:rPr>
            <w:noProof/>
          </w:rPr>
          <w:fldChar w:fldCharType="separate"/>
        </w:r>
        <w:r w:rsidR="00AF221A">
          <w:rPr>
            <w:noProof/>
          </w:rPr>
          <w:t>15</w:t>
        </w:r>
        <w:r>
          <w:rPr>
            <w:noProof/>
          </w:rPr>
          <w:fldChar w:fldCharType="end"/>
        </w:r>
      </w:hyperlink>
    </w:p>
    <w:p w:rsidR="00C17A1D" w:rsidRDefault="00C17A1D">
      <w:pPr>
        <w:pStyle w:val="Spistreci2"/>
        <w:tabs>
          <w:tab w:val="right" w:leader="dot" w:pos="9062"/>
        </w:tabs>
        <w:rPr>
          <w:rFonts w:asciiTheme="minorHAnsi" w:eastAsiaTheme="minorEastAsia" w:hAnsiTheme="minorHAnsi" w:cstheme="minorBidi"/>
          <w:noProof/>
          <w:lang w:eastAsia="pl-PL"/>
        </w:rPr>
      </w:pPr>
      <w:hyperlink w:anchor="_Toc391987231" w:history="1">
        <w:r w:rsidRPr="00B44B50">
          <w:rPr>
            <w:rStyle w:val="Hipercze"/>
            <w:rFonts w:eastAsia="Arial Unicode MS"/>
            <w:noProof/>
          </w:rPr>
          <w:t>Rozdział 19: Załączniki</w:t>
        </w:r>
        <w:r>
          <w:rPr>
            <w:noProof/>
          </w:rPr>
          <w:tab/>
        </w:r>
        <w:r>
          <w:rPr>
            <w:noProof/>
          </w:rPr>
          <w:fldChar w:fldCharType="begin"/>
        </w:r>
        <w:r>
          <w:rPr>
            <w:noProof/>
          </w:rPr>
          <w:instrText xml:space="preserve"> PAGEREF _Toc391987231 \h </w:instrText>
        </w:r>
        <w:r>
          <w:rPr>
            <w:noProof/>
          </w:rPr>
        </w:r>
        <w:r>
          <w:rPr>
            <w:noProof/>
          </w:rPr>
          <w:fldChar w:fldCharType="separate"/>
        </w:r>
        <w:r w:rsidR="00AF221A">
          <w:rPr>
            <w:noProof/>
          </w:rPr>
          <w:t>15</w:t>
        </w:r>
        <w:r>
          <w:rPr>
            <w:noProof/>
          </w:rPr>
          <w:fldChar w:fldCharType="end"/>
        </w:r>
      </w:hyperlink>
    </w:p>
    <w:p w:rsidR="00C17A1D" w:rsidRDefault="00C17A1D">
      <w:pPr>
        <w:pStyle w:val="Spistreci2"/>
        <w:tabs>
          <w:tab w:val="right" w:leader="dot" w:pos="9062"/>
        </w:tabs>
        <w:rPr>
          <w:rFonts w:asciiTheme="minorHAnsi" w:eastAsiaTheme="minorEastAsia" w:hAnsiTheme="minorHAnsi" w:cstheme="minorBidi"/>
          <w:noProof/>
          <w:lang w:eastAsia="pl-PL"/>
        </w:rPr>
      </w:pPr>
      <w:hyperlink w:anchor="_Toc391987232" w:history="1">
        <w:r w:rsidRPr="00B44B50">
          <w:rPr>
            <w:rStyle w:val="Hipercze"/>
            <w:rFonts w:eastAsia="Arial Unicode MS"/>
            <w:noProof/>
          </w:rPr>
          <w:t>Załącznik nr 1 Szczegółowy Opis Przedmiotu Zamówienia</w:t>
        </w:r>
        <w:r>
          <w:rPr>
            <w:noProof/>
          </w:rPr>
          <w:tab/>
        </w:r>
        <w:r>
          <w:rPr>
            <w:noProof/>
          </w:rPr>
          <w:fldChar w:fldCharType="begin"/>
        </w:r>
        <w:r>
          <w:rPr>
            <w:noProof/>
          </w:rPr>
          <w:instrText xml:space="preserve"> PAGEREF _Toc391987232 \h </w:instrText>
        </w:r>
        <w:r>
          <w:rPr>
            <w:noProof/>
          </w:rPr>
        </w:r>
        <w:r>
          <w:rPr>
            <w:noProof/>
          </w:rPr>
          <w:fldChar w:fldCharType="separate"/>
        </w:r>
        <w:r w:rsidR="00AF221A">
          <w:rPr>
            <w:noProof/>
          </w:rPr>
          <w:t>16</w:t>
        </w:r>
        <w:r>
          <w:rPr>
            <w:noProof/>
          </w:rPr>
          <w:fldChar w:fldCharType="end"/>
        </w:r>
      </w:hyperlink>
    </w:p>
    <w:p w:rsidR="00C17A1D" w:rsidRDefault="00C17A1D">
      <w:pPr>
        <w:pStyle w:val="Spistreci2"/>
        <w:tabs>
          <w:tab w:val="right" w:leader="dot" w:pos="9062"/>
        </w:tabs>
        <w:rPr>
          <w:rFonts w:asciiTheme="minorHAnsi" w:eastAsiaTheme="minorEastAsia" w:hAnsiTheme="minorHAnsi" w:cstheme="minorBidi"/>
          <w:noProof/>
          <w:lang w:eastAsia="pl-PL"/>
        </w:rPr>
      </w:pPr>
      <w:hyperlink w:anchor="_Toc391987233" w:history="1">
        <w:r w:rsidRPr="00B44B50">
          <w:rPr>
            <w:rStyle w:val="Hipercze"/>
            <w:rFonts w:eastAsia="Arial Unicode MS"/>
            <w:noProof/>
          </w:rPr>
          <w:t>Załącznik nr 2 Formularz oferty</w:t>
        </w:r>
        <w:r>
          <w:rPr>
            <w:noProof/>
          </w:rPr>
          <w:tab/>
        </w:r>
        <w:r>
          <w:rPr>
            <w:noProof/>
          </w:rPr>
          <w:fldChar w:fldCharType="begin"/>
        </w:r>
        <w:r>
          <w:rPr>
            <w:noProof/>
          </w:rPr>
          <w:instrText xml:space="preserve"> PAGEREF _Toc391987233 \h </w:instrText>
        </w:r>
        <w:r>
          <w:rPr>
            <w:noProof/>
          </w:rPr>
        </w:r>
        <w:r>
          <w:rPr>
            <w:noProof/>
          </w:rPr>
          <w:fldChar w:fldCharType="separate"/>
        </w:r>
        <w:r w:rsidR="00AF221A">
          <w:rPr>
            <w:noProof/>
          </w:rPr>
          <w:t>19</w:t>
        </w:r>
        <w:r>
          <w:rPr>
            <w:noProof/>
          </w:rPr>
          <w:fldChar w:fldCharType="end"/>
        </w:r>
      </w:hyperlink>
    </w:p>
    <w:p w:rsidR="00C17A1D" w:rsidRDefault="00C17A1D">
      <w:pPr>
        <w:pStyle w:val="Spistreci2"/>
        <w:tabs>
          <w:tab w:val="right" w:leader="dot" w:pos="9062"/>
        </w:tabs>
        <w:rPr>
          <w:rFonts w:asciiTheme="minorHAnsi" w:eastAsiaTheme="minorEastAsia" w:hAnsiTheme="minorHAnsi" w:cstheme="minorBidi"/>
          <w:noProof/>
          <w:lang w:eastAsia="pl-PL"/>
        </w:rPr>
      </w:pPr>
      <w:hyperlink w:anchor="_Toc391987234" w:history="1">
        <w:r w:rsidRPr="00B44B50">
          <w:rPr>
            <w:rStyle w:val="Hipercze"/>
            <w:rFonts w:eastAsia="Arial Unicode MS"/>
            <w:noProof/>
          </w:rPr>
          <w:t>Załącznik nr 2.1 Formularz cenowy</w:t>
        </w:r>
        <w:r>
          <w:rPr>
            <w:noProof/>
          </w:rPr>
          <w:tab/>
        </w:r>
        <w:r>
          <w:rPr>
            <w:noProof/>
          </w:rPr>
          <w:fldChar w:fldCharType="begin"/>
        </w:r>
        <w:r>
          <w:rPr>
            <w:noProof/>
          </w:rPr>
          <w:instrText xml:space="preserve"> PAGEREF _Toc391987234 \h </w:instrText>
        </w:r>
        <w:r>
          <w:rPr>
            <w:noProof/>
          </w:rPr>
        </w:r>
        <w:r>
          <w:rPr>
            <w:noProof/>
          </w:rPr>
          <w:fldChar w:fldCharType="separate"/>
        </w:r>
        <w:r w:rsidR="00AF221A">
          <w:rPr>
            <w:noProof/>
          </w:rPr>
          <w:t>22</w:t>
        </w:r>
        <w:r>
          <w:rPr>
            <w:noProof/>
          </w:rPr>
          <w:fldChar w:fldCharType="end"/>
        </w:r>
      </w:hyperlink>
    </w:p>
    <w:p w:rsidR="00C17A1D" w:rsidRDefault="00C17A1D">
      <w:pPr>
        <w:pStyle w:val="Spistreci2"/>
        <w:tabs>
          <w:tab w:val="right" w:leader="dot" w:pos="9062"/>
        </w:tabs>
        <w:rPr>
          <w:rFonts w:asciiTheme="minorHAnsi" w:eastAsiaTheme="minorEastAsia" w:hAnsiTheme="minorHAnsi" w:cstheme="minorBidi"/>
          <w:noProof/>
          <w:lang w:eastAsia="pl-PL"/>
        </w:rPr>
      </w:pPr>
      <w:hyperlink w:anchor="_Toc391987235" w:history="1">
        <w:r w:rsidRPr="00B44B50">
          <w:rPr>
            <w:rStyle w:val="Hipercze"/>
            <w:rFonts w:eastAsia="Arial Unicode MS"/>
            <w:noProof/>
          </w:rPr>
          <w:t>Załącznik nr 3 Wzór umowy</w:t>
        </w:r>
        <w:r>
          <w:rPr>
            <w:noProof/>
          </w:rPr>
          <w:tab/>
        </w:r>
        <w:r>
          <w:rPr>
            <w:noProof/>
          </w:rPr>
          <w:fldChar w:fldCharType="begin"/>
        </w:r>
        <w:r>
          <w:rPr>
            <w:noProof/>
          </w:rPr>
          <w:instrText xml:space="preserve"> PAGEREF _Toc391987235 \h </w:instrText>
        </w:r>
        <w:r>
          <w:rPr>
            <w:noProof/>
          </w:rPr>
        </w:r>
        <w:r>
          <w:rPr>
            <w:noProof/>
          </w:rPr>
          <w:fldChar w:fldCharType="separate"/>
        </w:r>
        <w:r w:rsidR="00AF221A">
          <w:rPr>
            <w:noProof/>
          </w:rPr>
          <w:t>25</w:t>
        </w:r>
        <w:r>
          <w:rPr>
            <w:noProof/>
          </w:rPr>
          <w:fldChar w:fldCharType="end"/>
        </w:r>
      </w:hyperlink>
    </w:p>
    <w:p w:rsidR="00C17A1D" w:rsidRDefault="00C17A1D">
      <w:pPr>
        <w:pStyle w:val="Spistreci2"/>
        <w:tabs>
          <w:tab w:val="right" w:leader="dot" w:pos="9062"/>
        </w:tabs>
        <w:rPr>
          <w:rFonts w:asciiTheme="minorHAnsi" w:eastAsiaTheme="minorEastAsia" w:hAnsiTheme="minorHAnsi" w:cstheme="minorBidi"/>
          <w:noProof/>
          <w:lang w:eastAsia="pl-PL"/>
        </w:rPr>
      </w:pPr>
      <w:hyperlink w:anchor="_Toc391987236" w:history="1">
        <w:r w:rsidRPr="00B44B50">
          <w:rPr>
            <w:rStyle w:val="Hipercze"/>
            <w:rFonts w:eastAsia="Arial Unicode MS"/>
            <w:noProof/>
          </w:rPr>
          <w:t>Załącznik nr 4a Oświadczenie o spełnianiu warunków udziału w postępowaniu</w:t>
        </w:r>
        <w:r>
          <w:rPr>
            <w:noProof/>
          </w:rPr>
          <w:tab/>
        </w:r>
        <w:r>
          <w:rPr>
            <w:noProof/>
          </w:rPr>
          <w:fldChar w:fldCharType="begin"/>
        </w:r>
        <w:r>
          <w:rPr>
            <w:noProof/>
          </w:rPr>
          <w:instrText xml:space="preserve"> PAGEREF _Toc391987236 \h </w:instrText>
        </w:r>
        <w:r>
          <w:rPr>
            <w:noProof/>
          </w:rPr>
        </w:r>
        <w:r>
          <w:rPr>
            <w:noProof/>
          </w:rPr>
          <w:fldChar w:fldCharType="separate"/>
        </w:r>
        <w:r w:rsidR="00AF221A">
          <w:rPr>
            <w:noProof/>
          </w:rPr>
          <w:t>34</w:t>
        </w:r>
        <w:r>
          <w:rPr>
            <w:noProof/>
          </w:rPr>
          <w:fldChar w:fldCharType="end"/>
        </w:r>
      </w:hyperlink>
    </w:p>
    <w:p w:rsidR="00C17A1D" w:rsidRDefault="00C17A1D">
      <w:pPr>
        <w:pStyle w:val="Spistreci2"/>
        <w:tabs>
          <w:tab w:val="right" w:leader="dot" w:pos="9062"/>
        </w:tabs>
        <w:rPr>
          <w:rFonts w:asciiTheme="minorHAnsi" w:eastAsiaTheme="minorEastAsia" w:hAnsiTheme="minorHAnsi" w:cstheme="minorBidi"/>
          <w:noProof/>
          <w:lang w:eastAsia="pl-PL"/>
        </w:rPr>
      </w:pPr>
      <w:hyperlink w:anchor="_Toc391987237" w:history="1">
        <w:r w:rsidRPr="00B44B50">
          <w:rPr>
            <w:rStyle w:val="Hipercze"/>
            <w:rFonts w:eastAsia="Arial Unicode MS"/>
            <w:noProof/>
          </w:rPr>
          <w:t>Załącznik nr 4b Oświadczenie o braku podstaw do wykluczenia z postępowania</w:t>
        </w:r>
        <w:r>
          <w:rPr>
            <w:noProof/>
          </w:rPr>
          <w:tab/>
        </w:r>
        <w:r>
          <w:rPr>
            <w:noProof/>
          </w:rPr>
          <w:fldChar w:fldCharType="begin"/>
        </w:r>
        <w:r>
          <w:rPr>
            <w:noProof/>
          </w:rPr>
          <w:instrText xml:space="preserve"> PAGEREF _Toc391987237 \h </w:instrText>
        </w:r>
        <w:r>
          <w:rPr>
            <w:noProof/>
          </w:rPr>
        </w:r>
        <w:r>
          <w:rPr>
            <w:noProof/>
          </w:rPr>
          <w:fldChar w:fldCharType="separate"/>
        </w:r>
        <w:r w:rsidR="00AF221A">
          <w:rPr>
            <w:noProof/>
          </w:rPr>
          <w:t>35</w:t>
        </w:r>
        <w:r>
          <w:rPr>
            <w:noProof/>
          </w:rPr>
          <w:fldChar w:fldCharType="end"/>
        </w:r>
      </w:hyperlink>
    </w:p>
    <w:p w:rsidR="00C17A1D" w:rsidRDefault="00C17A1D">
      <w:pPr>
        <w:pStyle w:val="Spistreci2"/>
        <w:tabs>
          <w:tab w:val="right" w:leader="dot" w:pos="9062"/>
        </w:tabs>
        <w:rPr>
          <w:rFonts w:asciiTheme="minorHAnsi" w:eastAsiaTheme="minorEastAsia" w:hAnsiTheme="minorHAnsi" w:cstheme="minorBidi"/>
          <w:noProof/>
          <w:lang w:eastAsia="pl-PL"/>
        </w:rPr>
      </w:pPr>
      <w:hyperlink w:anchor="_Toc391987238" w:history="1">
        <w:r w:rsidRPr="00B44B50">
          <w:rPr>
            <w:rStyle w:val="Hipercze"/>
            <w:rFonts w:eastAsia="Arial Unicode MS"/>
            <w:noProof/>
          </w:rPr>
          <w:t>Załącznik nr 4c Oświadczenie o przynależności do grupy kapitałowej</w:t>
        </w:r>
        <w:r>
          <w:rPr>
            <w:noProof/>
          </w:rPr>
          <w:tab/>
        </w:r>
        <w:r>
          <w:rPr>
            <w:noProof/>
          </w:rPr>
          <w:fldChar w:fldCharType="begin"/>
        </w:r>
        <w:r>
          <w:rPr>
            <w:noProof/>
          </w:rPr>
          <w:instrText xml:space="preserve"> PAGEREF _Toc391987238 \h </w:instrText>
        </w:r>
        <w:r>
          <w:rPr>
            <w:noProof/>
          </w:rPr>
        </w:r>
        <w:r>
          <w:rPr>
            <w:noProof/>
          </w:rPr>
          <w:fldChar w:fldCharType="separate"/>
        </w:r>
        <w:r w:rsidR="00AF221A">
          <w:rPr>
            <w:noProof/>
          </w:rPr>
          <w:t>36</w:t>
        </w:r>
        <w:r>
          <w:rPr>
            <w:noProof/>
          </w:rPr>
          <w:fldChar w:fldCharType="end"/>
        </w:r>
      </w:hyperlink>
    </w:p>
    <w:p w:rsidR="00C17A1D" w:rsidRDefault="00C17A1D">
      <w:pPr>
        <w:pStyle w:val="Spistreci2"/>
        <w:tabs>
          <w:tab w:val="right" w:leader="dot" w:pos="9062"/>
        </w:tabs>
        <w:rPr>
          <w:rFonts w:asciiTheme="minorHAnsi" w:eastAsiaTheme="minorEastAsia" w:hAnsiTheme="minorHAnsi" w:cstheme="minorBidi"/>
          <w:noProof/>
          <w:lang w:eastAsia="pl-PL"/>
        </w:rPr>
      </w:pPr>
      <w:hyperlink w:anchor="_Toc391987239" w:history="1">
        <w:r w:rsidRPr="00B44B50">
          <w:rPr>
            <w:rStyle w:val="Hipercze"/>
            <w:rFonts w:eastAsia="Arial Unicode MS"/>
            <w:noProof/>
          </w:rPr>
          <w:t>Załącznik nr 5 Wykaz usług</w:t>
        </w:r>
        <w:r>
          <w:rPr>
            <w:noProof/>
          </w:rPr>
          <w:tab/>
        </w:r>
        <w:r>
          <w:rPr>
            <w:noProof/>
          </w:rPr>
          <w:fldChar w:fldCharType="begin"/>
        </w:r>
        <w:r>
          <w:rPr>
            <w:noProof/>
          </w:rPr>
          <w:instrText xml:space="preserve"> PAGEREF _Toc391987239 \h </w:instrText>
        </w:r>
        <w:r>
          <w:rPr>
            <w:noProof/>
          </w:rPr>
        </w:r>
        <w:r>
          <w:rPr>
            <w:noProof/>
          </w:rPr>
          <w:fldChar w:fldCharType="separate"/>
        </w:r>
        <w:r w:rsidR="00AF221A">
          <w:rPr>
            <w:noProof/>
          </w:rPr>
          <w:t>37</w:t>
        </w:r>
        <w:r>
          <w:rPr>
            <w:noProof/>
          </w:rPr>
          <w:fldChar w:fldCharType="end"/>
        </w:r>
      </w:hyperlink>
    </w:p>
    <w:p w:rsidR="00362306" w:rsidRPr="005A3EF1" w:rsidRDefault="0008538D" w:rsidP="00D31E51">
      <w:pPr>
        <w:pStyle w:val="Spistreci2"/>
        <w:tabs>
          <w:tab w:val="right" w:leader="dot" w:pos="9062"/>
        </w:tabs>
        <w:spacing w:before="120" w:after="120" w:line="240" w:lineRule="auto"/>
        <w:jc w:val="both"/>
        <w:rPr>
          <w:rFonts w:asciiTheme="minorHAnsi" w:hAnsiTheme="minorHAnsi"/>
          <w:sz w:val="24"/>
          <w:szCs w:val="24"/>
        </w:rPr>
      </w:pPr>
      <w:r w:rsidRPr="005A3EF1">
        <w:rPr>
          <w:rFonts w:asciiTheme="minorHAnsi" w:hAnsiTheme="minorHAnsi"/>
          <w:sz w:val="24"/>
          <w:szCs w:val="24"/>
        </w:rPr>
        <w:fldChar w:fldCharType="end"/>
      </w:r>
      <w:bookmarkStart w:id="1" w:name="_Toc318459569"/>
    </w:p>
    <w:p w:rsidR="00B07B4F" w:rsidRDefault="00B07B4F" w:rsidP="00D31E51">
      <w:pPr>
        <w:pStyle w:val="Nagwek2"/>
        <w:spacing w:before="120" w:after="120" w:line="240" w:lineRule="auto"/>
        <w:ind w:left="0" w:firstLine="0"/>
        <w:rPr>
          <w:rFonts w:asciiTheme="minorHAnsi" w:hAnsiTheme="minorHAnsi"/>
          <w:szCs w:val="24"/>
        </w:rPr>
      </w:pPr>
    </w:p>
    <w:p w:rsidR="00672326" w:rsidRDefault="00672326" w:rsidP="00D31E51">
      <w:pPr>
        <w:pStyle w:val="Nagwek2"/>
        <w:spacing w:before="120" w:after="120" w:line="240" w:lineRule="auto"/>
        <w:ind w:left="0" w:firstLine="0"/>
        <w:rPr>
          <w:rFonts w:asciiTheme="minorHAnsi" w:hAnsiTheme="minorHAnsi"/>
          <w:szCs w:val="24"/>
        </w:rPr>
      </w:pPr>
    </w:p>
    <w:p w:rsidR="00672326" w:rsidRDefault="00672326" w:rsidP="00D31E51">
      <w:pPr>
        <w:pStyle w:val="Nagwek2"/>
        <w:spacing w:before="120" w:after="120" w:line="240" w:lineRule="auto"/>
        <w:ind w:left="0" w:firstLine="0"/>
        <w:rPr>
          <w:rFonts w:asciiTheme="minorHAnsi" w:hAnsiTheme="minorHAnsi"/>
          <w:szCs w:val="24"/>
        </w:rPr>
      </w:pPr>
    </w:p>
    <w:p w:rsidR="00672326" w:rsidRDefault="00672326" w:rsidP="00D31E51">
      <w:pPr>
        <w:pStyle w:val="Nagwek2"/>
        <w:spacing w:before="120" w:after="120" w:line="240" w:lineRule="auto"/>
        <w:ind w:left="0" w:firstLine="0"/>
        <w:rPr>
          <w:rFonts w:asciiTheme="minorHAnsi" w:hAnsiTheme="minorHAnsi"/>
          <w:szCs w:val="24"/>
        </w:rPr>
      </w:pPr>
    </w:p>
    <w:p w:rsidR="00672326" w:rsidRDefault="00672326" w:rsidP="00D31E51">
      <w:pPr>
        <w:pStyle w:val="Nagwek2"/>
        <w:spacing w:before="120" w:after="120" w:line="240" w:lineRule="auto"/>
        <w:ind w:left="0" w:firstLine="0"/>
        <w:rPr>
          <w:rFonts w:asciiTheme="minorHAnsi" w:hAnsiTheme="minorHAnsi"/>
          <w:szCs w:val="24"/>
        </w:rPr>
      </w:pPr>
    </w:p>
    <w:p w:rsidR="00672326" w:rsidRDefault="00672326" w:rsidP="00D31E51">
      <w:pPr>
        <w:pStyle w:val="Nagwek2"/>
        <w:spacing w:before="120" w:after="120" w:line="240" w:lineRule="auto"/>
        <w:ind w:left="0" w:firstLine="0"/>
        <w:rPr>
          <w:rFonts w:asciiTheme="minorHAnsi" w:hAnsiTheme="minorHAnsi"/>
          <w:szCs w:val="24"/>
        </w:rPr>
      </w:pPr>
    </w:p>
    <w:p w:rsidR="00672326" w:rsidRDefault="00672326" w:rsidP="00D31E51">
      <w:pPr>
        <w:pStyle w:val="Nagwek2"/>
        <w:spacing w:before="120" w:after="120" w:line="240" w:lineRule="auto"/>
        <w:ind w:left="0" w:firstLine="0"/>
        <w:rPr>
          <w:rFonts w:asciiTheme="minorHAnsi" w:hAnsiTheme="minorHAnsi"/>
          <w:szCs w:val="24"/>
        </w:rPr>
      </w:pPr>
    </w:p>
    <w:p w:rsidR="00672326" w:rsidRDefault="00672326" w:rsidP="00D31E51">
      <w:pPr>
        <w:pStyle w:val="Nagwek2"/>
        <w:spacing w:before="120" w:after="120" w:line="240" w:lineRule="auto"/>
        <w:ind w:left="0" w:firstLine="0"/>
        <w:rPr>
          <w:rFonts w:asciiTheme="minorHAnsi" w:hAnsiTheme="minorHAnsi"/>
          <w:szCs w:val="24"/>
        </w:rPr>
      </w:pPr>
    </w:p>
    <w:p w:rsidR="00672326" w:rsidRDefault="00672326" w:rsidP="00D31E51">
      <w:pPr>
        <w:pStyle w:val="Nagwek2"/>
        <w:spacing w:before="120" w:after="120" w:line="240" w:lineRule="auto"/>
        <w:ind w:left="0" w:firstLine="0"/>
        <w:rPr>
          <w:rFonts w:asciiTheme="minorHAnsi" w:hAnsiTheme="minorHAnsi"/>
          <w:szCs w:val="24"/>
        </w:rPr>
      </w:pPr>
    </w:p>
    <w:p w:rsidR="00672326" w:rsidRDefault="00672326" w:rsidP="00D31E51">
      <w:pPr>
        <w:pStyle w:val="Nagwek2"/>
        <w:spacing w:before="120" w:after="120" w:line="240" w:lineRule="auto"/>
        <w:ind w:left="0" w:firstLine="0"/>
        <w:rPr>
          <w:rFonts w:asciiTheme="minorHAnsi" w:hAnsiTheme="minorHAnsi"/>
          <w:szCs w:val="24"/>
        </w:rPr>
      </w:pPr>
    </w:p>
    <w:p w:rsidR="00672326" w:rsidRDefault="00672326" w:rsidP="00D31E51">
      <w:pPr>
        <w:pStyle w:val="Nagwek2"/>
        <w:spacing w:before="120" w:after="120" w:line="240" w:lineRule="auto"/>
        <w:ind w:left="0" w:firstLine="0"/>
        <w:rPr>
          <w:rFonts w:asciiTheme="minorHAnsi" w:hAnsiTheme="minorHAnsi"/>
          <w:szCs w:val="24"/>
        </w:rPr>
      </w:pPr>
    </w:p>
    <w:p w:rsidR="00672326" w:rsidRDefault="00672326" w:rsidP="00D31E51">
      <w:pPr>
        <w:pStyle w:val="Nagwek2"/>
        <w:spacing w:before="120" w:after="120" w:line="240" w:lineRule="auto"/>
        <w:ind w:left="0" w:firstLine="0"/>
        <w:rPr>
          <w:rFonts w:asciiTheme="minorHAnsi" w:hAnsiTheme="minorHAnsi"/>
          <w:szCs w:val="24"/>
        </w:rPr>
      </w:pPr>
    </w:p>
    <w:p w:rsidR="00672326" w:rsidRDefault="00672326" w:rsidP="00D31E51">
      <w:pPr>
        <w:pStyle w:val="Nagwek2"/>
        <w:spacing w:before="120" w:after="120" w:line="240" w:lineRule="auto"/>
        <w:ind w:left="0" w:firstLine="0"/>
        <w:rPr>
          <w:rFonts w:asciiTheme="minorHAnsi" w:hAnsiTheme="minorHAnsi"/>
          <w:szCs w:val="24"/>
        </w:rPr>
      </w:pPr>
    </w:p>
    <w:p w:rsidR="00672326" w:rsidRDefault="00672326" w:rsidP="00D31E51">
      <w:pPr>
        <w:pStyle w:val="Nagwek2"/>
        <w:spacing w:before="120" w:after="120" w:line="240" w:lineRule="auto"/>
        <w:ind w:left="0" w:firstLine="0"/>
        <w:rPr>
          <w:rFonts w:asciiTheme="minorHAnsi" w:hAnsiTheme="minorHAnsi"/>
          <w:szCs w:val="24"/>
        </w:rPr>
      </w:pPr>
    </w:p>
    <w:p w:rsidR="00672326" w:rsidRDefault="00672326" w:rsidP="00D31E51">
      <w:pPr>
        <w:pStyle w:val="Nagwek2"/>
        <w:spacing w:before="120" w:after="120" w:line="240" w:lineRule="auto"/>
        <w:ind w:left="0" w:firstLine="0"/>
        <w:rPr>
          <w:rFonts w:asciiTheme="minorHAnsi" w:hAnsiTheme="minorHAnsi"/>
          <w:szCs w:val="24"/>
        </w:rPr>
      </w:pPr>
    </w:p>
    <w:p w:rsidR="00672326" w:rsidRDefault="00672326" w:rsidP="00D31E51">
      <w:pPr>
        <w:pStyle w:val="Nagwek2"/>
        <w:spacing w:before="120" w:after="120" w:line="240" w:lineRule="auto"/>
        <w:ind w:left="0" w:firstLine="0"/>
        <w:rPr>
          <w:rFonts w:asciiTheme="minorHAnsi" w:hAnsiTheme="minorHAnsi"/>
          <w:szCs w:val="24"/>
        </w:rPr>
      </w:pPr>
    </w:p>
    <w:p w:rsidR="00672326" w:rsidRDefault="00672326" w:rsidP="00D31E51">
      <w:pPr>
        <w:pStyle w:val="Nagwek2"/>
        <w:spacing w:before="120" w:after="120" w:line="240" w:lineRule="auto"/>
        <w:ind w:left="0" w:firstLine="0"/>
        <w:rPr>
          <w:rFonts w:asciiTheme="minorHAnsi" w:hAnsiTheme="minorHAnsi"/>
          <w:szCs w:val="24"/>
        </w:rPr>
      </w:pPr>
    </w:p>
    <w:p w:rsidR="00672326" w:rsidRDefault="00672326" w:rsidP="00D31E51">
      <w:pPr>
        <w:pStyle w:val="Nagwek2"/>
        <w:spacing w:before="120" w:after="120" w:line="240" w:lineRule="auto"/>
        <w:ind w:left="0" w:firstLine="0"/>
        <w:rPr>
          <w:rFonts w:asciiTheme="minorHAnsi" w:hAnsiTheme="minorHAnsi"/>
          <w:szCs w:val="24"/>
        </w:rPr>
      </w:pPr>
    </w:p>
    <w:p w:rsidR="00672326" w:rsidRDefault="00672326" w:rsidP="00D31E51">
      <w:pPr>
        <w:pStyle w:val="Nagwek2"/>
        <w:spacing w:before="120" w:after="120" w:line="240" w:lineRule="auto"/>
        <w:ind w:left="0" w:firstLine="0"/>
        <w:rPr>
          <w:rFonts w:asciiTheme="minorHAnsi" w:hAnsiTheme="minorHAnsi"/>
          <w:szCs w:val="24"/>
        </w:rPr>
      </w:pPr>
    </w:p>
    <w:p w:rsidR="00672326" w:rsidRDefault="00672326" w:rsidP="00D31E51">
      <w:pPr>
        <w:pStyle w:val="Nagwek2"/>
        <w:spacing w:before="120" w:after="120" w:line="240" w:lineRule="auto"/>
        <w:ind w:left="0" w:firstLine="0"/>
        <w:rPr>
          <w:rFonts w:asciiTheme="minorHAnsi" w:hAnsiTheme="minorHAnsi"/>
          <w:szCs w:val="24"/>
        </w:rPr>
      </w:pPr>
    </w:p>
    <w:p w:rsidR="00672326" w:rsidRDefault="00672326" w:rsidP="00D31E51">
      <w:pPr>
        <w:pStyle w:val="Nagwek2"/>
        <w:spacing w:before="120" w:after="120" w:line="240" w:lineRule="auto"/>
        <w:ind w:left="0" w:firstLine="0"/>
        <w:rPr>
          <w:rFonts w:asciiTheme="minorHAnsi" w:hAnsiTheme="minorHAnsi"/>
          <w:szCs w:val="24"/>
        </w:rPr>
      </w:pPr>
    </w:p>
    <w:p w:rsidR="00672326" w:rsidRDefault="00672326" w:rsidP="00D31E51">
      <w:pPr>
        <w:pStyle w:val="Nagwek2"/>
        <w:spacing w:before="120" w:after="120" w:line="240" w:lineRule="auto"/>
        <w:ind w:left="0" w:firstLine="0"/>
        <w:rPr>
          <w:rFonts w:asciiTheme="minorHAnsi" w:hAnsiTheme="minorHAnsi"/>
          <w:szCs w:val="24"/>
        </w:rPr>
      </w:pPr>
    </w:p>
    <w:p w:rsidR="00672326" w:rsidRDefault="00672326" w:rsidP="00D31E51">
      <w:pPr>
        <w:pStyle w:val="Nagwek2"/>
        <w:spacing w:before="120" w:after="120" w:line="240" w:lineRule="auto"/>
        <w:ind w:left="0" w:firstLine="0"/>
        <w:rPr>
          <w:rFonts w:asciiTheme="minorHAnsi" w:hAnsiTheme="minorHAnsi"/>
          <w:szCs w:val="24"/>
        </w:rPr>
      </w:pPr>
    </w:p>
    <w:p w:rsidR="00672326" w:rsidRDefault="00672326" w:rsidP="00D31E51">
      <w:pPr>
        <w:pStyle w:val="Nagwek2"/>
        <w:spacing w:before="120" w:after="120" w:line="240" w:lineRule="auto"/>
        <w:ind w:left="0" w:firstLine="0"/>
        <w:rPr>
          <w:rFonts w:asciiTheme="minorHAnsi" w:hAnsiTheme="minorHAnsi"/>
          <w:szCs w:val="24"/>
        </w:rPr>
      </w:pPr>
    </w:p>
    <w:p w:rsidR="00672326" w:rsidRDefault="00672326" w:rsidP="00D31E51">
      <w:pPr>
        <w:pStyle w:val="Nagwek2"/>
        <w:spacing w:before="120" w:after="120" w:line="240" w:lineRule="auto"/>
        <w:ind w:left="0" w:firstLine="0"/>
        <w:rPr>
          <w:rFonts w:asciiTheme="minorHAnsi" w:hAnsiTheme="minorHAnsi"/>
          <w:szCs w:val="24"/>
        </w:rPr>
      </w:pPr>
    </w:p>
    <w:p w:rsidR="00672326" w:rsidRDefault="00672326" w:rsidP="00D31E51">
      <w:pPr>
        <w:pStyle w:val="Nagwek2"/>
        <w:spacing w:before="120" w:after="120" w:line="240" w:lineRule="auto"/>
        <w:ind w:left="0" w:firstLine="0"/>
        <w:rPr>
          <w:rFonts w:asciiTheme="minorHAnsi" w:hAnsiTheme="minorHAnsi"/>
          <w:szCs w:val="24"/>
        </w:rPr>
      </w:pPr>
    </w:p>
    <w:p w:rsidR="00672326" w:rsidRDefault="00672326" w:rsidP="00D31E51">
      <w:pPr>
        <w:pStyle w:val="Nagwek2"/>
        <w:spacing w:before="120" w:after="120" w:line="240" w:lineRule="auto"/>
        <w:ind w:left="0" w:firstLine="0"/>
        <w:rPr>
          <w:rFonts w:asciiTheme="minorHAnsi" w:hAnsiTheme="minorHAnsi"/>
          <w:szCs w:val="24"/>
        </w:rPr>
      </w:pPr>
    </w:p>
    <w:p w:rsidR="00672326" w:rsidRDefault="00672326" w:rsidP="00D31E51">
      <w:pPr>
        <w:pStyle w:val="Nagwek2"/>
        <w:spacing w:before="120" w:after="120" w:line="240" w:lineRule="auto"/>
        <w:ind w:left="0" w:firstLine="0"/>
        <w:rPr>
          <w:rFonts w:asciiTheme="minorHAnsi" w:hAnsiTheme="minorHAnsi"/>
          <w:szCs w:val="24"/>
        </w:rPr>
      </w:pPr>
    </w:p>
    <w:p w:rsidR="006B0710" w:rsidRPr="005A3EF1" w:rsidRDefault="006B0710" w:rsidP="00D31E51">
      <w:pPr>
        <w:pStyle w:val="Nagwek2"/>
        <w:spacing w:before="120" w:after="120" w:line="240" w:lineRule="auto"/>
        <w:ind w:left="0" w:firstLine="0"/>
        <w:rPr>
          <w:rFonts w:asciiTheme="minorHAnsi" w:hAnsiTheme="minorHAnsi"/>
          <w:szCs w:val="24"/>
        </w:rPr>
      </w:pPr>
      <w:bookmarkStart w:id="2" w:name="_Toc391987213"/>
      <w:r w:rsidRPr="005A3EF1">
        <w:rPr>
          <w:rFonts w:asciiTheme="minorHAnsi" w:hAnsiTheme="minorHAnsi"/>
          <w:szCs w:val="24"/>
        </w:rPr>
        <w:lastRenderedPageBreak/>
        <w:t>Rozdział 1: Zamawiający</w:t>
      </w:r>
      <w:bookmarkEnd w:id="1"/>
      <w:bookmarkEnd w:id="2"/>
    </w:p>
    <w:p w:rsidR="006B0710" w:rsidRPr="005A3EF1" w:rsidRDefault="006B0710" w:rsidP="00D31E51">
      <w:pPr>
        <w:spacing w:before="120" w:after="120" w:line="240" w:lineRule="auto"/>
        <w:ind w:left="738" w:hanging="738"/>
        <w:jc w:val="both"/>
        <w:rPr>
          <w:rFonts w:asciiTheme="minorHAnsi" w:hAnsiTheme="minorHAnsi"/>
          <w:sz w:val="24"/>
          <w:szCs w:val="24"/>
        </w:rPr>
      </w:pPr>
      <w:r w:rsidRPr="005A3EF1">
        <w:rPr>
          <w:rFonts w:asciiTheme="minorHAnsi" w:hAnsiTheme="minorHAnsi"/>
          <w:sz w:val="24"/>
          <w:szCs w:val="24"/>
        </w:rPr>
        <w:t>Krajowa Szkoła Sądownictwa i Prokuratury</w:t>
      </w:r>
    </w:p>
    <w:p w:rsidR="006B0710" w:rsidRPr="005A3EF1" w:rsidRDefault="006B0710" w:rsidP="00D31E51">
      <w:pPr>
        <w:spacing w:before="120" w:after="120" w:line="240" w:lineRule="auto"/>
        <w:ind w:left="735" w:hanging="738"/>
        <w:jc w:val="both"/>
        <w:rPr>
          <w:rFonts w:asciiTheme="minorHAnsi" w:hAnsiTheme="minorHAnsi"/>
          <w:sz w:val="24"/>
          <w:szCs w:val="24"/>
        </w:rPr>
      </w:pPr>
      <w:r w:rsidRPr="005A3EF1">
        <w:rPr>
          <w:rFonts w:asciiTheme="minorHAnsi" w:hAnsiTheme="minorHAnsi"/>
          <w:sz w:val="24"/>
          <w:szCs w:val="24"/>
        </w:rPr>
        <w:t xml:space="preserve">ul. Przy Rondzie 5, 31-547 Kraków, </w:t>
      </w:r>
    </w:p>
    <w:p w:rsidR="006B0710" w:rsidRPr="005A3EF1" w:rsidRDefault="006B0710" w:rsidP="00D31E51">
      <w:pPr>
        <w:spacing w:before="120" w:after="120" w:line="240" w:lineRule="auto"/>
        <w:ind w:left="738" w:hanging="738"/>
        <w:jc w:val="both"/>
        <w:rPr>
          <w:rFonts w:asciiTheme="minorHAnsi" w:hAnsiTheme="minorHAnsi"/>
          <w:sz w:val="24"/>
          <w:szCs w:val="24"/>
          <w:u w:val="single"/>
        </w:rPr>
      </w:pPr>
      <w:r w:rsidRPr="005A3EF1">
        <w:rPr>
          <w:rFonts w:asciiTheme="minorHAnsi" w:hAnsiTheme="minorHAnsi"/>
          <w:sz w:val="24"/>
          <w:szCs w:val="24"/>
          <w:u w:val="single"/>
        </w:rPr>
        <w:t>adres do korespondencji:</w:t>
      </w:r>
    </w:p>
    <w:p w:rsidR="006B0710" w:rsidRPr="005A3EF1" w:rsidRDefault="006B0710" w:rsidP="00D31E51">
      <w:pPr>
        <w:spacing w:before="120" w:after="120" w:line="240" w:lineRule="auto"/>
        <w:ind w:left="738" w:hanging="738"/>
        <w:jc w:val="both"/>
        <w:rPr>
          <w:rFonts w:asciiTheme="minorHAnsi" w:hAnsiTheme="minorHAnsi"/>
          <w:sz w:val="24"/>
          <w:szCs w:val="24"/>
        </w:rPr>
      </w:pPr>
      <w:r w:rsidRPr="005A3EF1">
        <w:rPr>
          <w:rFonts w:asciiTheme="minorHAnsi" w:hAnsiTheme="minorHAnsi"/>
          <w:sz w:val="24"/>
          <w:szCs w:val="24"/>
        </w:rPr>
        <w:t>ul. Bagatela 12, 00-585 Warszawa</w:t>
      </w:r>
    </w:p>
    <w:p w:rsidR="006B0710" w:rsidRPr="005A3EF1" w:rsidRDefault="006B0710" w:rsidP="00D31E51">
      <w:pPr>
        <w:spacing w:before="120" w:after="120" w:line="240" w:lineRule="auto"/>
        <w:ind w:left="735" w:hanging="738"/>
        <w:jc w:val="both"/>
        <w:rPr>
          <w:rFonts w:asciiTheme="minorHAnsi" w:hAnsiTheme="minorHAnsi"/>
          <w:sz w:val="24"/>
          <w:szCs w:val="24"/>
        </w:rPr>
      </w:pPr>
      <w:r w:rsidRPr="005A3EF1">
        <w:rPr>
          <w:rFonts w:asciiTheme="minorHAnsi" w:hAnsiTheme="minorHAnsi"/>
          <w:sz w:val="24"/>
          <w:szCs w:val="24"/>
        </w:rPr>
        <w:t>tel. 22 427 93 35, fax. 22 622 07 55</w:t>
      </w:r>
    </w:p>
    <w:p w:rsidR="006B0710" w:rsidRPr="005A3EF1" w:rsidRDefault="006B0710" w:rsidP="00D31E51">
      <w:pPr>
        <w:spacing w:before="120" w:after="120" w:line="240" w:lineRule="auto"/>
        <w:jc w:val="both"/>
        <w:rPr>
          <w:rFonts w:asciiTheme="minorHAnsi" w:hAnsiTheme="minorHAnsi"/>
          <w:sz w:val="24"/>
          <w:szCs w:val="24"/>
        </w:rPr>
      </w:pPr>
    </w:p>
    <w:p w:rsidR="006B0710" w:rsidRPr="005A3EF1" w:rsidRDefault="006B0710" w:rsidP="00D31E51">
      <w:pPr>
        <w:pStyle w:val="Nagwek2"/>
        <w:spacing w:before="120" w:after="120" w:line="240" w:lineRule="auto"/>
        <w:rPr>
          <w:rFonts w:asciiTheme="minorHAnsi" w:hAnsiTheme="minorHAnsi"/>
          <w:szCs w:val="24"/>
        </w:rPr>
      </w:pPr>
      <w:bookmarkStart w:id="3" w:name="_Toc318459570"/>
      <w:bookmarkStart w:id="4" w:name="_Toc391987214"/>
      <w:r w:rsidRPr="005A3EF1">
        <w:rPr>
          <w:rFonts w:asciiTheme="minorHAnsi" w:hAnsiTheme="minorHAnsi"/>
          <w:szCs w:val="24"/>
        </w:rPr>
        <w:t>Rozdział 2: Tryb udzielenia zamówienia</w:t>
      </w:r>
      <w:bookmarkEnd w:id="3"/>
      <w:bookmarkEnd w:id="4"/>
    </w:p>
    <w:p w:rsidR="006B0710" w:rsidRPr="005A3EF1" w:rsidRDefault="006B0710" w:rsidP="00D31E51">
      <w:pPr>
        <w:numPr>
          <w:ilvl w:val="0"/>
          <w:numId w:val="1"/>
        </w:numPr>
        <w:spacing w:before="120" w:after="120" w:line="240" w:lineRule="auto"/>
        <w:jc w:val="both"/>
        <w:rPr>
          <w:rFonts w:asciiTheme="minorHAnsi" w:hAnsiTheme="minorHAnsi"/>
          <w:sz w:val="24"/>
          <w:szCs w:val="24"/>
        </w:rPr>
      </w:pPr>
      <w:r w:rsidRPr="005A3EF1">
        <w:rPr>
          <w:rFonts w:asciiTheme="minorHAnsi" w:hAnsiTheme="minorHAnsi"/>
          <w:sz w:val="24"/>
          <w:szCs w:val="24"/>
        </w:rPr>
        <w:t>Postępowanie o udzielenie zamówienia prowadzone jest w trybie przetargu nieograniczonego na podstawie ustawy z dnia 29 stycznia 2004 roku Prawo zamówień publicznych (t</w:t>
      </w:r>
      <w:r w:rsidR="00170149" w:rsidRPr="005A3EF1">
        <w:rPr>
          <w:rFonts w:asciiTheme="minorHAnsi" w:hAnsiTheme="minorHAnsi"/>
          <w:sz w:val="24"/>
          <w:szCs w:val="24"/>
        </w:rPr>
        <w:t xml:space="preserve">eks </w:t>
      </w:r>
      <w:r w:rsidRPr="005A3EF1">
        <w:rPr>
          <w:rFonts w:asciiTheme="minorHAnsi" w:hAnsiTheme="minorHAnsi"/>
          <w:sz w:val="24"/>
          <w:szCs w:val="24"/>
        </w:rPr>
        <w:t>j</w:t>
      </w:r>
      <w:r w:rsidR="00170149" w:rsidRPr="005A3EF1">
        <w:rPr>
          <w:rFonts w:asciiTheme="minorHAnsi" w:hAnsiTheme="minorHAnsi"/>
          <w:sz w:val="24"/>
          <w:szCs w:val="24"/>
        </w:rPr>
        <w:t>edn</w:t>
      </w:r>
      <w:r w:rsidR="00BB3B81" w:rsidRPr="005A3EF1">
        <w:rPr>
          <w:rFonts w:asciiTheme="minorHAnsi" w:hAnsiTheme="minorHAnsi"/>
          <w:sz w:val="24"/>
          <w:szCs w:val="24"/>
        </w:rPr>
        <w:t>. Dz. U. z 2013 r. poz. 907 z</w:t>
      </w:r>
      <w:r w:rsidR="00090D46" w:rsidRPr="005A3EF1">
        <w:rPr>
          <w:rFonts w:asciiTheme="minorHAnsi" w:hAnsiTheme="minorHAnsi"/>
          <w:sz w:val="24"/>
          <w:szCs w:val="24"/>
        </w:rPr>
        <w:t>e</w:t>
      </w:r>
      <w:r w:rsidR="00BB3B81" w:rsidRPr="005A3EF1">
        <w:rPr>
          <w:rFonts w:asciiTheme="minorHAnsi" w:hAnsiTheme="minorHAnsi"/>
          <w:sz w:val="24"/>
          <w:szCs w:val="24"/>
        </w:rPr>
        <w:t xml:space="preserve"> </w:t>
      </w:r>
      <w:r w:rsidRPr="005A3EF1">
        <w:rPr>
          <w:rFonts w:asciiTheme="minorHAnsi" w:hAnsiTheme="minorHAnsi"/>
          <w:sz w:val="24"/>
          <w:szCs w:val="24"/>
        </w:rPr>
        <w:t>zm., zwanej dalej jako „</w:t>
      </w:r>
      <w:r w:rsidRPr="005A3EF1">
        <w:rPr>
          <w:rFonts w:asciiTheme="minorHAnsi" w:hAnsiTheme="minorHAnsi"/>
          <w:b/>
          <w:sz w:val="24"/>
          <w:szCs w:val="24"/>
        </w:rPr>
        <w:t>ustawa Pzp</w:t>
      </w:r>
      <w:r w:rsidRPr="005A3EF1">
        <w:rPr>
          <w:rFonts w:asciiTheme="minorHAnsi" w:hAnsiTheme="minorHAnsi"/>
          <w:sz w:val="24"/>
          <w:szCs w:val="24"/>
        </w:rPr>
        <w:t>”</w:t>
      </w:r>
      <w:r w:rsidR="00BB3B81" w:rsidRPr="005A3EF1">
        <w:rPr>
          <w:rFonts w:asciiTheme="minorHAnsi" w:hAnsiTheme="minorHAnsi"/>
          <w:sz w:val="24"/>
          <w:szCs w:val="24"/>
        </w:rPr>
        <w:t>)</w:t>
      </w:r>
      <w:r w:rsidRPr="005A3EF1">
        <w:rPr>
          <w:rFonts w:asciiTheme="minorHAnsi" w:hAnsiTheme="minorHAnsi"/>
          <w:sz w:val="24"/>
          <w:szCs w:val="24"/>
        </w:rPr>
        <w:t>.</w:t>
      </w:r>
    </w:p>
    <w:p w:rsidR="00660A8C" w:rsidRPr="005A3EF1" w:rsidRDefault="00660A8C" w:rsidP="00D31E51">
      <w:pPr>
        <w:pStyle w:val="Akapitzlist"/>
        <w:numPr>
          <w:ilvl w:val="0"/>
          <w:numId w:val="1"/>
        </w:numPr>
        <w:spacing w:before="120" w:after="120"/>
        <w:jc w:val="both"/>
        <w:rPr>
          <w:rFonts w:asciiTheme="minorHAnsi" w:eastAsia="Times New Roman" w:hAnsiTheme="minorHAnsi"/>
          <w:szCs w:val="24"/>
          <w:lang w:eastAsia="en-US"/>
        </w:rPr>
      </w:pPr>
      <w:r w:rsidRPr="005A3EF1">
        <w:rPr>
          <w:rFonts w:asciiTheme="minorHAnsi" w:eastAsia="Times New Roman" w:hAnsiTheme="minorHAnsi"/>
          <w:szCs w:val="24"/>
          <w:lang w:eastAsia="en-US"/>
        </w:rPr>
        <w:t>Wartość zamówienia jest niższa od progów określonych w przepisach wydanych na podst</w:t>
      </w:r>
      <w:r w:rsidR="00C919BF" w:rsidRPr="005A3EF1">
        <w:rPr>
          <w:rFonts w:asciiTheme="minorHAnsi" w:eastAsia="Times New Roman" w:hAnsiTheme="minorHAnsi"/>
          <w:szCs w:val="24"/>
          <w:lang w:eastAsia="en-US"/>
        </w:rPr>
        <w:t xml:space="preserve">awie art. 11 ust. 8 ustawy Pzp. </w:t>
      </w:r>
    </w:p>
    <w:p w:rsidR="00451066" w:rsidRPr="005A3EF1" w:rsidRDefault="00451066" w:rsidP="00D31E51">
      <w:pPr>
        <w:pStyle w:val="Nagwek2"/>
        <w:spacing w:before="120" w:after="120" w:line="240" w:lineRule="auto"/>
        <w:rPr>
          <w:rFonts w:asciiTheme="minorHAnsi" w:hAnsiTheme="minorHAnsi"/>
          <w:color w:val="auto"/>
          <w:szCs w:val="24"/>
        </w:rPr>
      </w:pPr>
      <w:bookmarkStart w:id="5" w:name="_Toc318459571"/>
    </w:p>
    <w:p w:rsidR="006B0710" w:rsidRPr="005A3EF1" w:rsidRDefault="006B0710" w:rsidP="00D31E51">
      <w:pPr>
        <w:pStyle w:val="Nagwek2"/>
        <w:spacing w:before="120" w:after="120" w:line="240" w:lineRule="auto"/>
        <w:rPr>
          <w:rFonts w:asciiTheme="minorHAnsi" w:hAnsiTheme="minorHAnsi"/>
          <w:szCs w:val="24"/>
        </w:rPr>
      </w:pPr>
      <w:bookmarkStart w:id="6" w:name="_Toc391987215"/>
      <w:r w:rsidRPr="005A3EF1">
        <w:rPr>
          <w:rFonts w:asciiTheme="minorHAnsi" w:hAnsiTheme="minorHAnsi"/>
          <w:szCs w:val="24"/>
        </w:rPr>
        <w:t>Rozdział 3: Opis przedmiotu zamówienia</w:t>
      </w:r>
      <w:bookmarkEnd w:id="5"/>
      <w:bookmarkEnd w:id="6"/>
    </w:p>
    <w:p w:rsidR="00451066" w:rsidRPr="005A3EF1" w:rsidRDefault="00090D46" w:rsidP="00D31E51">
      <w:pPr>
        <w:pStyle w:val="Akapitzlist"/>
        <w:numPr>
          <w:ilvl w:val="0"/>
          <w:numId w:val="21"/>
        </w:numPr>
        <w:spacing w:before="120" w:after="120"/>
        <w:jc w:val="both"/>
        <w:rPr>
          <w:rFonts w:asciiTheme="minorHAnsi" w:hAnsiTheme="minorHAnsi"/>
          <w:szCs w:val="24"/>
        </w:rPr>
      </w:pPr>
      <w:r w:rsidRPr="005A3EF1">
        <w:rPr>
          <w:rFonts w:asciiTheme="minorHAnsi" w:hAnsiTheme="minorHAnsi"/>
          <w:szCs w:val="24"/>
        </w:rPr>
        <w:t xml:space="preserve">Przedmiotem zamówienia jest świadczenie usługi rezerwacji, zakupu i dostawy </w:t>
      </w:r>
      <w:r w:rsidR="008E429E" w:rsidRPr="005A3EF1">
        <w:rPr>
          <w:rFonts w:asciiTheme="minorHAnsi" w:hAnsiTheme="minorHAnsi"/>
          <w:szCs w:val="24"/>
        </w:rPr>
        <w:t>5</w:t>
      </w:r>
      <w:r w:rsidRPr="005A3EF1">
        <w:rPr>
          <w:rFonts w:asciiTheme="minorHAnsi" w:hAnsiTheme="minorHAnsi"/>
          <w:szCs w:val="24"/>
        </w:rPr>
        <w:t xml:space="preserve">0 biletów lotniczych wraz z ubezpieczeniem podróżnym w związku z wizytami studyjnymi oraz konferencją podsumowującą te wizyty dla Krajowej Szkoły Sądownictwa i Prokuratury na potrzeby Działu Funduszy Pomocowych w ramach Projektu Nr POKL 05.03.00-00-012/11 pt.: „PWP Edukacja w dziedzinie zarządzania czasem i kosztami postępowań sądowych – case management” w  ramach Programu Operacyjnego Kapitał Ludzki współfinansowanego ze środków Europejskiego Funduszu Społecznego” </w:t>
      </w:r>
      <w:r w:rsidR="00451066" w:rsidRPr="005A3EF1">
        <w:rPr>
          <w:rFonts w:asciiTheme="minorHAnsi" w:hAnsiTheme="minorHAnsi"/>
          <w:szCs w:val="24"/>
        </w:rPr>
        <w:t>(zwany dalej „</w:t>
      </w:r>
      <w:r w:rsidR="00451066" w:rsidRPr="005A3EF1">
        <w:rPr>
          <w:rFonts w:asciiTheme="minorHAnsi" w:hAnsiTheme="minorHAnsi"/>
          <w:b/>
          <w:szCs w:val="24"/>
        </w:rPr>
        <w:t>Projektem</w:t>
      </w:r>
      <w:r w:rsidR="00451066" w:rsidRPr="005A3EF1">
        <w:rPr>
          <w:rFonts w:asciiTheme="minorHAnsi" w:hAnsiTheme="minorHAnsi"/>
          <w:szCs w:val="24"/>
        </w:rPr>
        <w:t xml:space="preserve">”). </w:t>
      </w:r>
    </w:p>
    <w:p w:rsidR="00451066" w:rsidRPr="005A3EF1" w:rsidRDefault="00451066" w:rsidP="00D31E51">
      <w:pPr>
        <w:pStyle w:val="Akapitzlist"/>
        <w:numPr>
          <w:ilvl w:val="0"/>
          <w:numId w:val="21"/>
        </w:numPr>
        <w:spacing w:before="120" w:after="120"/>
        <w:rPr>
          <w:rFonts w:asciiTheme="minorHAnsi" w:hAnsiTheme="minorHAnsi"/>
          <w:szCs w:val="24"/>
        </w:rPr>
      </w:pPr>
      <w:r w:rsidRPr="005A3EF1">
        <w:rPr>
          <w:rFonts w:asciiTheme="minorHAnsi" w:hAnsiTheme="minorHAnsi"/>
          <w:szCs w:val="24"/>
        </w:rPr>
        <w:t>Szczegó</w:t>
      </w:r>
      <w:r w:rsidRPr="005A3EF1">
        <w:rPr>
          <w:rFonts w:asciiTheme="minorHAnsi" w:hAnsiTheme="minorHAnsi" w:cs="Arial"/>
          <w:szCs w:val="24"/>
        </w:rPr>
        <w:t>ł</w:t>
      </w:r>
      <w:r w:rsidRPr="005A3EF1">
        <w:rPr>
          <w:rFonts w:asciiTheme="minorHAnsi" w:hAnsiTheme="minorHAnsi"/>
          <w:szCs w:val="24"/>
        </w:rPr>
        <w:t>owy opis przedmiotu zam</w:t>
      </w:r>
      <w:r w:rsidRPr="005A3EF1">
        <w:rPr>
          <w:rFonts w:asciiTheme="minorHAnsi" w:hAnsiTheme="minorHAnsi" w:cs="Geneva"/>
          <w:szCs w:val="24"/>
        </w:rPr>
        <w:t>ó</w:t>
      </w:r>
      <w:r w:rsidRPr="005A3EF1">
        <w:rPr>
          <w:rFonts w:asciiTheme="minorHAnsi" w:hAnsiTheme="minorHAnsi"/>
          <w:szCs w:val="24"/>
        </w:rPr>
        <w:t>wienia okre</w:t>
      </w:r>
      <w:r w:rsidRPr="005A3EF1">
        <w:rPr>
          <w:rFonts w:asciiTheme="minorHAnsi" w:hAnsiTheme="minorHAnsi" w:cs="Arial"/>
          <w:szCs w:val="24"/>
        </w:rPr>
        <w:t>ś</w:t>
      </w:r>
      <w:r w:rsidRPr="005A3EF1">
        <w:rPr>
          <w:rFonts w:asciiTheme="minorHAnsi" w:hAnsiTheme="minorHAnsi"/>
          <w:szCs w:val="24"/>
        </w:rPr>
        <w:t>lony zosta</w:t>
      </w:r>
      <w:r w:rsidRPr="005A3EF1">
        <w:rPr>
          <w:rFonts w:asciiTheme="minorHAnsi" w:hAnsiTheme="minorHAnsi" w:cs="Arial"/>
          <w:szCs w:val="24"/>
        </w:rPr>
        <w:t>ł</w:t>
      </w:r>
      <w:r w:rsidRPr="005A3EF1">
        <w:rPr>
          <w:rFonts w:asciiTheme="minorHAnsi" w:hAnsiTheme="minorHAnsi"/>
          <w:szCs w:val="24"/>
        </w:rPr>
        <w:t xml:space="preserve"> w za</w:t>
      </w:r>
      <w:r w:rsidRPr="005A3EF1">
        <w:rPr>
          <w:rFonts w:asciiTheme="minorHAnsi" w:hAnsiTheme="minorHAnsi" w:cs="Arial"/>
          <w:szCs w:val="24"/>
        </w:rPr>
        <w:t>łą</w:t>
      </w:r>
      <w:r w:rsidRPr="005A3EF1">
        <w:rPr>
          <w:rFonts w:asciiTheme="minorHAnsi" w:hAnsiTheme="minorHAnsi"/>
          <w:szCs w:val="24"/>
        </w:rPr>
        <w:t>czniku nr 1 do SIWZ.</w:t>
      </w:r>
    </w:p>
    <w:p w:rsidR="00090D46" w:rsidRPr="005A3EF1" w:rsidRDefault="00090D46" w:rsidP="00D31E51">
      <w:pPr>
        <w:pStyle w:val="Akapitzlist"/>
        <w:numPr>
          <w:ilvl w:val="0"/>
          <w:numId w:val="21"/>
        </w:numPr>
        <w:spacing w:before="120" w:after="120"/>
        <w:jc w:val="both"/>
        <w:rPr>
          <w:rFonts w:asciiTheme="minorHAnsi" w:hAnsiTheme="minorHAnsi"/>
          <w:szCs w:val="24"/>
        </w:rPr>
      </w:pPr>
      <w:r w:rsidRPr="005A3EF1">
        <w:rPr>
          <w:rFonts w:asciiTheme="minorHAnsi" w:hAnsiTheme="minorHAnsi"/>
          <w:szCs w:val="24"/>
        </w:rPr>
        <w:t xml:space="preserve">Zamawiający przewiduje możliwość zmiany liczby biletów lotniczych wskazanych w załączniku nr 1 do SIWZ, z zastrzeżeniem, że finalna liczba zamówionych biletów lotniczych może być mniejsza maksymalnie do 20% w odniesieniu do całego przedmiotu zamówienia. Zmniejszenie liczby </w:t>
      </w:r>
      <w:r w:rsidR="009B0EBF">
        <w:rPr>
          <w:rFonts w:asciiTheme="minorHAnsi" w:hAnsiTheme="minorHAnsi"/>
          <w:szCs w:val="24"/>
        </w:rPr>
        <w:t>biletów lotniczych</w:t>
      </w:r>
      <w:r w:rsidRPr="005A3EF1">
        <w:rPr>
          <w:rFonts w:asciiTheme="minorHAnsi" w:hAnsiTheme="minorHAnsi"/>
          <w:szCs w:val="24"/>
        </w:rPr>
        <w:t xml:space="preserve"> nie rodzi po stronie Wykonawcy żadnych roszczeń do Zamawiającego. </w:t>
      </w:r>
    </w:p>
    <w:p w:rsidR="006B0710" w:rsidRPr="005A3EF1" w:rsidRDefault="006B0710" w:rsidP="00D31E51">
      <w:pPr>
        <w:pStyle w:val="Akapitzlist"/>
        <w:numPr>
          <w:ilvl w:val="0"/>
          <w:numId w:val="21"/>
        </w:numPr>
        <w:spacing w:before="120" w:after="120"/>
        <w:jc w:val="both"/>
        <w:rPr>
          <w:rFonts w:asciiTheme="minorHAnsi" w:hAnsiTheme="minorHAnsi"/>
          <w:szCs w:val="24"/>
        </w:rPr>
      </w:pPr>
      <w:r w:rsidRPr="005A3EF1">
        <w:rPr>
          <w:rFonts w:asciiTheme="minorHAnsi" w:hAnsiTheme="minorHAnsi"/>
          <w:szCs w:val="24"/>
        </w:rPr>
        <w:t>Kod Wspólnego S</w:t>
      </w:r>
      <w:r w:rsidRPr="005A3EF1">
        <w:rPr>
          <w:rFonts w:asciiTheme="minorHAnsi" w:hAnsiTheme="minorHAnsi" w:cs="Arial"/>
          <w:szCs w:val="24"/>
        </w:rPr>
        <w:t>ł</w:t>
      </w:r>
      <w:r w:rsidRPr="005A3EF1">
        <w:rPr>
          <w:rFonts w:asciiTheme="minorHAnsi" w:hAnsiTheme="minorHAnsi"/>
          <w:szCs w:val="24"/>
        </w:rPr>
        <w:t>ownika Zam</w:t>
      </w:r>
      <w:r w:rsidRPr="005A3EF1">
        <w:rPr>
          <w:rFonts w:asciiTheme="minorHAnsi" w:hAnsiTheme="minorHAnsi" w:cs="Geneva"/>
          <w:szCs w:val="24"/>
        </w:rPr>
        <w:t>ó</w:t>
      </w:r>
      <w:r w:rsidRPr="005A3EF1">
        <w:rPr>
          <w:rFonts w:asciiTheme="minorHAnsi" w:hAnsiTheme="minorHAnsi"/>
          <w:szCs w:val="24"/>
        </w:rPr>
        <w:t>wie</w:t>
      </w:r>
      <w:r w:rsidRPr="005A3EF1">
        <w:rPr>
          <w:rFonts w:asciiTheme="minorHAnsi" w:hAnsiTheme="minorHAnsi" w:cs="Arial"/>
          <w:szCs w:val="24"/>
        </w:rPr>
        <w:t>ń</w:t>
      </w:r>
      <w:r w:rsidRPr="005A3EF1">
        <w:rPr>
          <w:rFonts w:asciiTheme="minorHAnsi" w:hAnsiTheme="minorHAnsi"/>
          <w:szCs w:val="24"/>
        </w:rPr>
        <w:t xml:space="preserve"> (CPV): </w:t>
      </w:r>
    </w:p>
    <w:p w:rsidR="006B0710" w:rsidRPr="00642BBC" w:rsidRDefault="00090D46" w:rsidP="00D31E51">
      <w:pPr>
        <w:spacing w:before="120" w:after="120" w:line="240" w:lineRule="auto"/>
        <w:ind w:firstLine="360"/>
        <w:jc w:val="both"/>
        <w:rPr>
          <w:rFonts w:asciiTheme="minorHAnsi" w:hAnsiTheme="minorHAnsi"/>
          <w:b/>
          <w:i/>
          <w:sz w:val="24"/>
          <w:szCs w:val="24"/>
        </w:rPr>
      </w:pPr>
      <w:r w:rsidRPr="00642BBC">
        <w:rPr>
          <w:rFonts w:asciiTheme="minorHAnsi" w:hAnsiTheme="minorHAnsi"/>
          <w:b/>
          <w:i/>
          <w:sz w:val="24"/>
          <w:szCs w:val="24"/>
        </w:rPr>
        <w:t>63512000-1 Usługi sprzedaży biletów podróżnych i pakietów wycieczkowych</w:t>
      </w:r>
    </w:p>
    <w:p w:rsidR="00090D46" w:rsidRDefault="00090D46" w:rsidP="00D31E51">
      <w:pPr>
        <w:spacing w:before="120" w:after="120" w:line="240" w:lineRule="auto"/>
        <w:jc w:val="both"/>
        <w:rPr>
          <w:rFonts w:asciiTheme="minorHAnsi" w:hAnsiTheme="minorHAnsi"/>
          <w:sz w:val="24"/>
          <w:szCs w:val="24"/>
        </w:rPr>
      </w:pPr>
    </w:p>
    <w:p w:rsidR="00642BBC" w:rsidRDefault="00642BBC" w:rsidP="00D31E51">
      <w:pPr>
        <w:spacing w:before="120" w:after="120" w:line="240" w:lineRule="auto"/>
        <w:jc w:val="both"/>
        <w:rPr>
          <w:rFonts w:asciiTheme="minorHAnsi" w:hAnsiTheme="minorHAnsi"/>
          <w:sz w:val="24"/>
          <w:szCs w:val="24"/>
        </w:rPr>
      </w:pPr>
    </w:p>
    <w:p w:rsidR="006939CC" w:rsidRPr="005A3EF1" w:rsidRDefault="006939CC" w:rsidP="00D31E51">
      <w:pPr>
        <w:spacing w:before="120" w:after="120" w:line="240" w:lineRule="auto"/>
        <w:jc w:val="both"/>
        <w:rPr>
          <w:rFonts w:asciiTheme="minorHAnsi" w:hAnsiTheme="minorHAnsi"/>
          <w:sz w:val="24"/>
          <w:szCs w:val="24"/>
        </w:rPr>
      </w:pPr>
    </w:p>
    <w:p w:rsidR="006B0710" w:rsidRPr="005A3EF1" w:rsidRDefault="006B0710" w:rsidP="00D31E51">
      <w:pPr>
        <w:pStyle w:val="Nagwek2"/>
        <w:spacing w:before="120" w:after="120" w:line="240" w:lineRule="auto"/>
        <w:rPr>
          <w:rFonts w:asciiTheme="minorHAnsi" w:hAnsiTheme="minorHAnsi"/>
          <w:szCs w:val="24"/>
        </w:rPr>
      </w:pPr>
      <w:bookmarkStart w:id="7" w:name="_Toc318459572"/>
      <w:bookmarkStart w:id="8" w:name="_Toc391987216"/>
      <w:r w:rsidRPr="005A3EF1">
        <w:rPr>
          <w:rFonts w:asciiTheme="minorHAnsi" w:hAnsiTheme="minorHAnsi"/>
          <w:szCs w:val="24"/>
        </w:rPr>
        <w:lastRenderedPageBreak/>
        <w:t xml:space="preserve">Rozdział 4: Informacja o ofertach częściowych, wariantowych oraz o przewidywanych zamówieniach uzupełniających (art. 67 ust. 1 pkt </w:t>
      </w:r>
      <w:r w:rsidR="00BB3B81" w:rsidRPr="005A3EF1">
        <w:rPr>
          <w:rFonts w:asciiTheme="minorHAnsi" w:hAnsiTheme="minorHAnsi"/>
          <w:szCs w:val="24"/>
        </w:rPr>
        <w:t>6</w:t>
      </w:r>
      <w:r w:rsidRPr="005A3EF1">
        <w:rPr>
          <w:rFonts w:asciiTheme="minorHAnsi" w:hAnsiTheme="minorHAnsi"/>
          <w:szCs w:val="24"/>
        </w:rPr>
        <w:t xml:space="preserve"> ustawy Pzp)</w:t>
      </w:r>
      <w:bookmarkEnd w:id="8"/>
      <w:r w:rsidRPr="005A3EF1">
        <w:rPr>
          <w:rFonts w:asciiTheme="minorHAnsi" w:hAnsiTheme="minorHAnsi"/>
          <w:szCs w:val="24"/>
        </w:rPr>
        <w:t xml:space="preserve"> </w:t>
      </w:r>
      <w:bookmarkEnd w:id="7"/>
    </w:p>
    <w:p w:rsidR="006B0710" w:rsidRPr="005A3EF1" w:rsidRDefault="006B0710" w:rsidP="00D31E51">
      <w:pPr>
        <w:numPr>
          <w:ilvl w:val="0"/>
          <w:numId w:val="2"/>
        </w:numPr>
        <w:spacing w:before="120" w:after="120" w:line="240" w:lineRule="auto"/>
        <w:rPr>
          <w:rFonts w:asciiTheme="minorHAnsi" w:hAnsiTheme="minorHAnsi"/>
          <w:sz w:val="24"/>
          <w:szCs w:val="24"/>
        </w:rPr>
      </w:pPr>
      <w:r w:rsidRPr="005A3EF1">
        <w:rPr>
          <w:rFonts w:asciiTheme="minorHAnsi" w:hAnsiTheme="minorHAnsi"/>
          <w:sz w:val="24"/>
          <w:szCs w:val="24"/>
        </w:rPr>
        <w:t xml:space="preserve">Zamawiający nie dopuszcza składania ofert częściowych. </w:t>
      </w:r>
    </w:p>
    <w:p w:rsidR="006B0710" w:rsidRPr="005A3EF1" w:rsidRDefault="006B0710" w:rsidP="00D31E51">
      <w:pPr>
        <w:pStyle w:val="Akapitzlist"/>
        <w:numPr>
          <w:ilvl w:val="0"/>
          <w:numId w:val="2"/>
        </w:numPr>
        <w:spacing w:before="120" w:after="120"/>
        <w:jc w:val="both"/>
        <w:rPr>
          <w:rFonts w:asciiTheme="minorHAnsi" w:eastAsia="Times New Roman" w:hAnsiTheme="minorHAnsi"/>
          <w:szCs w:val="24"/>
          <w:lang w:eastAsia="en-US"/>
        </w:rPr>
      </w:pPr>
      <w:r w:rsidRPr="005A3EF1">
        <w:rPr>
          <w:rFonts w:asciiTheme="minorHAnsi" w:hAnsiTheme="minorHAnsi"/>
          <w:szCs w:val="24"/>
        </w:rPr>
        <w:t>Z</w:t>
      </w:r>
      <w:r w:rsidR="002403E1" w:rsidRPr="005A3EF1">
        <w:rPr>
          <w:rFonts w:asciiTheme="minorHAnsi" w:hAnsiTheme="minorHAnsi"/>
          <w:szCs w:val="24"/>
        </w:rPr>
        <w:t xml:space="preserve">amawiający </w:t>
      </w:r>
      <w:r w:rsidR="00D31E51">
        <w:rPr>
          <w:rFonts w:asciiTheme="minorHAnsi" w:hAnsiTheme="minorHAnsi"/>
          <w:szCs w:val="24"/>
        </w:rPr>
        <w:t xml:space="preserve">nie </w:t>
      </w:r>
      <w:r w:rsidR="002403E1" w:rsidRPr="005A3EF1">
        <w:rPr>
          <w:rFonts w:asciiTheme="minorHAnsi" w:hAnsiTheme="minorHAnsi"/>
          <w:szCs w:val="24"/>
        </w:rPr>
        <w:t xml:space="preserve">przewiduje </w:t>
      </w:r>
      <w:r w:rsidR="00D31E51" w:rsidRPr="005A3EF1">
        <w:rPr>
          <w:rFonts w:asciiTheme="minorHAnsi" w:hAnsiTheme="minorHAnsi"/>
          <w:szCs w:val="24"/>
        </w:rPr>
        <w:t>możliwoś</w:t>
      </w:r>
      <w:r w:rsidR="00D31E51">
        <w:rPr>
          <w:rFonts w:asciiTheme="minorHAnsi" w:hAnsiTheme="minorHAnsi"/>
          <w:szCs w:val="24"/>
        </w:rPr>
        <w:t>ci</w:t>
      </w:r>
      <w:r w:rsidR="00D31E51" w:rsidRPr="005A3EF1">
        <w:rPr>
          <w:rFonts w:asciiTheme="minorHAnsi" w:hAnsiTheme="minorHAnsi"/>
          <w:szCs w:val="24"/>
        </w:rPr>
        <w:t xml:space="preserve"> </w:t>
      </w:r>
      <w:r w:rsidRPr="005A3EF1">
        <w:rPr>
          <w:rFonts w:asciiTheme="minorHAnsi" w:hAnsiTheme="minorHAnsi"/>
          <w:szCs w:val="24"/>
        </w:rPr>
        <w:t>udzielenia zamówień uzupełniających.</w:t>
      </w:r>
      <w:r w:rsidR="001337B1" w:rsidRPr="005A3EF1">
        <w:rPr>
          <w:rFonts w:asciiTheme="minorHAnsi" w:hAnsiTheme="minorHAnsi"/>
          <w:szCs w:val="24"/>
        </w:rPr>
        <w:t xml:space="preserve"> </w:t>
      </w:r>
    </w:p>
    <w:p w:rsidR="006B0710" w:rsidRPr="005A3EF1" w:rsidRDefault="006B0710" w:rsidP="00D31E51">
      <w:pPr>
        <w:numPr>
          <w:ilvl w:val="0"/>
          <w:numId w:val="2"/>
        </w:numPr>
        <w:spacing w:before="120" w:after="120" w:line="240" w:lineRule="auto"/>
        <w:jc w:val="both"/>
        <w:rPr>
          <w:rFonts w:asciiTheme="minorHAnsi" w:hAnsiTheme="minorHAnsi"/>
          <w:sz w:val="24"/>
          <w:szCs w:val="24"/>
        </w:rPr>
      </w:pPr>
      <w:r w:rsidRPr="005A3EF1">
        <w:rPr>
          <w:rFonts w:asciiTheme="minorHAnsi" w:hAnsiTheme="minorHAnsi"/>
          <w:sz w:val="24"/>
          <w:szCs w:val="24"/>
        </w:rPr>
        <w:t xml:space="preserve">Zamawiający nie dopuszcza składania ofert wariantowych. </w:t>
      </w:r>
    </w:p>
    <w:p w:rsidR="006B0710" w:rsidRPr="005A3EF1" w:rsidRDefault="006B0710" w:rsidP="00D31E51">
      <w:pPr>
        <w:spacing w:before="120" w:after="120" w:line="240" w:lineRule="auto"/>
        <w:ind w:left="360"/>
        <w:jc w:val="both"/>
        <w:rPr>
          <w:rFonts w:asciiTheme="minorHAnsi" w:hAnsiTheme="minorHAnsi"/>
          <w:sz w:val="24"/>
          <w:szCs w:val="24"/>
        </w:rPr>
      </w:pPr>
    </w:p>
    <w:p w:rsidR="006B0710" w:rsidRPr="005A3EF1" w:rsidRDefault="006B0710" w:rsidP="00D31E51">
      <w:pPr>
        <w:pStyle w:val="Nagwek2"/>
        <w:spacing w:before="120" w:after="120" w:line="240" w:lineRule="auto"/>
        <w:rPr>
          <w:rFonts w:asciiTheme="minorHAnsi" w:hAnsiTheme="minorHAnsi"/>
          <w:szCs w:val="24"/>
        </w:rPr>
      </w:pPr>
      <w:bookmarkStart w:id="9" w:name="_Toc318459573"/>
      <w:bookmarkStart w:id="10" w:name="_Toc391987217"/>
      <w:r w:rsidRPr="005A3EF1">
        <w:rPr>
          <w:rFonts w:asciiTheme="minorHAnsi" w:hAnsiTheme="minorHAnsi"/>
          <w:szCs w:val="24"/>
        </w:rPr>
        <w:t>Rozdział 5: Termin wykonania zamówienia</w:t>
      </w:r>
      <w:bookmarkEnd w:id="9"/>
      <w:bookmarkEnd w:id="10"/>
    </w:p>
    <w:p w:rsidR="006B0710" w:rsidRPr="005A3EF1" w:rsidRDefault="00090D46" w:rsidP="00D31E51">
      <w:pPr>
        <w:spacing w:before="120" w:after="120" w:line="240" w:lineRule="auto"/>
        <w:jc w:val="both"/>
        <w:rPr>
          <w:rFonts w:asciiTheme="minorHAnsi" w:hAnsiTheme="minorHAnsi"/>
          <w:sz w:val="24"/>
          <w:szCs w:val="24"/>
        </w:rPr>
      </w:pPr>
      <w:r w:rsidRPr="005A3EF1">
        <w:rPr>
          <w:rFonts w:asciiTheme="minorHAnsi" w:hAnsiTheme="minorHAnsi"/>
          <w:sz w:val="24"/>
          <w:szCs w:val="24"/>
        </w:rPr>
        <w:t>Zamówienie będzie realizowane od dnia zwarcia Umowy do dnia 31 grudnia</w:t>
      </w:r>
      <w:r w:rsidR="005A3EF1" w:rsidRPr="005A3EF1">
        <w:rPr>
          <w:rFonts w:asciiTheme="minorHAnsi" w:hAnsiTheme="minorHAnsi"/>
          <w:sz w:val="24"/>
          <w:szCs w:val="24"/>
        </w:rPr>
        <w:t xml:space="preserve"> 2014 r. lub do wyczerpania kwoty, jaką Zamawiający przeznaczył na realizację zamówienia, w zależności od tego, które zdarzenie nastąpi wcześniej.</w:t>
      </w:r>
    </w:p>
    <w:p w:rsidR="00090D46" w:rsidRPr="005A3EF1" w:rsidRDefault="00090D46" w:rsidP="00D31E51">
      <w:pPr>
        <w:spacing w:before="120" w:after="120" w:line="240" w:lineRule="auto"/>
        <w:jc w:val="both"/>
        <w:rPr>
          <w:rFonts w:asciiTheme="minorHAnsi" w:hAnsiTheme="minorHAnsi"/>
          <w:sz w:val="24"/>
          <w:szCs w:val="24"/>
        </w:rPr>
      </w:pPr>
    </w:p>
    <w:p w:rsidR="006B0710" w:rsidRPr="005A3EF1" w:rsidRDefault="006B0710" w:rsidP="00D31E51">
      <w:pPr>
        <w:pStyle w:val="Nagwek2"/>
        <w:spacing w:before="120" w:after="120" w:line="240" w:lineRule="auto"/>
        <w:rPr>
          <w:rFonts w:asciiTheme="minorHAnsi" w:hAnsiTheme="minorHAnsi"/>
          <w:szCs w:val="24"/>
        </w:rPr>
      </w:pPr>
      <w:bookmarkStart w:id="11" w:name="_Toc318459574"/>
      <w:bookmarkStart w:id="12" w:name="_Toc391987218"/>
      <w:r w:rsidRPr="005A3EF1">
        <w:rPr>
          <w:rFonts w:asciiTheme="minorHAnsi" w:hAnsiTheme="minorHAnsi"/>
          <w:szCs w:val="24"/>
        </w:rPr>
        <w:t>Rozdział 6: Warunki udziału w postępowaniu oraz opis sposobu dokonywania oceny spełniania tych warunków</w:t>
      </w:r>
      <w:bookmarkEnd w:id="11"/>
      <w:bookmarkEnd w:id="12"/>
    </w:p>
    <w:p w:rsidR="006B0710" w:rsidRPr="005A3EF1" w:rsidRDefault="006B0710" w:rsidP="00D31E51">
      <w:pPr>
        <w:numPr>
          <w:ilvl w:val="0"/>
          <w:numId w:val="17"/>
        </w:numPr>
        <w:spacing w:before="120" w:after="120" w:line="240" w:lineRule="auto"/>
        <w:jc w:val="both"/>
        <w:rPr>
          <w:rFonts w:asciiTheme="minorHAnsi" w:hAnsiTheme="minorHAnsi"/>
          <w:sz w:val="24"/>
          <w:szCs w:val="24"/>
        </w:rPr>
      </w:pPr>
      <w:r w:rsidRPr="005A3EF1">
        <w:rPr>
          <w:rFonts w:asciiTheme="minorHAnsi" w:hAnsiTheme="minorHAnsi"/>
          <w:sz w:val="24"/>
          <w:szCs w:val="24"/>
        </w:rPr>
        <w:t>O udzielenie zamówienia mogą się ubiegać Wykonawcy, co do których brak jest podstaw do wykluczenia z postępowania wskazanych w art. 24 ust. 1 i 2 ustawy Pzp, spełniający jednocześnie następujące warunki w zakresie:</w:t>
      </w:r>
    </w:p>
    <w:p w:rsidR="006B0710" w:rsidRPr="005A3EF1" w:rsidRDefault="006B0710" w:rsidP="00D31E51">
      <w:pPr>
        <w:numPr>
          <w:ilvl w:val="0"/>
          <w:numId w:val="3"/>
        </w:numPr>
        <w:autoSpaceDE w:val="0"/>
        <w:spacing w:before="120" w:after="120" w:line="240" w:lineRule="auto"/>
        <w:jc w:val="both"/>
        <w:rPr>
          <w:rFonts w:asciiTheme="minorHAnsi" w:hAnsiTheme="minorHAnsi"/>
          <w:sz w:val="24"/>
          <w:szCs w:val="24"/>
        </w:rPr>
      </w:pPr>
      <w:r w:rsidRPr="005A3EF1">
        <w:rPr>
          <w:rFonts w:asciiTheme="minorHAnsi" w:hAnsiTheme="minorHAnsi"/>
          <w:sz w:val="24"/>
          <w:szCs w:val="24"/>
        </w:rPr>
        <w:t>posiadania uprawnień do wykonywania określonej działalności lub czynności, jeżeli przepisy prawa nakładają obowiązek ich posiadania,</w:t>
      </w:r>
    </w:p>
    <w:p w:rsidR="006B0710" w:rsidRPr="005A3EF1" w:rsidRDefault="006B0710" w:rsidP="00D31E51">
      <w:pPr>
        <w:numPr>
          <w:ilvl w:val="0"/>
          <w:numId w:val="3"/>
        </w:numPr>
        <w:spacing w:before="120" w:after="120" w:line="240" w:lineRule="auto"/>
        <w:rPr>
          <w:rFonts w:asciiTheme="minorHAnsi" w:hAnsiTheme="minorHAnsi"/>
          <w:sz w:val="24"/>
          <w:szCs w:val="24"/>
        </w:rPr>
      </w:pPr>
      <w:r w:rsidRPr="005A3EF1">
        <w:rPr>
          <w:rFonts w:asciiTheme="minorHAnsi" w:hAnsiTheme="minorHAnsi"/>
          <w:sz w:val="24"/>
          <w:szCs w:val="24"/>
        </w:rPr>
        <w:t>posiadania wiedzy i doświadczenia</w:t>
      </w:r>
      <w:r w:rsidR="00BB3B81" w:rsidRPr="005A3EF1">
        <w:rPr>
          <w:rFonts w:asciiTheme="minorHAnsi" w:hAnsiTheme="minorHAnsi"/>
          <w:sz w:val="24"/>
          <w:szCs w:val="24"/>
        </w:rPr>
        <w:t>:</w:t>
      </w:r>
    </w:p>
    <w:p w:rsidR="00090D46" w:rsidRPr="005A3EF1" w:rsidRDefault="00660A8C" w:rsidP="00D31E51">
      <w:pPr>
        <w:spacing w:before="120" w:after="120" w:line="240" w:lineRule="auto"/>
        <w:ind w:left="708"/>
        <w:jc w:val="both"/>
        <w:rPr>
          <w:rFonts w:asciiTheme="minorHAnsi" w:hAnsiTheme="minorHAnsi"/>
          <w:sz w:val="24"/>
          <w:szCs w:val="24"/>
        </w:rPr>
      </w:pPr>
      <w:r w:rsidRPr="005A3EF1">
        <w:rPr>
          <w:rFonts w:asciiTheme="minorHAnsi" w:hAnsiTheme="minorHAnsi"/>
          <w:sz w:val="24"/>
          <w:szCs w:val="24"/>
        </w:rPr>
        <w:t>Zamawiając</w:t>
      </w:r>
      <w:r w:rsidR="00BB3B81" w:rsidRPr="005A3EF1">
        <w:rPr>
          <w:rFonts w:asciiTheme="minorHAnsi" w:hAnsiTheme="minorHAnsi"/>
          <w:sz w:val="24"/>
          <w:szCs w:val="24"/>
        </w:rPr>
        <w:t xml:space="preserve">y uzna ww. warunek za spełniony, </w:t>
      </w:r>
      <w:r w:rsidRPr="005A3EF1">
        <w:rPr>
          <w:rFonts w:asciiTheme="minorHAnsi" w:hAnsiTheme="minorHAnsi"/>
          <w:sz w:val="24"/>
          <w:szCs w:val="24"/>
        </w:rPr>
        <w:t xml:space="preserve">jeżeli Wykonawca wykaże, że w okresie ostatnich trzech lat przed upływem terminu składania ofert (a jeżeli okres prowadzenia działalności jest krótszy w </w:t>
      </w:r>
      <w:r w:rsidR="007303DB" w:rsidRPr="005A3EF1">
        <w:rPr>
          <w:rFonts w:asciiTheme="minorHAnsi" w:hAnsiTheme="minorHAnsi"/>
          <w:sz w:val="24"/>
          <w:szCs w:val="24"/>
        </w:rPr>
        <w:t>tym okresie), wykonał</w:t>
      </w:r>
      <w:r w:rsidR="00090D46" w:rsidRPr="005A3EF1">
        <w:rPr>
          <w:rFonts w:asciiTheme="minorHAnsi" w:hAnsiTheme="minorHAnsi"/>
          <w:sz w:val="24"/>
          <w:szCs w:val="24"/>
        </w:rPr>
        <w:t>,</w:t>
      </w:r>
      <w:r w:rsidR="00642BBC">
        <w:rPr>
          <w:rFonts w:asciiTheme="minorHAnsi" w:hAnsiTheme="minorHAnsi"/>
          <w:sz w:val="24"/>
          <w:szCs w:val="24"/>
        </w:rPr>
        <w:t xml:space="preserve"> </w:t>
      </w:r>
      <w:r w:rsidR="00090D46" w:rsidRPr="005A3EF1">
        <w:rPr>
          <w:rFonts w:asciiTheme="minorHAnsi" w:hAnsiTheme="minorHAnsi"/>
          <w:sz w:val="24"/>
          <w:szCs w:val="24"/>
        </w:rPr>
        <w:t>a w przypadku świadczeń ciągłych lub okresowych wykonuje co najmniej 2</w:t>
      </w:r>
      <w:r w:rsidR="00090D46" w:rsidRPr="009B0EBF">
        <w:rPr>
          <w:rFonts w:asciiTheme="minorHAnsi" w:hAnsiTheme="minorHAnsi"/>
          <w:b/>
          <w:sz w:val="24"/>
          <w:szCs w:val="24"/>
        </w:rPr>
        <w:t xml:space="preserve"> usługi rezerwacji i zakupu biletów lotniczych wraz z ubezpieczeniem podróżnym</w:t>
      </w:r>
      <w:r w:rsidR="00090D46" w:rsidRPr="005A3EF1">
        <w:rPr>
          <w:rFonts w:asciiTheme="minorHAnsi" w:hAnsiTheme="minorHAnsi"/>
          <w:sz w:val="24"/>
          <w:szCs w:val="24"/>
        </w:rPr>
        <w:t xml:space="preserve"> o wartości wykonanej usługi na kwotę </w:t>
      </w:r>
      <w:r w:rsidR="00090D46" w:rsidRPr="009B0EBF">
        <w:rPr>
          <w:rFonts w:asciiTheme="minorHAnsi" w:hAnsiTheme="minorHAnsi"/>
          <w:b/>
          <w:sz w:val="24"/>
          <w:szCs w:val="24"/>
        </w:rPr>
        <w:t>co najmniej 80.000,00 zł brutto każda</w:t>
      </w:r>
      <w:r w:rsidR="008A0236" w:rsidRPr="005A3EF1">
        <w:rPr>
          <w:rFonts w:asciiTheme="minorHAnsi" w:hAnsiTheme="minorHAnsi"/>
          <w:sz w:val="24"/>
          <w:szCs w:val="24"/>
        </w:rPr>
        <w:t>. Podana wartość dotyczy wykonywania ww. usługi w okresie nie dłuż</w:t>
      </w:r>
      <w:r w:rsidR="00E02DC7">
        <w:rPr>
          <w:rFonts w:asciiTheme="minorHAnsi" w:hAnsiTheme="minorHAnsi"/>
          <w:sz w:val="24"/>
          <w:szCs w:val="24"/>
        </w:rPr>
        <w:t>sz</w:t>
      </w:r>
      <w:r w:rsidR="008A0236" w:rsidRPr="005A3EF1">
        <w:rPr>
          <w:rFonts w:asciiTheme="minorHAnsi" w:hAnsiTheme="minorHAnsi"/>
          <w:sz w:val="24"/>
          <w:szCs w:val="24"/>
        </w:rPr>
        <w:t xml:space="preserve">ym niż 12 miesięcy w ramach jednej umowy. </w:t>
      </w:r>
    </w:p>
    <w:p w:rsidR="007303DB" w:rsidRPr="005A3EF1" w:rsidRDefault="007303DB" w:rsidP="00D31E51">
      <w:pPr>
        <w:numPr>
          <w:ilvl w:val="0"/>
          <w:numId w:val="3"/>
        </w:numPr>
        <w:spacing w:before="120" w:after="120" w:line="240" w:lineRule="auto"/>
        <w:jc w:val="both"/>
        <w:rPr>
          <w:rFonts w:asciiTheme="minorHAnsi" w:hAnsiTheme="minorHAnsi"/>
          <w:sz w:val="24"/>
          <w:szCs w:val="24"/>
        </w:rPr>
      </w:pPr>
      <w:r w:rsidRPr="005A3EF1">
        <w:rPr>
          <w:rFonts w:asciiTheme="minorHAnsi" w:hAnsiTheme="minorHAnsi"/>
          <w:sz w:val="24"/>
          <w:szCs w:val="24"/>
        </w:rPr>
        <w:t>dysponowania odpowiednim potencjałem technicznym oraz osobami zdolnymi do wykonania zamówienia</w:t>
      </w:r>
      <w:r w:rsidR="008A0236" w:rsidRPr="005A3EF1">
        <w:rPr>
          <w:rFonts w:asciiTheme="minorHAnsi" w:hAnsiTheme="minorHAnsi"/>
          <w:sz w:val="24"/>
          <w:szCs w:val="24"/>
        </w:rPr>
        <w:t>,</w:t>
      </w:r>
    </w:p>
    <w:p w:rsidR="006B0710" w:rsidRPr="005A3EF1" w:rsidRDefault="006B0710" w:rsidP="00D31E51">
      <w:pPr>
        <w:pStyle w:val="Akapitzlist"/>
        <w:numPr>
          <w:ilvl w:val="0"/>
          <w:numId w:val="22"/>
        </w:numPr>
        <w:spacing w:before="120" w:after="120"/>
        <w:rPr>
          <w:rFonts w:asciiTheme="minorHAnsi" w:hAnsiTheme="minorHAnsi" w:cs="Arial"/>
          <w:szCs w:val="24"/>
        </w:rPr>
      </w:pPr>
      <w:r w:rsidRPr="005A3EF1">
        <w:rPr>
          <w:rFonts w:asciiTheme="minorHAnsi" w:hAnsiTheme="minorHAnsi" w:cs="Arial"/>
          <w:szCs w:val="24"/>
        </w:rPr>
        <w:t>sytuacji ekonomicznej i finansowej.</w:t>
      </w:r>
    </w:p>
    <w:p w:rsidR="006B0710" w:rsidRPr="005A3EF1" w:rsidRDefault="006B0710" w:rsidP="00D31E51">
      <w:pPr>
        <w:numPr>
          <w:ilvl w:val="0"/>
          <w:numId w:val="17"/>
        </w:numPr>
        <w:spacing w:before="120" w:after="120" w:line="240" w:lineRule="auto"/>
        <w:jc w:val="both"/>
        <w:rPr>
          <w:rFonts w:asciiTheme="minorHAnsi" w:hAnsiTheme="minorHAnsi"/>
          <w:sz w:val="24"/>
          <w:szCs w:val="24"/>
        </w:rPr>
      </w:pPr>
      <w:r w:rsidRPr="005A3EF1">
        <w:rPr>
          <w:rFonts w:asciiTheme="minorHAnsi" w:hAnsiTheme="minorHAnsi"/>
          <w:sz w:val="24"/>
          <w:szCs w:val="24"/>
        </w:rPr>
        <w:t>Ocena spełniania warunków odbędzie się zgodnie z formułą „spełnia / nie spełnia”, na podstawie złożonych wraz z ofertą dokumentów oraz oświadczeń, których wykaz zawiera Rozdział nr 7 do  SIWZ.</w:t>
      </w:r>
    </w:p>
    <w:p w:rsidR="006B0710" w:rsidRPr="005A3EF1" w:rsidRDefault="006B0710" w:rsidP="00D31E51">
      <w:pPr>
        <w:numPr>
          <w:ilvl w:val="0"/>
          <w:numId w:val="17"/>
        </w:numPr>
        <w:spacing w:before="120" w:after="120" w:line="240" w:lineRule="auto"/>
        <w:jc w:val="both"/>
        <w:rPr>
          <w:rFonts w:asciiTheme="minorHAnsi" w:hAnsiTheme="minorHAnsi"/>
          <w:sz w:val="24"/>
          <w:szCs w:val="24"/>
        </w:rPr>
      </w:pPr>
      <w:r w:rsidRPr="005A3EF1">
        <w:rPr>
          <w:rFonts w:asciiTheme="minorHAnsi" w:hAnsiTheme="minorHAnsi"/>
          <w:sz w:val="24"/>
          <w:szCs w:val="24"/>
        </w:rPr>
        <w:t xml:space="preserve">Wykonawca może polegać na wiedzy i doświadczeniu, potencjale technicznym, osobach zdolnych do wykonania zamówienia lub zdolnościach finansowych innych podmiotów, niezależnie od charakteru prawnego łączących go z nimi stosunków. Wykonawca w takiej </w:t>
      </w:r>
      <w:r w:rsidRPr="005A3EF1">
        <w:rPr>
          <w:rFonts w:asciiTheme="minorHAnsi" w:hAnsiTheme="minorHAnsi"/>
          <w:sz w:val="24"/>
          <w:szCs w:val="24"/>
        </w:rPr>
        <w:lastRenderedPageBreak/>
        <w:t xml:space="preserve">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W przypadku polegania na zasobach innych podmiotów konieczne jest załączenie do oferty pisemnych zobowiązań tych podmiotów do oddania do dyspozycji potrzebnych zasobów Wykonawcy na okres wykonywania zamówienia. </w:t>
      </w:r>
    </w:p>
    <w:p w:rsidR="006B0710" w:rsidRPr="005A3EF1" w:rsidRDefault="006B0710" w:rsidP="00D31E51">
      <w:pPr>
        <w:numPr>
          <w:ilvl w:val="0"/>
          <w:numId w:val="17"/>
        </w:numPr>
        <w:spacing w:before="120" w:after="120" w:line="240" w:lineRule="auto"/>
        <w:jc w:val="both"/>
        <w:rPr>
          <w:rFonts w:asciiTheme="minorHAnsi" w:hAnsiTheme="minorHAnsi"/>
          <w:sz w:val="24"/>
          <w:szCs w:val="24"/>
        </w:rPr>
      </w:pPr>
      <w:r w:rsidRPr="005A3EF1">
        <w:rPr>
          <w:rFonts w:asciiTheme="minorHAnsi" w:hAnsiTheme="minorHAnsi"/>
          <w:sz w:val="24"/>
          <w:szCs w:val="24"/>
        </w:rPr>
        <w:t>Jeżeli Wykonawca, wykazując spełnienie warunków, o których mowa w art. 22 ust. 1 ustawy, polega na zasobach innych podmiotów, o których mowa wyżej, na zasadach określonych w art. 26 ust. 2b ustawy Pzp, a podmioty te będą brały udział w realizacji zamówienia, Zamawiający żąda od Wykonawcy przedstawienia w odniesieniu do tych podmiotów dokumentów w celu wykazania braku podstaw do wykluczenia z postępowania o udzielenie zamówienia wymienionych w Rozdziale 7 ust. 2</w:t>
      </w:r>
      <w:bookmarkStart w:id="13" w:name="_Toc317176313"/>
      <w:r w:rsidRPr="005A3EF1">
        <w:rPr>
          <w:rFonts w:asciiTheme="minorHAnsi" w:hAnsiTheme="minorHAnsi"/>
          <w:sz w:val="24"/>
          <w:szCs w:val="24"/>
        </w:rPr>
        <w:t xml:space="preserve"> SIWZ.</w:t>
      </w:r>
    </w:p>
    <w:p w:rsidR="006B0710" w:rsidRPr="005A3EF1" w:rsidRDefault="006B0710" w:rsidP="00D31E51">
      <w:pPr>
        <w:tabs>
          <w:tab w:val="left" w:pos="2977"/>
        </w:tabs>
        <w:spacing w:before="120" w:after="120" w:line="240" w:lineRule="auto"/>
        <w:ind w:left="360"/>
        <w:jc w:val="both"/>
        <w:rPr>
          <w:rFonts w:asciiTheme="minorHAnsi" w:hAnsiTheme="minorHAnsi"/>
          <w:sz w:val="24"/>
          <w:szCs w:val="24"/>
        </w:rPr>
      </w:pPr>
    </w:p>
    <w:p w:rsidR="006B0710" w:rsidRPr="005A3EF1" w:rsidRDefault="006B0710" w:rsidP="00D31E51">
      <w:pPr>
        <w:pStyle w:val="Nagwek2"/>
        <w:spacing w:before="120" w:after="120" w:line="240" w:lineRule="auto"/>
        <w:rPr>
          <w:rFonts w:asciiTheme="minorHAnsi" w:hAnsiTheme="minorHAnsi"/>
          <w:szCs w:val="24"/>
        </w:rPr>
      </w:pPr>
      <w:bookmarkStart w:id="14" w:name="_Toc318459575"/>
      <w:bookmarkStart w:id="15" w:name="_Toc391987219"/>
      <w:r w:rsidRPr="005A3EF1">
        <w:rPr>
          <w:rFonts w:asciiTheme="minorHAnsi" w:hAnsiTheme="minorHAnsi"/>
          <w:szCs w:val="24"/>
        </w:rPr>
        <w:t>Rozdział 7: Wykaz oświadczeń i dokumentów, jakie mają dostarczyć Wykonawcy</w:t>
      </w:r>
      <w:bookmarkEnd w:id="15"/>
      <w:r w:rsidRPr="005A3EF1">
        <w:rPr>
          <w:rFonts w:asciiTheme="minorHAnsi" w:hAnsiTheme="minorHAnsi"/>
          <w:szCs w:val="24"/>
        </w:rPr>
        <w:t xml:space="preserve"> </w:t>
      </w:r>
      <w:bookmarkEnd w:id="13"/>
      <w:bookmarkEnd w:id="14"/>
    </w:p>
    <w:p w:rsidR="006B0710" w:rsidRPr="005A3EF1" w:rsidRDefault="006B0710" w:rsidP="00D31E51">
      <w:pPr>
        <w:tabs>
          <w:tab w:val="left" w:pos="360"/>
        </w:tabs>
        <w:spacing w:before="120" w:after="120" w:line="240" w:lineRule="auto"/>
        <w:ind w:left="360" w:hanging="357"/>
        <w:jc w:val="both"/>
        <w:rPr>
          <w:rFonts w:asciiTheme="minorHAnsi" w:hAnsiTheme="minorHAnsi" w:cs="Arial"/>
          <w:bCs/>
          <w:sz w:val="24"/>
          <w:szCs w:val="24"/>
          <w:lang w:eastAsia="pl-PL"/>
        </w:rPr>
      </w:pPr>
      <w:r w:rsidRPr="005A3EF1">
        <w:rPr>
          <w:rFonts w:asciiTheme="minorHAnsi" w:hAnsiTheme="minorHAnsi" w:cs="Arial"/>
          <w:bCs/>
          <w:sz w:val="24"/>
          <w:szCs w:val="24"/>
          <w:lang w:eastAsia="pl-PL"/>
        </w:rPr>
        <w:t>1.</w:t>
      </w:r>
      <w:r w:rsidRPr="005A3EF1">
        <w:rPr>
          <w:rFonts w:asciiTheme="minorHAnsi" w:hAnsiTheme="minorHAnsi" w:cs="Arial"/>
          <w:bCs/>
          <w:sz w:val="24"/>
          <w:szCs w:val="24"/>
          <w:lang w:eastAsia="pl-PL"/>
        </w:rPr>
        <w:tab/>
        <w:t>W celu potwierdzenia spełniania warunków określonych w Rozdziale 6 SIWZ Wykonawcy zobowiązani są przedłożyć następujące dokumenty:</w:t>
      </w:r>
    </w:p>
    <w:p w:rsidR="006B0710" w:rsidRPr="005A3EF1" w:rsidRDefault="006B0710" w:rsidP="00D31E51">
      <w:pPr>
        <w:pStyle w:val="Standard"/>
        <w:numPr>
          <w:ilvl w:val="0"/>
          <w:numId w:val="5"/>
        </w:numPr>
        <w:spacing w:before="120" w:after="120" w:line="240" w:lineRule="auto"/>
        <w:rPr>
          <w:rFonts w:asciiTheme="minorHAnsi" w:hAnsiTheme="minorHAnsi"/>
          <w:color w:val="auto"/>
        </w:rPr>
      </w:pPr>
      <w:r w:rsidRPr="005A3EF1">
        <w:rPr>
          <w:rFonts w:asciiTheme="minorHAnsi" w:hAnsiTheme="minorHAnsi"/>
          <w:color w:val="auto"/>
        </w:rPr>
        <w:t xml:space="preserve">oświadczenie, sporządzone według wzoru stanowiącego załącznik nr 4a do SIWZ, o spełnianiu </w:t>
      </w:r>
      <w:r w:rsidR="00BB3B81" w:rsidRPr="005A3EF1">
        <w:rPr>
          <w:rFonts w:asciiTheme="minorHAnsi" w:hAnsiTheme="minorHAnsi"/>
          <w:color w:val="auto"/>
        </w:rPr>
        <w:t xml:space="preserve">warunków udziału w postępowaniu, </w:t>
      </w:r>
    </w:p>
    <w:p w:rsidR="006B0710" w:rsidRPr="005A3EF1" w:rsidRDefault="006B0710" w:rsidP="00D31E51">
      <w:pPr>
        <w:pStyle w:val="Standard"/>
        <w:numPr>
          <w:ilvl w:val="0"/>
          <w:numId w:val="4"/>
        </w:numPr>
        <w:spacing w:before="120" w:after="120" w:line="240" w:lineRule="auto"/>
        <w:rPr>
          <w:rFonts w:asciiTheme="minorHAnsi" w:hAnsiTheme="minorHAnsi"/>
          <w:color w:val="auto"/>
        </w:rPr>
      </w:pPr>
      <w:r w:rsidRPr="005A3EF1">
        <w:rPr>
          <w:rFonts w:asciiTheme="minorHAnsi" w:hAnsiTheme="minorHAnsi"/>
          <w:color w:val="auto"/>
        </w:rPr>
        <w:t xml:space="preserve">wykaz wykonanych, a w przypadku świadczeń okresowych lub ciągłych również wykonywanych, głównych </w:t>
      </w:r>
      <w:r w:rsidR="00246A20" w:rsidRPr="005A3EF1">
        <w:rPr>
          <w:rFonts w:asciiTheme="minorHAnsi" w:hAnsiTheme="minorHAnsi"/>
          <w:color w:val="auto"/>
        </w:rPr>
        <w:t>usług</w:t>
      </w:r>
      <w:r w:rsidRPr="005A3EF1">
        <w:rPr>
          <w:rFonts w:asciiTheme="minorHAnsi" w:hAnsiTheme="minorHAnsi"/>
          <w:color w:val="auto"/>
        </w:rPr>
        <w:t xml:space="preserve">, w zakresie niezbędnym do wykazania spełniania warunku wiedzy i doświadczenia określonego w Rozdziale 6 </w:t>
      </w:r>
      <w:r w:rsidR="00BB3B81" w:rsidRPr="005A3EF1">
        <w:rPr>
          <w:rFonts w:asciiTheme="minorHAnsi" w:hAnsiTheme="minorHAnsi"/>
          <w:color w:val="auto"/>
        </w:rPr>
        <w:t>ust.</w:t>
      </w:r>
      <w:r w:rsidRPr="005A3EF1">
        <w:rPr>
          <w:rFonts w:asciiTheme="minorHAnsi" w:hAnsiTheme="minorHAnsi"/>
          <w:color w:val="auto"/>
        </w:rPr>
        <w:t xml:space="preserve"> 1 lit. b) SIWZ w okresie ostatnich trzech lat przed upływem terminu składania ofert, a jeżeli okres prowadzenia działalności jest krótszy - w tym okresie, wraz z podaniem przedmiotu, dat </w:t>
      </w:r>
      <w:r w:rsidR="002403E1" w:rsidRPr="005A3EF1">
        <w:rPr>
          <w:rFonts w:asciiTheme="minorHAnsi" w:hAnsiTheme="minorHAnsi"/>
          <w:color w:val="auto"/>
        </w:rPr>
        <w:t xml:space="preserve">ich </w:t>
      </w:r>
      <w:r w:rsidRPr="005A3EF1">
        <w:rPr>
          <w:rFonts w:asciiTheme="minorHAnsi" w:hAnsiTheme="minorHAnsi"/>
          <w:color w:val="auto"/>
        </w:rPr>
        <w:t xml:space="preserve">wykonania i podmiotów, na rzecz których </w:t>
      </w:r>
      <w:r w:rsidR="00246A20" w:rsidRPr="005A3EF1">
        <w:rPr>
          <w:rFonts w:asciiTheme="minorHAnsi" w:hAnsiTheme="minorHAnsi"/>
          <w:color w:val="auto"/>
        </w:rPr>
        <w:t>usługi</w:t>
      </w:r>
      <w:r w:rsidR="00642BBC">
        <w:rPr>
          <w:rFonts w:asciiTheme="minorHAnsi" w:hAnsiTheme="minorHAnsi"/>
          <w:color w:val="auto"/>
        </w:rPr>
        <w:t xml:space="preserve"> zostały wykonane</w:t>
      </w:r>
      <w:r w:rsidRPr="005A3EF1">
        <w:rPr>
          <w:rFonts w:asciiTheme="minorHAnsi" w:hAnsiTheme="minorHAnsi"/>
          <w:color w:val="auto"/>
        </w:rPr>
        <w:t xml:space="preserve"> oraz</w:t>
      </w:r>
      <w:r w:rsidR="00642BBC">
        <w:rPr>
          <w:rFonts w:asciiTheme="minorHAnsi" w:hAnsiTheme="minorHAnsi"/>
          <w:color w:val="auto"/>
        </w:rPr>
        <w:t xml:space="preserve"> ich wartości wraz</w:t>
      </w:r>
      <w:r w:rsidRPr="005A3EF1">
        <w:rPr>
          <w:rFonts w:asciiTheme="minorHAnsi" w:hAnsiTheme="minorHAnsi"/>
          <w:color w:val="auto"/>
        </w:rPr>
        <w:t xml:space="preserve"> załączeniem dowodów, czy zostały wykonane lub są wykonywane należycie (w przypadku wspólnego ubiegania się dwóch lub więcej Wykonawców o udzielenie niniejszego zamówienia, ocena warunku dotyczyć będzie wszystkich </w:t>
      </w:r>
      <w:r w:rsidR="00BB3B81" w:rsidRPr="005A3EF1">
        <w:rPr>
          <w:rFonts w:asciiTheme="minorHAnsi" w:hAnsiTheme="minorHAnsi"/>
          <w:color w:val="auto"/>
        </w:rPr>
        <w:t>W</w:t>
      </w:r>
      <w:r w:rsidRPr="005A3EF1">
        <w:rPr>
          <w:rFonts w:asciiTheme="minorHAnsi" w:hAnsiTheme="minorHAnsi"/>
          <w:color w:val="auto"/>
        </w:rPr>
        <w:t>ykonawców łącznie</w:t>
      </w:r>
      <w:r w:rsidR="00246A20" w:rsidRPr="005A3EF1">
        <w:rPr>
          <w:rFonts w:asciiTheme="minorHAnsi" w:hAnsiTheme="minorHAnsi"/>
          <w:color w:val="auto"/>
        </w:rPr>
        <w:t xml:space="preserve">). </w:t>
      </w:r>
      <w:r w:rsidRPr="005A3EF1">
        <w:rPr>
          <w:rFonts w:asciiTheme="minorHAnsi" w:hAnsiTheme="minorHAnsi"/>
          <w:color w:val="auto"/>
        </w:rPr>
        <w:t>Wykaz należy sporządzić wg wzoru stanowiącego załącznik nr 5 do SIWZ</w:t>
      </w:r>
      <w:r w:rsidR="00642BBC">
        <w:rPr>
          <w:rFonts w:asciiTheme="minorHAnsi" w:hAnsiTheme="minorHAnsi"/>
          <w:color w:val="auto"/>
        </w:rPr>
        <w:t xml:space="preserve">. </w:t>
      </w:r>
    </w:p>
    <w:p w:rsidR="006B0710" w:rsidRPr="005A3EF1" w:rsidRDefault="006B0710" w:rsidP="00D31E51">
      <w:pPr>
        <w:tabs>
          <w:tab w:val="left" w:pos="360"/>
        </w:tabs>
        <w:spacing w:before="120" w:after="120" w:line="240" w:lineRule="auto"/>
        <w:ind w:left="360" w:hanging="357"/>
        <w:jc w:val="both"/>
        <w:rPr>
          <w:rFonts w:asciiTheme="minorHAnsi" w:hAnsiTheme="minorHAnsi" w:cs="Arial"/>
          <w:bCs/>
          <w:sz w:val="24"/>
          <w:szCs w:val="24"/>
          <w:lang w:eastAsia="pl-PL"/>
        </w:rPr>
      </w:pPr>
      <w:r w:rsidRPr="005A3EF1">
        <w:rPr>
          <w:rFonts w:asciiTheme="minorHAnsi" w:hAnsiTheme="minorHAnsi" w:cs="Arial"/>
          <w:bCs/>
          <w:sz w:val="24"/>
          <w:szCs w:val="24"/>
          <w:lang w:eastAsia="pl-PL"/>
        </w:rPr>
        <w:t>2.</w:t>
      </w:r>
      <w:r w:rsidRPr="005A3EF1">
        <w:rPr>
          <w:rFonts w:asciiTheme="minorHAnsi" w:hAnsiTheme="minorHAnsi" w:cs="Arial"/>
          <w:bCs/>
          <w:sz w:val="24"/>
          <w:szCs w:val="24"/>
          <w:lang w:eastAsia="pl-PL"/>
        </w:rPr>
        <w:tab/>
        <w:t>W celu wykazania, braku podstaw do wykluczenia z postępowania na podstawie art. 24 ustawy PZP, Wykonawcy zobowiązani są przedłożyć następujące dokumenty:</w:t>
      </w:r>
    </w:p>
    <w:p w:rsidR="00246A20" w:rsidRPr="005A3EF1" w:rsidRDefault="00246A20" w:rsidP="00D31E51">
      <w:pPr>
        <w:widowControl w:val="0"/>
        <w:numPr>
          <w:ilvl w:val="0"/>
          <w:numId w:val="6"/>
        </w:numPr>
        <w:autoSpaceDE w:val="0"/>
        <w:spacing w:before="120" w:after="120" w:line="240" w:lineRule="auto"/>
        <w:jc w:val="both"/>
        <w:rPr>
          <w:rFonts w:asciiTheme="minorHAnsi" w:hAnsiTheme="minorHAnsi" w:cs="Arial"/>
          <w:bCs/>
          <w:sz w:val="24"/>
          <w:szCs w:val="24"/>
          <w:lang w:eastAsia="pl-PL"/>
        </w:rPr>
      </w:pPr>
      <w:bookmarkStart w:id="16" w:name="_Toc318459576"/>
      <w:r w:rsidRPr="005A3EF1">
        <w:rPr>
          <w:rFonts w:asciiTheme="minorHAnsi" w:hAnsiTheme="minorHAnsi" w:cs="Arial"/>
          <w:bCs/>
          <w:sz w:val="24"/>
          <w:szCs w:val="24"/>
          <w:lang w:eastAsia="pl-PL"/>
        </w:rPr>
        <w:t>oświadczenie, sporządzone według wzoru stanowiącego załącznik nr 4b do SIWZ, o braku podstaw do wykluczenia z postępowania (w przypadku wspólnego ubiegania się o udzielenie niniejszego zamówienia przez dwóch lub więcej Wykonawców w ofercie muszą być złożone przedmiotowe dokumenty dla każdego z nich)</w:t>
      </w:r>
      <w:r w:rsidR="00BB3B81" w:rsidRPr="005A3EF1">
        <w:rPr>
          <w:rFonts w:asciiTheme="minorHAnsi" w:hAnsiTheme="minorHAnsi" w:cs="Arial"/>
          <w:bCs/>
          <w:sz w:val="24"/>
          <w:szCs w:val="24"/>
          <w:lang w:eastAsia="pl-PL"/>
        </w:rPr>
        <w:t>,</w:t>
      </w:r>
    </w:p>
    <w:p w:rsidR="00246A20" w:rsidRPr="005A3EF1" w:rsidRDefault="00246A20" w:rsidP="00D31E51">
      <w:pPr>
        <w:widowControl w:val="0"/>
        <w:numPr>
          <w:ilvl w:val="0"/>
          <w:numId w:val="6"/>
        </w:numPr>
        <w:autoSpaceDE w:val="0"/>
        <w:spacing w:before="120" w:after="120" w:line="240" w:lineRule="auto"/>
        <w:jc w:val="both"/>
        <w:rPr>
          <w:rFonts w:asciiTheme="minorHAnsi" w:hAnsiTheme="minorHAnsi" w:cs="Arial"/>
          <w:bCs/>
          <w:sz w:val="24"/>
          <w:szCs w:val="24"/>
          <w:lang w:eastAsia="pl-PL"/>
        </w:rPr>
      </w:pPr>
      <w:r w:rsidRPr="005A3EF1">
        <w:rPr>
          <w:rFonts w:asciiTheme="minorHAnsi" w:hAnsiTheme="minorHAnsi" w:cs="Arial"/>
          <w:bCs/>
          <w:sz w:val="24"/>
          <w:szCs w:val="24"/>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r w:rsidRPr="005A3EF1">
        <w:rPr>
          <w:rFonts w:asciiTheme="minorHAnsi" w:hAnsiTheme="minorHAnsi" w:cs="Arial"/>
          <w:bCs/>
          <w:sz w:val="24"/>
          <w:szCs w:val="24"/>
          <w:lang w:eastAsia="pl-PL"/>
        </w:rPr>
        <w:lastRenderedPageBreak/>
        <w:t xml:space="preserve">pkt 2 ustawy Pzp, wystawiony nie wcześniej niż 6 miesięcy przed </w:t>
      </w:r>
      <w:r w:rsidR="00BB3B81" w:rsidRPr="005A3EF1">
        <w:rPr>
          <w:rFonts w:asciiTheme="minorHAnsi" w:hAnsiTheme="minorHAnsi" w:cs="Arial"/>
          <w:bCs/>
          <w:sz w:val="24"/>
          <w:szCs w:val="24"/>
          <w:lang w:eastAsia="pl-PL"/>
        </w:rPr>
        <w:t>upływem terminu składania ofert</w:t>
      </w:r>
      <w:r w:rsidR="002403E1" w:rsidRPr="005A3EF1">
        <w:rPr>
          <w:rFonts w:asciiTheme="minorHAnsi" w:hAnsiTheme="minorHAnsi" w:cs="Arial"/>
          <w:bCs/>
          <w:sz w:val="24"/>
          <w:szCs w:val="24"/>
          <w:lang w:eastAsia="pl-PL"/>
        </w:rPr>
        <w:t xml:space="preserve"> (w przypadku wspólnego ubiegania się o udzielenie niniejszego zamówienia przez dwóch lub więcej Wykonawców w ofercie muszą być złożone przedmiotowe dokumenty dla każdego z nich)</w:t>
      </w:r>
      <w:r w:rsidR="00BB3B81" w:rsidRPr="005A3EF1">
        <w:rPr>
          <w:rFonts w:asciiTheme="minorHAnsi" w:hAnsiTheme="minorHAnsi" w:cs="Arial"/>
          <w:bCs/>
          <w:sz w:val="24"/>
          <w:szCs w:val="24"/>
          <w:lang w:eastAsia="pl-PL"/>
        </w:rPr>
        <w:t>,</w:t>
      </w:r>
    </w:p>
    <w:p w:rsidR="00246A20" w:rsidRPr="005A3EF1" w:rsidRDefault="00246A20" w:rsidP="00D31E51">
      <w:pPr>
        <w:widowControl w:val="0"/>
        <w:numPr>
          <w:ilvl w:val="0"/>
          <w:numId w:val="6"/>
        </w:numPr>
        <w:autoSpaceDE w:val="0"/>
        <w:spacing w:before="120" w:after="120" w:line="240" w:lineRule="auto"/>
        <w:jc w:val="both"/>
        <w:rPr>
          <w:rFonts w:asciiTheme="minorHAnsi" w:hAnsiTheme="minorHAnsi" w:cs="Arial"/>
          <w:bCs/>
          <w:sz w:val="24"/>
          <w:szCs w:val="24"/>
          <w:lang w:eastAsia="pl-PL"/>
        </w:rPr>
      </w:pPr>
      <w:r w:rsidRPr="005A3EF1">
        <w:rPr>
          <w:rFonts w:asciiTheme="minorHAnsi" w:hAnsiTheme="minorHAnsi" w:cs="Arial"/>
          <w:bCs/>
          <w:sz w:val="24"/>
          <w:szCs w:val="24"/>
          <w:lang w:eastAsia="pl-PL"/>
        </w:rPr>
        <w:t>listę podmiotów należących do tej samej grupy kapitałowej, o której mowa w art. 24 ust. 2 pkt. 5 ustawy Pzp, tj. w rozumieniu ustawy z dnia 16 lutego 2007 o ochronie konkurencji i konsumentów (</w:t>
      </w:r>
      <w:r w:rsidR="00BB3B81" w:rsidRPr="005A3EF1">
        <w:rPr>
          <w:rFonts w:asciiTheme="minorHAnsi" w:hAnsiTheme="minorHAnsi" w:cs="Arial"/>
          <w:bCs/>
          <w:sz w:val="24"/>
          <w:szCs w:val="24"/>
          <w:lang w:eastAsia="pl-PL"/>
        </w:rPr>
        <w:t xml:space="preserve">tekst jedn. </w:t>
      </w:r>
      <w:r w:rsidRPr="005A3EF1">
        <w:rPr>
          <w:rFonts w:asciiTheme="minorHAnsi" w:hAnsiTheme="minorHAnsi" w:cs="Arial"/>
          <w:bCs/>
          <w:sz w:val="24"/>
          <w:szCs w:val="24"/>
          <w:lang w:eastAsia="pl-PL"/>
        </w:rPr>
        <w:t>Dz. U. Nr 50, poz. 331 z zm.) albo informację, o tym, że Wykonawca nie należy do grupy kapitałowej, sporządzone według wzoru stanowiącego załącznik nr 4c do niniejszej SIWZ (w przypadku wspólnego ubiegania się o udzielenie niniejszego zamówienia przez dwóch lub więcej Wykonawców w ofercie muszą być złożone przedmiotowe dokumenty dla każdego z nich</w:t>
      </w:r>
      <w:r w:rsidR="007418AB" w:rsidRPr="005A3EF1">
        <w:rPr>
          <w:rFonts w:asciiTheme="minorHAnsi" w:hAnsiTheme="minorHAnsi" w:cs="Arial"/>
          <w:bCs/>
          <w:sz w:val="24"/>
          <w:szCs w:val="24"/>
          <w:lang w:eastAsia="pl-PL"/>
        </w:rPr>
        <w:t>).</w:t>
      </w:r>
    </w:p>
    <w:p w:rsidR="00246A20" w:rsidRPr="005A3EF1" w:rsidRDefault="00246A20" w:rsidP="00D31E51">
      <w:pPr>
        <w:pStyle w:val="Akapitzlist"/>
        <w:numPr>
          <w:ilvl w:val="0"/>
          <w:numId w:val="23"/>
        </w:numPr>
        <w:tabs>
          <w:tab w:val="left" w:pos="0"/>
        </w:tabs>
        <w:suppressAutoHyphens w:val="0"/>
        <w:autoSpaceDE w:val="0"/>
        <w:adjustRightInd w:val="0"/>
        <w:spacing w:before="120" w:after="120"/>
        <w:jc w:val="both"/>
        <w:textAlignment w:val="auto"/>
        <w:rPr>
          <w:rFonts w:asciiTheme="minorHAnsi" w:hAnsiTheme="minorHAnsi"/>
          <w:szCs w:val="24"/>
        </w:rPr>
      </w:pPr>
      <w:r w:rsidRPr="005A3EF1">
        <w:rPr>
          <w:rFonts w:asciiTheme="minorHAnsi" w:hAnsiTheme="minorHAnsi"/>
          <w:szCs w:val="24"/>
        </w:rPr>
        <w:t>Stosownie do tre</w:t>
      </w:r>
      <w:r w:rsidRPr="005A3EF1">
        <w:rPr>
          <w:rFonts w:asciiTheme="minorHAnsi" w:hAnsiTheme="minorHAnsi" w:cs="Arial"/>
          <w:szCs w:val="24"/>
        </w:rPr>
        <w:t>ś</w:t>
      </w:r>
      <w:r w:rsidRPr="005A3EF1">
        <w:rPr>
          <w:rFonts w:asciiTheme="minorHAnsi" w:hAnsiTheme="minorHAnsi"/>
          <w:szCs w:val="24"/>
        </w:rPr>
        <w:t xml:space="preserve">ci </w:t>
      </w:r>
      <w:r w:rsidRPr="005A3EF1">
        <w:rPr>
          <w:rFonts w:asciiTheme="minorHAnsi" w:hAnsiTheme="minorHAnsi" w:cs="Geneva"/>
          <w:szCs w:val="24"/>
        </w:rPr>
        <w:t>§</w:t>
      </w:r>
      <w:r w:rsidRPr="005A3EF1">
        <w:rPr>
          <w:rFonts w:asciiTheme="minorHAnsi" w:hAnsiTheme="minorHAnsi"/>
          <w:szCs w:val="24"/>
        </w:rPr>
        <w:t xml:space="preserve"> 4 Rozporz</w:t>
      </w:r>
      <w:r w:rsidRPr="005A3EF1">
        <w:rPr>
          <w:rFonts w:asciiTheme="minorHAnsi" w:hAnsiTheme="minorHAnsi" w:cs="Arial"/>
          <w:szCs w:val="24"/>
        </w:rPr>
        <w:t>ą</w:t>
      </w:r>
      <w:r w:rsidRPr="005A3EF1">
        <w:rPr>
          <w:rFonts w:asciiTheme="minorHAnsi" w:hAnsiTheme="minorHAnsi"/>
          <w:szCs w:val="24"/>
        </w:rPr>
        <w:t>dzenia Prezesa Rady Ministr</w:t>
      </w:r>
      <w:r w:rsidRPr="005A3EF1">
        <w:rPr>
          <w:rFonts w:asciiTheme="minorHAnsi" w:hAnsiTheme="minorHAnsi" w:cs="Geneva"/>
          <w:szCs w:val="24"/>
        </w:rPr>
        <w:t>ó</w:t>
      </w:r>
      <w:r w:rsidRPr="005A3EF1">
        <w:rPr>
          <w:rFonts w:asciiTheme="minorHAnsi" w:hAnsiTheme="minorHAnsi"/>
          <w:szCs w:val="24"/>
        </w:rPr>
        <w:t>w z dnia 19 lutego 2013</w:t>
      </w:r>
      <w:r w:rsidR="00BB3B81" w:rsidRPr="005A3EF1">
        <w:rPr>
          <w:rFonts w:asciiTheme="minorHAnsi" w:hAnsiTheme="minorHAnsi"/>
          <w:szCs w:val="24"/>
        </w:rPr>
        <w:t xml:space="preserve"> </w:t>
      </w:r>
      <w:r w:rsidRPr="005A3EF1">
        <w:rPr>
          <w:rFonts w:asciiTheme="minorHAnsi" w:hAnsiTheme="minorHAnsi"/>
          <w:szCs w:val="24"/>
        </w:rPr>
        <w:t xml:space="preserve">r. (Dz. U. </w:t>
      </w:r>
      <w:r w:rsidR="00642BBC">
        <w:rPr>
          <w:rFonts w:asciiTheme="minorHAnsi" w:hAnsiTheme="minorHAnsi"/>
          <w:szCs w:val="24"/>
        </w:rPr>
        <w:t xml:space="preserve">z </w:t>
      </w:r>
      <w:r w:rsidRPr="005A3EF1">
        <w:rPr>
          <w:rFonts w:asciiTheme="minorHAnsi" w:hAnsiTheme="minorHAnsi"/>
          <w:szCs w:val="24"/>
        </w:rPr>
        <w:t>2013</w:t>
      </w:r>
      <w:r w:rsidR="00642BBC">
        <w:rPr>
          <w:rFonts w:asciiTheme="minorHAnsi" w:hAnsiTheme="minorHAnsi"/>
          <w:szCs w:val="24"/>
        </w:rPr>
        <w:t xml:space="preserve"> r.</w:t>
      </w:r>
      <w:r w:rsidRPr="005A3EF1">
        <w:rPr>
          <w:rFonts w:asciiTheme="minorHAnsi" w:hAnsiTheme="minorHAnsi"/>
          <w:szCs w:val="24"/>
        </w:rPr>
        <w:t>, poz. 231) w sprawie rodzaj</w:t>
      </w:r>
      <w:r w:rsidRPr="005A3EF1">
        <w:rPr>
          <w:rFonts w:asciiTheme="minorHAnsi" w:hAnsiTheme="minorHAnsi" w:cs="Geneva"/>
          <w:szCs w:val="24"/>
        </w:rPr>
        <w:t>ó</w:t>
      </w:r>
      <w:r w:rsidRPr="005A3EF1">
        <w:rPr>
          <w:rFonts w:asciiTheme="minorHAnsi" w:hAnsiTheme="minorHAnsi"/>
          <w:szCs w:val="24"/>
        </w:rPr>
        <w:t>w dokumentów, jakich mo</w:t>
      </w:r>
      <w:r w:rsidRPr="005A3EF1">
        <w:rPr>
          <w:rFonts w:asciiTheme="minorHAnsi" w:hAnsiTheme="minorHAnsi" w:cs="Arial"/>
          <w:szCs w:val="24"/>
        </w:rPr>
        <w:t>ż</w:t>
      </w:r>
      <w:r w:rsidRPr="005A3EF1">
        <w:rPr>
          <w:rFonts w:asciiTheme="minorHAnsi" w:hAnsiTheme="minorHAnsi"/>
          <w:szCs w:val="24"/>
        </w:rPr>
        <w:t xml:space="preserve">e </w:t>
      </w:r>
      <w:r w:rsidRPr="005A3EF1">
        <w:rPr>
          <w:rFonts w:asciiTheme="minorHAnsi" w:hAnsiTheme="minorHAnsi" w:cs="Arial"/>
          <w:szCs w:val="24"/>
        </w:rPr>
        <w:t>żą</w:t>
      </w:r>
      <w:r w:rsidRPr="005A3EF1">
        <w:rPr>
          <w:rFonts w:asciiTheme="minorHAnsi" w:hAnsiTheme="minorHAnsi"/>
          <w:szCs w:val="24"/>
        </w:rPr>
        <w:t>da</w:t>
      </w:r>
      <w:r w:rsidRPr="005A3EF1">
        <w:rPr>
          <w:rFonts w:asciiTheme="minorHAnsi" w:hAnsiTheme="minorHAnsi" w:cs="Arial"/>
          <w:szCs w:val="24"/>
        </w:rPr>
        <w:t>ć</w:t>
      </w:r>
      <w:r w:rsidRPr="005A3EF1">
        <w:rPr>
          <w:rFonts w:asciiTheme="minorHAnsi" w:hAnsiTheme="minorHAnsi"/>
          <w:szCs w:val="24"/>
        </w:rPr>
        <w:t xml:space="preserve"> Zam</w:t>
      </w:r>
      <w:r w:rsidRPr="005A3EF1">
        <w:rPr>
          <w:rFonts w:asciiTheme="minorHAnsi" w:hAnsiTheme="minorHAnsi"/>
          <w:szCs w:val="24"/>
        </w:rPr>
        <w:t>a</w:t>
      </w:r>
      <w:r w:rsidRPr="005A3EF1">
        <w:rPr>
          <w:rFonts w:asciiTheme="minorHAnsi" w:hAnsiTheme="minorHAnsi"/>
          <w:szCs w:val="24"/>
        </w:rPr>
        <w:t>wiaj</w:t>
      </w:r>
      <w:r w:rsidRPr="005A3EF1">
        <w:rPr>
          <w:rFonts w:asciiTheme="minorHAnsi" w:hAnsiTheme="minorHAnsi" w:cs="Arial"/>
          <w:szCs w:val="24"/>
        </w:rPr>
        <w:t>ą</w:t>
      </w:r>
      <w:r w:rsidRPr="005A3EF1">
        <w:rPr>
          <w:rFonts w:asciiTheme="minorHAnsi" w:hAnsiTheme="minorHAnsi"/>
          <w:szCs w:val="24"/>
        </w:rPr>
        <w:t>cy od Wykonawcy oraz form, w jakich te dokumenty mog</w:t>
      </w:r>
      <w:r w:rsidRPr="005A3EF1">
        <w:rPr>
          <w:rFonts w:asciiTheme="minorHAnsi" w:hAnsiTheme="minorHAnsi" w:cs="Arial"/>
          <w:szCs w:val="24"/>
        </w:rPr>
        <w:t>ą</w:t>
      </w:r>
      <w:r w:rsidRPr="005A3EF1">
        <w:rPr>
          <w:rFonts w:asciiTheme="minorHAnsi" w:hAnsiTheme="minorHAnsi"/>
          <w:szCs w:val="24"/>
        </w:rPr>
        <w:t xml:space="preserve"> by</w:t>
      </w:r>
      <w:r w:rsidRPr="005A3EF1">
        <w:rPr>
          <w:rFonts w:asciiTheme="minorHAnsi" w:hAnsiTheme="minorHAnsi" w:cs="Arial"/>
          <w:szCs w:val="24"/>
        </w:rPr>
        <w:t>ć</w:t>
      </w:r>
      <w:r w:rsidRPr="005A3EF1">
        <w:rPr>
          <w:rFonts w:asciiTheme="minorHAnsi" w:hAnsiTheme="minorHAnsi"/>
          <w:szCs w:val="24"/>
        </w:rPr>
        <w:t xml:space="preserve"> sk</w:t>
      </w:r>
      <w:r w:rsidRPr="005A3EF1">
        <w:rPr>
          <w:rFonts w:asciiTheme="minorHAnsi" w:hAnsiTheme="minorHAnsi" w:cs="Arial"/>
          <w:szCs w:val="24"/>
        </w:rPr>
        <w:t>ł</w:t>
      </w:r>
      <w:r w:rsidRPr="005A3EF1">
        <w:rPr>
          <w:rFonts w:asciiTheme="minorHAnsi" w:hAnsiTheme="minorHAnsi"/>
          <w:szCs w:val="24"/>
        </w:rPr>
        <w:t>adane:</w:t>
      </w:r>
    </w:p>
    <w:p w:rsidR="00246A20" w:rsidRPr="005A3EF1" w:rsidRDefault="00246A20" w:rsidP="00D31E51">
      <w:pPr>
        <w:pStyle w:val="Akapitzlist"/>
        <w:numPr>
          <w:ilvl w:val="0"/>
          <w:numId w:val="24"/>
        </w:numPr>
        <w:tabs>
          <w:tab w:val="left" w:pos="0"/>
        </w:tabs>
        <w:suppressAutoHyphens w:val="0"/>
        <w:autoSpaceDE w:val="0"/>
        <w:adjustRightInd w:val="0"/>
        <w:spacing w:before="120" w:after="120"/>
        <w:jc w:val="both"/>
        <w:textAlignment w:val="auto"/>
        <w:rPr>
          <w:rFonts w:asciiTheme="minorHAnsi" w:hAnsiTheme="minorHAnsi"/>
          <w:szCs w:val="24"/>
        </w:rPr>
      </w:pPr>
      <w:r w:rsidRPr="005A3EF1">
        <w:rPr>
          <w:rFonts w:asciiTheme="minorHAnsi" w:hAnsiTheme="minorHAnsi"/>
          <w:szCs w:val="24"/>
        </w:rPr>
        <w:t>Jeżeli Wykonawca ma siedzibę lub miejsce zamieszkania poza terytorium Rzeczyp</w:t>
      </w:r>
      <w:r w:rsidRPr="005A3EF1">
        <w:rPr>
          <w:rFonts w:asciiTheme="minorHAnsi" w:hAnsiTheme="minorHAnsi"/>
          <w:szCs w:val="24"/>
        </w:rPr>
        <w:t>o</w:t>
      </w:r>
      <w:r w:rsidRPr="005A3EF1">
        <w:rPr>
          <w:rFonts w:asciiTheme="minorHAnsi" w:hAnsiTheme="minorHAnsi"/>
          <w:szCs w:val="24"/>
        </w:rPr>
        <w:t xml:space="preserve">spolitej Polskiej, zamiast dokumentu, o których mowa powyżej w </w:t>
      </w:r>
      <w:r w:rsidR="007418AB" w:rsidRPr="005A3EF1">
        <w:rPr>
          <w:rFonts w:asciiTheme="minorHAnsi" w:hAnsiTheme="minorHAnsi"/>
          <w:szCs w:val="24"/>
        </w:rPr>
        <w:t xml:space="preserve">ust. </w:t>
      </w:r>
      <w:r w:rsidR="00BB3B81" w:rsidRPr="005A3EF1">
        <w:rPr>
          <w:rFonts w:asciiTheme="minorHAnsi" w:hAnsiTheme="minorHAnsi"/>
          <w:szCs w:val="24"/>
        </w:rPr>
        <w:t xml:space="preserve">2 pkt 2, </w:t>
      </w:r>
      <w:r w:rsidRPr="005A3EF1">
        <w:rPr>
          <w:rFonts w:asciiTheme="minorHAnsi" w:hAnsiTheme="minorHAnsi"/>
          <w:szCs w:val="24"/>
        </w:rPr>
        <w:t>składa dokument lub dokumenty, wystawione w kraju, w którym ma siedzibę lub miejsce zamieszkania, potwierdzające odpowiednio, że nie otwarto jego likwidacji ani nie ogłoszono upadłości. Dokument powinien zostać wystawiony nie wcześniej niż 6 mi</w:t>
      </w:r>
      <w:r w:rsidRPr="005A3EF1">
        <w:rPr>
          <w:rFonts w:asciiTheme="minorHAnsi" w:hAnsiTheme="minorHAnsi"/>
          <w:szCs w:val="24"/>
        </w:rPr>
        <w:t>e</w:t>
      </w:r>
      <w:r w:rsidRPr="005A3EF1">
        <w:rPr>
          <w:rFonts w:asciiTheme="minorHAnsi" w:hAnsiTheme="minorHAnsi"/>
          <w:szCs w:val="24"/>
        </w:rPr>
        <w:t xml:space="preserve">sięcy przed upływem terminu składania ofert. </w:t>
      </w:r>
    </w:p>
    <w:p w:rsidR="00246A20" w:rsidRPr="005A3EF1" w:rsidRDefault="00246A20" w:rsidP="00D31E51">
      <w:pPr>
        <w:pStyle w:val="Akapitzlist"/>
        <w:numPr>
          <w:ilvl w:val="0"/>
          <w:numId w:val="24"/>
        </w:numPr>
        <w:tabs>
          <w:tab w:val="left" w:pos="0"/>
        </w:tabs>
        <w:suppressAutoHyphens w:val="0"/>
        <w:autoSpaceDE w:val="0"/>
        <w:adjustRightInd w:val="0"/>
        <w:spacing w:before="120" w:after="120"/>
        <w:jc w:val="both"/>
        <w:textAlignment w:val="auto"/>
        <w:rPr>
          <w:rFonts w:asciiTheme="minorHAnsi" w:hAnsiTheme="minorHAnsi"/>
          <w:szCs w:val="24"/>
        </w:rPr>
      </w:pPr>
      <w:r w:rsidRPr="005A3EF1">
        <w:rPr>
          <w:rFonts w:asciiTheme="minorHAnsi" w:hAnsiTheme="minorHAnsi"/>
          <w:szCs w:val="24"/>
        </w:rPr>
        <w:t>Jeżeli  miejscu zamieszkania osoby lub w kraju, w którym wykonawca ma siedzibę lub miejsce zamieszkania, nie wydaje się dokumentu, o którym mowa powyżej w pkt</w:t>
      </w:r>
      <w:r w:rsidR="007418AB" w:rsidRPr="005A3EF1">
        <w:rPr>
          <w:rFonts w:asciiTheme="minorHAnsi" w:hAnsiTheme="minorHAnsi"/>
          <w:szCs w:val="24"/>
        </w:rPr>
        <w:t xml:space="preserve"> 1)</w:t>
      </w:r>
      <w:r w:rsidRPr="005A3EF1">
        <w:rPr>
          <w:rFonts w:asciiTheme="minorHAnsi" w:hAnsiTheme="minorHAnsi"/>
          <w:szCs w:val="24"/>
        </w:rPr>
        <w:t>, zastępuje się je dokumentem zawierającym oświadczenie, w którym określa się także osoby upoważnione do reprezentacji wykonawcy, złożone przed właściwym organem sądowym, administracyjnym albo organem samorządu zawodowego lub gospoda</w:t>
      </w:r>
      <w:r w:rsidRPr="005A3EF1">
        <w:rPr>
          <w:rFonts w:asciiTheme="minorHAnsi" w:hAnsiTheme="minorHAnsi"/>
          <w:szCs w:val="24"/>
        </w:rPr>
        <w:t>r</w:t>
      </w:r>
      <w:r w:rsidRPr="005A3EF1">
        <w:rPr>
          <w:rFonts w:asciiTheme="minorHAnsi" w:hAnsiTheme="minorHAnsi"/>
          <w:szCs w:val="24"/>
        </w:rPr>
        <w:t xml:space="preserve">czego odpowiednio kraju miejsca zamieszkania osoby lub kraju, w którym wykonawca ma siedzibę lub miejsce zamieszkania, lub przed notariuszem. Zapis pkt </w:t>
      </w:r>
      <w:r w:rsidR="007418AB" w:rsidRPr="005A3EF1">
        <w:rPr>
          <w:rFonts w:asciiTheme="minorHAnsi" w:hAnsiTheme="minorHAnsi"/>
          <w:szCs w:val="24"/>
        </w:rPr>
        <w:t>1</w:t>
      </w:r>
      <w:r w:rsidR="00BB3B81" w:rsidRPr="005A3EF1">
        <w:rPr>
          <w:rFonts w:asciiTheme="minorHAnsi" w:hAnsiTheme="minorHAnsi"/>
          <w:szCs w:val="24"/>
        </w:rPr>
        <w:t>)</w:t>
      </w:r>
      <w:r w:rsidR="007418AB" w:rsidRPr="005A3EF1">
        <w:rPr>
          <w:rFonts w:asciiTheme="minorHAnsi" w:hAnsiTheme="minorHAnsi"/>
          <w:szCs w:val="24"/>
        </w:rPr>
        <w:t xml:space="preserve"> powyżej </w:t>
      </w:r>
      <w:r w:rsidRPr="005A3EF1">
        <w:rPr>
          <w:rFonts w:asciiTheme="minorHAnsi" w:hAnsiTheme="minorHAnsi"/>
          <w:szCs w:val="24"/>
        </w:rPr>
        <w:t xml:space="preserve">zdanie drugie stosuje się odpowiednio. </w:t>
      </w:r>
    </w:p>
    <w:p w:rsidR="00246A20" w:rsidRPr="005A3EF1" w:rsidRDefault="00246A20" w:rsidP="00D31E51">
      <w:pPr>
        <w:pStyle w:val="Akapitzlist"/>
        <w:numPr>
          <w:ilvl w:val="0"/>
          <w:numId w:val="41"/>
        </w:numPr>
        <w:tabs>
          <w:tab w:val="left" w:pos="0"/>
        </w:tabs>
        <w:suppressAutoHyphens w:val="0"/>
        <w:autoSpaceDE w:val="0"/>
        <w:adjustRightInd w:val="0"/>
        <w:spacing w:before="120" w:after="120"/>
        <w:jc w:val="both"/>
        <w:textAlignment w:val="auto"/>
        <w:rPr>
          <w:rFonts w:asciiTheme="minorHAnsi" w:hAnsiTheme="minorHAnsi"/>
          <w:szCs w:val="24"/>
        </w:rPr>
      </w:pPr>
      <w:r w:rsidRPr="005A3EF1">
        <w:rPr>
          <w:rFonts w:asciiTheme="minorHAnsi" w:hAnsiTheme="minorHAnsi"/>
          <w:szCs w:val="24"/>
        </w:rPr>
        <w:t>W przypadku Wykonawców wspólnie ubiegaj</w:t>
      </w:r>
      <w:r w:rsidRPr="005A3EF1">
        <w:rPr>
          <w:rFonts w:asciiTheme="minorHAnsi" w:hAnsiTheme="minorHAnsi" w:cs="Arial"/>
          <w:szCs w:val="24"/>
        </w:rPr>
        <w:t>ą</w:t>
      </w:r>
      <w:r w:rsidRPr="005A3EF1">
        <w:rPr>
          <w:rFonts w:asciiTheme="minorHAnsi" w:hAnsiTheme="minorHAnsi"/>
          <w:szCs w:val="24"/>
        </w:rPr>
        <w:t>cych si</w:t>
      </w:r>
      <w:r w:rsidRPr="005A3EF1">
        <w:rPr>
          <w:rFonts w:asciiTheme="minorHAnsi" w:hAnsiTheme="minorHAnsi" w:cs="Arial"/>
          <w:szCs w:val="24"/>
        </w:rPr>
        <w:t>ę</w:t>
      </w:r>
      <w:r w:rsidRPr="005A3EF1">
        <w:rPr>
          <w:rFonts w:asciiTheme="minorHAnsi" w:hAnsiTheme="minorHAnsi"/>
          <w:szCs w:val="24"/>
        </w:rPr>
        <w:t xml:space="preserve"> o udzielenie zamówienia oraz w przypadku podmiotów, o których mowa w art. 26 ust. 2b ustawy Pzp, kopie dokumentów dotycz</w:t>
      </w:r>
      <w:r w:rsidRPr="005A3EF1">
        <w:rPr>
          <w:rFonts w:asciiTheme="minorHAnsi" w:hAnsiTheme="minorHAnsi" w:cs="Arial"/>
          <w:szCs w:val="24"/>
        </w:rPr>
        <w:t>ą</w:t>
      </w:r>
      <w:r w:rsidRPr="005A3EF1">
        <w:rPr>
          <w:rFonts w:asciiTheme="minorHAnsi" w:hAnsiTheme="minorHAnsi"/>
          <w:szCs w:val="24"/>
        </w:rPr>
        <w:t>cych odpowiednio Wykonawcy lub tych podmiotów s</w:t>
      </w:r>
      <w:r w:rsidRPr="005A3EF1">
        <w:rPr>
          <w:rFonts w:asciiTheme="minorHAnsi" w:hAnsiTheme="minorHAnsi" w:cs="Arial"/>
          <w:szCs w:val="24"/>
        </w:rPr>
        <w:t>ą</w:t>
      </w:r>
      <w:r w:rsidRPr="005A3EF1">
        <w:rPr>
          <w:rFonts w:asciiTheme="minorHAnsi" w:hAnsiTheme="minorHAnsi"/>
          <w:szCs w:val="24"/>
        </w:rPr>
        <w:t xml:space="preserve"> po</w:t>
      </w:r>
      <w:r w:rsidRPr="005A3EF1">
        <w:rPr>
          <w:rFonts w:asciiTheme="minorHAnsi" w:hAnsiTheme="minorHAnsi" w:cs="Arial"/>
          <w:szCs w:val="24"/>
        </w:rPr>
        <w:t>ś</w:t>
      </w:r>
      <w:r w:rsidRPr="005A3EF1">
        <w:rPr>
          <w:rFonts w:asciiTheme="minorHAnsi" w:hAnsiTheme="minorHAnsi"/>
          <w:szCs w:val="24"/>
        </w:rPr>
        <w:t>wiadczane za zgodno</w:t>
      </w:r>
      <w:r w:rsidRPr="005A3EF1">
        <w:rPr>
          <w:rFonts w:asciiTheme="minorHAnsi" w:hAnsiTheme="minorHAnsi" w:cs="Arial"/>
          <w:szCs w:val="24"/>
        </w:rPr>
        <w:t>ść</w:t>
      </w:r>
      <w:r w:rsidRPr="005A3EF1">
        <w:rPr>
          <w:rFonts w:asciiTheme="minorHAnsi" w:hAnsiTheme="minorHAnsi"/>
          <w:szCs w:val="24"/>
        </w:rPr>
        <w:t xml:space="preserve"> z orygina</w:t>
      </w:r>
      <w:r w:rsidRPr="005A3EF1">
        <w:rPr>
          <w:rFonts w:asciiTheme="minorHAnsi" w:hAnsiTheme="minorHAnsi" w:cs="Arial"/>
          <w:szCs w:val="24"/>
        </w:rPr>
        <w:t>ł</w:t>
      </w:r>
      <w:r w:rsidRPr="005A3EF1">
        <w:rPr>
          <w:rFonts w:asciiTheme="minorHAnsi" w:hAnsiTheme="minorHAnsi"/>
          <w:szCs w:val="24"/>
        </w:rPr>
        <w:t xml:space="preserve">em </w:t>
      </w:r>
      <w:r w:rsidR="002403E1" w:rsidRPr="005A3EF1">
        <w:rPr>
          <w:rFonts w:asciiTheme="minorHAnsi" w:hAnsiTheme="minorHAnsi"/>
          <w:szCs w:val="24"/>
        </w:rPr>
        <w:t xml:space="preserve">odpowiednio </w:t>
      </w:r>
      <w:r w:rsidRPr="005A3EF1">
        <w:rPr>
          <w:rFonts w:asciiTheme="minorHAnsi" w:hAnsiTheme="minorHAnsi"/>
          <w:szCs w:val="24"/>
        </w:rPr>
        <w:t>przez Wykonawc</w:t>
      </w:r>
      <w:r w:rsidRPr="005A3EF1">
        <w:rPr>
          <w:rFonts w:asciiTheme="minorHAnsi" w:hAnsiTheme="minorHAnsi" w:cs="Arial"/>
          <w:szCs w:val="24"/>
        </w:rPr>
        <w:t>ę</w:t>
      </w:r>
      <w:r w:rsidRPr="005A3EF1">
        <w:rPr>
          <w:rFonts w:asciiTheme="minorHAnsi" w:hAnsiTheme="minorHAnsi"/>
          <w:szCs w:val="24"/>
        </w:rPr>
        <w:t xml:space="preserve"> lub te podmioty.</w:t>
      </w:r>
    </w:p>
    <w:p w:rsidR="00642BBC" w:rsidRDefault="00642BBC" w:rsidP="00D31E51">
      <w:pPr>
        <w:pStyle w:val="Nagwek2"/>
        <w:spacing w:before="120" w:after="120" w:line="240" w:lineRule="auto"/>
        <w:rPr>
          <w:rFonts w:asciiTheme="minorHAnsi" w:hAnsiTheme="minorHAnsi"/>
          <w:szCs w:val="24"/>
        </w:rPr>
      </w:pPr>
    </w:p>
    <w:p w:rsidR="006B0710" w:rsidRPr="005A3EF1" w:rsidRDefault="006B0710" w:rsidP="00D31E51">
      <w:pPr>
        <w:pStyle w:val="Nagwek2"/>
        <w:spacing w:before="120" w:after="120" w:line="240" w:lineRule="auto"/>
        <w:rPr>
          <w:rFonts w:asciiTheme="minorHAnsi" w:hAnsiTheme="minorHAnsi"/>
          <w:szCs w:val="24"/>
        </w:rPr>
      </w:pPr>
      <w:bookmarkStart w:id="17" w:name="_Toc391987220"/>
      <w:r w:rsidRPr="005A3EF1">
        <w:rPr>
          <w:rFonts w:asciiTheme="minorHAnsi" w:hAnsiTheme="minorHAnsi"/>
          <w:szCs w:val="24"/>
        </w:rPr>
        <w:t xml:space="preserve">Rozdział 8: </w:t>
      </w:r>
      <w:bookmarkEnd w:id="16"/>
      <w:r w:rsidRPr="005A3EF1">
        <w:rPr>
          <w:rFonts w:asciiTheme="minorHAnsi" w:hAnsiTheme="minorHAnsi"/>
          <w:szCs w:val="24"/>
        </w:rPr>
        <w:t>Sposób porozumiewania się Zamawiającego z Wykonawcami</w:t>
      </w:r>
      <w:bookmarkEnd w:id="17"/>
    </w:p>
    <w:p w:rsidR="006B0710" w:rsidRPr="005A3EF1" w:rsidRDefault="006B0710" w:rsidP="00D31E51">
      <w:pPr>
        <w:numPr>
          <w:ilvl w:val="0"/>
          <w:numId w:val="18"/>
        </w:numPr>
        <w:tabs>
          <w:tab w:val="clear" w:pos="502"/>
          <w:tab w:val="num" w:pos="142"/>
        </w:tabs>
        <w:suppressAutoHyphens w:val="0"/>
        <w:autoSpaceDE w:val="0"/>
        <w:adjustRightInd w:val="0"/>
        <w:spacing w:before="120" w:after="120" w:line="240" w:lineRule="auto"/>
        <w:ind w:left="360"/>
        <w:jc w:val="both"/>
        <w:textAlignment w:val="auto"/>
        <w:rPr>
          <w:rFonts w:asciiTheme="minorHAnsi" w:hAnsiTheme="minorHAnsi" w:cs="Arial"/>
          <w:sz w:val="24"/>
          <w:szCs w:val="24"/>
        </w:rPr>
      </w:pPr>
      <w:r w:rsidRPr="005A3EF1">
        <w:rPr>
          <w:rFonts w:asciiTheme="minorHAnsi" w:hAnsiTheme="minorHAnsi" w:cs="Arial"/>
          <w:sz w:val="24"/>
          <w:szCs w:val="24"/>
        </w:rPr>
        <w:t>Oświadczenia, wnioski, zawiadomienia oraz informacje Zamawiający i Wykonawcy prz</w:t>
      </w:r>
      <w:r w:rsidRPr="005A3EF1">
        <w:rPr>
          <w:rFonts w:asciiTheme="minorHAnsi" w:hAnsiTheme="minorHAnsi" w:cs="Arial"/>
          <w:sz w:val="24"/>
          <w:szCs w:val="24"/>
        </w:rPr>
        <w:t>e</w:t>
      </w:r>
      <w:r w:rsidRPr="005A3EF1">
        <w:rPr>
          <w:rFonts w:asciiTheme="minorHAnsi" w:hAnsiTheme="minorHAnsi" w:cs="Arial"/>
          <w:sz w:val="24"/>
          <w:szCs w:val="24"/>
        </w:rPr>
        <w:t xml:space="preserve">kazują pisemnie lub faksem lub drogą elektroniczną  z zastrzeżeniem </w:t>
      </w:r>
      <w:r w:rsidR="00BB3B81" w:rsidRPr="005A3EF1">
        <w:rPr>
          <w:rFonts w:asciiTheme="minorHAnsi" w:hAnsiTheme="minorHAnsi" w:cs="Arial"/>
          <w:sz w:val="24"/>
          <w:szCs w:val="24"/>
        </w:rPr>
        <w:t>us</w:t>
      </w:r>
      <w:r w:rsidRPr="005A3EF1">
        <w:rPr>
          <w:rFonts w:asciiTheme="minorHAnsi" w:hAnsiTheme="minorHAnsi" w:cs="Arial"/>
          <w:sz w:val="24"/>
          <w:szCs w:val="24"/>
        </w:rPr>
        <w:t xml:space="preserve">t.  3. </w:t>
      </w:r>
    </w:p>
    <w:p w:rsidR="006B0710" w:rsidRPr="005A3EF1" w:rsidRDefault="006B0710" w:rsidP="00D31E51">
      <w:pPr>
        <w:numPr>
          <w:ilvl w:val="0"/>
          <w:numId w:val="18"/>
        </w:numPr>
        <w:tabs>
          <w:tab w:val="clear" w:pos="502"/>
          <w:tab w:val="num" w:pos="142"/>
        </w:tabs>
        <w:suppressAutoHyphens w:val="0"/>
        <w:autoSpaceDE w:val="0"/>
        <w:adjustRightInd w:val="0"/>
        <w:spacing w:before="120" w:after="120" w:line="240" w:lineRule="auto"/>
        <w:ind w:left="360"/>
        <w:jc w:val="both"/>
        <w:textAlignment w:val="auto"/>
        <w:rPr>
          <w:rFonts w:asciiTheme="minorHAnsi" w:hAnsiTheme="minorHAnsi" w:cs="Arial"/>
          <w:sz w:val="24"/>
          <w:szCs w:val="24"/>
        </w:rPr>
      </w:pPr>
      <w:r w:rsidRPr="005A3EF1">
        <w:rPr>
          <w:rFonts w:asciiTheme="minorHAnsi" w:hAnsiTheme="minorHAnsi" w:cs="Arial"/>
          <w:sz w:val="24"/>
          <w:szCs w:val="24"/>
        </w:rPr>
        <w:t>Dane Zamawiającego do korespondencji:</w:t>
      </w:r>
    </w:p>
    <w:tbl>
      <w:tblPr>
        <w:tblW w:w="8754" w:type="dxa"/>
        <w:jc w:val="center"/>
        <w:tblInd w:w="550" w:type="dxa"/>
        <w:tblLayout w:type="fixed"/>
        <w:tblCellMar>
          <w:left w:w="70" w:type="dxa"/>
          <w:right w:w="70" w:type="dxa"/>
        </w:tblCellMar>
        <w:tblLook w:val="0000" w:firstRow="0" w:lastRow="0" w:firstColumn="0" w:lastColumn="0" w:noHBand="0" w:noVBand="0"/>
      </w:tblPr>
      <w:tblGrid>
        <w:gridCol w:w="5528"/>
        <w:gridCol w:w="3226"/>
      </w:tblGrid>
      <w:tr w:rsidR="006B0710" w:rsidRPr="00E02DC7" w:rsidTr="00185930">
        <w:trPr>
          <w:trHeight w:val="432"/>
          <w:jc w:val="center"/>
        </w:trPr>
        <w:tc>
          <w:tcPr>
            <w:tcW w:w="5528" w:type="dxa"/>
          </w:tcPr>
          <w:p w:rsidR="006B0710" w:rsidRPr="005A3EF1" w:rsidRDefault="00C7750C" w:rsidP="00D31E51">
            <w:pPr>
              <w:spacing w:before="120" w:after="120" w:line="240" w:lineRule="auto"/>
              <w:rPr>
                <w:rFonts w:asciiTheme="minorHAnsi" w:hAnsiTheme="minorHAnsi"/>
                <w:sz w:val="24"/>
                <w:szCs w:val="24"/>
              </w:rPr>
            </w:pPr>
            <w:r w:rsidRPr="005A3EF1">
              <w:rPr>
                <w:rFonts w:asciiTheme="minorHAnsi" w:hAnsiTheme="minorHAnsi"/>
                <w:sz w:val="24"/>
                <w:szCs w:val="24"/>
              </w:rPr>
              <w:lastRenderedPageBreak/>
              <w:t xml:space="preserve">   </w:t>
            </w:r>
            <w:r w:rsidR="006B0710" w:rsidRPr="005A3EF1">
              <w:rPr>
                <w:rFonts w:asciiTheme="minorHAnsi" w:hAnsiTheme="minorHAnsi"/>
                <w:sz w:val="24"/>
                <w:szCs w:val="24"/>
              </w:rPr>
              <w:t xml:space="preserve">Krajowa Szkoła Sądownictwa i Prokuratury                                                                                                                                            </w:t>
            </w:r>
          </w:p>
          <w:p w:rsidR="006B0710" w:rsidRPr="005A3EF1" w:rsidRDefault="00C7750C" w:rsidP="00D31E51">
            <w:pPr>
              <w:spacing w:before="120" w:after="120" w:line="240" w:lineRule="auto"/>
              <w:rPr>
                <w:rFonts w:asciiTheme="minorHAnsi" w:hAnsiTheme="minorHAnsi"/>
                <w:bCs/>
                <w:sz w:val="24"/>
                <w:szCs w:val="24"/>
              </w:rPr>
            </w:pPr>
            <w:r w:rsidRPr="005A3EF1">
              <w:rPr>
                <w:rFonts w:asciiTheme="minorHAnsi" w:hAnsiTheme="minorHAnsi"/>
                <w:bCs/>
                <w:sz w:val="24"/>
                <w:szCs w:val="24"/>
              </w:rPr>
              <w:t xml:space="preserve">   </w:t>
            </w:r>
            <w:r w:rsidR="006B0710" w:rsidRPr="005A3EF1">
              <w:rPr>
                <w:rFonts w:asciiTheme="minorHAnsi" w:hAnsiTheme="minorHAnsi"/>
                <w:bCs/>
                <w:sz w:val="24"/>
                <w:szCs w:val="24"/>
              </w:rPr>
              <w:t xml:space="preserve">Dział  Funduszy Pomocowych                                                                                                             </w:t>
            </w:r>
          </w:p>
          <w:p w:rsidR="006B0710" w:rsidRPr="005A3EF1" w:rsidRDefault="00C7750C" w:rsidP="00D31E51">
            <w:pPr>
              <w:spacing w:before="120" w:after="120" w:line="240" w:lineRule="auto"/>
              <w:rPr>
                <w:rFonts w:asciiTheme="minorHAnsi" w:hAnsiTheme="minorHAnsi"/>
                <w:bCs/>
                <w:sz w:val="24"/>
                <w:szCs w:val="24"/>
              </w:rPr>
            </w:pPr>
            <w:r w:rsidRPr="005A3EF1">
              <w:rPr>
                <w:rFonts w:asciiTheme="minorHAnsi" w:hAnsiTheme="minorHAnsi"/>
                <w:bCs/>
                <w:sz w:val="24"/>
                <w:szCs w:val="24"/>
              </w:rPr>
              <w:t xml:space="preserve">   </w:t>
            </w:r>
            <w:r w:rsidR="006B0710" w:rsidRPr="005A3EF1">
              <w:rPr>
                <w:rFonts w:asciiTheme="minorHAnsi" w:hAnsiTheme="minorHAnsi"/>
                <w:bCs/>
                <w:sz w:val="24"/>
                <w:szCs w:val="24"/>
              </w:rPr>
              <w:t>ul. Bagatela 12</w:t>
            </w:r>
          </w:p>
          <w:p w:rsidR="006B0710" w:rsidRPr="005A3EF1" w:rsidRDefault="00C7750C" w:rsidP="00D31E51">
            <w:pPr>
              <w:spacing w:before="120" w:after="120" w:line="240" w:lineRule="auto"/>
              <w:rPr>
                <w:rFonts w:asciiTheme="minorHAnsi" w:hAnsiTheme="minorHAnsi"/>
                <w:sz w:val="24"/>
                <w:szCs w:val="24"/>
              </w:rPr>
            </w:pPr>
            <w:r w:rsidRPr="005A3EF1">
              <w:rPr>
                <w:rFonts w:asciiTheme="minorHAnsi" w:hAnsiTheme="minorHAnsi"/>
                <w:sz w:val="24"/>
                <w:szCs w:val="24"/>
              </w:rPr>
              <w:t xml:space="preserve">   </w:t>
            </w:r>
            <w:r w:rsidR="006B0710" w:rsidRPr="005A3EF1">
              <w:rPr>
                <w:rFonts w:asciiTheme="minorHAnsi" w:hAnsiTheme="minorHAnsi"/>
                <w:sz w:val="24"/>
                <w:szCs w:val="24"/>
              </w:rPr>
              <w:t xml:space="preserve">00 –585 Warszawa </w:t>
            </w:r>
          </w:p>
        </w:tc>
        <w:tc>
          <w:tcPr>
            <w:tcW w:w="3226" w:type="dxa"/>
          </w:tcPr>
          <w:p w:rsidR="006B0710" w:rsidRPr="005A3EF1" w:rsidRDefault="006B0710" w:rsidP="00D31E51">
            <w:pPr>
              <w:spacing w:before="120" w:after="120" w:line="240" w:lineRule="auto"/>
              <w:rPr>
                <w:rFonts w:asciiTheme="minorHAnsi" w:hAnsiTheme="minorHAnsi" w:cs="Arial"/>
                <w:sz w:val="24"/>
                <w:szCs w:val="24"/>
              </w:rPr>
            </w:pPr>
            <w:r w:rsidRPr="005A3EF1">
              <w:rPr>
                <w:rFonts w:asciiTheme="minorHAnsi" w:hAnsiTheme="minorHAnsi" w:cs="Arial"/>
                <w:sz w:val="24"/>
                <w:szCs w:val="24"/>
              </w:rPr>
              <w:t xml:space="preserve">Tel. +48 </w:t>
            </w:r>
            <w:r w:rsidRPr="005A3EF1">
              <w:rPr>
                <w:rFonts w:asciiTheme="minorHAnsi" w:hAnsiTheme="minorHAnsi"/>
                <w:sz w:val="24"/>
                <w:szCs w:val="24"/>
              </w:rPr>
              <w:t>22 427 93 35</w:t>
            </w:r>
            <w:r w:rsidRPr="005A3EF1">
              <w:rPr>
                <w:rFonts w:asciiTheme="minorHAnsi" w:hAnsiTheme="minorHAnsi" w:cs="Arial"/>
                <w:sz w:val="24"/>
                <w:szCs w:val="24"/>
              </w:rPr>
              <w:t>,</w:t>
            </w:r>
          </w:p>
          <w:p w:rsidR="006B0710" w:rsidRPr="005A3EF1" w:rsidRDefault="006B0710" w:rsidP="00D31E51">
            <w:pPr>
              <w:spacing w:before="120" w:after="120" w:line="240" w:lineRule="auto"/>
              <w:rPr>
                <w:rFonts w:asciiTheme="minorHAnsi" w:hAnsiTheme="minorHAnsi" w:cs="Arial"/>
                <w:sz w:val="24"/>
                <w:szCs w:val="24"/>
              </w:rPr>
            </w:pPr>
            <w:r w:rsidRPr="005A3EF1">
              <w:rPr>
                <w:rFonts w:asciiTheme="minorHAnsi" w:hAnsiTheme="minorHAnsi" w:cs="Arial"/>
                <w:sz w:val="24"/>
                <w:szCs w:val="24"/>
              </w:rPr>
              <w:t xml:space="preserve">fax. +48 </w:t>
            </w:r>
            <w:r w:rsidRPr="005A3EF1">
              <w:rPr>
                <w:rFonts w:asciiTheme="minorHAnsi" w:hAnsiTheme="minorHAnsi"/>
                <w:sz w:val="24"/>
                <w:szCs w:val="24"/>
              </w:rPr>
              <w:t>22 622 07 55</w:t>
            </w:r>
            <w:r w:rsidRPr="005A3EF1">
              <w:rPr>
                <w:rFonts w:asciiTheme="minorHAnsi" w:hAnsiTheme="minorHAnsi" w:cs="Arial"/>
                <w:sz w:val="24"/>
                <w:szCs w:val="24"/>
              </w:rPr>
              <w:t>,</w:t>
            </w:r>
          </w:p>
          <w:p w:rsidR="006B0710" w:rsidRPr="005A3EF1" w:rsidRDefault="006B0710" w:rsidP="00D31E51">
            <w:pPr>
              <w:spacing w:before="120" w:after="120" w:line="240" w:lineRule="auto"/>
              <w:rPr>
                <w:rFonts w:asciiTheme="minorHAnsi" w:hAnsiTheme="minorHAnsi" w:cs="Arial"/>
                <w:sz w:val="24"/>
                <w:szCs w:val="24"/>
                <w:lang w:val="de-DE"/>
              </w:rPr>
            </w:pPr>
            <w:proofErr w:type="spellStart"/>
            <w:r w:rsidRPr="005A3EF1">
              <w:rPr>
                <w:rFonts w:asciiTheme="minorHAnsi" w:hAnsiTheme="minorHAnsi" w:cs="Arial"/>
                <w:sz w:val="24"/>
                <w:szCs w:val="24"/>
                <w:lang w:val="de-DE"/>
              </w:rPr>
              <w:t>Adres</w:t>
            </w:r>
            <w:proofErr w:type="spellEnd"/>
            <w:r w:rsidR="000F2059">
              <w:rPr>
                <w:rFonts w:asciiTheme="minorHAnsi" w:hAnsiTheme="minorHAnsi" w:cs="Arial"/>
                <w:sz w:val="24"/>
                <w:szCs w:val="24"/>
                <w:lang w:val="de-DE"/>
              </w:rPr>
              <w:t xml:space="preserve"> </w:t>
            </w:r>
            <w:proofErr w:type="spellStart"/>
            <w:r w:rsidRPr="005A3EF1">
              <w:rPr>
                <w:rFonts w:asciiTheme="minorHAnsi" w:hAnsiTheme="minorHAnsi" w:cs="Arial"/>
                <w:sz w:val="24"/>
                <w:szCs w:val="24"/>
                <w:lang w:val="de-DE"/>
              </w:rPr>
              <w:t>e-mail</w:t>
            </w:r>
            <w:proofErr w:type="spellEnd"/>
            <w:r w:rsidRPr="005A3EF1">
              <w:rPr>
                <w:rFonts w:asciiTheme="minorHAnsi" w:hAnsiTheme="minorHAnsi" w:cs="Arial"/>
                <w:sz w:val="24"/>
                <w:szCs w:val="24"/>
                <w:lang w:val="de-DE"/>
              </w:rPr>
              <w:t>:</w:t>
            </w:r>
          </w:p>
          <w:p w:rsidR="006B0710" w:rsidRPr="005A3EF1" w:rsidRDefault="006B0710" w:rsidP="00D31E51">
            <w:pPr>
              <w:spacing w:before="120" w:after="120" w:line="240" w:lineRule="auto"/>
              <w:rPr>
                <w:rFonts w:asciiTheme="minorHAnsi" w:hAnsiTheme="minorHAnsi" w:cs="Arial"/>
                <w:sz w:val="24"/>
                <w:szCs w:val="24"/>
                <w:lang w:val="de-DE"/>
              </w:rPr>
            </w:pPr>
            <w:r w:rsidRPr="005A3EF1">
              <w:rPr>
                <w:rFonts w:asciiTheme="minorHAnsi" w:hAnsiTheme="minorHAnsi" w:cs="Arial"/>
                <w:sz w:val="24"/>
                <w:szCs w:val="24"/>
                <w:lang w:val="de-DE"/>
              </w:rPr>
              <w:t>sekretariat.waw@kssip.gov.pl</w:t>
            </w:r>
          </w:p>
        </w:tc>
      </w:tr>
    </w:tbl>
    <w:p w:rsidR="006B0710" w:rsidRPr="005A3EF1" w:rsidRDefault="006B0710" w:rsidP="00D31E51">
      <w:pPr>
        <w:pStyle w:val="Akapitzlist"/>
        <w:numPr>
          <w:ilvl w:val="0"/>
          <w:numId w:val="18"/>
        </w:numPr>
        <w:tabs>
          <w:tab w:val="clear" w:pos="502"/>
          <w:tab w:val="num" w:pos="426"/>
        </w:tabs>
        <w:suppressAutoHyphens w:val="0"/>
        <w:autoSpaceDE w:val="0"/>
        <w:adjustRightInd w:val="0"/>
        <w:spacing w:before="120" w:after="120"/>
        <w:ind w:left="426" w:hanging="426"/>
        <w:jc w:val="both"/>
        <w:textAlignment w:val="auto"/>
        <w:rPr>
          <w:rFonts w:asciiTheme="minorHAnsi" w:hAnsiTheme="minorHAnsi"/>
          <w:szCs w:val="24"/>
        </w:rPr>
      </w:pPr>
      <w:r w:rsidRPr="005A3EF1">
        <w:rPr>
          <w:rFonts w:asciiTheme="minorHAnsi" w:hAnsiTheme="minorHAnsi"/>
          <w:szCs w:val="24"/>
        </w:rPr>
        <w:t xml:space="preserve">Dokumenty należy złożyć </w:t>
      </w:r>
      <w:r w:rsidRPr="005A3EF1">
        <w:rPr>
          <w:rFonts w:asciiTheme="minorHAnsi" w:hAnsiTheme="minorHAnsi"/>
          <w:b/>
          <w:szCs w:val="24"/>
        </w:rPr>
        <w:t>w formie oryginału lub kopii poświadczonej za zgodność z oryginałem przez Wykonawcę</w:t>
      </w:r>
      <w:r w:rsidRPr="005A3EF1">
        <w:rPr>
          <w:rFonts w:asciiTheme="minorHAnsi" w:hAnsiTheme="minorHAnsi"/>
          <w:szCs w:val="24"/>
        </w:rPr>
        <w:t xml:space="preserve">, z zastrzeżeniem ust. 5 poniżej. Zamawiający może żądać przedstawienia oryginału lub notarialnie potwierdzonej kopii dokumentu wtedy, gdy złożona przez Wykonawcę kopia dokumentu jest nieczytelna lub budzi wątpliwości, co do jej prawdziwości. </w:t>
      </w:r>
    </w:p>
    <w:p w:rsidR="00C7750C" w:rsidRPr="005A3EF1" w:rsidRDefault="006B0710" w:rsidP="00D31E51">
      <w:pPr>
        <w:pStyle w:val="Akapitzlist"/>
        <w:numPr>
          <w:ilvl w:val="0"/>
          <w:numId w:val="18"/>
        </w:numPr>
        <w:tabs>
          <w:tab w:val="clear" w:pos="502"/>
          <w:tab w:val="num" w:pos="426"/>
        </w:tabs>
        <w:autoSpaceDE w:val="0"/>
        <w:adjustRightInd w:val="0"/>
        <w:spacing w:before="120" w:after="120"/>
        <w:ind w:left="425" w:hanging="425"/>
        <w:jc w:val="both"/>
        <w:textAlignment w:val="auto"/>
        <w:rPr>
          <w:rFonts w:asciiTheme="minorHAnsi" w:hAnsiTheme="minorHAnsi"/>
          <w:szCs w:val="24"/>
        </w:rPr>
      </w:pPr>
      <w:r w:rsidRPr="005A3EF1">
        <w:rPr>
          <w:rFonts w:asciiTheme="minorHAnsi" w:hAnsiTheme="minorHAnsi"/>
          <w:szCs w:val="24"/>
        </w:rPr>
        <w:t xml:space="preserve">Dokumenty sporządzone w języku obcym są składane wraz z tłumaczeniem na język </w:t>
      </w:r>
      <w:r w:rsidR="00C7750C" w:rsidRPr="005A3EF1">
        <w:rPr>
          <w:rFonts w:asciiTheme="minorHAnsi" w:hAnsiTheme="minorHAnsi"/>
          <w:szCs w:val="24"/>
        </w:rPr>
        <w:t xml:space="preserve">polski. </w:t>
      </w:r>
    </w:p>
    <w:p w:rsidR="006B0710" w:rsidRPr="005A3EF1" w:rsidRDefault="006B0710" w:rsidP="00D31E51">
      <w:pPr>
        <w:pStyle w:val="Akapitzlist"/>
        <w:numPr>
          <w:ilvl w:val="0"/>
          <w:numId w:val="18"/>
        </w:numPr>
        <w:tabs>
          <w:tab w:val="clear" w:pos="502"/>
          <w:tab w:val="num" w:pos="426"/>
        </w:tabs>
        <w:autoSpaceDE w:val="0"/>
        <w:adjustRightInd w:val="0"/>
        <w:spacing w:before="120" w:after="120"/>
        <w:ind w:left="425" w:hanging="425"/>
        <w:jc w:val="both"/>
        <w:textAlignment w:val="auto"/>
        <w:rPr>
          <w:rFonts w:asciiTheme="minorHAnsi" w:hAnsiTheme="minorHAnsi"/>
          <w:szCs w:val="24"/>
        </w:rPr>
      </w:pPr>
      <w:r w:rsidRPr="005A3EF1">
        <w:rPr>
          <w:rFonts w:asciiTheme="minorHAnsi" w:hAnsiTheme="minorHAnsi"/>
          <w:szCs w:val="24"/>
        </w:rPr>
        <w:t>Oferta, wszelkie oświadczenia</w:t>
      </w:r>
      <w:r w:rsidR="00BB3B81" w:rsidRPr="005A3EF1">
        <w:rPr>
          <w:rFonts w:asciiTheme="minorHAnsi" w:hAnsiTheme="minorHAnsi"/>
          <w:szCs w:val="24"/>
        </w:rPr>
        <w:t xml:space="preserve"> i wykazy</w:t>
      </w:r>
      <w:r w:rsidRPr="005A3EF1">
        <w:rPr>
          <w:rFonts w:asciiTheme="minorHAnsi" w:hAnsiTheme="minorHAnsi"/>
          <w:szCs w:val="24"/>
        </w:rPr>
        <w:t xml:space="preserve"> wymagane na podstawie SIWZ, lista podmiotów, o której mowa w Rozdziale 7 ust. 2 pkt </w:t>
      </w:r>
      <w:r w:rsidR="00C7750C" w:rsidRPr="005A3EF1">
        <w:rPr>
          <w:rFonts w:asciiTheme="minorHAnsi" w:hAnsiTheme="minorHAnsi"/>
          <w:szCs w:val="24"/>
        </w:rPr>
        <w:t xml:space="preserve">3) </w:t>
      </w:r>
      <w:r w:rsidRPr="005A3EF1">
        <w:rPr>
          <w:rFonts w:asciiTheme="minorHAnsi" w:hAnsiTheme="minorHAnsi"/>
          <w:szCs w:val="24"/>
        </w:rPr>
        <w:t>SIWZ oraz zobowiązanie podmiotu trzeciego, o którym mowa w art. 26 ust. 2b ustawy Pzp Wykonawca jest zobowiązany złożyć w oryginale.</w:t>
      </w:r>
      <w:r w:rsidR="002403E1" w:rsidRPr="005A3EF1">
        <w:rPr>
          <w:rFonts w:asciiTheme="minorHAnsi" w:hAnsiTheme="minorHAnsi"/>
          <w:szCs w:val="24"/>
        </w:rPr>
        <w:t xml:space="preserve"> Pełnomocnictwo musi zostać złożone w oryginale lub kopii notarialnie poświadczonej.</w:t>
      </w:r>
    </w:p>
    <w:p w:rsidR="006B0710" w:rsidRPr="005A3EF1" w:rsidRDefault="006B0710" w:rsidP="00D31E51">
      <w:pPr>
        <w:numPr>
          <w:ilvl w:val="0"/>
          <w:numId w:val="18"/>
        </w:numPr>
        <w:tabs>
          <w:tab w:val="clear" w:pos="502"/>
          <w:tab w:val="num" w:pos="426"/>
        </w:tabs>
        <w:suppressAutoHyphens w:val="0"/>
        <w:autoSpaceDE w:val="0"/>
        <w:adjustRightInd w:val="0"/>
        <w:spacing w:before="120" w:after="120" w:line="240" w:lineRule="auto"/>
        <w:ind w:left="426" w:hanging="426"/>
        <w:jc w:val="both"/>
        <w:textAlignment w:val="auto"/>
        <w:rPr>
          <w:rFonts w:asciiTheme="minorHAnsi" w:hAnsiTheme="minorHAnsi" w:cs="Arial"/>
          <w:sz w:val="24"/>
          <w:szCs w:val="24"/>
        </w:rPr>
      </w:pPr>
      <w:r w:rsidRPr="005A3EF1">
        <w:rPr>
          <w:rFonts w:asciiTheme="minorHAnsi" w:hAnsiTheme="minorHAnsi" w:cs="Arial"/>
          <w:sz w:val="24"/>
          <w:szCs w:val="24"/>
        </w:rPr>
        <w:t>Wykonawca potwierdza niezwłocznie fakt otrzymania od Zamawiającego oświadczenia, wniosku, zawiadomienia lub informacji. Zamawiający na wniosek Wykonawcy potwierdzi niezwłocznie fakt otrzymania oświadczenia, wniosku, zawiadomienia lub informacji.</w:t>
      </w:r>
    </w:p>
    <w:p w:rsidR="002403E1" w:rsidRPr="005A3EF1" w:rsidRDefault="006B0710" w:rsidP="00D31E51">
      <w:pPr>
        <w:numPr>
          <w:ilvl w:val="0"/>
          <w:numId w:val="18"/>
        </w:numPr>
        <w:tabs>
          <w:tab w:val="clear" w:pos="502"/>
          <w:tab w:val="num" w:pos="426"/>
        </w:tabs>
        <w:autoSpaceDE w:val="0"/>
        <w:adjustRightInd w:val="0"/>
        <w:spacing w:before="120" w:after="120" w:line="240" w:lineRule="auto"/>
        <w:ind w:left="425" w:hanging="425"/>
        <w:jc w:val="both"/>
        <w:textAlignment w:val="auto"/>
        <w:rPr>
          <w:rFonts w:asciiTheme="minorHAnsi" w:hAnsiTheme="minorHAnsi"/>
          <w:sz w:val="24"/>
          <w:szCs w:val="24"/>
        </w:rPr>
      </w:pPr>
      <w:r w:rsidRPr="005A3EF1">
        <w:rPr>
          <w:rFonts w:asciiTheme="minorHAnsi" w:hAnsiTheme="minorHAnsi" w:cs="Arial"/>
          <w:sz w:val="24"/>
          <w:szCs w:val="24"/>
        </w:rPr>
        <w:t>Jeżeli Wykonawca przekaże oświadczenia, wnioski, zawiadomienia oraz informacje faksem lub drogą elektroniczną i potwierdzi pisemnie, za datę ich złożenia przyjmuje się datę wpływu faksu/wiadomości, elektronicznej/oryginału dokumentu, w zależności,</w:t>
      </w:r>
      <w:r w:rsidR="002403E1" w:rsidRPr="005A3EF1">
        <w:rPr>
          <w:rFonts w:asciiTheme="minorHAnsi" w:hAnsiTheme="minorHAnsi" w:cs="Arial"/>
          <w:sz w:val="24"/>
          <w:szCs w:val="24"/>
        </w:rPr>
        <w:t xml:space="preserve"> który z nich wpłynie wcześniej, z zastrzeżeniem, iż dokumenty, o których mowa w ust. 5 powyżej, muszą zostać złożone w oryginale. </w:t>
      </w:r>
      <w:r w:rsidRPr="005A3EF1">
        <w:rPr>
          <w:rFonts w:asciiTheme="minorHAnsi" w:hAnsiTheme="minorHAnsi" w:cs="Arial"/>
          <w:sz w:val="24"/>
          <w:szCs w:val="24"/>
        </w:rPr>
        <w:t>Dokument uważa się za złożony w terminie, jeżeli jego treść dotarła do adresata przed upływem wyznaczonego terminu</w:t>
      </w:r>
      <w:r w:rsidR="002403E1" w:rsidRPr="005A3EF1">
        <w:rPr>
          <w:rFonts w:asciiTheme="minorHAnsi" w:hAnsiTheme="minorHAnsi" w:cs="Arial"/>
          <w:sz w:val="24"/>
          <w:szCs w:val="24"/>
        </w:rPr>
        <w:t>.</w:t>
      </w:r>
    </w:p>
    <w:p w:rsidR="006B0710" w:rsidRPr="005A3EF1" w:rsidRDefault="006B0710" w:rsidP="00D31E51">
      <w:pPr>
        <w:numPr>
          <w:ilvl w:val="0"/>
          <w:numId w:val="18"/>
        </w:numPr>
        <w:tabs>
          <w:tab w:val="clear" w:pos="502"/>
          <w:tab w:val="num" w:pos="426"/>
        </w:tabs>
        <w:suppressAutoHyphens w:val="0"/>
        <w:autoSpaceDE w:val="0"/>
        <w:adjustRightInd w:val="0"/>
        <w:spacing w:before="120" w:after="120" w:line="240" w:lineRule="auto"/>
        <w:ind w:left="426" w:hanging="426"/>
        <w:jc w:val="both"/>
        <w:textAlignment w:val="auto"/>
        <w:rPr>
          <w:rFonts w:asciiTheme="minorHAnsi" w:hAnsiTheme="minorHAnsi"/>
          <w:sz w:val="24"/>
          <w:szCs w:val="24"/>
        </w:rPr>
      </w:pPr>
      <w:r w:rsidRPr="005A3EF1">
        <w:rPr>
          <w:rFonts w:asciiTheme="minorHAnsi" w:hAnsiTheme="minorHAnsi" w:cs="Arial"/>
          <w:sz w:val="24"/>
          <w:szCs w:val="24"/>
        </w:rPr>
        <w:t xml:space="preserve">Osobami uprawnionymi do kontaktu z Wykonawcami: </w:t>
      </w:r>
      <w:r w:rsidR="00C7750C" w:rsidRPr="005A3EF1">
        <w:rPr>
          <w:rFonts w:asciiTheme="minorHAnsi" w:hAnsiTheme="minorHAnsi" w:cs="Arial"/>
          <w:sz w:val="24"/>
          <w:szCs w:val="24"/>
        </w:rPr>
        <w:t>Agnieszka Konopka</w:t>
      </w:r>
      <w:r w:rsidRPr="005A3EF1">
        <w:rPr>
          <w:rFonts w:asciiTheme="minorHAnsi" w:hAnsiTheme="minorHAnsi"/>
          <w:sz w:val="24"/>
          <w:szCs w:val="24"/>
        </w:rPr>
        <w:t>, tel.</w:t>
      </w:r>
      <w:r w:rsidRPr="005A3EF1">
        <w:rPr>
          <w:rFonts w:asciiTheme="minorHAnsi" w:hAnsiTheme="minorHAnsi"/>
          <w:sz w:val="24"/>
          <w:szCs w:val="24"/>
          <w:lang w:val="it-IT"/>
        </w:rPr>
        <w:t xml:space="preserve">(22) 427 93 </w:t>
      </w:r>
      <w:r w:rsidR="00C7750C" w:rsidRPr="005A3EF1">
        <w:rPr>
          <w:rFonts w:asciiTheme="minorHAnsi" w:hAnsiTheme="minorHAnsi"/>
          <w:sz w:val="24"/>
          <w:szCs w:val="24"/>
          <w:lang w:val="it-IT"/>
        </w:rPr>
        <w:t>38, e-mail:</w:t>
      </w:r>
      <w:r w:rsidR="00C7750C" w:rsidRPr="005A3EF1">
        <w:rPr>
          <w:rFonts w:asciiTheme="minorHAnsi" w:hAnsiTheme="minorHAnsi" w:cs="Arial"/>
          <w:sz w:val="24"/>
          <w:szCs w:val="24"/>
        </w:rPr>
        <w:t xml:space="preserve"> </w:t>
      </w:r>
      <w:hyperlink r:id="rId9" w:history="1">
        <w:r w:rsidR="00170149" w:rsidRPr="005A3EF1">
          <w:rPr>
            <w:rStyle w:val="Hipercze"/>
            <w:rFonts w:asciiTheme="minorHAnsi" w:hAnsiTheme="minorHAnsi" w:cs="Arial"/>
            <w:sz w:val="24"/>
            <w:szCs w:val="24"/>
          </w:rPr>
          <w:t>a.konopka@kssip.gov.pl</w:t>
        </w:r>
      </w:hyperlink>
      <w:r w:rsidRPr="005A3EF1">
        <w:rPr>
          <w:rFonts w:asciiTheme="minorHAnsi" w:hAnsiTheme="minorHAnsi" w:cs="Arial"/>
          <w:sz w:val="24"/>
          <w:szCs w:val="24"/>
        </w:rPr>
        <w:t xml:space="preserve"> </w:t>
      </w:r>
    </w:p>
    <w:p w:rsidR="006B0710" w:rsidRPr="005A3EF1" w:rsidRDefault="006B0710" w:rsidP="00D31E51">
      <w:pPr>
        <w:pStyle w:val="Nagwek2"/>
        <w:spacing w:before="120" w:after="120" w:line="240" w:lineRule="auto"/>
        <w:rPr>
          <w:rFonts w:asciiTheme="minorHAnsi" w:hAnsiTheme="minorHAnsi"/>
          <w:szCs w:val="24"/>
        </w:rPr>
      </w:pPr>
    </w:p>
    <w:p w:rsidR="006B0710" w:rsidRPr="005A3EF1" w:rsidRDefault="006B0710" w:rsidP="00D31E51">
      <w:pPr>
        <w:pStyle w:val="Nagwek2"/>
        <w:spacing w:before="120" w:after="120" w:line="240" w:lineRule="auto"/>
        <w:rPr>
          <w:rFonts w:asciiTheme="minorHAnsi" w:hAnsiTheme="minorHAnsi"/>
          <w:szCs w:val="24"/>
        </w:rPr>
      </w:pPr>
      <w:bookmarkStart w:id="18" w:name="_Toc318459577"/>
      <w:bookmarkStart w:id="19" w:name="_Toc391987221"/>
      <w:r w:rsidRPr="005A3EF1">
        <w:rPr>
          <w:rFonts w:asciiTheme="minorHAnsi" w:hAnsiTheme="minorHAnsi"/>
          <w:szCs w:val="24"/>
        </w:rPr>
        <w:t>Rozdział 9: Wadium</w:t>
      </w:r>
      <w:bookmarkEnd w:id="18"/>
      <w:bookmarkEnd w:id="19"/>
    </w:p>
    <w:p w:rsidR="006B0710" w:rsidRPr="005A3EF1" w:rsidRDefault="00170149" w:rsidP="00D31E51">
      <w:pPr>
        <w:spacing w:before="120" w:after="120" w:line="240" w:lineRule="auto"/>
        <w:jc w:val="both"/>
        <w:rPr>
          <w:rFonts w:asciiTheme="minorHAnsi" w:hAnsiTheme="minorHAnsi"/>
          <w:sz w:val="24"/>
          <w:szCs w:val="24"/>
        </w:rPr>
      </w:pPr>
      <w:r w:rsidRPr="005A3EF1">
        <w:rPr>
          <w:rFonts w:asciiTheme="minorHAnsi" w:hAnsiTheme="minorHAnsi"/>
          <w:sz w:val="24"/>
          <w:szCs w:val="24"/>
        </w:rPr>
        <w:t>Zamawiający nie wymaga wniesienia wadium.</w:t>
      </w:r>
    </w:p>
    <w:p w:rsidR="00170149" w:rsidRPr="005A3EF1" w:rsidRDefault="00170149" w:rsidP="00D31E51">
      <w:pPr>
        <w:pStyle w:val="Nagwek2"/>
        <w:spacing w:before="120" w:after="120" w:line="240" w:lineRule="auto"/>
        <w:rPr>
          <w:rFonts w:asciiTheme="minorHAnsi" w:hAnsiTheme="minorHAnsi"/>
          <w:color w:val="auto"/>
          <w:szCs w:val="24"/>
        </w:rPr>
      </w:pPr>
      <w:bookmarkStart w:id="20" w:name="_Toc318459578"/>
    </w:p>
    <w:p w:rsidR="006B0710" w:rsidRPr="005A3EF1" w:rsidRDefault="006B0710" w:rsidP="00D31E51">
      <w:pPr>
        <w:pStyle w:val="Nagwek2"/>
        <w:spacing w:before="120" w:after="120" w:line="240" w:lineRule="auto"/>
        <w:rPr>
          <w:rFonts w:asciiTheme="minorHAnsi" w:hAnsiTheme="minorHAnsi"/>
          <w:szCs w:val="24"/>
        </w:rPr>
      </w:pPr>
      <w:bookmarkStart w:id="21" w:name="_Toc391987222"/>
      <w:r w:rsidRPr="005A3EF1">
        <w:rPr>
          <w:rFonts w:asciiTheme="minorHAnsi" w:hAnsiTheme="minorHAnsi"/>
          <w:szCs w:val="24"/>
        </w:rPr>
        <w:t>Rozdział 10: Termin związania ofertą</w:t>
      </w:r>
      <w:bookmarkEnd w:id="20"/>
      <w:bookmarkEnd w:id="21"/>
    </w:p>
    <w:p w:rsidR="006B0710" w:rsidRPr="005A3EF1" w:rsidRDefault="006B0710" w:rsidP="00D31E51">
      <w:pPr>
        <w:numPr>
          <w:ilvl w:val="0"/>
          <w:numId w:val="7"/>
        </w:numPr>
        <w:tabs>
          <w:tab w:val="left" w:pos="426"/>
          <w:tab w:val="left" w:pos="852"/>
        </w:tabs>
        <w:spacing w:before="120" w:after="120" w:line="240" w:lineRule="auto"/>
        <w:ind w:left="426" w:hanging="426"/>
        <w:jc w:val="both"/>
        <w:textAlignment w:val="top"/>
        <w:rPr>
          <w:rFonts w:asciiTheme="minorHAnsi" w:hAnsiTheme="minorHAnsi"/>
          <w:sz w:val="24"/>
          <w:szCs w:val="24"/>
        </w:rPr>
      </w:pPr>
      <w:r w:rsidRPr="005A3EF1">
        <w:rPr>
          <w:rFonts w:asciiTheme="minorHAnsi" w:hAnsiTheme="minorHAnsi"/>
          <w:sz w:val="24"/>
          <w:szCs w:val="24"/>
        </w:rPr>
        <w:t xml:space="preserve">Wykonawca pozostaje związany ofertą przez okres </w:t>
      </w:r>
      <w:r w:rsidR="00170149" w:rsidRPr="005A3EF1">
        <w:rPr>
          <w:rFonts w:asciiTheme="minorHAnsi" w:hAnsiTheme="minorHAnsi"/>
          <w:sz w:val="24"/>
          <w:szCs w:val="24"/>
        </w:rPr>
        <w:t xml:space="preserve">30 </w:t>
      </w:r>
      <w:r w:rsidRPr="005A3EF1">
        <w:rPr>
          <w:rFonts w:asciiTheme="minorHAnsi" w:hAnsiTheme="minorHAnsi"/>
          <w:sz w:val="24"/>
          <w:szCs w:val="24"/>
        </w:rPr>
        <w:t>dni.</w:t>
      </w:r>
    </w:p>
    <w:p w:rsidR="006B0710" w:rsidRPr="005A3EF1" w:rsidRDefault="006B0710" w:rsidP="00D31E51">
      <w:pPr>
        <w:numPr>
          <w:ilvl w:val="0"/>
          <w:numId w:val="7"/>
        </w:numPr>
        <w:tabs>
          <w:tab w:val="left" w:pos="426"/>
          <w:tab w:val="left" w:pos="852"/>
        </w:tabs>
        <w:spacing w:before="120" w:after="120" w:line="240" w:lineRule="auto"/>
        <w:ind w:left="426" w:hanging="426"/>
        <w:jc w:val="both"/>
        <w:textAlignment w:val="top"/>
        <w:rPr>
          <w:rFonts w:asciiTheme="minorHAnsi" w:hAnsiTheme="minorHAnsi"/>
          <w:sz w:val="24"/>
          <w:szCs w:val="24"/>
        </w:rPr>
      </w:pPr>
      <w:r w:rsidRPr="005A3EF1">
        <w:rPr>
          <w:rFonts w:asciiTheme="minorHAnsi" w:hAnsiTheme="minorHAnsi"/>
          <w:sz w:val="24"/>
          <w:szCs w:val="24"/>
        </w:rPr>
        <w:t>Bieg terminu związania ofertą rozpoczyna się wraz z upływem terminu składania ofert.</w:t>
      </w:r>
    </w:p>
    <w:p w:rsidR="006B0710" w:rsidRPr="00642BBC" w:rsidRDefault="006B0710" w:rsidP="00D31E51">
      <w:pPr>
        <w:numPr>
          <w:ilvl w:val="0"/>
          <w:numId w:val="7"/>
        </w:numPr>
        <w:tabs>
          <w:tab w:val="left" w:pos="426"/>
        </w:tabs>
        <w:spacing w:before="120" w:after="120" w:line="240" w:lineRule="auto"/>
        <w:ind w:left="426" w:hanging="426"/>
        <w:jc w:val="both"/>
        <w:textAlignment w:val="top"/>
        <w:rPr>
          <w:rFonts w:asciiTheme="minorHAnsi" w:hAnsiTheme="minorHAnsi"/>
          <w:sz w:val="24"/>
          <w:szCs w:val="24"/>
        </w:rPr>
      </w:pPr>
      <w:r w:rsidRPr="005A3EF1">
        <w:rPr>
          <w:rFonts w:asciiTheme="minorHAnsi" w:hAnsiTheme="minorHAnsi"/>
          <w:sz w:val="24"/>
          <w:szCs w:val="24"/>
        </w:rPr>
        <w:lastRenderedPageBreak/>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8A0236" w:rsidRPr="005A3EF1" w:rsidRDefault="008A0236" w:rsidP="00D31E51">
      <w:pPr>
        <w:pStyle w:val="Nagwek2"/>
        <w:spacing w:before="120" w:after="120" w:line="240" w:lineRule="auto"/>
        <w:rPr>
          <w:rFonts w:asciiTheme="minorHAnsi" w:hAnsiTheme="minorHAnsi"/>
          <w:szCs w:val="24"/>
        </w:rPr>
      </w:pPr>
      <w:bookmarkStart w:id="22" w:name="_Toc318459579"/>
    </w:p>
    <w:p w:rsidR="006B0710" w:rsidRPr="005A3EF1" w:rsidRDefault="006B0710" w:rsidP="00D31E51">
      <w:pPr>
        <w:pStyle w:val="Nagwek2"/>
        <w:spacing w:before="120" w:after="120" w:line="240" w:lineRule="auto"/>
        <w:rPr>
          <w:rFonts w:asciiTheme="minorHAnsi" w:hAnsiTheme="minorHAnsi"/>
          <w:szCs w:val="24"/>
        </w:rPr>
      </w:pPr>
      <w:bookmarkStart w:id="23" w:name="_Toc391987223"/>
      <w:r w:rsidRPr="005A3EF1">
        <w:rPr>
          <w:rFonts w:asciiTheme="minorHAnsi" w:hAnsiTheme="minorHAnsi"/>
          <w:szCs w:val="24"/>
        </w:rPr>
        <w:t>Rozdział 11: Opis sposobu przygotowania oferty</w:t>
      </w:r>
      <w:bookmarkEnd w:id="22"/>
      <w:bookmarkEnd w:id="23"/>
    </w:p>
    <w:p w:rsidR="006B0710" w:rsidRPr="005A3EF1" w:rsidRDefault="006B0710" w:rsidP="00D31E51">
      <w:pPr>
        <w:pStyle w:val="Tekstpodstawowywcity2"/>
        <w:numPr>
          <w:ilvl w:val="0"/>
          <w:numId w:val="8"/>
        </w:numPr>
        <w:spacing w:before="120" w:line="240" w:lineRule="auto"/>
        <w:jc w:val="both"/>
        <w:rPr>
          <w:rFonts w:asciiTheme="minorHAnsi" w:hAnsiTheme="minorHAnsi"/>
          <w:szCs w:val="24"/>
        </w:rPr>
      </w:pPr>
      <w:r w:rsidRPr="005A3EF1">
        <w:rPr>
          <w:rFonts w:asciiTheme="minorHAnsi" w:hAnsiTheme="minorHAnsi"/>
          <w:szCs w:val="24"/>
        </w:rPr>
        <w:t>Każdy Wykonawca może złożyć tylko jedną ofertę</w:t>
      </w:r>
      <w:r w:rsidR="00170149" w:rsidRPr="005A3EF1">
        <w:rPr>
          <w:rFonts w:asciiTheme="minorHAnsi" w:hAnsiTheme="minorHAnsi"/>
          <w:szCs w:val="24"/>
        </w:rPr>
        <w:t>.</w:t>
      </w:r>
    </w:p>
    <w:p w:rsidR="006B0710" w:rsidRPr="005A3EF1" w:rsidRDefault="006B0710" w:rsidP="00D31E51">
      <w:pPr>
        <w:pStyle w:val="Tekstpodstawowywcity2"/>
        <w:numPr>
          <w:ilvl w:val="0"/>
          <w:numId w:val="8"/>
        </w:numPr>
        <w:spacing w:before="120" w:line="240" w:lineRule="auto"/>
        <w:jc w:val="both"/>
        <w:rPr>
          <w:rFonts w:asciiTheme="minorHAnsi" w:hAnsiTheme="minorHAnsi"/>
          <w:szCs w:val="24"/>
        </w:rPr>
      </w:pPr>
      <w:r w:rsidRPr="005A3EF1">
        <w:rPr>
          <w:rFonts w:asciiTheme="minorHAnsi" w:hAnsiTheme="minorHAnsi"/>
          <w:szCs w:val="24"/>
        </w:rPr>
        <w:t xml:space="preserve">Kilka podmiotów może złożyć ofertę wspólną, w tym przypadku podmioty te ponoszą solidarną odpowiedzialność za wykonanie umowy. Ten sam Wykonawca może być członkiem tylko jednego konsorcjum. </w:t>
      </w:r>
    </w:p>
    <w:p w:rsidR="006B0710" w:rsidRPr="005A3EF1" w:rsidRDefault="006B0710" w:rsidP="00D31E51">
      <w:pPr>
        <w:pStyle w:val="Tekstpodstawowywcity2"/>
        <w:numPr>
          <w:ilvl w:val="0"/>
          <w:numId w:val="8"/>
        </w:numPr>
        <w:spacing w:before="120" w:line="240" w:lineRule="auto"/>
        <w:jc w:val="both"/>
        <w:rPr>
          <w:rFonts w:asciiTheme="minorHAnsi" w:hAnsiTheme="minorHAnsi"/>
          <w:szCs w:val="24"/>
        </w:rPr>
      </w:pPr>
      <w:r w:rsidRPr="005A3EF1">
        <w:rPr>
          <w:rFonts w:asciiTheme="minorHAnsi" w:hAnsiTheme="minorHAnsi"/>
          <w:szCs w:val="24"/>
        </w:rPr>
        <w:t>Wykonawcy występujący wspólnie ustanawiają pełnomocnika (lidera) do reprezentowania ich w postępowaniu o udzielenie zamówienia albo do reprezentowania w postępowaniu i do zawarcia Umowy.</w:t>
      </w:r>
    </w:p>
    <w:p w:rsidR="006B0710" w:rsidRPr="005A3EF1" w:rsidRDefault="006B0710" w:rsidP="00D31E51">
      <w:pPr>
        <w:pStyle w:val="Tekstpodstawowywcity2"/>
        <w:numPr>
          <w:ilvl w:val="0"/>
          <w:numId w:val="8"/>
        </w:numPr>
        <w:spacing w:before="120" w:line="240" w:lineRule="auto"/>
        <w:jc w:val="both"/>
        <w:rPr>
          <w:rFonts w:asciiTheme="minorHAnsi" w:hAnsiTheme="minorHAnsi"/>
          <w:szCs w:val="24"/>
        </w:rPr>
      </w:pPr>
      <w:r w:rsidRPr="005A3EF1">
        <w:rPr>
          <w:rFonts w:asciiTheme="minorHAnsi" w:hAnsiTheme="minorHAnsi"/>
          <w:szCs w:val="24"/>
        </w:rPr>
        <w:t xml:space="preserve">Wykonawcy wspólnie ubiegający się o udzielenie zamówienia zobowiązani są załączyć do oferty pełnomocnictwo, z którego wynikać będzie umocowanie do reprezentowania wszystkich Wykonawców wspólnie ubiegających się o udzielenie zamówienia. </w:t>
      </w:r>
    </w:p>
    <w:p w:rsidR="006B0710" w:rsidRPr="005A3EF1" w:rsidRDefault="006B0710" w:rsidP="00D31E51">
      <w:pPr>
        <w:pStyle w:val="Tekstpodstawowywcity2"/>
        <w:numPr>
          <w:ilvl w:val="0"/>
          <w:numId w:val="8"/>
        </w:numPr>
        <w:spacing w:before="120" w:line="240" w:lineRule="auto"/>
        <w:jc w:val="both"/>
        <w:rPr>
          <w:rFonts w:asciiTheme="minorHAnsi" w:hAnsiTheme="minorHAnsi"/>
          <w:szCs w:val="24"/>
        </w:rPr>
      </w:pPr>
      <w:r w:rsidRPr="005A3EF1">
        <w:rPr>
          <w:rFonts w:asciiTheme="minorHAnsi" w:hAnsiTheme="minorHAnsi"/>
          <w:szCs w:val="24"/>
        </w:rPr>
        <w:t>Ofertę składa się, pod rygorem nieważności, w formie pisemnej.</w:t>
      </w:r>
    </w:p>
    <w:p w:rsidR="006B0710" w:rsidRPr="005A3EF1" w:rsidRDefault="006B0710" w:rsidP="00D31E51">
      <w:pPr>
        <w:pStyle w:val="Tekstpodstawowywcity2"/>
        <w:numPr>
          <w:ilvl w:val="0"/>
          <w:numId w:val="8"/>
        </w:numPr>
        <w:spacing w:before="120" w:line="240" w:lineRule="auto"/>
        <w:jc w:val="both"/>
        <w:rPr>
          <w:rFonts w:asciiTheme="minorHAnsi" w:hAnsiTheme="minorHAnsi"/>
          <w:szCs w:val="24"/>
        </w:rPr>
      </w:pPr>
      <w:r w:rsidRPr="005A3EF1">
        <w:rPr>
          <w:rFonts w:asciiTheme="minorHAnsi" w:hAnsiTheme="minorHAnsi"/>
          <w:szCs w:val="24"/>
        </w:rPr>
        <w:t xml:space="preserve">Oferta wraz ze stanowiącymi jej integralną część załącznikami musi być sporządzona przez Wykonawcę  ściśle według </w:t>
      </w:r>
      <w:r w:rsidR="00170149" w:rsidRPr="005A3EF1">
        <w:rPr>
          <w:rFonts w:asciiTheme="minorHAnsi" w:hAnsiTheme="minorHAnsi"/>
          <w:szCs w:val="24"/>
        </w:rPr>
        <w:t>SIWZ</w:t>
      </w:r>
      <w:r w:rsidRPr="005A3EF1">
        <w:rPr>
          <w:rFonts w:asciiTheme="minorHAnsi" w:hAnsiTheme="minorHAnsi"/>
          <w:szCs w:val="24"/>
        </w:rPr>
        <w:t>.</w:t>
      </w:r>
    </w:p>
    <w:p w:rsidR="006B0710" w:rsidRPr="005A3EF1" w:rsidRDefault="006B0710" w:rsidP="00D31E51">
      <w:pPr>
        <w:pStyle w:val="Tekstpodstawowywcity2"/>
        <w:numPr>
          <w:ilvl w:val="0"/>
          <w:numId w:val="8"/>
        </w:numPr>
        <w:spacing w:before="120" w:line="240" w:lineRule="auto"/>
        <w:jc w:val="both"/>
        <w:rPr>
          <w:rFonts w:asciiTheme="minorHAnsi" w:hAnsiTheme="minorHAnsi"/>
          <w:szCs w:val="24"/>
        </w:rPr>
      </w:pPr>
      <w:r w:rsidRPr="005A3EF1">
        <w:rPr>
          <w:rFonts w:asciiTheme="minorHAnsi" w:hAnsiTheme="minorHAnsi"/>
          <w:szCs w:val="24"/>
        </w:rPr>
        <w:t>Oferta winna zawierać wszystkie dokumenty wymienione w SIWZ</w:t>
      </w:r>
      <w:r w:rsidR="00BB3B81" w:rsidRPr="005A3EF1">
        <w:rPr>
          <w:rFonts w:asciiTheme="minorHAnsi" w:hAnsiTheme="minorHAnsi"/>
          <w:szCs w:val="24"/>
        </w:rPr>
        <w:t>,</w:t>
      </w:r>
      <w:r w:rsidRPr="005A3EF1">
        <w:rPr>
          <w:rFonts w:asciiTheme="minorHAnsi" w:hAnsiTheme="minorHAnsi"/>
          <w:szCs w:val="24"/>
        </w:rPr>
        <w:t xml:space="preserve"> w tym:</w:t>
      </w:r>
    </w:p>
    <w:p w:rsidR="006B0710" w:rsidRPr="005A3EF1" w:rsidRDefault="006B0710" w:rsidP="00D31E51">
      <w:pPr>
        <w:numPr>
          <w:ilvl w:val="0"/>
          <w:numId w:val="9"/>
        </w:numPr>
        <w:tabs>
          <w:tab w:val="left" w:pos="720"/>
          <w:tab w:val="left" w:pos="4980"/>
        </w:tabs>
        <w:spacing w:before="120" w:after="120" w:line="240" w:lineRule="auto"/>
        <w:ind w:left="720"/>
        <w:jc w:val="both"/>
        <w:rPr>
          <w:rFonts w:asciiTheme="minorHAnsi" w:hAnsiTheme="minorHAnsi" w:cs="Arial"/>
          <w:sz w:val="24"/>
          <w:szCs w:val="24"/>
        </w:rPr>
      </w:pPr>
      <w:r w:rsidRPr="005A3EF1">
        <w:rPr>
          <w:rFonts w:asciiTheme="minorHAnsi" w:hAnsiTheme="minorHAnsi" w:cs="Arial"/>
          <w:sz w:val="24"/>
          <w:szCs w:val="24"/>
        </w:rPr>
        <w:t xml:space="preserve">Formularz </w:t>
      </w:r>
      <w:r w:rsidR="00BB3B81" w:rsidRPr="005A3EF1">
        <w:rPr>
          <w:rFonts w:asciiTheme="minorHAnsi" w:hAnsiTheme="minorHAnsi" w:cs="Arial"/>
          <w:sz w:val="24"/>
          <w:szCs w:val="24"/>
        </w:rPr>
        <w:t>o</w:t>
      </w:r>
      <w:r w:rsidRPr="005A3EF1">
        <w:rPr>
          <w:rFonts w:asciiTheme="minorHAnsi" w:hAnsiTheme="minorHAnsi" w:cs="Arial"/>
          <w:sz w:val="24"/>
          <w:szCs w:val="24"/>
        </w:rPr>
        <w:t>ferty, sporządzony na podstawie wzoru stanowiącego załącznik nr 2 do SIWZ</w:t>
      </w:r>
      <w:r w:rsidR="008A0236" w:rsidRPr="005A3EF1">
        <w:rPr>
          <w:rFonts w:asciiTheme="minorHAnsi" w:hAnsiTheme="minorHAnsi" w:cs="Arial"/>
          <w:sz w:val="24"/>
          <w:szCs w:val="24"/>
        </w:rPr>
        <w:t>.</w:t>
      </w:r>
    </w:p>
    <w:p w:rsidR="00C65AD7" w:rsidRPr="00C65AD7" w:rsidRDefault="00C65AD7" w:rsidP="00D31E51">
      <w:pPr>
        <w:numPr>
          <w:ilvl w:val="0"/>
          <w:numId w:val="9"/>
        </w:numPr>
        <w:tabs>
          <w:tab w:val="left" w:pos="720"/>
          <w:tab w:val="left" w:pos="4980"/>
        </w:tabs>
        <w:spacing w:before="120" w:after="120" w:line="240" w:lineRule="auto"/>
        <w:ind w:left="720"/>
        <w:jc w:val="both"/>
        <w:rPr>
          <w:rFonts w:asciiTheme="minorHAnsi" w:hAnsiTheme="minorHAnsi"/>
          <w:sz w:val="24"/>
          <w:szCs w:val="24"/>
        </w:rPr>
      </w:pPr>
      <w:r>
        <w:rPr>
          <w:rFonts w:asciiTheme="minorHAnsi" w:hAnsiTheme="minorHAnsi"/>
          <w:sz w:val="24"/>
          <w:szCs w:val="24"/>
        </w:rPr>
        <w:t xml:space="preserve">Formularz cenowy, sporządzony na podstawie wzoru stanowiącego załącznik nr 2.1 </w:t>
      </w:r>
      <w:r w:rsidR="00672326">
        <w:rPr>
          <w:rFonts w:asciiTheme="minorHAnsi" w:hAnsiTheme="minorHAnsi"/>
          <w:sz w:val="24"/>
          <w:szCs w:val="24"/>
        </w:rPr>
        <w:t>d</w:t>
      </w:r>
      <w:r>
        <w:rPr>
          <w:rFonts w:asciiTheme="minorHAnsi" w:hAnsiTheme="minorHAnsi"/>
          <w:sz w:val="24"/>
          <w:szCs w:val="24"/>
        </w:rPr>
        <w:t xml:space="preserve">o SIWZ. </w:t>
      </w:r>
    </w:p>
    <w:p w:rsidR="006B0710" w:rsidRPr="005A3EF1" w:rsidRDefault="006B0710" w:rsidP="00D31E51">
      <w:pPr>
        <w:numPr>
          <w:ilvl w:val="0"/>
          <w:numId w:val="9"/>
        </w:numPr>
        <w:tabs>
          <w:tab w:val="left" w:pos="720"/>
          <w:tab w:val="left" w:pos="4980"/>
        </w:tabs>
        <w:spacing w:before="120" w:after="120" w:line="240" w:lineRule="auto"/>
        <w:ind w:left="720"/>
        <w:jc w:val="both"/>
        <w:rPr>
          <w:rFonts w:asciiTheme="minorHAnsi" w:hAnsiTheme="minorHAnsi"/>
          <w:sz w:val="24"/>
          <w:szCs w:val="24"/>
        </w:rPr>
      </w:pPr>
      <w:r w:rsidRPr="005A3EF1">
        <w:rPr>
          <w:rFonts w:asciiTheme="minorHAnsi" w:hAnsiTheme="minorHAnsi" w:cs="Arial"/>
          <w:sz w:val="24"/>
          <w:szCs w:val="24"/>
        </w:rPr>
        <w:t>Dokumenty potwierdzające spełnienie warunków udziału w postępowaniu, potwierdzające brak podstaw do wykluczenia wymienione w Rozdziale 7 SIWZ</w:t>
      </w:r>
      <w:r w:rsidR="008A0236" w:rsidRPr="005A3EF1">
        <w:rPr>
          <w:rFonts w:asciiTheme="minorHAnsi" w:hAnsiTheme="minorHAnsi" w:cs="Arial"/>
          <w:sz w:val="24"/>
          <w:szCs w:val="24"/>
        </w:rPr>
        <w:t>.</w:t>
      </w:r>
      <w:r w:rsidR="008A0236" w:rsidRPr="005A3EF1">
        <w:rPr>
          <w:rFonts w:asciiTheme="minorHAnsi" w:hAnsiTheme="minorHAnsi"/>
          <w:sz w:val="24"/>
          <w:szCs w:val="24"/>
        </w:rPr>
        <w:t xml:space="preserve"> </w:t>
      </w:r>
    </w:p>
    <w:p w:rsidR="006B0710" w:rsidRPr="005A3EF1" w:rsidRDefault="006B0710" w:rsidP="00D31E51">
      <w:pPr>
        <w:numPr>
          <w:ilvl w:val="0"/>
          <w:numId w:val="9"/>
        </w:numPr>
        <w:tabs>
          <w:tab w:val="left" w:pos="720"/>
          <w:tab w:val="left" w:pos="4980"/>
        </w:tabs>
        <w:spacing w:before="120" w:after="120" w:line="240" w:lineRule="auto"/>
        <w:ind w:left="720"/>
        <w:jc w:val="both"/>
        <w:rPr>
          <w:rFonts w:asciiTheme="minorHAnsi" w:hAnsiTheme="minorHAnsi" w:cs="Arial"/>
          <w:sz w:val="24"/>
          <w:szCs w:val="24"/>
        </w:rPr>
      </w:pPr>
      <w:r w:rsidRPr="005A3EF1">
        <w:rPr>
          <w:rFonts w:asciiTheme="minorHAnsi" w:hAnsiTheme="minorHAnsi" w:cs="Arial"/>
          <w:sz w:val="24"/>
          <w:szCs w:val="24"/>
        </w:rPr>
        <w:t>Stosowne Pełnomocnictwo(a) - w przypadku, gdy upoważnienie do podpisania oferty nie wynika bezpośrednio ze złożonego w ofercie odpisu z właściwego rejestru albo zaświadczenia o wpisie do ewidencji działalności gospodarczej</w:t>
      </w:r>
      <w:r w:rsidR="008A0236" w:rsidRPr="005A3EF1">
        <w:rPr>
          <w:rFonts w:asciiTheme="minorHAnsi" w:hAnsiTheme="minorHAnsi" w:cs="Arial"/>
          <w:sz w:val="24"/>
          <w:szCs w:val="24"/>
        </w:rPr>
        <w:t>.</w:t>
      </w:r>
    </w:p>
    <w:p w:rsidR="006B0710" w:rsidRPr="005A3EF1" w:rsidRDefault="006B0710" w:rsidP="00D31E51">
      <w:pPr>
        <w:numPr>
          <w:ilvl w:val="0"/>
          <w:numId w:val="9"/>
        </w:numPr>
        <w:tabs>
          <w:tab w:val="left" w:pos="720"/>
          <w:tab w:val="left" w:pos="4980"/>
        </w:tabs>
        <w:spacing w:before="120" w:after="120" w:line="240" w:lineRule="auto"/>
        <w:ind w:left="720"/>
        <w:jc w:val="both"/>
        <w:rPr>
          <w:rFonts w:asciiTheme="minorHAnsi" w:hAnsiTheme="minorHAnsi" w:cs="Arial"/>
          <w:sz w:val="24"/>
          <w:szCs w:val="24"/>
        </w:rPr>
      </w:pPr>
      <w:r w:rsidRPr="005A3EF1">
        <w:rPr>
          <w:rFonts w:asciiTheme="minorHAnsi" w:hAnsiTheme="minorHAnsi" w:cs="Arial"/>
          <w:sz w:val="24"/>
          <w:szCs w:val="24"/>
        </w:rPr>
        <w:t>W przypadku Wykonawców wspólnie ubiegających się o udzielenie zamówienia, dokument ustanawiający Pełnomocnika do reprezentowania ich w postępowaniu o udzielenie zamówienia albo reprezentowania w postępowaniu i zawarcia umowy w sprawie niniejszego zamówienia publicznego</w:t>
      </w:r>
      <w:r w:rsidR="008A0236" w:rsidRPr="005A3EF1">
        <w:rPr>
          <w:rFonts w:asciiTheme="minorHAnsi" w:hAnsiTheme="minorHAnsi" w:cs="Arial"/>
          <w:sz w:val="24"/>
          <w:szCs w:val="24"/>
        </w:rPr>
        <w:t xml:space="preserve">. </w:t>
      </w:r>
    </w:p>
    <w:p w:rsidR="006B0710" w:rsidRPr="005A3EF1" w:rsidRDefault="006B0710" w:rsidP="00D31E51">
      <w:pPr>
        <w:numPr>
          <w:ilvl w:val="0"/>
          <w:numId w:val="9"/>
        </w:numPr>
        <w:tabs>
          <w:tab w:val="left" w:pos="720"/>
          <w:tab w:val="left" w:pos="4980"/>
        </w:tabs>
        <w:spacing w:before="120" w:after="120" w:line="240" w:lineRule="auto"/>
        <w:ind w:left="720"/>
        <w:jc w:val="both"/>
        <w:rPr>
          <w:rFonts w:asciiTheme="minorHAnsi" w:hAnsiTheme="minorHAnsi" w:cs="Arial"/>
          <w:sz w:val="24"/>
          <w:szCs w:val="24"/>
        </w:rPr>
      </w:pPr>
      <w:r w:rsidRPr="005A3EF1">
        <w:rPr>
          <w:rFonts w:asciiTheme="minorHAnsi" w:hAnsiTheme="minorHAnsi" w:cs="Arial"/>
          <w:sz w:val="24"/>
          <w:szCs w:val="24"/>
        </w:rPr>
        <w:t>Pożądane przez Zamawiającego jest złożenie w ofercie spisu treści z wyszczególnieniem</w:t>
      </w:r>
      <w:r w:rsidR="000F2059">
        <w:rPr>
          <w:rFonts w:asciiTheme="minorHAnsi" w:hAnsiTheme="minorHAnsi" w:cs="Arial"/>
          <w:sz w:val="24"/>
          <w:szCs w:val="24"/>
        </w:rPr>
        <w:t xml:space="preserve"> </w:t>
      </w:r>
      <w:r w:rsidR="002B321E">
        <w:rPr>
          <w:rFonts w:asciiTheme="minorHAnsi" w:hAnsiTheme="minorHAnsi" w:cs="Arial"/>
          <w:sz w:val="24"/>
          <w:szCs w:val="24"/>
        </w:rPr>
        <w:t>liczb</w:t>
      </w:r>
      <w:r w:rsidR="00877B20">
        <w:rPr>
          <w:rFonts w:asciiTheme="minorHAnsi" w:hAnsiTheme="minorHAnsi" w:cs="Arial"/>
          <w:sz w:val="24"/>
          <w:szCs w:val="24"/>
        </w:rPr>
        <w:t>y</w:t>
      </w:r>
      <w:r w:rsidRPr="005A3EF1">
        <w:rPr>
          <w:rFonts w:asciiTheme="minorHAnsi" w:hAnsiTheme="minorHAnsi" w:cs="Arial"/>
          <w:sz w:val="24"/>
          <w:szCs w:val="24"/>
        </w:rPr>
        <w:t xml:space="preserve"> stron wchodzących w skład oferty.</w:t>
      </w:r>
    </w:p>
    <w:p w:rsidR="006B0710" w:rsidRPr="005A3EF1" w:rsidRDefault="006B0710" w:rsidP="00D31E51">
      <w:pPr>
        <w:pStyle w:val="Tekstpodstawowywcity2"/>
        <w:numPr>
          <w:ilvl w:val="0"/>
          <w:numId w:val="8"/>
        </w:numPr>
        <w:spacing w:before="120" w:line="240" w:lineRule="auto"/>
        <w:jc w:val="both"/>
        <w:rPr>
          <w:rFonts w:asciiTheme="minorHAnsi" w:hAnsiTheme="minorHAnsi"/>
          <w:szCs w:val="24"/>
        </w:rPr>
      </w:pPr>
      <w:r w:rsidRPr="005A3EF1">
        <w:rPr>
          <w:rFonts w:asciiTheme="minorHAnsi" w:hAnsiTheme="minorHAnsi"/>
          <w:szCs w:val="24"/>
        </w:rPr>
        <w:t>Oferta musi być napisana czytelnie w języku polskim.</w:t>
      </w:r>
    </w:p>
    <w:p w:rsidR="006B0710" w:rsidRPr="005A3EF1" w:rsidRDefault="006B0710" w:rsidP="00D31E51">
      <w:pPr>
        <w:pStyle w:val="Tekstpodstawowywcity2"/>
        <w:numPr>
          <w:ilvl w:val="0"/>
          <w:numId w:val="8"/>
        </w:numPr>
        <w:spacing w:before="120" w:line="240" w:lineRule="auto"/>
        <w:jc w:val="both"/>
        <w:rPr>
          <w:rFonts w:asciiTheme="minorHAnsi" w:hAnsiTheme="minorHAnsi"/>
          <w:szCs w:val="24"/>
        </w:rPr>
      </w:pPr>
      <w:r w:rsidRPr="005A3EF1">
        <w:rPr>
          <w:rFonts w:asciiTheme="minorHAnsi" w:hAnsiTheme="minorHAnsi"/>
          <w:szCs w:val="24"/>
        </w:rPr>
        <w:lastRenderedPageBreak/>
        <w:t>Zaleca się, aby wszystkie zapisane strony oferty, w tym zapisane strony wszystkich załączników, były ponumerowane kolejnymi numerami. Cała oferta powinna być zszyta lub trwale połączona w inny sposób, uniemożliwiający wysunięcie się którejkolwiek kartki.</w:t>
      </w:r>
    </w:p>
    <w:p w:rsidR="006B0710" w:rsidRPr="005A3EF1" w:rsidRDefault="006B0710" w:rsidP="00D31E51">
      <w:pPr>
        <w:pStyle w:val="Tekstpodstawowywcity2"/>
        <w:numPr>
          <w:ilvl w:val="0"/>
          <w:numId w:val="8"/>
        </w:numPr>
        <w:spacing w:before="120" w:line="240" w:lineRule="auto"/>
        <w:jc w:val="both"/>
        <w:rPr>
          <w:rFonts w:asciiTheme="minorHAnsi" w:hAnsiTheme="minorHAnsi"/>
          <w:szCs w:val="24"/>
        </w:rPr>
      </w:pPr>
      <w:r w:rsidRPr="005A3EF1">
        <w:rPr>
          <w:rFonts w:asciiTheme="minorHAnsi" w:hAnsiTheme="minorHAnsi"/>
          <w:szCs w:val="24"/>
        </w:rPr>
        <w:t>Wszelkie miejsca w ofercie, w których Wykonawca naniósł zmiany muszą być podpisane przez osobę podpisującą ofertę.</w:t>
      </w:r>
    </w:p>
    <w:p w:rsidR="006B0710" w:rsidRPr="005A3EF1" w:rsidRDefault="006B0710" w:rsidP="00D31E51">
      <w:pPr>
        <w:pStyle w:val="Tekstpodstawowywcity2"/>
        <w:numPr>
          <w:ilvl w:val="0"/>
          <w:numId w:val="8"/>
        </w:numPr>
        <w:spacing w:before="120" w:line="240" w:lineRule="auto"/>
        <w:jc w:val="both"/>
        <w:rPr>
          <w:rFonts w:asciiTheme="minorHAnsi" w:hAnsiTheme="minorHAnsi"/>
          <w:szCs w:val="24"/>
        </w:rPr>
      </w:pPr>
      <w:r w:rsidRPr="005A3EF1">
        <w:rPr>
          <w:rFonts w:asciiTheme="minorHAnsi" w:hAnsiTheme="minorHAnsi"/>
          <w:szCs w:val="24"/>
        </w:rPr>
        <w:t>Wykonawca może, przed upływem terminu do składania ofert, zmienić lub wycofać złożoną przez siebie ofertę. Powiadomienie o zmianie lub wycofaniu musi być złożone według takich samych zasad jak składana oferta z dopiskiem: „zmiana” lub „wycofanie”.</w:t>
      </w:r>
    </w:p>
    <w:p w:rsidR="006B0710" w:rsidRPr="005A3EF1" w:rsidRDefault="006B0710" w:rsidP="00D31E51">
      <w:pPr>
        <w:pStyle w:val="Tekstpodstawowywcity2"/>
        <w:numPr>
          <w:ilvl w:val="0"/>
          <w:numId w:val="8"/>
        </w:numPr>
        <w:spacing w:before="120" w:line="240" w:lineRule="auto"/>
        <w:jc w:val="both"/>
        <w:rPr>
          <w:rFonts w:asciiTheme="minorHAnsi" w:hAnsiTheme="minorHAnsi"/>
          <w:szCs w:val="24"/>
        </w:rPr>
      </w:pPr>
      <w:r w:rsidRPr="005A3EF1">
        <w:rPr>
          <w:rFonts w:asciiTheme="minorHAnsi" w:hAnsiTheme="minorHAnsi"/>
          <w:szCs w:val="24"/>
        </w:rPr>
        <w:t>Dokumenty stanowiące tajemnicę przedsiębiorstwa w rozumieniu ustawy z dnia 16 kwietnia 1993</w:t>
      </w:r>
      <w:r w:rsidR="00BB3B81" w:rsidRPr="005A3EF1">
        <w:rPr>
          <w:rFonts w:asciiTheme="minorHAnsi" w:hAnsiTheme="minorHAnsi"/>
          <w:szCs w:val="24"/>
        </w:rPr>
        <w:t xml:space="preserve"> </w:t>
      </w:r>
      <w:r w:rsidRPr="005A3EF1">
        <w:rPr>
          <w:rFonts w:asciiTheme="minorHAnsi" w:hAnsiTheme="minorHAnsi"/>
          <w:szCs w:val="24"/>
        </w:rPr>
        <w:t>r. o zwalczaniu nieuczciwej konkurencji (tekst jedn. Dz.</w:t>
      </w:r>
      <w:r w:rsidR="00170149" w:rsidRPr="005A3EF1">
        <w:rPr>
          <w:rFonts w:asciiTheme="minorHAnsi" w:hAnsiTheme="minorHAnsi"/>
          <w:szCs w:val="24"/>
        </w:rPr>
        <w:t xml:space="preserve"> </w:t>
      </w:r>
      <w:r w:rsidRPr="005A3EF1">
        <w:rPr>
          <w:rFonts w:asciiTheme="minorHAnsi" w:hAnsiTheme="minorHAnsi"/>
          <w:szCs w:val="24"/>
        </w:rPr>
        <w:t>U. z 2003 r.</w:t>
      </w:r>
      <w:r w:rsidR="00170149" w:rsidRPr="005A3EF1">
        <w:rPr>
          <w:rFonts w:asciiTheme="minorHAnsi" w:hAnsiTheme="minorHAnsi"/>
          <w:szCs w:val="24"/>
        </w:rPr>
        <w:t>,</w:t>
      </w:r>
      <w:r w:rsidRPr="005A3EF1">
        <w:rPr>
          <w:rFonts w:asciiTheme="minorHAnsi" w:hAnsiTheme="minorHAnsi"/>
          <w:szCs w:val="24"/>
        </w:rPr>
        <w:t xml:space="preserve"> </w:t>
      </w:r>
      <w:r w:rsidR="00170149" w:rsidRPr="005A3EF1">
        <w:rPr>
          <w:rFonts w:asciiTheme="minorHAnsi" w:hAnsiTheme="minorHAnsi"/>
          <w:szCs w:val="24"/>
        </w:rPr>
        <w:t xml:space="preserve">nr </w:t>
      </w:r>
      <w:r w:rsidRPr="005A3EF1">
        <w:rPr>
          <w:rFonts w:asciiTheme="minorHAnsi" w:hAnsiTheme="minorHAnsi"/>
          <w:szCs w:val="24"/>
        </w:rPr>
        <w:t>153 poz. 1503</w:t>
      </w:r>
      <w:r w:rsidR="00170149" w:rsidRPr="005A3EF1">
        <w:rPr>
          <w:rFonts w:asciiTheme="minorHAnsi" w:hAnsiTheme="minorHAnsi"/>
          <w:szCs w:val="24"/>
        </w:rPr>
        <w:t>,</w:t>
      </w:r>
      <w:r w:rsidRPr="005A3EF1">
        <w:rPr>
          <w:rFonts w:asciiTheme="minorHAnsi" w:hAnsiTheme="minorHAnsi"/>
          <w:szCs w:val="24"/>
        </w:rPr>
        <w:t xml:space="preserve"> ze zm.) powinny być umieszczone w oddzielnej kopercie z napisem „</w:t>
      </w:r>
      <w:r w:rsidRPr="005A3EF1">
        <w:rPr>
          <w:rFonts w:asciiTheme="minorHAnsi" w:hAnsiTheme="minorHAnsi"/>
          <w:b/>
          <w:szCs w:val="24"/>
        </w:rPr>
        <w:t>Tajemnica przedsiębiorstwa”</w:t>
      </w:r>
      <w:r w:rsidRPr="005A3EF1">
        <w:rPr>
          <w:rFonts w:asciiTheme="minorHAnsi" w:hAnsiTheme="minorHAnsi"/>
          <w:szCs w:val="24"/>
        </w:rPr>
        <w:t>.</w:t>
      </w:r>
    </w:p>
    <w:p w:rsidR="00BB3B81" w:rsidRPr="005A3EF1" w:rsidRDefault="006B0710" w:rsidP="00D31E51">
      <w:pPr>
        <w:pStyle w:val="Tekstpodstawowywcity2"/>
        <w:numPr>
          <w:ilvl w:val="0"/>
          <w:numId w:val="8"/>
        </w:numPr>
        <w:spacing w:before="120" w:line="240" w:lineRule="auto"/>
        <w:jc w:val="both"/>
        <w:rPr>
          <w:rFonts w:asciiTheme="minorHAnsi" w:hAnsiTheme="minorHAnsi"/>
          <w:szCs w:val="24"/>
        </w:rPr>
      </w:pPr>
      <w:r w:rsidRPr="005A3EF1">
        <w:rPr>
          <w:rFonts w:asciiTheme="minorHAnsi" w:hAnsiTheme="minorHAnsi"/>
          <w:szCs w:val="24"/>
        </w:rPr>
        <w:t xml:space="preserve">Wykonawca nie może zastrzec informacji, o których mowa w art. 86 ust. 4 ustawy </w:t>
      </w:r>
      <w:r w:rsidR="00170149" w:rsidRPr="005A3EF1">
        <w:rPr>
          <w:rFonts w:asciiTheme="minorHAnsi" w:hAnsiTheme="minorHAnsi"/>
          <w:szCs w:val="24"/>
        </w:rPr>
        <w:t>Pzp</w:t>
      </w:r>
      <w:r w:rsidRPr="005A3EF1">
        <w:rPr>
          <w:rFonts w:asciiTheme="minorHAnsi" w:hAnsiTheme="minorHAnsi"/>
          <w:szCs w:val="24"/>
        </w:rPr>
        <w:t>, tj. nazwy (firmy) oraz adresy wykonawców, a także informacje dotycząc ceny, terminu wykonania zamówienia, okresu gwarancji i warunków płatności  zawartych w ofertach.</w:t>
      </w:r>
    </w:p>
    <w:p w:rsidR="00BB3B81" w:rsidRPr="005A3EF1" w:rsidRDefault="006B0710" w:rsidP="00D31E51">
      <w:pPr>
        <w:pStyle w:val="Tekstpodstawowywcity2"/>
        <w:numPr>
          <w:ilvl w:val="0"/>
          <w:numId w:val="8"/>
        </w:numPr>
        <w:spacing w:before="120" w:line="240" w:lineRule="auto"/>
        <w:jc w:val="both"/>
        <w:rPr>
          <w:rFonts w:asciiTheme="minorHAnsi" w:hAnsiTheme="minorHAnsi"/>
          <w:szCs w:val="24"/>
        </w:rPr>
      </w:pPr>
      <w:r w:rsidRPr="005A3EF1">
        <w:rPr>
          <w:rFonts w:asciiTheme="minorHAnsi" w:hAnsiTheme="minorHAnsi"/>
          <w:szCs w:val="24"/>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rsidR="006B0710" w:rsidRPr="005A3EF1" w:rsidRDefault="006B0710" w:rsidP="00D31E51">
      <w:pPr>
        <w:pStyle w:val="Tekstpodstawowywcity2"/>
        <w:spacing w:before="120" w:line="240" w:lineRule="auto"/>
        <w:ind w:left="360"/>
        <w:jc w:val="center"/>
        <w:rPr>
          <w:rFonts w:asciiTheme="minorHAnsi" w:hAnsiTheme="minorHAnsi"/>
          <w:b/>
          <w:szCs w:val="24"/>
        </w:rPr>
      </w:pPr>
      <w:r w:rsidRPr="005A3EF1">
        <w:rPr>
          <w:rFonts w:asciiTheme="minorHAnsi" w:hAnsiTheme="minorHAnsi"/>
          <w:b/>
          <w:szCs w:val="24"/>
        </w:rPr>
        <w:t>Krajowa Szkoła Sądownictwa i Prokuratury</w:t>
      </w:r>
    </w:p>
    <w:p w:rsidR="006B0710" w:rsidRPr="005A3EF1" w:rsidRDefault="006B0710" w:rsidP="00D31E51">
      <w:pPr>
        <w:spacing w:before="120" w:after="120" w:line="240" w:lineRule="auto"/>
        <w:jc w:val="center"/>
        <w:rPr>
          <w:rFonts w:asciiTheme="minorHAnsi" w:hAnsiTheme="minorHAnsi"/>
          <w:b/>
          <w:sz w:val="24"/>
          <w:szCs w:val="24"/>
        </w:rPr>
      </w:pPr>
      <w:r w:rsidRPr="005A3EF1">
        <w:rPr>
          <w:rFonts w:asciiTheme="minorHAnsi" w:hAnsiTheme="minorHAnsi"/>
          <w:b/>
          <w:sz w:val="24"/>
          <w:szCs w:val="24"/>
        </w:rPr>
        <w:t>ul. Bagatela 12, 00-585 Warszawa</w:t>
      </w:r>
    </w:p>
    <w:p w:rsidR="006B0710" w:rsidRPr="005A3EF1" w:rsidRDefault="006B0710" w:rsidP="00D31E51">
      <w:pPr>
        <w:spacing w:before="120" w:after="120" w:line="240" w:lineRule="auto"/>
        <w:jc w:val="center"/>
        <w:rPr>
          <w:rFonts w:asciiTheme="minorHAnsi" w:hAnsiTheme="minorHAnsi"/>
          <w:b/>
          <w:sz w:val="24"/>
          <w:szCs w:val="24"/>
        </w:rPr>
      </w:pPr>
      <w:r w:rsidRPr="005A3EF1">
        <w:rPr>
          <w:rFonts w:asciiTheme="minorHAnsi" w:hAnsiTheme="minorHAnsi"/>
          <w:b/>
          <w:sz w:val="24"/>
          <w:szCs w:val="24"/>
        </w:rPr>
        <w:t>z dopiskiem:</w:t>
      </w:r>
    </w:p>
    <w:p w:rsidR="006B0710" w:rsidRPr="005A3EF1" w:rsidRDefault="006B0710" w:rsidP="00D31E51">
      <w:pPr>
        <w:spacing w:before="120" w:after="120" w:line="240" w:lineRule="auto"/>
        <w:jc w:val="center"/>
        <w:rPr>
          <w:rFonts w:asciiTheme="minorHAnsi" w:hAnsiTheme="minorHAnsi"/>
          <w:b/>
          <w:i/>
          <w:sz w:val="24"/>
          <w:szCs w:val="24"/>
        </w:rPr>
      </w:pPr>
      <w:r w:rsidRPr="005A3EF1">
        <w:rPr>
          <w:rFonts w:asciiTheme="minorHAnsi" w:hAnsiTheme="minorHAnsi"/>
          <w:b/>
          <w:i/>
          <w:sz w:val="24"/>
          <w:szCs w:val="24"/>
        </w:rPr>
        <w:t>„OFERTA</w:t>
      </w:r>
    </w:p>
    <w:p w:rsidR="008A0236" w:rsidRPr="005A3EF1" w:rsidRDefault="008A0236" w:rsidP="00D31E51">
      <w:pPr>
        <w:spacing w:before="120" w:after="120" w:line="240" w:lineRule="auto"/>
        <w:jc w:val="center"/>
        <w:rPr>
          <w:rFonts w:asciiTheme="minorHAnsi" w:hAnsiTheme="minorHAnsi"/>
          <w:b/>
          <w:i/>
          <w:sz w:val="24"/>
          <w:szCs w:val="24"/>
        </w:rPr>
      </w:pPr>
      <w:r w:rsidRPr="005A3EF1">
        <w:rPr>
          <w:rFonts w:asciiTheme="minorHAnsi" w:hAnsiTheme="minorHAnsi"/>
          <w:b/>
          <w:i/>
          <w:sz w:val="24"/>
          <w:szCs w:val="24"/>
        </w:rPr>
        <w:t xml:space="preserve">na świadczenie usługi rezerwacji, zakupu i dostawy </w:t>
      </w:r>
      <w:r w:rsidR="008E429E" w:rsidRPr="005A3EF1">
        <w:rPr>
          <w:rFonts w:asciiTheme="minorHAnsi" w:hAnsiTheme="minorHAnsi"/>
          <w:b/>
          <w:i/>
          <w:sz w:val="24"/>
          <w:szCs w:val="24"/>
        </w:rPr>
        <w:t>5</w:t>
      </w:r>
      <w:r w:rsidRPr="005A3EF1">
        <w:rPr>
          <w:rFonts w:asciiTheme="minorHAnsi" w:hAnsiTheme="minorHAnsi"/>
          <w:b/>
          <w:i/>
          <w:sz w:val="24"/>
          <w:szCs w:val="24"/>
        </w:rPr>
        <w:t>0 biletów lotniczych wraz z ubezpieczeniem podróżnym w związku z wizytami studyjnymi oraz konferencją podsumowującą te wizyty dla Krajowej Szkoły Sądownictwa i Prokuratury na potrzeby Działu Funduszy Pomocowych w ramach Projektu Nr POKL 05.03.00-00-012/11 pt.: „PWP Edukacja w dziedzinie zarządzania czasem i kosztami postępowań sądowych – case management” w  ramach Programu Operacyjnego Kapitał Ludzki współfinansowanego ze środków Europejskiego Funduszu Społecznego”</w:t>
      </w:r>
    </w:p>
    <w:p w:rsidR="006B0710" w:rsidRPr="005A3EF1" w:rsidRDefault="002427A8" w:rsidP="00D31E51">
      <w:pPr>
        <w:spacing w:before="120" w:after="120" w:line="240" w:lineRule="auto"/>
        <w:jc w:val="center"/>
        <w:rPr>
          <w:rFonts w:asciiTheme="minorHAnsi" w:hAnsiTheme="minorHAnsi"/>
          <w:b/>
          <w:i/>
          <w:sz w:val="24"/>
          <w:szCs w:val="24"/>
        </w:rPr>
      </w:pPr>
      <w:r w:rsidRPr="005A3EF1">
        <w:rPr>
          <w:rFonts w:asciiTheme="minorHAnsi" w:hAnsiTheme="minorHAnsi"/>
          <w:b/>
          <w:i/>
          <w:sz w:val="24"/>
          <w:szCs w:val="24"/>
        </w:rPr>
        <w:t>otworzyć nie wcześniej niż „wpisać datę i godzinę otwarcia ofert”</w:t>
      </w:r>
    </w:p>
    <w:p w:rsidR="006B0710" w:rsidRPr="005A3EF1" w:rsidRDefault="006B0710" w:rsidP="00D31E51">
      <w:pPr>
        <w:pStyle w:val="Tekstpodstawowywcity2"/>
        <w:numPr>
          <w:ilvl w:val="0"/>
          <w:numId w:val="8"/>
        </w:numPr>
        <w:spacing w:before="120" w:line="240" w:lineRule="auto"/>
        <w:jc w:val="both"/>
        <w:rPr>
          <w:rFonts w:asciiTheme="minorHAnsi" w:hAnsiTheme="minorHAnsi"/>
          <w:szCs w:val="24"/>
        </w:rPr>
      </w:pPr>
      <w:r w:rsidRPr="005A3EF1">
        <w:rPr>
          <w:rFonts w:asciiTheme="minorHAnsi" w:hAnsiTheme="minorHAnsi"/>
          <w:szCs w:val="24"/>
        </w:rPr>
        <w:t>Zaleca się, aby opakowanie było opatrzone pełną nazwą i dokładnym adresem (ulica, numer lokalu, miejscowość, numer kodu pocztowego) Wykonawcy składającego daną ofertę.</w:t>
      </w:r>
    </w:p>
    <w:p w:rsidR="002427A8" w:rsidRDefault="002427A8" w:rsidP="00D31E51">
      <w:pPr>
        <w:pStyle w:val="Akapitzlist"/>
        <w:numPr>
          <w:ilvl w:val="0"/>
          <w:numId w:val="8"/>
        </w:numPr>
        <w:spacing w:before="120" w:after="120"/>
        <w:jc w:val="both"/>
        <w:rPr>
          <w:rFonts w:asciiTheme="minorHAnsi" w:hAnsiTheme="minorHAnsi"/>
          <w:szCs w:val="24"/>
        </w:rPr>
      </w:pPr>
      <w:r w:rsidRPr="005A3EF1">
        <w:rPr>
          <w:rFonts w:asciiTheme="minorHAnsi" w:hAnsiTheme="minorHAnsi"/>
          <w:szCs w:val="24"/>
        </w:rPr>
        <w:t>Zamawiaj</w:t>
      </w:r>
      <w:r w:rsidRPr="005A3EF1">
        <w:rPr>
          <w:rFonts w:asciiTheme="minorHAnsi" w:hAnsiTheme="minorHAnsi" w:cs="Arial"/>
          <w:szCs w:val="24"/>
        </w:rPr>
        <w:t>ą</w:t>
      </w:r>
      <w:r w:rsidRPr="005A3EF1">
        <w:rPr>
          <w:rFonts w:asciiTheme="minorHAnsi" w:hAnsiTheme="minorHAnsi"/>
          <w:szCs w:val="24"/>
        </w:rPr>
        <w:t xml:space="preserve">cy </w:t>
      </w:r>
      <w:r w:rsidRPr="005A3EF1">
        <w:rPr>
          <w:rFonts w:asciiTheme="minorHAnsi" w:hAnsiTheme="minorHAnsi" w:cs="Arial"/>
          <w:szCs w:val="24"/>
        </w:rPr>
        <w:t>żą</w:t>
      </w:r>
      <w:r w:rsidRPr="005A3EF1">
        <w:rPr>
          <w:rFonts w:asciiTheme="minorHAnsi" w:hAnsiTheme="minorHAnsi"/>
          <w:szCs w:val="24"/>
        </w:rPr>
        <w:t>da wskazania przez Wykonawc</w:t>
      </w:r>
      <w:r w:rsidRPr="005A3EF1">
        <w:rPr>
          <w:rFonts w:asciiTheme="minorHAnsi" w:hAnsiTheme="minorHAnsi" w:cs="Arial"/>
          <w:szCs w:val="24"/>
        </w:rPr>
        <w:t>ę</w:t>
      </w:r>
      <w:r w:rsidRPr="005A3EF1">
        <w:rPr>
          <w:rFonts w:asciiTheme="minorHAnsi" w:hAnsiTheme="minorHAnsi"/>
          <w:szCs w:val="24"/>
        </w:rPr>
        <w:t xml:space="preserve"> w Formularzu oferty cz</w:t>
      </w:r>
      <w:r w:rsidRPr="005A3EF1">
        <w:rPr>
          <w:rFonts w:asciiTheme="minorHAnsi" w:hAnsiTheme="minorHAnsi" w:cs="Arial"/>
          <w:szCs w:val="24"/>
        </w:rPr>
        <w:t>ęś</w:t>
      </w:r>
      <w:r w:rsidRPr="005A3EF1">
        <w:rPr>
          <w:rFonts w:asciiTheme="minorHAnsi" w:hAnsiTheme="minorHAnsi"/>
          <w:szCs w:val="24"/>
        </w:rPr>
        <w:t>ci zam</w:t>
      </w:r>
      <w:r w:rsidRPr="005A3EF1">
        <w:rPr>
          <w:rFonts w:asciiTheme="minorHAnsi" w:hAnsiTheme="minorHAnsi" w:cs="Geneva"/>
          <w:szCs w:val="24"/>
        </w:rPr>
        <w:t>ó</w:t>
      </w:r>
      <w:r w:rsidRPr="005A3EF1">
        <w:rPr>
          <w:rFonts w:asciiTheme="minorHAnsi" w:hAnsiTheme="minorHAnsi"/>
          <w:szCs w:val="24"/>
        </w:rPr>
        <w:t xml:space="preserve">wienia, </w:t>
      </w:r>
      <w:r w:rsidRPr="005A3EF1">
        <w:rPr>
          <w:rFonts w:asciiTheme="minorHAnsi" w:hAnsiTheme="minorHAnsi"/>
          <w:szCs w:val="24"/>
        </w:rPr>
        <w:lastRenderedPageBreak/>
        <w:t>kt</w:t>
      </w:r>
      <w:r w:rsidRPr="005A3EF1">
        <w:rPr>
          <w:rFonts w:asciiTheme="minorHAnsi" w:hAnsiTheme="minorHAnsi" w:cs="Geneva"/>
          <w:szCs w:val="24"/>
        </w:rPr>
        <w:t>ó</w:t>
      </w:r>
      <w:r w:rsidRPr="005A3EF1">
        <w:rPr>
          <w:rFonts w:asciiTheme="minorHAnsi" w:hAnsiTheme="minorHAnsi"/>
          <w:szCs w:val="24"/>
        </w:rPr>
        <w:t>rej wykonanie powierzy Podwykonawcy, a w przypadku gdy Wykonawca w celu wykazania spe</w:t>
      </w:r>
      <w:r w:rsidRPr="005A3EF1">
        <w:rPr>
          <w:rFonts w:asciiTheme="minorHAnsi" w:hAnsiTheme="minorHAnsi" w:cs="Arial"/>
          <w:szCs w:val="24"/>
        </w:rPr>
        <w:t>ł</w:t>
      </w:r>
      <w:r w:rsidRPr="005A3EF1">
        <w:rPr>
          <w:rFonts w:asciiTheme="minorHAnsi" w:hAnsiTheme="minorHAnsi"/>
          <w:szCs w:val="24"/>
        </w:rPr>
        <w:t>niania warunk</w:t>
      </w:r>
      <w:r w:rsidRPr="005A3EF1">
        <w:rPr>
          <w:rFonts w:asciiTheme="minorHAnsi" w:hAnsiTheme="minorHAnsi" w:cs="Geneva"/>
          <w:szCs w:val="24"/>
        </w:rPr>
        <w:t>ó</w:t>
      </w:r>
      <w:r w:rsidRPr="005A3EF1">
        <w:rPr>
          <w:rFonts w:asciiTheme="minorHAnsi" w:hAnsiTheme="minorHAnsi"/>
          <w:szCs w:val="24"/>
        </w:rPr>
        <w:t>w udzia</w:t>
      </w:r>
      <w:r w:rsidRPr="005A3EF1">
        <w:rPr>
          <w:rFonts w:asciiTheme="minorHAnsi" w:hAnsiTheme="minorHAnsi" w:cs="Arial"/>
          <w:szCs w:val="24"/>
        </w:rPr>
        <w:t>ł</w:t>
      </w:r>
      <w:r w:rsidRPr="005A3EF1">
        <w:rPr>
          <w:rFonts w:asciiTheme="minorHAnsi" w:hAnsiTheme="minorHAnsi"/>
          <w:szCs w:val="24"/>
        </w:rPr>
        <w:t>u w post</w:t>
      </w:r>
      <w:r w:rsidRPr="005A3EF1">
        <w:rPr>
          <w:rFonts w:asciiTheme="minorHAnsi" w:hAnsiTheme="minorHAnsi" w:cs="Arial"/>
          <w:szCs w:val="24"/>
        </w:rPr>
        <w:t>ę</w:t>
      </w:r>
      <w:r w:rsidRPr="005A3EF1">
        <w:rPr>
          <w:rFonts w:asciiTheme="minorHAnsi" w:hAnsiTheme="minorHAnsi"/>
          <w:szCs w:val="24"/>
        </w:rPr>
        <w:t>powaniu powo</w:t>
      </w:r>
      <w:r w:rsidRPr="005A3EF1">
        <w:rPr>
          <w:rFonts w:asciiTheme="minorHAnsi" w:hAnsiTheme="minorHAnsi" w:cs="Arial"/>
          <w:szCs w:val="24"/>
        </w:rPr>
        <w:t>ł</w:t>
      </w:r>
      <w:r w:rsidRPr="005A3EF1">
        <w:rPr>
          <w:rFonts w:asciiTheme="minorHAnsi" w:hAnsiTheme="minorHAnsi"/>
          <w:szCs w:val="24"/>
        </w:rPr>
        <w:t>uje si</w:t>
      </w:r>
      <w:r w:rsidRPr="005A3EF1">
        <w:rPr>
          <w:rFonts w:asciiTheme="minorHAnsi" w:hAnsiTheme="minorHAnsi" w:cs="Arial"/>
          <w:szCs w:val="24"/>
        </w:rPr>
        <w:t>ę</w:t>
      </w:r>
      <w:r w:rsidRPr="005A3EF1">
        <w:rPr>
          <w:rFonts w:asciiTheme="minorHAnsi" w:hAnsiTheme="minorHAnsi"/>
          <w:szCs w:val="24"/>
        </w:rPr>
        <w:t xml:space="preserve"> na zasoby Podwykonawcy na zasadach okre</w:t>
      </w:r>
      <w:r w:rsidRPr="005A3EF1">
        <w:rPr>
          <w:rFonts w:asciiTheme="minorHAnsi" w:hAnsiTheme="minorHAnsi" w:cs="Arial"/>
          <w:szCs w:val="24"/>
        </w:rPr>
        <w:t>ś</w:t>
      </w:r>
      <w:r w:rsidRPr="005A3EF1">
        <w:rPr>
          <w:rFonts w:asciiTheme="minorHAnsi" w:hAnsiTheme="minorHAnsi"/>
          <w:szCs w:val="24"/>
        </w:rPr>
        <w:t>lonych w art. 26 ust. 2b ustawy Pzp, zobowi</w:t>
      </w:r>
      <w:r w:rsidRPr="005A3EF1">
        <w:rPr>
          <w:rFonts w:asciiTheme="minorHAnsi" w:hAnsiTheme="minorHAnsi" w:cs="Arial"/>
          <w:szCs w:val="24"/>
        </w:rPr>
        <w:t>ą</w:t>
      </w:r>
      <w:r w:rsidRPr="005A3EF1">
        <w:rPr>
          <w:rFonts w:asciiTheme="minorHAnsi" w:hAnsiTheme="minorHAnsi"/>
          <w:szCs w:val="24"/>
        </w:rPr>
        <w:t>zany jest poda</w:t>
      </w:r>
      <w:r w:rsidRPr="005A3EF1">
        <w:rPr>
          <w:rFonts w:asciiTheme="minorHAnsi" w:hAnsiTheme="minorHAnsi" w:cs="Arial"/>
          <w:szCs w:val="24"/>
        </w:rPr>
        <w:t>ć</w:t>
      </w:r>
      <w:r w:rsidRPr="005A3EF1">
        <w:rPr>
          <w:rFonts w:asciiTheme="minorHAnsi" w:hAnsiTheme="minorHAnsi"/>
          <w:szCs w:val="24"/>
        </w:rPr>
        <w:t xml:space="preserve"> nazw</w:t>
      </w:r>
      <w:r w:rsidRPr="005A3EF1">
        <w:rPr>
          <w:rFonts w:asciiTheme="minorHAnsi" w:hAnsiTheme="minorHAnsi" w:cs="Arial"/>
          <w:szCs w:val="24"/>
        </w:rPr>
        <w:t>ę</w:t>
      </w:r>
      <w:r w:rsidRPr="005A3EF1">
        <w:rPr>
          <w:rFonts w:asciiTheme="minorHAnsi" w:hAnsiTheme="minorHAnsi"/>
          <w:szCs w:val="24"/>
        </w:rPr>
        <w:t xml:space="preserve"> (firm</w:t>
      </w:r>
      <w:r w:rsidRPr="005A3EF1">
        <w:rPr>
          <w:rFonts w:asciiTheme="minorHAnsi" w:hAnsiTheme="minorHAnsi" w:cs="Arial"/>
          <w:szCs w:val="24"/>
        </w:rPr>
        <w:t>ę</w:t>
      </w:r>
      <w:r w:rsidRPr="005A3EF1">
        <w:rPr>
          <w:rFonts w:asciiTheme="minorHAnsi" w:hAnsiTheme="minorHAnsi"/>
          <w:szCs w:val="24"/>
        </w:rPr>
        <w:t>) tego Podwykonawcy. Zamawiaj</w:t>
      </w:r>
      <w:r w:rsidRPr="005A3EF1">
        <w:rPr>
          <w:rFonts w:asciiTheme="minorHAnsi" w:hAnsiTheme="minorHAnsi" w:cs="Arial"/>
          <w:szCs w:val="24"/>
        </w:rPr>
        <w:t>ą</w:t>
      </w:r>
      <w:r w:rsidRPr="005A3EF1">
        <w:rPr>
          <w:rFonts w:asciiTheme="minorHAnsi" w:hAnsiTheme="minorHAnsi"/>
          <w:szCs w:val="24"/>
        </w:rPr>
        <w:t>cy nie zastrzega obowi</w:t>
      </w:r>
      <w:r w:rsidRPr="005A3EF1">
        <w:rPr>
          <w:rFonts w:asciiTheme="minorHAnsi" w:hAnsiTheme="minorHAnsi" w:cs="Arial"/>
          <w:szCs w:val="24"/>
        </w:rPr>
        <w:t>ą</w:t>
      </w:r>
      <w:r w:rsidRPr="005A3EF1">
        <w:rPr>
          <w:rFonts w:asciiTheme="minorHAnsi" w:hAnsiTheme="minorHAnsi"/>
          <w:szCs w:val="24"/>
        </w:rPr>
        <w:t>zku osobistego wykonania przez Wykonawc</w:t>
      </w:r>
      <w:r w:rsidRPr="005A3EF1">
        <w:rPr>
          <w:rFonts w:asciiTheme="minorHAnsi" w:hAnsiTheme="minorHAnsi" w:cs="Arial"/>
          <w:szCs w:val="24"/>
        </w:rPr>
        <w:t>ę</w:t>
      </w:r>
      <w:r w:rsidRPr="005A3EF1">
        <w:rPr>
          <w:rFonts w:asciiTheme="minorHAnsi" w:hAnsiTheme="minorHAnsi"/>
          <w:szCs w:val="24"/>
        </w:rPr>
        <w:t xml:space="preserve"> kluczowych cz</w:t>
      </w:r>
      <w:r w:rsidRPr="005A3EF1">
        <w:rPr>
          <w:rFonts w:asciiTheme="minorHAnsi" w:hAnsiTheme="minorHAnsi" w:cs="Arial"/>
          <w:szCs w:val="24"/>
        </w:rPr>
        <w:t>ęś</w:t>
      </w:r>
      <w:r w:rsidRPr="005A3EF1">
        <w:rPr>
          <w:rFonts w:asciiTheme="minorHAnsi" w:hAnsiTheme="minorHAnsi"/>
          <w:szCs w:val="24"/>
        </w:rPr>
        <w:t>ci zam</w:t>
      </w:r>
      <w:r w:rsidRPr="005A3EF1">
        <w:rPr>
          <w:rFonts w:asciiTheme="minorHAnsi" w:hAnsiTheme="minorHAnsi" w:cs="Geneva"/>
          <w:szCs w:val="24"/>
        </w:rPr>
        <w:t>ó</w:t>
      </w:r>
      <w:r w:rsidRPr="005A3EF1">
        <w:rPr>
          <w:rFonts w:asciiTheme="minorHAnsi" w:hAnsiTheme="minorHAnsi"/>
          <w:szCs w:val="24"/>
        </w:rPr>
        <w:t>wienia.</w:t>
      </w:r>
      <w:bookmarkStart w:id="24" w:name="_Toc318459580"/>
    </w:p>
    <w:p w:rsidR="009B0EBF" w:rsidRPr="009B0EBF" w:rsidRDefault="009B0EBF" w:rsidP="00D31E51">
      <w:pPr>
        <w:pStyle w:val="Akapitzlist"/>
        <w:spacing w:before="120" w:after="120"/>
        <w:ind w:left="360"/>
        <w:jc w:val="both"/>
        <w:rPr>
          <w:rFonts w:asciiTheme="minorHAnsi" w:hAnsiTheme="minorHAnsi"/>
          <w:szCs w:val="24"/>
        </w:rPr>
      </w:pPr>
    </w:p>
    <w:p w:rsidR="006B0710" w:rsidRPr="005A3EF1" w:rsidRDefault="006B0710" w:rsidP="00D31E51">
      <w:pPr>
        <w:pStyle w:val="Nagwek2"/>
        <w:spacing w:before="120" w:after="120" w:line="240" w:lineRule="auto"/>
        <w:rPr>
          <w:rFonts w:asciiTheme="minorHAnsi" w:hAnsiTheme="minorHAnsi"/>
          <w:szCs w:val="24"/>
        </w:rPr>
      </w:pPr>
      <w:bookmarkStart w:id="25" w:name="_Toc391987224"/>
      <w:r w:rsidRPr="005A3EF1">
        <w:rPr>
          <w:rFonts w:asciiTheme="minorHAnsi" w:hAnsiTheme="minorHAnsi"/>
          <w:szCs w:val="24"/>
        </w:rPr>
        <w:t>Rozdział 12: Miejsce i termin składania i otwarcia ofert</w:t>
      </w:r>
      <w:bookmarkEnd w:id="24"/>
      <w:bookmarkEnd w:id="25"/>
    </w:p>
    <w:p w:rsidR="006B0710" w:rsidRPr="005A3EF1" w:rsidRDefault="006B0710" w:rsidP="00D31E51">
      <w:pPr>
        <w:pStyle w:val="Tekstpodstawowywcity2"/>
        <w:numPr>
          <w:ilvl w:val="0"/>
          <w:numId w:val="10"/>
        </w:numPr>
        <w:spacing w:before="120" w:line="240" w:lineRule="auto"/>
        <w:jc w:val="both"/>
        <w:rPr>
          <w:rFonts w:asciiTheme="minorHAnsi" w:hAnsiTheme="minorHAnsi"/>
          <w:szCs w:val="24"/>
        </w:rPr>
      </w:pPr>
      <w:r w:rsidRPr="005A3EF1">
        <w:rPr>
          <w:rFonts w:asciiTheme="minorHAnsi" w:hAnsiTheme="minorHAnsi"/>
          <w:szCs w:val="24"/>
        </w:rPr>
        <w:t xml:space="preserve">Oferty należy składać pod adres ul. Bagatela 12, 00-585 Warszawa pokój nr 503 do dnia  </w:t>
      </w:r>
      <w:r w:rsidR="00472E14">
        <w:rPr>
          <w:rFonts w:asciiTheme="minorHAnsi" w:hAnsiTheme="minorHAnsi"/>
          <w:b/>
          <w:szCs w:val="24"/>
        </w:rPr>
        <w:t xml:space="preserve">9 lipca </w:t>
      </w:r>
      <w:r w:rsidRPr="005A3EF1">
        <w:rPr>
          <w:rFonts w:asciiTheme="minorHAnsi" w:hAnsiTheme="minorHAnsi"/>
          <w:b/>
          <w:szCs w:val="24"/>
        </w:rPr>
        <w:t>2014 roku</w:t>
      </w:r>
      <w:r w:rsidR="00406B39" w:rsidRPr="005A3EF1">
        <w:rPr>
          <w:rFonts w:asciiTheme="minorHAnsi" w:hAnsiTheme="minorHAnsi"/>
          <w:szCs w:val="24"/>
        </w:rPr>
        <w:t xml:space="preserve">, </w:t>
      </w:r>
      <w:r w:rsidRPr="005A3EF1">
        <w:rPr>
          <w:rFonts w:asciiTheme="minorHAnsi" w:hAnsiTheme="minorHAnsi"/>
          <w:szCs w:val="24"/>
        </w:rPr>
        <w:t>do </w:t>
      </w:r>
      <w:r w:rsidR="00EB60FB" w:rsidRPr="005A3EF1">
        <w:rPr>
          <w:rFonts w:asciiTheme="minorHAnsi" w:hAnsiTheme="minorHAnsi"/>
          <w:szCs w:val="24"/>
        </w:rPr>
        <w:t xml:space="preserve">godz. </w:t>
      </w:r>
      <w:r w:rsidR="00406B39" w:rsidRPr="005A3EF1">
        <w:rPr>
          <w:rFonts w:asciiTheme="minorHAnsi" w:hAnsiTheme="minorHAnsi"/>
          <w:b/>
          <w:szCs w:val="24"/>
        </w:rPr>
        <w:t>9:45</w:t>
      </w:r>
      <w:r w:rsidR="00472E14" w:rsidRPr="00472E14">
        <w:rPr>
          <w:rFonts w:asciiTheme="minorHAnsi" w:hAnsiTheme="minorHAnsi"/>
          <w:szCs w:val="24"/>
        </w:rPr>
        <w:t>.</w:t>
      </w:r>
      <w:r w:rsidR="00472E14">
        <w:rPr>
          <w:rFonts w:asciiTheme="minorHAnsi" w:hAnsiTheme="minorHAnsi"/>
          <w:b/>
          <w:szCs w:val="24"/>
        </w:rPr>
        <w:t xml:space="preserve"> </w:t>
      </w:r>
    </w:p>
    <w:p w:rsidR="006B0710" w:rsidRPr="005A3EF1" w:rsidRDefault="006B0710" w:rsidP="00D31E51">
      <w:pPr>
        <w:pStyle w:val="Tekstpodstawowywcity2"/>
        <w:numPr>
          <w:ilvl w:val="0"/>
          <w:numId w:val="10"/>
        </w:numPr>
        <w:spacing w:before="120" w:line="240" w:lineRule="auto"/>
        <w:jc w:val="both"/>
        <w:rPr>
          <w:rFonts w:asciiTheme="minorHAnsi" w:hAnsiTheme="minorHAnsi"/>
          <w:szCs w:val="24"/>
        </w:rPr>
      </w:pPr>
      <w:r w:rsidRPr="005A3EF1">
        <w:rPr>
          <w:rFonts w:asciiTheme="minorHAnsi" w:hAnsiTheme="minorHAnsi"/>
          <w:szCs w:val="24"/>
        </w:rPr>
        <w:t xml:space="preserve">Zamawiający otworzy oferty w dniu </w:t>
      </w:r>
      <w:r w:rsidR="00472E14">
        <w:rPr>
          <w:rFonts w:asciiTheme="minorHAnsi" w:hAnsiTheme="minorHAnsi"/>
          <w:b/>
          <w:szCs w:val="24"/>
        </w:rPr>
        <w:t xml:space="preserve">9 lipca </w:t>
      </w:r>
      <w:r w:rsidR="002427A8" w:rsidRPr="005A3EF1">
        <w:rPr>
          <w:rFonts w:asciiTheme="minorHAnsi" w:hAnsiTheme="minorHAnsi"/>
          <w:b/>
          <w:szCs w:val="24"/>
        </w:rPr>
        <w:t>2014</w:t>
      </w:r>
      <w:r w:rsidRPr="005A3EF1">
        <w:rPr>
          <w:rFonts w:asciiTheme="minorHAnsi" w:hAnsiTheme="minorHAnsi"/>
          <w:b/>
          <w:szCs w:val="24"/>
        </w:rPr>
        <w:t xml:space="preserve"> </w:t>
      </w:r>
      <w:r w:rsidR="00EB60FB" w:rsidRPr="005A3EF1">
        <w:rPr>
          <w:rFonts w:asciiTheme="minorHAnsi" w:hAnsiTheme="minorHAnsi"/>
          <w:b/>
          <w:szCs w:val="24"/>
        </w:rPr>
        <w:t>roku</w:t>
      </w:r>
      <w:r w:rsidR="00EB60FB" w:rsidRPr="005A3EF1">
        <w:rPr>
          <w:rFonts w:asciiTheme="minorHAnsi" w:hAnsiTheme="minorHAnsi"/>
          <w:szCs w:val="24"/>
        </w:rPr>
        <w:t xml:space="preserve"> </w:t>
      </w:r>
      <w:r w:rsidRPr="005A3EF1">
        <w:rPr>
          <w:rFonts w:asciiTheme="minorHAnsi" w:hAnsiTheme="minorHAnsi"/>
          <w:szCs w:val="24"/>
        </w:rPr>
        <w:t>o godz.</w:t>
      </w:r>
      <w:r w:rsidR="00EB60FB" w:rsidRPr="005A3EF1">
        <w:rPr>
          <w:rFonts w:asciiTheme="minorHAnsi" w:hAnsiTheme="minorHAnsi"/>
          <w:szCs w:val="24"/>
        </w:rPr>
        <w:t xml:space="preserve"> </w:t>
      </w:r>
      <w:r w:rsidR="00406B39" w:rsidRPr="005A3EF1">
        <w:rPr>
          <w:rFonts w:asciiTheme="minorHAnsi" w:hAnsiTheme="minorHAnsi"/>
          <w:b/>
          <w:szCs w:val="24"/>
        </w:rPr>
        <w:t>10:00</w:t>
      </w:r>
      <w:r w:rsidR="00406B39" w:rsidRPr="005A3EF1">
        <w:rPr>
          <w:rFonts w:asciiTheme="minorHAnsi" w:hAnsiTheme="minorHAnsi"/>
          <w:szCs w:val="24"/>
        </w:rPr>
        <w:t xml:space="preserve"> </w:t>
      </w:r>
      <w:r w:rsidRPr="005A3EF1">
        <w:rPr>
          <w:rFonts w:asciiTheme="minorHAnsi" w:hAnsiTheme="minorHAnsi"/>
          <w:szCs w:val="24"/>
        </w:rPr>
        <w:t>w miejscu, o którym mowa w ust. 1, pokój nr 502.</w:t>
      </w:r>
    </w:p>
    <w:p w:rsidR="006B0710" w:rsidRPr="005A3EF1" w:rsidRDefault="006B0710" w:rsidP="00D31E51">
      <w:pPr>
        <w:pStyle w:val="Tekstpodstawowywcity2"/>
        <w:numPr>
          <w:ilvl w:val="0"/>
          <w:numId w:val="10"/>
        </w:numPr>
        <w:spacing w:before="120" w:line="240" w:lineRule="auto"/>
        <w:jc w:val="both"/>
        <w:rPr>
          <w:rFonts w:asciiTheme="minorHAnsi" w:hAnsiTheme="minorHAnsi"/>
          <w:szCs w:val="24"/>
        </w:rPr>
      </w:pPr>
      <w:r w:rsidRPr="005A3EF1">
        <w:rPr>
          <w:rFonts w:asciiTheme="minorHAnsi" w:hAnsiTheme="minorHAnsi"/>
          <w:szCs w:val="24"/>
        </w:rPr>
        <w:t>Otwarcie ofert jest jawne.</w:t>
      </w:r>
      <w:bookmarkStart w:id="26" w:name="_GoBack"/>
      <w:bookmarkEnd w:id="26"/>
    </w:p>
    <w:p w:rsidR="006B0710" w:rsidRPr="005A3EF1" w:rsidRDefault="006B0710" w:rsidP="00D31E51">
      <w:pPr>
        <w:pStyle w:val="Nagwek2"/>
        <w:spacing w:before="120" w:after="120" w:line="240" w:lineRule="auto"/>
        <w:rPr>
          <w:rFonts w:asciiTheme="minorHAnsi" w:hAnsiTheme="minorHAnsi"/>
          <w:szCs w:val="24"/>
        </w:rPr>
      </w:pPr>
    </w:p>
    <w:p w:rsidR="008E429E" w:rsidRPr="005A3EF1" w:rsidRDefault="006B0710" w:rsidP="00D31E51">
      <w:pPr>
        <w:pStyle w:val="Nagwek2"/>
        <w:spacing w:before="120" w:after="120" w:line="240" w:lineRule="auto"/>
        <w:rPr>
          <w:rFonts w:asciiTheme="minorHAnsi" w:hAnsiTheme="minorHAnsi"/>
          <w:szCs w:val="24"/>
        </w:rPr>
      </w:pPr>
      <w:bookmarkStart w:id="27" w:name="_Toc318459581"/>
      <w:bookmarkStart w:id="28" w:name="_Toc391987225"/>
      <w:r w:rsidRPr="005A3EF1">
        <w:rPr>
          <w:rFonts w:asciiTheme="minorHAnsi" w:hAnsiTheme="minorHAnsi"/>
          <w:szCs w:val="24"/>
        </w:rPr>
        <w:t>Rozdział 13: Opis sposobu obliczenia ceny</w:t>
      </w:r>
      <w:bookmarkEnd w:id="27"/>
      <w:bookmarkEnd w:id="28"/>
    </w:p>
    <w:p w:rsidR="0002068B" w:rsidRPr="0002068B" w:rsidRDefault="0002068B" w:rsidP="0002068B">
      <w:pPr>
        <w:pStyle w:val="Akapitzlist"/>
        <w:numPr>
          <w:ilvl w:val="0"/>
          <w:numId w:val="11"/>
        </w:numPr>
        <w:jc w:val="both"/>
        <w:rPr>
          <w:rFonts w:asciiTheme="minorHAnsi" w:hAnsiTheme="minorHAnsi"/>
          <w:szCs w:val="24"/>
        </w:rPr>
      </w:pPr>
      <w:r w:rsidRPr="0002068B">
        <w:rPr>
          <w:rFonts w:asciiTheme="minorHAnsi" w:hAnsiTheme="minorHAnsi"/>
          <w:szCs w:val="24"/>
        </w:rPr>
        <w:t xml:space="preserve">W cenie </w:t>
      </w:r>
      <w:r w:rsidR="00F10BD8" w:rsidRPr="0002068B">
        <w:rPr>
          <w:rFonts w:asciiTheme="minorHAnsi" w:hAnsiTheme="minorHAnsi"/>
          <w:szCs w:val="24"/>
        </w:rPr>
        <w:t>brutto</w:t>
      </w:r>
      <w:r w:rsidR="00F10BD8">
        <w:rPr>
          <w:rFonts w:asciiTheme="minorHAnsi" w:hAnsiTheme="minorHAnsi"/>
          <w:szCs w:val="24"/>
        </w:rPr>
        <w:t xml:space="preserve"> oferty </w:t>
      </w:r>
      <w:r w:rsidRPr="0002068B">
        <w:rPr>
          <w:rFonts w:asciiTheme="minorHAnsi" w:hAnsiTheme="minorHAnsi"/>
          <w:szCs w:val="24"/>
        </w:rPr>
        <w:t>należy uwzględnić wszystkie koszty, jakie mogą powstać w trakcie realizacji zamówienia w szczególności za rezerwację, wystawienie i sprzedaż biletów (cen</w:t>
      </w:r>
      <w:r w:rsidR="00F10BD8">
        <w:rPr>
          <w:rFonts w:asciiTheme="minorHAnsi" w:hAnsiTheme="minorHAnsi"/>
          <w:szCs w:val="24"/>
        </w:rPr>
        <w:t>a</w:t>
      </w:r>
      <w:r w:rsidRPr="0002068B">
        <w:rPr>
          <w:rFonts w:asciiTheme="minorHAnsi" w:hAnsiTheme="minorHAnsi"/>
          <w:szCs w:val="24"/>
        </w:rPr>
        <w:t xml:space="preserve"> jednostkow</w:t>
      </w:r>
      <w:r w:rsidR="00F10BD8">
        <w:rPr>
          <w:rFonts w:asciiTheme="minorHAnsi" w:hAnsiTheme="minorHAnsi"/>
          <w:szCs w:val="24"/>
        </w:rPr>
        <w:t>a</w:t>
      </w:r>
      <w:r w:rsidRPr="0002068B">
        <w:rPr>
          <w:rFonts w:asciiTheme="minorHAnsi" w:hAnsiTheme="minorHAnsi"/>
          <w:szCs w:val="24"/>
        </w:rPr>
        <w:t xml:space="preserve"> biletów lotniczych został</w:t>
      </w:r>
      <w:r w:rsidR="00F10BD8">
        <w:rPr>
          <w:rFonts w:asciiTheme="minorHAnsi" w:hAnsiTheme="minorHAnsi"/>
          <w:szCs w:val="24"/>
        </w:rPr>
        <w:t>a</w:t>
      </w:r>
      <w:r w:rsidRPr="0002068B">
        <w:rPr>
          <w:rFonts w:asciiTheme="minorHAnsi" w:hAnsiTheme="minorHAnsi"/>
          <w:szCs w:val="24"/>
        </w:rPr>
        <w:t xml:space="preserve"> przyjęt</w:t>
      </w:r>
      <w:r w:rsidR="00F10BD8">
        <w:rPr>
          <w:rFonts w:asciiTheme="minorHAnsi" w:hAnsiTheme="minorHAnsi"/>
          <w:szCs w:val="24"/>
        </w:rPr>
        <w:t xml:space="preserve">a </w:t>
      </w:r>
      <w:r>
        <w:rPr>
          <w:rFonts w:asciiTheme="minorHAnsi" w:hAnsiTheme="minorHAnsi"/>
          <w:szCs w:val="24"/>
        </w:rPr>
        <w:t xml:space="preserve"> szacunkowo</w:t>
      </w:r>
      <w:r w:rsidRPr="0002068B">
        <w:rPr>
          <w:rFonts w:asciiTheme="minorHAnsi" w:hAnsiTheme="minorHAnsi"/>
          <w:szCs w:val="24"/>
        </w:rPr>
        <w:t xml:space="preserve"> wyłącznie na pot</w:t>
      </w:r>
      <w:r>
        <w:rPr>
          <w:rFonts w:asciiTheme="minorHAnsi" w:hAnsiTheme="minorHAnsi"/>
          <w:szCs w:val="24"/>
        </w:rPr>
        <w:t>rzeby niniejszego postępowania</w:t>
      </w:r>
      <w:r w:rsidRPr="0002068B">
        <w:rPr>
          <w:rFonts w:asciiTheme="minorHAnsi" w:hAnsiTheme="minorHAnsi"/>
          <w:szCs w:val="24"/>
        </w:rPr>
        <w:t>) wraz z ich dostarczaniem do siedziby Zamawiającego, przypominania o zbliżających się terminach wykupu biletów, oferowania wariantów, zorganizowania i zabezpieczenia kompleksowej realizacji przedmiotu zamówienia zgodnie z obowiązującymi przepisami</w:t>
      </w:r>
      <w:r>
        <w:rPr>
          <w:rFonts w:asciiTheme="minorHAnsi" w:hAnsiTheme="minorHAnsi"/>
          <w:szCs w:val="24"/>
        </w:rPr>
        <w:t xml:space="preserve"> prawa polskiego i międzynarodowego</w:t>
      </w:r>
      <w:r w:rsidRPr="0002068B">
        <w:rPr>
          <w:rFonts w:asciiTheme="minorHAnsi" w:hAnsiTheme="minorHAnsi"/>
          <w:szCs w:val="24"/>
        </w:rPr>
        <w:t xml:space="preserve">, a także </w:t>
      </w:r>
      <w:r>
        <w:rPr>
          <w:rFonts w:asciiTheme="minorHAnsi" w:hAnsiTheme="minorHAnsi"/>
          <w:szCs w:val="24"/>
        </w:rPr>
        <w:t>ubezpieczeniem podróżnym</w:t>
      </w:r>
      <w:r w:rsidRPr="0002068B">
        <w:rPr>
          <w:rFonts w:asciiTheme="minorHAnsi" w:hAnsiTheme="minorHAnsi"/>
          <w:szCs w:val="24"/>
        </w:rPr>
        <w:t>, z uwzględnieniem podatku od towarów i usług (VAT). Stawka podatku VAT jest określana zgodnie z ustawą z dnia 11 marca 2004</w:t>
      </w:r>
      <w:r>
        <w:rPr>
          <w:rFonts w:asciiTheme="minorHAnsi" w:hAnsiTheme="minorHAnsi"/>
          <w:szCs w:val="24"/>
        </w:rPr>
        <w:t xml:space="preserve"> </w:t>
      </w:r>
      <w:r w:rsidRPr="0002068B">
        <w:rPr>
          <w:rFonts w:asciiTheme="minorHAnsi" w:hAnsiTheme="minorHAnsi"/>
          <w:szCs w:val="24"/>
        </w:rPr>
        <w:t xml:space="preserve">r. </w:t>
      </w:r>
      <w:r>
        <w:rPr>
          <w:rFonts w:asciiTheme="minorHAnsi" w:hAnsiTheme="minorHAnsi"/>
          <w:szCs w:val="24"/>
        </w:rPr>
        <w:t>o podatku od towarów i usług (tekst</w:t>
      </w:r>
      <w:r w:rsidRPr="0002068B">
        <w:rPr>
          <w:rFonts w:asciiTheme="minorHAnsi" w:hAnsiTheme="minorHAnsi"/>
          <w:szCs w:val="24"/>
        </w:rPr>
        <w:t xml:space="preserve"> j</w:t>
      </w:r>
      <w:r>
        <w:rPr>
          <w:rFonts w:asciiTheme="minorHAnsi" w:hAnsiTheme="minorHAnsi"/>
          <w:szCs w:val="24"/>
        </w:rPr>
        <w:t xml:space="preserve">edn. </w:t>
      </w:r>
      <w:r w:rsidRPr="0002068B">
        <w:rPr>
          <w:rFonts w:asciiTheme="minorHAnsi" w:hAnsiTheme="minorHAnsi"/>
          <w:szCs w:val="24"/>
        </w:rPr>
        <w:t>Dz. U. z 2011</w:t>
      </w:r>
      <w:r>
        <w:rPr>
          <w:rFonts w:asciiTheme="minorHAnsi" w:hAnsiTheme="minorHAnsi"/>
          <w:szCs w:val="24"/>
        </w:rPr>
        <w:t xml:space="preserve"> </w:t>
      </w:r>
      <w:r w:rsidRPr="0002068B">
        <w:rPr>
          <w:rFonts w:asciiTheme="minorHAnsi" w:hAnsiTheme="minorHAnsi"/>
          <w:szCs w:val="24"/>
        </w:rPr>
        <w:t>r.</w:t>
      </w:r>
      <w:r>
        <w:rPr>
          <w:rFonts w:asciiTheme="minorHAnsi" w:hAnsiTheme="minorHAnsi"/>
          <w:szCs w:val="24"/>
        </w:rPr>
        <w:t>,</w:t>
      </w:r>
      <w:r w:rsidRPr="0002068B">
        <w:rPr>
          <w:rFonts w:asciiTheme="minorHAnsi" w:hAnsiTheme="minorHAnsi"/>
          <w:szCs w:val="24"/>
        </w:rPr>
        <w:t xml:space="preserve"> </w:t>
      </w:r>
      <w:r>
        <w:rPr>
          <w:rFonts w:asciiTheme="minorHAnsi" w:hAnsiTheme="minorHAnsi"/>
          <w:szCs w:val="24"/>
        </w:rPr>
        <w:t>n</w:t>
      </w:r>
      <w:r w:rsidRPr="0002068B">
        <w:rPr>
          <w:rFonts w:asciiTheme="minorHAnsi" w:hAnsiTheme="minorHAnsi"/>
          <w:szCs w:val="24"/>
        </w:rPr>
        <w:t>r 177, poz. 1054, z</w:t>
      </w:r>
      <w:r>
        <w:rPr>
          <w:rFonts w:asciiTheme="minorHAnsi" w:hAnsiTheme="minorHAnsi"/>
          <w:szCs w:val="24"/>
        </w:rPr>
        <w:t>e</w:t>
      </w:r>
      <w:r w:rsidRPr="0002068B">
        <w:rPr>
          <w:rFonts w:asciiTheme="minorHAnsi" w:hAnsiTheme="minorHAnsi"/>
          <w:szCs w:val="24"/>
        </w:rPr>
        <w:t xml:space="preserve"> zm.).</w:t>
      </w:r>
    </w:p>
    <w:p w:rsidR="00E02DC7" w:rsidRPr="00E02DC7" w:rsidRDefault="00E02DC7" w:rsidP="00E02DC7">
      <w:pPr>
        <w:pStyle w:val="Tekstpodstawowywcity2"/>
        <w:numPr>
          <w:ilvl w:val="0"/>
          <w:numId w:val="11"/>
        </w:numPr>
        <w:spacing w:before="120" w:line="240" w:lineRule="auto"/>
        <w:jc w:val="both"/>
        <w:rPr>
          <w:rFonts w:asciiTheme="minorHAnsi" w:hAnsiTheme="minorHAnsi"/>
          <w:szCs w:val="24"/>
        </w:rPr>
      </w:pPr>
      <w:r w:rsidRPr="00E02DC7">
        <w:rPr>
          <w:rFonts w:asciiTheme="minorHAnsi" w:hAnsiTheme="minorHAnsi"/>
          <w:szCs w:val="24"/>
        </w:rPr>
        <w:t xml:space="preserve">Wykonawca zobowiązany jest podać </w:t>
      </w:r>
      <w:r w:rsidR="00F10BD8">
        <w:rPr>
          <w:rFonts w:asciiTheme="minorHAnsi" w:hAnsiTheme="minorHAnsi"/>
          <w:szCs w:val="24"/>
        </w:rPr>
        <w:t>w</w:t>
      </w:r>
      <w:r w:rsidRPr="00E02DC7">
        <w:rPr>
          <w:rFonts w:asciiTheme="minorHAnsi" w:hAnsiTheme="minorHAnsi"/>
          <w:szCs w:val="24"/>
        </w:rPr>
        <w:t xml:space="preserve"> Form</w:t>
      </w:r>
      <w:r>
        <w:rPr>
          <w:rFonts w:asciiTheme="minorHAnsi" w:hAnsiTheme="minorHAnsi"/>
          <w:szCs w:val="24"/>
        </w:rPr>
        <w:t>ularz</w:t>
      </w:r>
      <w:r w:rsidR="00F10BD8">
        <w:rPr>
          <w:rFonts w:asciiTheme="minorHAnsi" w:hAnsiTheme="minorHAnsi"/>
          <w:szCs w:val="24"/>
        </w:rPr>
        <w:t>u ofertowym</w:t>
      </w:r>
      <w:r>
        <w:rPr>
          <w:rFonts w:asciiTheme="minorHAnsi" w:hAnsiTheme="minorHAnsi"/>
          <w:szCs w:val="24"/>
        </w:rPr>
        <w:t>, stanowiąc</w:t>
      </w:r>
      <w:r w:rsidR="00F10BD8">
        <w:rPr>
          <w:rFonts w:asciiTheme="minorHAnsi" w:hAnsiTheme="minorHAnsi"/>
          <w:szCs w:val="24"/>
        </w:rPr>
        <w:t>ym</w:t>
      </w:r>
      <w:r>
        <w:rPr>
          <w:rFonts w:asciiTheme="minorHAnsi" w:hAnsiTheme="minorHAnsi"/>
          <w:szCs w:val="24"/>
        </w:rPr>
        <w:t xml:space="preserve"> z</w:t>
      </w:r>
      <w:r w:rsidRPr="00E02DC7">
        <w:rPr>
          <w:rFonts w:asciiTheme="minorHAnsi" w:hAnsiTheme="minorHAnsi"/>
          <w:szCs w:val="24"/>
        </w:rPr>
        <w:t xml:space="preserve">ałącznik nr </w:t>
      </w:r>
      <w:r>
        <w:rPr>
          <w:rFonts w:asciiTheme="minorHAnsi" w:hAnsiTheme="minorHAnsi"/>
          <w:szCs w:val="24"/>
        </w:rPr>
        <w:t>2</w:t>
      </w:r>
      <w:r w:rsidRPr="00E02DC7">
        <w:rPr>
          <w:rFonts w:asciiTheme="minorHAnsi" w:hAnsiTheme="minorHAnsi"/>
          <w:szCs w:val="24"/>
        </w:rPr>
        <w:t xml:space="preserve"> do SIWZ, cenę brutto oferty obliczoną na podstawie kalkulacji szczegółowej </w:t>
      </w:r>
      <w:r>
        <w:rPr>
          <w:rFonts w:asciiTheme="minorHAnsi" w:hAnsiTheme="minorHAnsi"/>
          <w:szCs w:val="24"/>
        </w:rPr>
        <w:t xml:space="preserve">zawartej w </w:t>
      </w:r>
      <w:r w:rsidR="00C65AD7">
        <w:rPr>
          <w:rFonts w:asciiTheme="minorHAnsi" w:hAnsiTheme="minorHAnsi"/>
          <w:szCs w:val="24"/>
        </w:rPr>
        <w:t>Formularzu cenowym, stanowiącym załącznik nr 2.1 do SIWZ</w:t>
      </w:r>
      <w:r w:rsidRPr="00E02DC7">
        <w:rPr>
          <w:rFonts w:asciiTheme="minorHAnsi" w:hAnsiTheme="minorHAnsi"/>
          <w:szCs w:val="24"/>
        </w:rPr>
        <w:t>.</w:t>
      </w:r>
    </w:p>
    <w:p w:rsidR="00E02DC7" w:rsidRPr="00E02DC7" w:rsidRDefault="00E02DC7" w:rsidP="00E02DC7">
      <w:pPr>
        <w:pStyle w:val="Tekstpodstawowywcity2"/>
        <w:numPr>
          <w:ilvl w:val="0"/>
          <w:numId w:val="11"/>
        </w:numPr>
        <w:spacing w:before="120" w:line="240" w:lineRule="auto"/>
        <w:jc w:val="both"/>
        <w:rPr>
          <w:rFonts w:asciiTheme="minorHAnsi" w:hAnsiTheme="minorHAnsi"/>
          <w:szCs w:val="24"/>
        </w:rPr>
      </w:pPr>
      <w:r w:rsidRPr="00E02DC7">
        <w:rPr>
          <w:rFonts w:asciiTheme="minorHAnsi" w:hAnsiTheme="minorHAnsi"/>
          <w:szCs w:val="24"/>
        </w:rPr>
        <w:t>Cen</w:t>
      </w:r>
      <w:r w:rsidR="00F10BD8">
        <w:rPr>
          <w:rFonts w:asciiTheme="minorHAnsi" w:hAnsiTheme="minorHAnsi"/>
          <w:szCs w:val="24"/>
        </w:rPr>
        <w:t>a</w:t>
      </w:r>
      <w:r w:rsidRPr="00E02DC7">
        <w:rPr>
          <w:rFonts w:asciiTheme="minorHAnsi" w:hAnsiTheme="minorHAnsi"/>
          <w:szCs w:val="24"/>
        </w:rPr>
        <w:t xml:space="preserve"> biletów wskazan</w:t>
      </w:r>
      <w:r w:rsidR="00F10BD8">
        <w:rPr>
          <w:rFonts w:asciiTheme="minorHAnsi" w:hAnsiTheme="minorHAnsi"/>
          <w:szCs w:val="24"/>
        </w:rPr>
        <w:t>a</w:t>
      </w:r>
      <w:r w:rsidRPr="00E02DC7">
        <w:rPr>
          <w:rFonts w:asciiTheme="minorHAnsi" w:hAnsiTheme="minorHAnsi"/>
          <w:szCs w:val="24"/>
        </w:rPr>
        <w:t xml:space="preserve"> w </w:t>
      </w:r>
      <w:r>
        <w:rPr>
          <w:rFonts w:asciiTheme="minorHAnsi" w:hAnsiTheme="minorHAnsi"/>
          <w:szCs w:val="24"/>
        </w:rPr>
        <w:t>F</w:t>
      </w:r>
      <w:r w:rsidRPr="00E02DC7">
        <w:rPr>
          <w:rFonts w:asciiTheme="minorHAnsi" w:hAnsiTheme="minorHAnsi"/>
          <w:szCs w:val="24"/>
        </w:rPr>
        <w:t xml:space="preserve">ormularzu </w:t>
      </w:r>
      <w:r w:rsidR="00C65AD7">
        <w:rPr>
          <w:rFonts w:asciiTheme="minorHAnsi" w:hAnsiTheme="minorHAnsi"/>
          <w:szCs w:val="24"/>
        </w:rPr>
        <w:t>cenowym</w:t>
      </w:r>
      <w:r w:rsidRPr="00E02DC7">
        <w:rPr>
          <w:rFonts w:asciiTheme="minorHAnsi" w:hAnsiTheme="minorHAnsi"/>
          <w:szCs w:val="24"/>
        </w:rPr>
        <w:t xml:space="preserve"> </w:t>
      </w:r>
      <w:r w:rsidR="00F10BD8">
        <w:rPr>
          <w:rFonts w:asciiTheme="minorHAnsi" w:hAnsiTheme="minorHAnsi"/>
          <w:szCs w:val="24"/>
        </w:rPr>
        <w:t>jest</w:t>
      </w:r>
      <w:r w:rsidRPr="00E02DC7">
        <w:rPr>
          <w:rFonts w:asciiTheme="minorHAnsi" w:hAnsiTheme="minorHAnsi"/>
          <w:szCs w:val="24"/>
        </w:rPr>
        <w:t xml:space="preserve"> orientacyjn</w:t>
      </w:r>
      <w:r w:rsidR="00F10BD8">
        <w:rPr>
          <w:rFonts w:asciiTheme="minorHAnsi" w:hAnsiTheme="minorHAnsi"/>
          <w:szCs w:val="24"/>
        </w:rPr>
        <w:t>a</w:t>
      </w:r>
      <w:r w:rsidRPr="00E02DC7">
        <w:rPr>
          <w:rFonts w:asciiTheme="minorHAnsi" w:hAnsiTheme="minorHAnsi"/>
          <w:szCs w:val="24"/>
        </w:rPr>
        <w:t xml:space="preserve"> i służ</w:t>
      </w:r>
      <w:r w:rsidR="00F10BD8">
        <w:rPr>
          <w:rFonts w:asciiTheme="minorHAnsi" w:hAnsiTheme="minorHAnsi"/>
          <w:szCs w:val="24"/>
        </w:rPr>
        <w:t>y</w:t>
      </w:r>
      <w:r w:rsidRPr="00E02DC7">
        <w:rPr>
          <w:rFonts w:asciiTheme="minorHAnsi" w:hAnsiTheme="minorHAnsi"/>
          <w:szCs w:val="24"/>
        </w:rPr>
        <w:t xml:space="preserve"> obliczeniu ceny </w:t>
      </w:r>
      <w:r w:rsidR="00F10BD8">
        <w:rPr>
          <w:rFonts w:asciiTheme="minorHAnsi" w:hAnsiTheme="minorHAnsi"/>
          <w:szCs w:val="24"/>
        </w:rPr>
        <w:t xml:space="preserve">brutto </w:t>
      </w:r>
      <w:r w:rsidRPr="00E02DC7">
        <w:rPr>
          <w:rFonts w:asciiTheme="minorHAnsi" w:hAnsiTheme="minorHAnsi"/>
          <w:szCs w:val="24"/>
        </w:rPr>
        <w:t xml:space="preserve">oferty wraz z innymi czynnikami kształtującymi cenę, wyszczególnionymi w </w:t>
      </w:r>
      <w:r>
        <w:rPr>
          <w:rFonts w:asciiTheme="minorHAnsi" w:hAnsiTheme="minorHAnsi"/>
          <w:szCs w:val="24"/>
        </w:rPr>
        <w:t xml:space="preserve">tym Formularzu. </w:t>
      </w:r>
    </w:p>
    <w:p w:rsidR="00E02DC7" w:rsidRPr="00E02DC7" w:rsidRDefault="00E02DC7" w:rsidP="00E02DC7">
      <w:pPr>
        <w:pStyle w:val="Tekstpodstawowywcity2"/>
        <w:numPr>
          <w:ilvl w:val="0"/>
          <w:numId w:val="11"/>
        </w:numPr>
        <w:spacing w:before="120" w:line="240" w:lineRule="auto"/>
        <w:jc w:val="both"/>
        <w:rPr>
          <w:rFonts w:asciiTheme="minorHAnsi" w:hAnsiTheme="minorHAnsi"/>
          <w:szCs w:val="24"/>
        </w:rPr>
      </w:pPr>
      <w:r w:rsidRPr="00E02DC7">
        <w:rPr>
          <w:rFonts w:asciiTheme="minorHAnsi" w:hAnsiTheme="minorHAnsi"/>
          <w:szCs w:val="24"/>
        </w:rPr>
        <w:t xml:space="preserve">Podana w ofercie łączna cena brutto nie stanowi wartości wynagrodzenia Wykonawcy, lecz służy do porównania ofert złożonych w </w:t>
      </w:r>
      <w:r>
        <w:rPr>
          <w:rFonts w:asciiTheme="minorHAnsi" w:hAnsiTheme="minorHAnsi"/>
          <w:szCs w:val="24"/>
        </w:rPr>
        <w:t xml:space="preserve">niniejszym </w:t>
      </w:r>
      <w:r w:rsidRPr="00E02DC7">
        <w:rPr>
          <w:rFonts w:asciiTheme="minorHAnsi" w:hAnsiTheme="minorHAnsi"/>
          <w:szCs w:val="24"/>
        </w:rPr>
        <w:t>postępowaniu.</w:t>
      </w:r>
    </w:p>
    <w:p w:rsidR="00E02DC7" w:rsidRPr="00E02DC7" w:rsidRDefault="00C17A1D" w:rsidP="00E02DC7">
      <w:pPr>
        <w:pStyle w:val="Tekstpodstawowywcity2"/>
        <w:numPr>
          <w:ilvl w:val="0"/>
          <w:numId w:val="11"/>
        </w:numPr>
        <w:spacing w:before="120" w:line="240" w:lineRule="auto"/>
        <w:jc w:val="both"/>
        <w:rPr>
          <w:rFonts w:asciiTheme="minorHAnsi" w:hAnsiTheme="minorHAnsi"/>
          <w:szCs w:val="24"/>
        </w:rPr>
      </w:pPr>
      <w:r>
        <w:rPr>
          <w:rFonts w:asciiTheme="minorHAnsi" w:hAnsiTheme="minorHAnsi"/>
          <w:szCs w:val="24"/>
        </w:rPr>
        <w:t xml:space="preserve">Cena </w:t>
      </w:r>
      <w:r w:rsidR="00E02DC7" w:rsidRPr="00E02DC7">
        <w:rPr>
          <w:rFonts w:asciiTheme="minorHAnsi" w:hAnsiTheme="minorHAnsi"/>
          <w:szCs w:val="24"/>
        </w:rPr>
        <w:t>opłaty transakcyjnej</w:t>
      </w:r>
      <w:r>
        <w:rPr>
          <w:rFonts w:asciiTheme="minorHAnsi" w:hAnsiTheme="minorHAnsi"/>
          <w:szCs w:val="24"/>
        </w:rPr>
        <w:t>, ubezpieczenia podróżnego</w:t>
      </w:r>
      <w:r w:rsidR="00E02DC7" w:rsidRPr="00E02DC7">
        <w:rPr>
          <w:rFonts w:asciiTheme="minorHAnsi" w:hAnsiTheme="minorHAnsi"/>
          <w:szCs w:val="24"/>
        </w:rPr>
        <w:t>, jak i wysokość upustu od ceny biletu lotniczego pozostaje niezmienna przez okres obowiązywania umowy i nie zależy od klasy lotu, trasy, przewoźnika, ani innych czynników.</w:t>
      </w:r>
    </w:p>
    <w:p w:rsidR="00E02DC7" w:rsidRPr="00E02DC7" w:rsidRDefault="00F10BD8" w:rsidP="00E02DC7">
      <w:pPr>
        <w:pStyle w:val="Tekstpodstawowywcity2"/>
        <w:numPr>
          <w:ilvl w:val="0"/>
          <w:numId w:val="11"/>
        </w:numPr>
        <w:spacing w:before="120" w:line="240" w:lineRule="auto"/>
        <w:jc w:val="both"/>
        <w:rPr>
          <w:rFonts w:asciiTheme="minorHAnsi" w:hAnsiTheme="minorHAnsi"/>
          <w:szCs w:val="24"/>
        </w:rPr>
      </w:pPr>
      <w:r>
        <w:rPr>
          <w:rFonts w:asciiTheme="minorHAnsi" w:hAnsiTheme="minorHAnsi"/>
          <w:szCs w:val="24"/>
        </w:rPr>
        <w:lastRenderedPageBreak/>
        <w:t xml:space="preserve">Cena </w:t>
      </w:r>
      <w:r w:rsidR="00E02DC7" w:rsidRPr="00E02DC7">
        <w:rPr>
          <w:rFonts w:asciiTheme="minorHAnsi" w:hAnsiTheme="minorHAnsi"/>
          <w:szCs w:val="24"/>
        </w:rPr>
        <w:t>opłaty transakcyjnej z tytułu wystawienia biletu lotniczego musi być wyższa niż 0 zł i musi być pod</w:t>
      </w:r>
      <w:r w:rsidR="006C5170">
        <w:rPr>
          <w:rFonts w:asciiTheme="minorHAnsi" w:hAnsiTheme="minorHAnsi"/>
          <w:szCs w:val="24"/>
        </w:rPr>
        <w:t>ana w polskich złotych, cyfrowo</w:t>
      </w:r>
      <w:r w:rsidR="00E02DC7" w:rsidRPr="00E02DC7">
        <w:rPr>
          <w:rFonts w:asciiTheme="minorHAnsi" w:hAnsiTheme="minorHAnsi"/>
          <w:szCs w:val="24"/>
        </w:rPr>
        <w:t xml:space="preserve"> oraz określona z dokładnością do dwóch miejsc po przecinku.</w:t>
      </w:r>
    </w:p>
    <w:p w:rsidR="00F10BD8" w:rsidRDefault="00F10BD8" w:rsidP="00E02DC7">
      <w:pPr>
        <w:pStyle w:val="Tekstpodstawowywcity2"/>
        <w:numPr>
          <w:ilvl w:val="0"/>
          <w:numId w:val="11"/>
        </w:numPr>
        <w:spacing w:before="120" w:line="240" w:lineRule="auto"/>
        <w:jc w:val="both"/>
        <w:rPr>
          <w:rFonts w:asciiTheme="minorHAnsi" w:hAnsiTheme="minorHAnsi"/>
          <w:szCs w:val="24"/>
        </w:rPr>
      </w:pPr>
      <w:r>
        <w:rPr>
          <w:rFonts w:asciiTheme="minorHAnsi" w:hAnsiTheme="minorHAnsi"/>
          <w:szCs w:val="24"/>
        </w:rPr>
        <w:t xml:space="preserve">Wartość upustu musi być określona </w:t>
      </w:r>
      <w:r w:rsidR="00C17A1D">
        <w:rPr>
          <w:rFonts w:asciiTheme="minorHAnsi" w:hAnsiTheme="minorHAnsi"/>
          <w:szCs w:val="24"/>
        </w:rPr>
        <w:t xml:space="preserve">[%] </w:t>
      </w:r>
      <w:r>
        <w:rPr>
          <w:rFonts w:asciiTheme="minorHAnsi" w:hAnsiTheme="minorHAnsi"/>
          <w:szCs w:val="24"/>
        </w:rPr>
        <w:t>z dokładnością do maksy</w:t>
      </w:r>
      <w:r w:rsidR="006C5170">
        <w:rPr>
          <w:rFonts w:asciiTheme="minorHAnsi" w:hAnsiTheme="minorHAnsi"/>
          <w:szCs w:val="24"/>
        </w:rPr>
        <w:t xml:space="preserve">malnie dwóch miejsc po przecinku. </w:t>
      </w:r>
      <w:r>
        <w:rPr>
          <w:rFonts w:asciiTheme="minorHAnsi" w:hAnsiTheme="minorHAnsi"/>
          <w:szCs w:val="24"/>
        </w:rPr>
        <w:t xml:space="preserve"> </w:t>
      </w:r>
    </w:p>
    <w:p w:rsidR="00F10BD8" w:rsidRDefault="006C5170" w:rsidP="006C5170">
      <w:pPr>
        <w:pStyle w:val="Tekstpodstawowywcity2"/>
        <w:numPr>
          <w:ilvl w:val="0"/>
          <w:numId w:val="11"/>
        </w:numPr>
        <w:spacing w:before="120" w:line="240" w:lineRule="auto"/>
        <w:jc w:val="both"/>
        <w:rPr>
          <w:rFonts w:asciiTheme="minorHAnsi" w:hAnsiTheme="minorHAnsi"/>
          <w:szCs w:val="24"/>
        </w:rPr>
      </w:pPr>
      <w:r>
        <w:rPr>
          <w:rFonts w:asciiTheme="minorHAnsi" w:hAnsiTheme="minorHAnsi"/>
          <w:szCs w:val="24"/>
        </w:rPr>
        <w:t>C</w:t>
      </w:r>
      <w:r w:rsidR="00F10BD8">
        <w:rPr>
          <w:rFonts w:asciiTheme="minorHAnsi" w:hAnsiTheme="minorHAnsi"/>
          <w:szCs w:val="24"/>
        </w:rPr>
        <w:t>ena ubezpieczenia podróżnego</w:t>
      </w:r>
      <w:r w:rsidRPr="006C5170">
        <w:t xml:space="preserve"> </w:t>
      </w:r>
      <w:r w:rsidRPr="006C5170">
        <w:rPr>
          <w:rFonts w:asciiTheme="minorHAnsi" w:hAnsiTheme="minorHAnsi"/>
          <w:szCs w:val="24"/>
        </w:rPr>
        <w:t>musi być wyższa niż 0 zł i</w:t>
      </w:r>
      <w:r w:rsidR="00F10BD8">
        <w:rPr>
          <w:rFonts w:asciiTheme="minorHAnsi" w:hAnsiTheme="minorHAnsi"/>
          <w:szCs w:val="24"/>
        </w:rPr>
        <w:t xml:space="preserve"> </w:t>
      </w:r>
      <w:r w:rsidRPr="006C5170">
        <w:rPr>
          <w:rFonts w:asciiTheme="minorHAnsi" w:hAnsiTheme="minorHAnsi"/>
          <w:szCs w:val="24"/>
        </w:rPr>
        <w:t>musi być pod</w:t>
      </w:r>
      <w:r>
        <w:rPr>
          <w:rFonts w:asciiTheme="minorHAnsi" w:hAnsiTheme="minorHAnsi"/>
          <w:szCs w:val="24"/>
        </w:rPr>
        <w:t>ana w polskich złotych, cyfrowo</w:t>
      </w:r>
      <w:r w:rsidRPr="006C5170">
        <w:rPr>
          <w:rFonts w:asciiTheme="minorHAnsi" w:hAnsiTheme="minorHAnsi"/>
          <w:szCs w:val="24"/>
        </w:rPr>
        <w:t xml:space="preserve"> oraz określona z dokładnością do dwóch miejsc po przecinku.</w:t>
      </w:r>
    </w:p>
    <w:p w:rsidR="00E02DC7" w:rsidRPr="00E02DC7" w:rsidRDefault="00E02DC7" w:rsidP="00E02DC7">
      <w:pPr>
        <w:pStyle w:val="Tekstpodstawowywcity2"/>
        <w:numPr>
          <w:ilvl w:val="0"/>
          <w:numId w:val="11"/>
        </w:numPr>
        <w:spacing w:before="120" w:line="240" w:lineRule="auto"/>
        <w:jc w:val="both"/>
        <w:rPr>
          <w:rFonts w:asciiTheme="minorHAnsi" w:hAnsiTheme="minorHAnsi"/>
          <w:szCs w:val="24"/>
        </w:rPr>
      </w:pPr>
      <w:r w:rsidRPr="00E02DC7">
        <w:rPr>
          <w:rFonts w:asciiTheme="minorHAnsi" w:hAnsiTheme="minorHAnsi"/>
          <w:szCs w:val="24"/>
        </w:rPr>
        <w:t>Ewentualne rabaty, upusty muszą być wliczone w cenę oferty.</w:t>
      </w:r>
    </w:p>
    <w:p w:rsidR="00E02DC7" w:rsidRPr="00E02DC7" w:rsidRDefault="00E02DC7" w:rsidP="00E02DC7">
      <w:pPr>
        <w:pStyle w:val="Tekstpodstawowywcity2"/>
        <w:numPr>
          <w:ilvl w:val="0"/>
          <w:numId w:val="11"/>
        </w:numPr>
        <w:spacing w:before="120" w:line="240" w:lineRule="auto"/>
        <w:jc w:val="both"/>
        <w:rPr>
          <w:rFonts w:asciiTheme="minorHAnsi" w:hAnsiTheme="minorHAnsi"/>
          <w:szCs w:val="24"/>
        </w:rPr>
      </w:pPr>
      <w:r w:rsidRPr="00E02DC7">
        <w:rPr>
          <w:rFonts w:asciiTheme="minorHAnsi" w:hAnsiTheme="minorHAnsi"/>
          <w:szCs w:val="24"/>
        </w:rPr>
        <w:t>Rozliczenia między Zamawiającym a Wykonawcą prowadzone będą w złotych polskich.</w:t>
      </w:r>
    </w:p>
    <w:p w:rsidR="0002068B" w:rsidRDefault="0002068B" w:rsidP="00D31E51">
      <w:pPr>
        <w:pStyle w:val="Nagwek2"/>
        <w:spacing w:before="120" w:after="120" w:line="240" w:lineRule="auto"/>
        <w:rPr>
          <w:rFonts w:asciiTheme="minorHAnsi" w:hAnsiTheme="minorHAnsi"/>
          <w:szCs w:val="24"/>
        </w:rPr>
      </w:pPr>
      <w:bookmarkStart w:id="29" w:name="_Toc318459582"/>
    </w:p>
    <w:p w:rsidR="006B0710" w:rsidRPr="005A3EF1" w:rsidRDefault="006B0710" w:rsidP="00D31E51">
      <w:pPr>
        <w:pStyle w:val="Nagwek2"/>
        <w:spacing w:before="120" w:after="120" w:line="240" w:lineRule="auto"/>
        <w:rPr>
          <w:rFonts w:asciiTheme="minorHAnsi" w:hAnsiTheme="minorHAnsi"/>
          <w:szCs w:val="24"/>
        </w:rPr>
      </w:pPr>
      <w:bookmarkStart w:id="30" w:name="_Toc391987226"/>
      <w:r w:rsidRPr="005A3EF1">
        <w:rPr>
          <w:rFonts w:asciiTheme="minorHAnsi" w:hAnsiTheme="minorHAnsi"/>
          <w:szCs w:val="24"/>
        </w:rPr>
        <w:t>Rozdział 14: Kryteria oraz sposób oceny ofert</w:t>
      </w:r>
      <w:bookmarkEnd w:id="29"/>
      <w:bookmarkEnd w:id="30"/>
    </w:p>
    <w:p w:rsidR="006B0710" w:rsidRPr="005A3EF1" w:rsidRDefault="006B0710" w:rsidP="00D31E51">
      <w:pPr>
        <w:pStyle w:val="Tekstpodstawowywcity2"/>
        <w:numPr>
          <w:ilvl w:val="0"/>
          <w:numId w:val="12"/>
        </w:numPr>
        <w:spacing w:before="120" w:line="240" w:lineRule="auto"/>
        <w:jc w:val="both"/>
        <w:rPr>
          <w:rFonts w:asciiTheme="minorHAnsi" w:hAnsiTheme="minorHAnsi"/>
          <w:szCs w:val="24"/>
        </w:rPr>
      </w:pPr>
      <w:r w:rsidRPr="005A3EF1">
        <w:rPr>
          <w:rFonts w:asciiTheme="minorHAnsi" w:hAnsiTheme="minorHAnsi"/>
          <w:szCs w:val="24"/>
        </w:rPr>
        <w:t>W toku dokonywania badania i oceny ofert Zamawiający może żądać udzielenia przez Wykonawcę wyjaśnień treści złożonych przez niego ofert.</w:t>
      </w:r>
    </w:p>
    <w:p w:rsidR="006B0710" w:rsidRPr="005A3EF1" w:rsidRDefault="006B0710" w:rsidP="00D31E51">
      <w:pPr>
        <w:pStyle w:val="Tekstpodstawowywcity2"/>
        <w:numPr>
          <w:ilvl w:val="0"/>
          <w:numId w:val="12"/>
        </w:numPr>
        <w:spacing w:before="120" w:line="240" w:lineRule="auto"/>
        <w:jc w:val="both"/>
        <w:rPr>
          <w:rFonts w:asciiTheme="minorHAnsi" w:hAnsiTheme="minorHAnsi"/>
          <w:szCs w:val="24"/>
        </w:rPr>
      </w:pPr>
      <w:r w:rsidRPr="005A3EF1">
        <w:rPr>
          <w:rFonts w:asciiTheme="minorHAnsi" w:hAnsiTheme="minorHAnsi"/>
          <w:szCs w:val="24"/>
        </w:rPr>
        <w:t>Zamawiający poprawi w ofertach omyłki zgodnie z art. 87 ust. 2 ustawy Pzp.</w:t>
      </w:r>
    </w:p>
    <w:p w:rsidR="005A3EF1" w:rsidRPr="005A3EF1" w:rsidRDefault="005A3EF1" w:rsidP="00D31E51">
      <w:pPr>
        <w:pStyle w:val="Tekstpodstawowywcity2"/>
        <w:numPr>
          <w:ilvl w:val="0"/>
          <w:numId w:val="12"/>
        </w:numPr>
        <w:spacing w:before="120" w:line="240" w:lineRule="auto"/>
        <w:jc w:val="both"/>
        <w:rPr>
          <w:rFonts w:asciiTheme="minorHAnsi" w:hAnsiTheme="minorHAnsi"/>
          <w:szCs w:val="24"/>
        </w:rPr>
      </w:pPr>
      <w:r w:rsidRPr="005A3EF1">
        <w:rPr>
          <w:rFonts w:asciiTheme="minorHAnsi" w:hAnsiTheme="minorHAnsi"/>
          <w:szCs w:val="24"/>
        </w:rPr>
        <w:t>Zamawiający będzie oceniał oferty według następującego kryterium:</w:t>
      </w:r>
    </w:p>
    <w:p w:rsidR="0002068B" w:rsidRDefault="0002068B" w:rsidP="00D31E51">
      <w:pPr>
        <w:pStyle w:val="Tekstpodstawowywcity2"/>
        <w:numPr>
          <w:ilvl w:val="0"/>
          <w:numId w:val="42"/>
        </w:numPr>
        <w:spacing w:before="120" w:line="240" w:lineRule="auto"/>
        <w:jc w:val="both"/>
        <w:rPr>
          <w:rFonts w:asciiTheme="minorHAnsi" w:hAnsiTheme="minorHAnsi"/>
          <w:szCs w:val="24"/>
        </w:rPr>
      </w:pPr>
      <w:r>
        <w:rPr>
          <w:rFonts w:asciiTheme="minorHAnsi" w:hAnsiTheme="minorHAnsi"/>
          <w:szCs w:val="24"/>
        </w:rPr>
        <w:t>Cena oferty – 50%.</w:t>
      </w:r>
    </w:p>
    <w:p w:rsidR="005A3EF1" w:rsidRPr="005A3EF1" w:rsidRDefault="00FE6B05" w:rsidP="00D31E51">
      <w:pPr>
        <w:pStyle w:val="Tekstpodstawowywcity2"/>
        <w:numPr>
          <w:ilvl w:val="0"/>
          <w:numId w:val="42"/>
        </w:numPr>
        <w:spacing w:before="120" w:line="240" w:lineRule="auto"/>
        <w:jc w:val="both"/>
        <w:rPr>
          <w:rFonts w:asciiTheme="minorHAnsi" w:hAnsiTheme="minorHAnsi"/>
          <w:szCs w:val="24"/>
        </w:rPr>
      </w:pPr>
      <w:r>
        <w:rPr>
          <w:rFonts w:asciiTheme="minorHAnsi" w:hAnsiTheme="minorHAnsi"/>
          <w:szCs w:val="24"/>
        </w:rPr>
        <w:t>Cena opłaty transakcyjnej</w:t>
      </w:r>
      <w:r w:rsidR="005A3EF1" w:rsidRPr="005A3EF1">
        <w:rPr>
          <w:rFonts w:asciiTheme="minorHAnsi" w:hAnsiTheme="minorHAnsi"/>
          <w:szCs w:val="24"/>
        </w:rPr>
        <w:t xml:space="preserve"> za wystawienie jednego biletu lotniczego –  </w:t>
      </w:r>
      <w:r w:rsidR="0002068B">
        <w:rPr>
          <w:rFonts w:asciiTheme="minorHAnsi" w:hAnsiTheme="minorHAnsi"/>
          <w:szCs w:val="24"/>
        </w:rPr>
        <w:t>2</w:t>
      </w:r>
      <w:r w:rsidR="005A3EF1" w:rsidRPr="005A3EF1">
        <w:rPr>
          <w:rFonts w:asciiTheme="minorHAnsi" w:hAnsiTheme="minorHAnsi"/>
          <w:szCs w:val="24"/>
        </w:rPr>
        <w:t>0%</w:t>
      </w:r>
    </w:p>
    <w:p w:rsidR="005A3EF1" w:rsidRDefault="005A3EF1" w:rsidP="00D31E51">
      <w:pPr>
        <w:pStyle w:val="Tekstpodstawowywcity2"/>
        <w:numPr>
          <w:ilvl w:val="0"/>
          <w:numId w:val="42"/>
        </w:numPr>
        <w:spacing w:before="120" w:line="240" w:lineRule="auto"/>
        <w:jc w:val="both"/>
        <w:rPr>
          <w:rFonts w:asciiTheme="minorHAnsi" w:hAnsiTheme="minorHAnsi"/>
          <w:szCs w:val="24"/>
        </w:rPr>
      </w:pPr>
      <w:r w:rsidRPr="005A3EF1">
        <w:rPr>
          <w:rFonts w:asciiTheme="minorHAnsi" w:hAnsiTheme="minorHAnsi"/>
          <w:szCs w:val="24"/>
        </w:rPr>
        <w:t>Wysokość upustu (określona w %) od ceny jednego biletu</w:t>
      </w:r>
      <w:r>
        <w:rPr>
          <w:rFonts w:asciiTheme="minorHAnsi" w:hAnsiTheme="minorHAnsi"/>
          <w:szCs w:val="24"/>
        </w:rPr>
        <w:t xml:space="preserve"> lotniczego</w:t>
      </w:r>
      <w:r w:rsidRPr="005A3EF1">
        <w:rPr>
          <w:rFonts w:asciiTheme="minorHAnsi" w:hAnsiTheme="minorHAnsi"/>
          <w:szCs w:val="24"/>
        </w:rPr>
        <w:t>, jakiego Wykonawca udzie</w:t>
      </w:r>
      <w:r w:rsidR="0002068B">
        <w:rPr>
          <w:rFonts w:asciiTheme="minorHAnsi" w:hAnsiTheme="minorHAnsi"/>
          <w:szCs w:val="24"/>
        </w:rPr>
        <w:t xml:space="preserve">li przy sprzedaży biletu – </w:t>
      </w:r>
      <w:r w:rsidR="00FE6B05">
        <w:rPr>
          <w:rFonts w:asciiTheme="minorHAnsi" w:hAnsiTheme="minorHAnsi"/>
          <w:szCs w:val="24"/>
        </w:rPr>
        <w:t>15</w:t>
      </w:r>
      <w:r w:rsidR="0002068B">
        <w:rPr>
          <w:rFonts w:asciiTheme="minorHAnsi" w:hAnsiTheme="minorHAnsi"/>
          <w:szCs w:val="24"/>
        </w:rPr>
        <w:t>%</w:t>
      </w:r>
    </w:p>
    <w:p w:rsidR="0002068B" w:rsidRPr="005A3EF1" w:rsidRDefault="0002068B" w:rsidP="00D31E51">
      <w:pPr>
        <w:pStyle w:val="Tekstpodstawowywcity2"/>
        <w:numPr>
          <w:ilvl w:val="0"/>
          <w:numId w:val="42"/>
        </w:numPr>
        <w:spacing w:before="120" w:line="240" w:lineRule="auto"/>
        <w:jc w:val="both"/>
        <w:rPr>
          <w:rFonts w:asciiTheme="minorHAnsi" w:hAnsiTheme="minorHAnsi"/>
          <w:szCs w:val="24"/>
        </w:rPr>
      </w:pPr>
      <w:r>
        <w:rPr>
          <w:rFonts w:asciiTheme="minorHAnsi" w:hAnsiTheme="minorHAnsi"/>
          <w:szCs w:val="24"/>
        </w:rPr>
        <w:t xml:space="preserve">Cena ubezpieczenia podróżnego </w:t>
      </w:r>
      <w:r w:rsidR="00FE6B05">
        <w:rPr>
          <w:rFonts w:asciiTheme="minorHAnsi" w:hAnsiTheme="minorHAnsi"/>
          <w:szCs w:val="24"/>
        </w:rPr>
        <w:t xml:space="preserve">– 15 % </w:t>
      </w:r>
    </w:p>
    <w:p w:rsidR="005A3EF1" w:rsidRDefault="005A3EF1" w:rsidP="00D31E51">
      <w:pPr>
        <w:pStyle w:val="Tekstpodstawowywcity2"/>
        <w:numPr>
          <w:ilvl w:val="0"/>
          <w:numId w:val="12"/>
        </w:numPr>
        <w:spacing w:before="120" w:line="240" w:lineRule="auto"/>
        <w:jc w:val="both"/>
        <w:rPr>
          <w:rFonts w:asciiTheme="minorHAnsi" w:hAnsiTheme="minorHAnsi"/>
          <w:szCs w:val="24"/>
        </w:rPr>
      </w:pPr>
      <w:r w:rsidRPr="005A3EF1">
        <w:rPr>
          <w:rFonts w:asciiTheme="minorHAnsi" w:hAnsiTheme="minorHAnsi"/>
          <w:szCs w:val="24"/>
        </w:rPr>
        <w:t>Punkty za kryterium „</w:t>
      </w:r>
      <w:r w:rsidRPr="00FE6B05">
        <w:rPr>
          <w:rFonts w:asciiTheme="minorHAnsi" w:hAnsiTheme="minorHAnsi"/>
          <w:b/>
          <w:szCs w:val="24"/>
        </w:rPr>
        <w:t>cena</w:t>
      </w:r>
      <w:r w:rsidR="00FE6B05" w:rsidRPr="00FE6B05">
        <w:rPr>
          <w:rFonts w:asciiTheme="minorHAnsi" w:hAnsiTheme="minorHAnsi"/>
          <w:b/>
          <w:szCs w:val="24"/>
        </w:rPr>
        <w:t xml:space="preserve"> oferty brutto</w:t>
      </w:r>
      <w:r w:rsidRPr="005A3EF1">
        <w:rPr>
          <w:rFonts w:asciiTheme="minorHAnsi" w:hAnsiTheme="minorHAnsi"/>
          <w:szCs w:val="24"/>
        </w:rPr>
        <w:t xml:space="preserve">” zostaną obliczone według następującego wzoru:                    </w:t>
      </w:r>
    </w:p>
    <w:p w:rsidR="005A3EF1" w:rsidRPr="005A3EF1" w:rsidRDefault="005A3EF1" w:rsidP="00D31E51">
      <w:pPr>
        <w:pStyle w:val="Tekstpodstawowywcity2"/>
        <w:spacing w:before="120" w:line="240" w:lineRule="auto"/>
        <w:ind w:left="360"/>
        <w:jc w:val="both"/>
        <w:rPr>
          <w:rFonts w:asciiTheme="minorHAnsi" w:hAnsiTheme="minorHAnsi"/>
          <w:szCs w:val="24"/>
        </w:rPr>
      </w:pPr>
    </w:p>
    <w:p w:rsidR="005A3EF1" w:rsidRPr="00CB1C27" w:rsidRDefault="005A3EF1" w:rsidP="00D31E51">
      <w:pPr>
        <w:pStyle w:val="Tekstpodstawowywcity2"/>
        <w:spacing w:before="120" w:line="240" w:lineRule="auto"/>
        <w:ind w:left="0"/>
        <w:jc w:val="center"/>
        <w:rPr>
          <w:rFonts w:asciiTheme="minorHAnsi" w:hAnsiTheme="minorHAnsi"/>
          <w:i/>
          <w:szCs w:val="24"/>
        </w:rPr>
      </w:pPr>
      <w:r w:rsidRPr="00CB1C27">
        <w:rPr>
          <w:rFonts w:asciiTheme="minorHAnsi" w:hAnsiTheme="minorHAnsi"/>
          <w:i/>
          <w:szCs w:val="24"/>
        </w:rPr>
        <w:t>C</w:t>
      </w:r>
      <w:r w:rsidR="00FE6B05">
        <w:rPr>
          <w:rFonts w:asciiTheme="minorHAnsi" w:hAnsiTheme="minorHAnsi"/>
          <w:i/>
          <w:szCs w:val="24"/>
          <w:vertAlign w:val="superscript"/>
        </w:rPr>
        <w:t>1</w:t>
      </w:r>
      <w:r w:rsidRPr="00CB1C27">
        <w:rPr>
          <w:rFonts w:asciiTheme="minorHAnsi" w:hAnsiTheme="minorHAnsi"/>
          <w:i/>
          <w:szCs w:val="24"/>
        </w:rPr>
        <w:t xml:space="preserve"> z oferty z najniższą ceną</w:t>
      </w:r>
    </w:p>
    <w:p w:rsidR="005A3EF1" w:rsidRPr="00CB1C27" w:rsidRDefault="005A3EF1" w:rsidP="00D31E51">
      <w:pPr>
        <w:pStyle w:val="Tekstpodstawowywcity2"/>
        <w:spacing w:before="120" w:line="240" w:lineRule="auto"/>
        <w:ind w:left="0"/>
        <w:jc w:val="center"/>
        <w:rPr>
          <w:rFonts w:asciiTheme="minorHAnsi" w:hAnsiTheme="minorHAnsi"/>
          <w:i/>
          <w:szCs w:val="24"/>
        </w:rPr>
      </w:pPr>
      <w:r w:rsidRPr="00CB1C27">
        <w:rPr>
          <w:rFonts w:asciiTheme="minorHAnsi" w:hAnsiTheme="minorHAnsi"/>
          <w:i/>
          <w:szCs w:val="24"/>
        </w:rPr>
        <w:t>C</w:t>
      </w:r>
      <w:r w:rsidR="00FE6B05">
        <w:rPr>
          <w:rFonts w:asciiTheme="minorHAnsi" w:hAnsiTheme="minorHAnsi"/>
          <w:i/>
          <w:szCs w:val="24"/>
          <w:vertAlign w:val="superscript"/>
        </w:rPr>
        <w:t>1</w:t>
      </w:r>
      <w:r w:rsidRPr="00CB1C27">
        <w:rPr>
          <w:rFonts w:asciiTheme="minorHAnsi" w:hAnsiTheme="minorHAnsi"/>
          <w:i/>
          <w:szCs w:val="24"/>
        </w:rPr>
        <w:t xml:space="preserve"> =                  -------------------------------------------          x   </w:t>
      </w:r>
      <w:r w:rsidR="00FE6B05">
        <w:rPr>
          <w:rFonts w:asciiTheme="minorHAnsi" w:hAnsiTheme="minorHAnsi"/>
          <w:i/>
          <w:szCs w:val="24"/>
        </w:rPr>
        <w:t>5</w:t>
      </w:r>
      <w:r w:rsidRPr="00CB1C27">
        <w:rPr>
          <w:rFonts w:asciiTheme="minorHAnsi" w:hAnsiTheme="minorHAnsi"/>
          <w:i/>
          <w:szCs w:val="24"/>
        </w:rPr>
        <w:t>0 pkt,</w:t>
      </w:r>
    </w:p>
    <w:p w:rsidR="005A3EF1" w:rsidRPr="00CB1C27" w:rsidRDefault="005A3EF1" w:rsidP="00D31E51">
      <w:pPr>
        <w:pStyle w:val="Tekstpodstawowywcity2"/>
        <w:spacing w:before="120" w:line="240" w:lineRule="auto"/>
        <w:ind w:left="0"/>
        <w:jc w:val="center"/>
        <w:rPr>
          <w:rFonts w:asciiTheme="minorHAnsi" w:hAnsiTheme="minorHAnsi"/>
          <w:i/>
          <w:szCs w:val="24"/>
        </w:rPr>
      </w:pPr>
      <w:r w:rsidRPr="00CB1C27">
        <w:rPr>
          <w:rFonts w:asciiTheme="minorHAnsi" w:hAnsiTheme="minorHAnsi"/>
          <w:i/>
          <w:szCs w:val="24"/>
        </w:rPr>
        <w:t>C</w:t>
      </w:r>
      <w:r w:rsidR="00FE6B05">
        <w:rPr>
          <w:rFonts w:asciiTheme="minorHAnsi" w:hAnsiTheme="minorHAnsi"/>
          <w:i/>
          <w:szCs w:val="24"/>
          <w:vertAlign w:val="superscript"/>
        </w:rPr>
        <w:t>1</w:t>
      </w:r>
      <w:r w:rsidRPr="00CB1C27">
        <w:rPr>
          <w:rFonts w:asciiTheme="minorHAnsi" w:hAnsiTheme="minorHAnsi"/>
          <w:i/>
          <w:szCs w:val="24"/>
        </w:rPr>
        <w:t xml:space="preserve"> z oferty badanej</w:t>
      </w:r>
    </w:p>
    <w:p w:rsidR="005A3EF1" w:rsidRDefault="005A3EF1" w:rsidP="00D31E51">
      <w:pPr>
        <w:pStyle w:val="Tekstpodstawowywcity2"/>
        <w:spacing w:before="120" w:line="240" w:lineRule="auto"/>
        <w:ind w:left="360"/>
        <w:jc w:val="center"/>
        <w:rPr>
          <w:rFonts w:asciiTheme="minorHAnsi" w:hAnsiTheme="minorHAnsi"/>
          <w:szCs w:val="24"/>
        </w:rPr>
      </w:pPr>
    </w:p>
    <w:p w:rsidR="005A3EF1" w:rsidRDefault="005A3EF1" w:rsidP="00D31E51">
      <w:pPr>
        <w:pStyle w:val="Tekstpodstawowywcity2"/>
        <w:spacing w:before="120" w:line="240" w:lineRule="auto"/>
        <w:ind w:left="0"/>
        <w:jc w:val="center"/>
        <w:rPr>
          <w:rFonts w:asciiTheme="minorHAnsi" w:hAnsiTheme="minorHAnsi"/>
          <w:b/>
          <w:szCs w:val="24"/>
        </w:rPr>
      </w:pPr>
      <w:r w:rsidRPr="005A3EF1">
        <w:rPr>
          <w:rFonts w:asciiTheme="minorHAnsi" w:hAnsiTheme="minorHAnsi"/>
          <w:szCs w:val="24"/>
        </w:rPr>
        <w:t xml:space="preserve">gdzie:  </w:t>
      </w:r>
      <w:r w:rsidRPr="005A3EF1">
        <w:rPr>
          <w:rFonts w:asciiTheme="minorHAnsi" w:hAnsiTheme="minorHAnsi"/>
          <w:b/>
          <w:szCs w:val="24"/>
        </w:rPr>
        <w:t>C</w:t>
      </w:r>
      <w:r w:rsidR="00FE6B05">
        <w:rPr>
          <w:rFonts w:asciiTheme="minorHAnsi" w:hAnsiTheme="minorHAnsi"/>
          <w:b/>
          <w:szCs w:val="24"/>
          <w:vertAlign w:val="superscript"/>
        </w:rPr>
        <w:t>1</w:t>
      </w:r>
      <w:r w:rsidRPr="005A3EF1">
        <w:rPr>
          <w:rFonts w:asciiTheme="minorHAnsi" w:hAnsiTheme="minorHAnsi"/>
          <w:b/>
          <w:szCs w:val="24"/>
        </w:rPr>
        <w:t xml:space="preserve"> – cena </w:t>
      </w:r>
      <w:r w:rsidR="00FE6B05">
        <w:rPr>
          <w:rFonts w:asciiTheme="minorHAnsi" w:hAnsiTheme="minorHAnsi"/>
          <w:b/>
          <w:szCs w:val="24"/>
        </w:rPr>
        <w:t>oferty</w:t>
      </w:r>
      <w:r w:rsidRPr="005A3EF1">
        <w:rPr>
          <w:rFonts w:asciiTheme="minorHAnsi" w:hAnsiTheme="minorHAnsi"/>
          <w:b/>
          <w:szCs w:val="24"/>
        </w:rPr>
        <w:t xml:space="preserve">– </w:t>
      </w:r>
      <w:r w:rsidR="00FE6B05">
        <w:rPr>
          <w:rFonts w:asciiTheme="minorHAnsi" w:hAnsiTheme="minorHAnsi"/>
          <w:b/>
          <w:szCs w:val="24"/>
        </w:rPr>
        <w:t>50</w:t>
      </w:r>
      <w:r w:rsidRPr="005A3EF1">
        <w:rPr>
          <w:rFonts w:asciiTheme="minorHAnsi" w:hAnsiTheme="minorHAnsi"/>
          <w:b/>
          <w:szCs w:val="24"/>
        </w:rPr>
        <w:t xml:space="preserve"> %</w:t>
      </w:r>
    </w:p>
    <w:p w:rsidR="005A3EF1" w:rsidRPr="005A3EF1" w:rsidRDefault="005A3EF1" w:rsidP="00D31E51">
      <w:pPr>
        <w:pStyle w:val="Tekstpodstawowywcity2"/>
        <w:spacing w:before="120" w:line="240" w:lineRule="auto"/>
        <w:ind w:left="0"/>
        <w:jc w:val="center"/>
        <w:rPr>
          <w:rFonts w:asciiTheme="minorHAnsi" w:hAnsiTheme="minorHAnsi"/>
          <w:szCs w:val="24"/>
        </w:rPr>
      </w:pPr>
    </w:p>
    <w:p w:rsidR="00FE6B05" w:rsidRDefault="00FE6B05" w:rsidP="00FE6B05">
      <w:pPr>
        <w:pStyle w:val="Tekstpodstawowywcity2"/>
        <w:numPr>
          <w:ilvl w:val="0"/>
          <w:numId w:val="12"/>
        </w:numPr>
        <w:spacing w:before="120" w:line="240" w:lineRule="auto"/>
        <w:jc w:val="both"/>
        <w:rPr>
          <w:rFonts w:asciiTheme="minorHAnsi" w:hAnsiTheme="minorHAnsi"/>
          <w:szCs w:val="24"/>
        </w:rPr>
      </w:pPr>
      <w:r w:rsidRPr="005A3EF1">
        <w:rPr>
          <w:rFonts w:asciiTheme="minorHAnsi" w:hAnsiTheme="minorHAnsi"/>
          <w:szCs w:val="24"/>
        </w:rPr>
        <w:t>Punkty za kryterium „</w:t>
      </w:r>
      <w:r w:rsidRPr="00FE6B05">
        <w:rPr>
          <w:rFonts w:asciiTheme="minorHAnsi" w:hAnsiTheme="minorHAnsi"/>
          <w:b/>
          <w:szCs w:val="24"/>
        </w:rPr>
        <w:t>cena opłaty transakcyjnej</w:t>
      </w:r>
      <w:r w:rsidRPr="005A3EF1">
        <w:rPr>
          <w:rFonts w:asciiTheme="minorHAnsi" w:hAnsiTheme="minorHAnsi"/>
          <w:szCs w:val="24"/>
        </w:rPr>
        <w:t xml:space="preserve">” zostaną obliczone według następującego wzoru:                    </w:t>
      </w:r>
    </w:p>
    <w:p w:rsidR="00FE6B05" w:rsidRPr="005A3EF1" w:rsidRDefault="00FE6B05" w:rsidP="00FE6B05">
      <w:pPr>
        <w:pStyle w:val="Tekstpodstawowywcity2"/>
        <w:spacing w:before="120" w:line="240" w:lineRule="auto"/>
        <w:ind w:left="360"/>
        <w:jc w:val="both"/>
        <w:rPr>
          <w:rFonts w:asciiTheme="minorHAnsi" w:hAnsiTheme="minorHAnsi"/>
          <w:szCs w:val="24"/>
        </w:rPr>
      </w:pPr>
    </w:p>
    <w:p w:rsidR="00C17A1D" w:rsidRDefault="00C17A1D" w:rsidP="00FE6B05">
      <w:pPr>
        <w:pStyle w:val="Tekstpodstawowywcity2"/>
        <w:spacing w:before="120" w:line="240" w:lineRule="auto"/>
        <w:ind w:left="0"/>
        <w:jc w:val="center"/>
        <w:rPr>
          <w:rFonts w:asciiTheme="minorHAnsi" w:hAnsiTheme="minorHAnsi"/>
          <w:i/>
          <w:szCs w:val="24"/>
        </w:rPr>
      </w:pPr>
    </w:p>
    <w:p w:rsidR="00FE6B05" w:rsidRPr="00CB1C27" w:rsidRDefault="00FE6B05" w:rsidP="00FE6B05">
      <w:pPr>
        <w:pStyle w:val="Tekstpodstawowywcity2"/>
        <w:spacing w:before="120" w:line="240" w:lineRule="auto"/>
        <w:ind w:left="0"/>
        <w:jc w:val="center"/>
        <w:rPr>
          <w:rFonts w:asciiTheme="minorHAnsi" w:hAnsiTheme="minorHAnsi"/>
          <w:i/>
          <w:szCs w:val="24"/>
        </w:rPr>
      </w:pPr>
      <w:r w:rsidRPr="00CB1C27">
        <w:rPr>
          <w:rFonts w:asciiTheme="minorHAnsi" w:hAnsiTheme="minorHAnsi"/>
          <w:i/>
          <w:szCs w:val="24"/>
        </w:rPr>
        <w:lastRenderedPageBreak/>
        <w:t>C</w:t>
      </w:r>
      <w:r>
        <w:rPr>
          <w:rFonts w:asciiTheme="minorHAnsi" w:hAnsiTheme="minorHAnsi"/>
          <w:i/>
          <w:szCs w:val="24"/>
          <w:vertAlign w:val="superscript"/>
        </w:rPr>
        <w:t>2</w:t>
      </w:r>
      <w:r w:rsidRPr="00CB1C27">
        <w:rPr>
          <w:rFonts w:asciiTheme="minorHAnsi" w:hAnsiTheme="minorHAnsi"/>
          <w:i/>
          <w:szCs w:val="24"/>
        </w:rPr>
        <w:t xml:space="preserve"> z oferty z najniższą ceną</w:t>
      </w:r>
      <w:r>
        <w:rPr>
          <w:rFonts w:asciiTheme="minorHAnsi" w:hAnsiTheme="minorHAnsi"/>
          <w:i/>
          <w:szCs w:val="24"/>
        </w:rPr>
        <w:t xml:space="preserve"> </w:t>
      </w:r>
    </w:p>
    <w:p w:rsidR="00FE6B05" w:rsidRPr="00CB1C27" w:rsidRDefault="00FE6B05" w:rsidP="00FE6B05">
      <w:pPr>
        <w:pStyle w:val="Tekstpodstawowywcity2"/>
        <w:spacing w:before="120" w:line="240" w:lineRule="auto"/>
        <w:ind w:left="0"/>
        <w:jc w:val="center"/>
        <w:rPr>
          <w:rFonts w:asciiTheme="minorHAnsi" w:hAnsiTheme="minorHAnsi"/>
          <w:i/>
          <w:szCs w:val="24"/>
        </w:rPr>
      </w:pPr>
      <w:r w:rsidRPr="00CB1C27">
        <w:rPr>
          <w:rFonts w:asciiTheme="minorHAnsi" w:hAnsiTheme="minorHAnsi"/>
          <w:i/>
          <w:szCs w:val="24"/>
        </w:rPr>
        <w:t>C</w:t>
      </w:r>
      <w:r>
        <w:rPr>
          <w:rFonts w:asciiTheme="minorHAnsi" w:hAnsiTheme="minorHAnsi"/>
          <w:i/>
          <w:szCs w:val="24"/>
          <w:vertAlign w:val="superscript"/>
        </w:rPr>
        <w:t>2</w:t>
      </w:r>
      <w:r w:rsidRPr="00CB1C27">
        <w:rPr>
          <w:rFonts w:asciiTheme="minorHAnsi" w:hAnsiTheme="minorHAnsi"/>
          <w:i/>
          <w:szCs w:val="24"/>
        </w:rPr>
        <w:t xml:space="preserve"> =                  -------------------------------------------          x   </w:t>
      </w:r>
      <w:r>
        <w:rPr>
          <w:rFonts w:asciiTheme="minorHAnsi" w:hAnsiTheme="minorHAnsi"/>
          <w:i/>
          <w:szCs w:val="24"/>
        </w:rPr>
        <w:t>2</w:t>
      </w:r>
      <w:r w:rsidRPr="00CB1C27">
        <w:rPr>
          <w:rFonts w:asciiTheme="minorHAnsi" w:hAnsiTheme="minorHAnsi"/>
          <w:i/>
          <w:szCs w:val="24"/>
        </w:rPr>
        <w:t>0 pkt,</w:t>
      </w:r>
    </w:p>
    <w:p w:rsidR="00FE6B05" w:rsidRPr="00CB1C27" w:rsidRDefault="00FE6B05" w:rsidP="00FE6B05">
      <w:pPr>
        <w:pStyle w:val="Tekstpodstawowywcity2"/>
        <w:spacing w:before="120" w:line="240" w:lineRule="auto"/>
        <w:ind w:left="0"/>
        <w:jc w:val="center"/>
        <w:rPr>
          <w:rFonts w:asciiTheme="minorHAnsi" w:hAnsiTheme="minorHAnsi"/>
          <w:i/>
          <w:szCs w:val="24"/>
        </w:rPr>
      </w:pPr>
      <w:r w:rsidRPr="00CB1C27">
        <w:rPr>
          <w:rFonts w:asciiTheme="minorHAnsi" w:hAnsiTheme="minorHAnsi"/>
          <w:i/>
          <w:szCs w:val="24"/>
        </w:rPr>
        <w:t>C</w:t>
      </w:r>
      <w:r>
        <w:rPr>
          <w:rFonts w:asciiTheme="minorHAnsi" w:hAnsiTheme="minorHAnsi"/>
          <w:i/>
          <w:szCs w:val="24"/>
          <w:vertAlign w:val="superscript"/>
        </w:rPr>
        <w:t>2</w:t>
      </w:r>
      <w:r w:rsidRPr="00CB1C27">
        <w:rPr>
          <w:rFonts w:asciiTheme="minorHAnsi" w:hAnsiTheme="minorHAnsi"/>
          <w:i/>
          <w:szCs w:val="24"/>
        </w:rPr>
        <w:t xml:space="preserve"> z oferty badanej</w:t>
      </w:r>
    </w:p>
    <w:p w:rsidR="00FE6B05" w:rsidRDefault="00FE6B05" w:rsidP="00FE6B05">
      <w:pPr>
        <w:pStyle w:val="Tekstpodstawowywcity2"/>
        <w:spacing w:before="120" w:line="240" w:lineRule="auto"/>
        <w:ind w:left="360"/>
        <w:jc w:val="center"/>
        <w:rPr>
          <w:rFonts w:asciiTheme="minorHAnsi" w:hAnsiTheme="minorHAnsi"/>
          <w:szCs w:val="24"/>
        </w:rPr>
      </w:pPr>
    </w:p>
    <w:p w:rsidR="00FE6B05" w:rsidRDefault="00FE6B05" w:rsidP="00FE6B05">
      <w:pPr>
        <w:pStyle w:val="Tekstpodstawowywcity2"/>
        <w:spacing w:before="120" w:line="240" w:lineRule="auto"/>
        <w:ind w:left="0"/>
        <w:jc w:val="center"/>
        <w:rPr>
          <w:rFonts w:asciiTheme="minorHAnsi" w:hAnsiTheme="minorHAnsi"/>
          <w:b/>
          <w:szCs w:val="24"/>
        </w:rPr>
      </w:pPr>
      <w:r w:rsidRPr="005A3EF1">
        <w:rPr>
          <w:rFonts w:asciiTheme="minorHAnsi" w:hAnsiTheme="minorHAnsi"/>
          <w:szCs w:val="24"/>
        </w:rPr>
        <w:t xml:space="preserve">gdzie:  </w:t>
      </w:r>
      <w:r w:rsidRPr="005A3EF1">
        <w:rPr>
          <w:rFonts w:asciiTheme="minorHAnsi" w:hAnsiTheme="minorHAnsi"/>
          <w:b/>
          <w:szCs w:val="24"/>
        </w:rPr>
        <w:t>C</w:t>
      </w:r>
      <w:r>
        <w:rPr>
          <w:rFonts w:asciiTheme="minorHAnsi" w:hAnsiTheme="minorHAnsi"/>
          <w:b/>
          <w:szCs w:val="24"/>
          <w:vertAlign w:val="superscript"/>
        </w:rPr>
        <w:t>2</w:t>
      </w:r>
      <w:r w:rsidRPr="005A3EF1">
        <w:rPr>
          <w:rFonts w:asciiTheme="minorHAnsi" w:hAnsiTheme="minorHAnsi"/>
          <w:b/>
          <w:szCs w:val="24"/>
        </w:rPr>
        <w:t xml:space="preserve"> – cena</w:t>
      </w:r>
      <w:r>
        <w:rPr>
          <w:rFonts w:asciiTheme="minorHAnsi" w:hAnsiTheme="minorHAnsi"/>
          <w:b/>
          <w:szCs w:val="24"/>
        </w:rPr>
        <w:t xml:space="preserve"> opłaty transakcyjnej</w:t>
      </w:r>
      <w:r w:rsidRPr="005A3EF1">
        <w:rPr>
          <w:rFonts w:asciiTheme="minorHAnsi" w:hAnsiTheme="minorHAnsi"/>
          <w:b/>
          <w:szCs w:val="24"/>
        </w:rPr>
        <w:t xml:space="preserve"> – </w:t>
      </w:r>
      <w:r>
        <w:rPr>
          <w:rFonts w:asciiTheme="minorHAnsi" w:hAnsiTheme="minorHAnsi"/>
          <w:b/>
          <w:szCs w:val="24"/>
        </w:rPr>
        <w:t>20</w:t>
      </w:r>
      <w:r w:rsidRPr="005A3EF1">
        <w:rPr>
          <w:rFonts w:asciiTheme="minorHAnsi" w:hAnsiTheme="minorHAnsi"/>
          <w:b/>
          <w:szCs w:val="24"/>
        </w:rPr>
        <w:t xml:space="preserve"> %</w:t>
      </w:r>
    </w:p>
    <w:p w:rsidR="00FE6B05" w:rsidRPr="00FE6B05" w:rsidRDefault="00FE6B05" w:rsidP="00FE6B05">
      <w:pPr>
        <w:pStyle w:val="Tekstpodstawowywcity2"/>
        <w:spacing w:before="120" w:line="240" w:lineRule="auto"/>
        <w:ind w:left="0"/>
        <w:jc w:val="center"/>
        <w:rPr>
          <w:rFonts w:asciiTheme="minorHAnsi" w:hAnsiTheme="minorHAnsi"/>
          <w:b/>
          <w:szCs w:val="24"/>
        </w:rPr>
      </w:pPr>
    </w:p>
    <w:p w:rsidR="005A3EF1" w:rsidRPr="005A3EF1" w:rsidRDefault="005A3EF1" w:rsidP="00D31E51">
      <w:pPr>
        <w:pStyle w:val="Tekstpodstawowywcity2"/>
        <w:numPr>
          <w:ilvl w:val="0"/>
          <w:numId w:val="21"/>
        </w:numPr>
        <w:spacing w:before="120" w:line="240" w:lineRule="auto"/>
        <w:jc w:val="both"/>
        <w:rPr>
          <w:rFonts w:asciiTheme="minorHAnsi" w:hAnsiTheme="minorHAnsi"/>
          <w:szCs w:val="24"/>
        </w:rPr>
      </w:pPr>
      <w:r w:rsidRPr="005A3EF1">
        <w:rPr>
          <w:rFonts w:asciiTheme="minorHAnsi" w:hAnsiTheme="minorHAnsi"/>
          <w:szCs w:val="24"/>
        </w:rPr>
        <w:t>Punkty za kryterium „</w:t>
      </w:r>
      <w:r w:rsidRPr="00C65AD7">
        <w:rPr>
          <w:rFonts w:asciiTheme="minorHAnsi" w:hAnsiTheme="minorHAnsi"/>
          <w:b/>
          <w:szCs w:val="24"/>
        </w:rPr>
        <w:t>upust</w:t>
      </w:r>
      <w:r w:rsidRPr="005A3EF1">
        <w:rPr>
          <w:rFonts w:asciiTheme="minorHAnsi" w:hAnsiTheme="minorHAnsi"/>
          <w:szCs w:val="24"/>
        </w:rPr>
        <w:t>” zostaną obliczone według następującego wzoru:</w:t>
      </w:r>
    </w:p>
    <w:p w:rsidR="00CB1C27" w:rsidRDefault="00CB1C27" w:rsidP="00D31E51">
      <w:pPr>
        <w:pStyle w:val="Tekstpodstawowywcity2"/>
        <w:spacing w:before="120" w:line="240" w:lineRule="auto"/>
        <w:ind w:left="0"/>
        <w:jc w:val="center"/>
        <w:rPr>
          <w:rFonts w:asciiTheme="minorHAnsi" w:hAnsiTheme="minorHAnsi"/>
          <w:szCs w:val="24"/>
        </w:rPr>
      </w:pPr>
    </w:p>
    <w:p w:rsidR="005A3EF1" w:rsidRPr="00CB1C27" w:rsidRDefault="005A3EF1" w:rsidP="00D31E51">
      <w:pPr>
        <w:pStyle w:val="Tekstpodstawowywcity2"/>
        <w:spacing w:before="120" w:line="240" w:lineRule="auto"/>
        <w:ind w:left="0"/>
        <w:jc w:val="center"/>
        <w:rPr>
          <w:rFonts w:asciiTheme="minorHAnsi" w:hAnsiTheme="minorHAnsi"/>
          <w:i/>
          <w:szCs w:val="24"/>
        </w:rPr>
      </w:pPr>
      <w:r w:rsidRPr="00CB1C27">
        <w:rPr>
          <w:rFonts w:asciiTheme="minorHAnsi" w:hAnsiTheme="minorHAnsi"/>
          <w:i/>
          <w:szCs w:val="24"/>
        </w:rPr>
        <w:t>wysokość upustu w ofercie badanej</w:t>
      </w:r>
    </w:p>
    <w:p w:rsidR="005A3EF1" w:rsidRPr="00CB1C27" w:rsidRDefault="005A3EF1" w:rsidP="00D31E51">
      <w:pPr>
        <w:pStyle w:val="Tekstpodstawowywcity2"/>
        <w:spacing w:before="120" w:line="240" w:lineRule="auto"/>
        <w:ind w:left="0"/>
        <w:jc w:val="center"/>
        <w:rPr>
          <w:rFonts w:asciiTheme="minorHAnsi" w:hAnsiTheme="minorHAnsi"/>
          <w:i/>
          <w:szCs w:val="24"/>
        </w:rPr>
      </w:pPr>
      <w:r w:rsidRPr="00CB1C27">
        <w:rPr>
          <w:rFonts w:asciiTheme="minorHAnsi" w:hAnsiTheme="minorHAnsi"/>
          <w:i/>
          <w:szCs w:val="24"/>
        </w:rPr>
        <w:t xml:space="preserve">U =              -------------------------------------------------------       x  </w:t>
      </w:r>
      <w:r w:rsidR="00FE6B05">
        <w:rPr>
          <w:rFonts w:asciiTheme="minorHAnsi" w:hAnsiTheme="minorHAnsi"/>
          <w:i/>
          <w:szCs w:val="24"/>
        </w:rPr>
        <w:t>15</w:t>
      </w:r>
      <w:r w:rsidRPr="00CB1C27">
        <w:rPr>
          <w:rFonts w:asciiTheme="minorHAnsi" w:hAnsiTheme="minorHAnsi"/>
          <w:i/>
          <w:szCs w:val="24"/>
        </w:rPr>
        <w:t xml:space="preserve"> pkt,</w:t>
      </w:r>
    </w:p>
    <w:p w:rsidR="005A3EF1" w:rsidRPr="00CB1C27" w:rsidRDefault="00FE6B05" w:rsidP="00D31E51">
      <w:pPr>
        <w:pStyle w:val="Tekstpodstawowywcity2"/>
        <w:spacing w:before="120" w:line="240" w:lineRule="auto"/>
        <w:ind w:left="0"/>
        <w:jc w:val="center"/>
        <w:rPr>
          <w:rFonts w:asciiTheme="minorHAnsi" w:hAnsiTheme="minorHAnsi"/>
          <w:i/>
          <w:szCs w:val="24"/>
        </w:rPr>
      </w:pPr>
      <w:r>
        <w:rPr>
          <w:rFonts w:asciiTheme="minorHAnsi" w:hAnsiTheme="minorHAnsi"/>
          <w:i/>
          <w:szCs w:val="24"/>
        </w:rPr>
        <w:t xml:space="preserve">najwyższy upust podany </w:t>
      </w:r>
      <w:r w:rsidR="005A3EF1" w:rsidRPr="00CB1C27">
        <w:rPr>
          <w:rFonts w:asciiTheme="minorHAnsi" w:hAnsiTheme="minorHAnsi"/>
          <w:i/>
          <w:szCs w:val="24"/>
        </w:rPr>
        <w:t>w ofertach</w:t>
      </w:r>
    </w:p>
    <w:p w:rsidR="00CB1C27" w:rsidRDefault="005A3EF1" w:rsidP="00D31E51">
      <w:pPr>
        <w:pStyle w:val="Tekstpodstawowywcity2"/>
        <w:spacing w:before="120" w:line="240" w:lineRule="auto"/>
        <w:ind w:left="0"/>
        <w:jc w:val="center"/>
        <w:rPr>
          <w:rFonts w:asciiTheme="minorHAnsi" w:hAnsiTheme="minorHAnsi"/>
          <w:b/>
          <w:szCs w:val="24"/>
        </w:rPr>
      </w:pPr>
      <w:r w:rsidRPr="005A3EF1">
        <w:rPr>
          <w:rFonts w:asciiTheme="minorHAnsi" w:hAnsiTheme="minorHAnsi"/>
          <w:szCs w:val="24"/>
        </w:rPr>
        <w:t xml:space="preserve">gdzie:  </w:t>
      </w:r>
      <w:r w:rsidRPr="00CB1C27">
        <w:rPr>
          <w:rFonts w:asciiTheme="minorHAnsi" w:hAnsiTheme="minorHAnsi"/>
          <w:b/>
          <w:szCs w:val="24"/>
        </w:rPr>
        <w:t xml:space="preserve">U – upust – </w:t>
      </w:r>
      <w:r w:rsidR="00FE6B05">
        <w:rPr>
          <w:rFonts w:asciiTheme="minorHAnsi" w:hAnsiTheme="minorHAnsi"/>
          <w:b/>
          <w:szCs w:val="24"/>
        </w:rPr>
        <w:t>15</w:t>
      </w:r>
      <w:r w:rsidRPr="00CB1C27">
        <w:rPr>
          <w:rFonts w:asciiTheme="minorHAnsi" w:hAnsiTheme="minorHAnsi"/>
          <w:b/>
          <w:szCs w:val="24"/>
        </w:rPr>
        <w:t xml:space="preserve"> %</w:t>
      </w:r>
    </w:p>
    <w:p w:rsidR="00FE6B05" w:rsidRDefault="00FE6B05" w:rsidP="00D31E51">
      <w:pPr>
        <w:pStyle w:val="Tekstpodstawowywcity2"/>
        <w:spacing w:before="120" w:line="240" w:lineRule="auto"/>
        <w:ind w:left="0"/>
        <w:jc w:val="center"/>
        <w:rPr>
          <w:rFonts w:asciiTheme="minorHAnsi" w:hAnsiTheme="minorHAnsi"/>
          <w:b/>
          <w:szCs w:val="24"/>
        </w:rPr>
      </w:pPr>
    </w:p>
    <w:p w:rsidR="00FE6B05" w:rsidRPr="005A3EF1" w:rsidRDefault="00FE6B05" w:rsidP="00FE6B05">
      <w:pPr>
        <w:pStyle w:val="Tekstpodstawowywcity2"/>
        <w:numPr>
          <w:ilvl w:val="0"/>
          <w:numId w:val="21"/>
        </w:numPr>
        <w:spacing w:before="120" w:line="240" w:lineRule="auto"/>
        <w:jc w:val="both"/>
        <w:rPr>
          <w:rFonts w:asciiTheme="minorHAnsi" w:hAnsiTheme="minorHAnsi"/>
          <w:szCs w:val="24"/>
        </w:rPr>
      </w:pPr>
      <w:r w:rsidRPr="005A3EF1">
        <w:rPr>
          <w:rFonts w:asciiTheme="minorHAnsi" w:hAnsiTheme="minorHAnsi"/>
          <w:szCs w:val="24"/>
        </w:rPr>
        <w:t>Punkty za kryterium „</w:t>
      </w:r>
      <w:r w:rsidRPr="00C65AD7">
        <w:rPr>
          <w:rFonts w:asciiTheme="minorHAnsi" w:hAnsiTheme="minorHAnsi"/>
          <w:b/>
          <w:szCs w:val="24"/>
        </w:rPr>
        <w:t>cena ubezpieczenia podróżnego</w:t>
      </w:r>
      <w:r w:rsidRPr="005A3EF1">
        <w:rPr>
          <w:rFonts w:asciiTheme="minorHAnsi" w:hAnsiTheme="minorHAnsi"/>
          <w:szCs w:val="24"/>
        </w:rPr>
        <w:t>” zostaną obliczone według następującego wzoru:</w:t>
      </w:r>
    </w:p>
    <w:p w:rsidR="00FE6B05" w:rsidRDefault="00FE6B05" w:rsidP="00FE6B05">
      <w:pPr>
        <w:pStyle w:val="Tekstpodstawowywcity2"/>
        <w:spacing w:before="120" w:line="240" w:lineRule="auto"/>
        <w:ind w:left="0"/>
        <w:jc w:val="center"/>
        <w:rPr>
          <w:rFonts w:asciiTheme="minorHAnsi" w:hAnsiTheme="minorHAnsi"/>
          <w:szCs w:val="24"/>
        </w:rPr>
      </w:pPr>
    </w:p>
    <w:p w:rsidR="00FE6B05" w:rsidRPr="00FE6B05" w:rsidRDefault="00FE6B05" w:rsidP="00FE6B05">
      <w:pPr>
        <w:pStyle w:val="Tekstpodstawowywcity2"/>
        <w:spacing w:before="120" w:line="240" w:lineRule="auto"/>
        <w:jc w:val="center"/>
        <w:rPr>
          <w:rFonts w:asciiTheme="minorHAnsi" w:hAnsiTheme="minorHAnsi"/>
          <w:i/>
          <w:szCs w:val="24"/>
        </w:rPr>
      </w:pPr>
      <w:r w:rsidRPr="00FE6B05">
        <w:rPr>
          <w:rFonts w:asciiTheme="minorHAnsi" w:hAnsiTheme="minorHAnsi"/>
          <w:i/>
          <w:szCs w:val="24"/>
        </w:rPr>
        <w:t>C</w:t>
      </w:r>
      <w:r>
        <w:rPr>
          <w:rFonts w:asciiTheme="minorHAnsi" w:hAnsiTheme="minorHAnsi"/>
          <w:i/>
          <w:szCs w:val="24"/>
          <w:vertAlign w:val="superscript"/>
        </w:rPr>
        <w:t>3</w:t>
      </w:r>
      <w:r w:rsidRPr="00FE6B05">
        <w:rPr>
          <w:rFonts w:asciiTheme="minorHAnsi" w:hAnsiTheme="minorHAnsi"/>
          <w:i/>
          <w:szCs w:val="24"/>
        </w:rPr>
        <w:t xml:space="preserve"> z oferty z najniższą ceną </w:t>
      </w:r>
    </w:p>
    <w:p w:rsidR="00FE6B05" w:rsidRPr="00FE6B05" w:rsidRDefault="00FE6B05" w:rsidP="00FE6B05">
      <w:pPr>
        <w:pStyle w:val="Tekstpodstawowywcity2"/>
        <w:spacing w:before="120" w:line="240" w:lineRule="auto"/>
        <w:jc w:val="center"/>
        <w:rPr>
          <w:rFonts w:asciiTheme="minorHAnsi" w:hAnsiTheme="minorHAnsi"/>
          <w:i/>
          <w:szCs w:val="24"/>
        </w:rPr>
      </w:pPr>
      <w:r w:rsidRPr="00FE6B05">
        <w:rPr>
          <w:rFonts w:asciiTheme="minorHAnsi" w:hAnsiTheme="minorHAnsi"/>
          <w:i/>
          <w:szCs w:val="24"/>
        </w:rPr>
        <w:t>C</w:t>
      </w:r>
      <w:r>
        <w:rPr>
          <w:rFonts w:asciiTheme="minorHAnsi" w:hAnsiTheme="minorHAnsi"/>
          <w:i/>
          <w:szCs w:val="24"/>
          <w:vertAlign w:val="superscript"/>
        </w:rPr>
        <w:t>3</w:t>
      </w:r>
      <w:r w:rsidRPr="00FE6B05">
        <w:rPr>
          <w:rFonts w:asciiTheme="minorHAnsi" w:hAnsiTheme="minorHAnsi"/>
          <w:i/>
          <w:szCs w:val="24"/>
        </w:rPr>
        <w:t xml:space="preserve"> =                  -------------------------------------------          x   </w:t>
      </w:r>
      <w:r w:rsidR="00C17A1D">
        <w:rPr>
          <w:rFonts w:asciiTheme="minorHAnsi" w:hAnsiTheme="minorHAnsi"/>
          <w:i/>
          <w:szCs w:val="24"/>
        </w:rPr>
        <w:t>15</w:t>
      </w:r>
      <w:r w:rsidRPr="00FE6B05">
        <w:rPr>
          <w:rFonts w:asciiTheme="minorHAnsi" w:hAnsiTheme="minorHAnsi"/>
          <w:i/>
          <w:szCs w:val="24"/>
        </w:rPr>
        <w:t xml:space="preserve"> pkt,</w:t>
      </w:r>
    </w:p>
    <w:p w:rsidR="00FE6B05" w:rsidRDefault="00FE6B05" w:rsidP="00FE6B05">
      <w:pPr>
        <w:pStyle w:val="Tekstpodstawowywcity2"/>
        <w:spacing w:before="120" w:line="240" w:lineRule="auto"/>
        <w:ind w:left="0"/>
        <w:jc w:val="center"/>
        <w:rPr>
          <w:rFonts w:asciiTheme="minorHAnsi" w:hAnsiTheme="minorHAnsi"/>
          <w:i/>
          <w:szCs w:val="24"/>
        </w:rPr>
      </w:pPr>
      <w:r w:rsidRPr="00FE6B05">
        <w:rPr>
          <w:rFonts w:asciiTheme="minorHAnsi" w:hAnsiTheme="minorHAnsi"/>
          <w:i/>
          <w:szCs w:val="24"/>
        </w:rPr>
        <w:t>C</w:t>
      </w:r>
      <w:r w:rsidRPr="00FE6B05">
        <w:rPr>
          <w:rFonts w:asciiTheme="minorHAnsi" w:hAnsiTheme="minorHAnsi"/>
          <w:i/>
          <w:szCs w:val="24"/>
          <w:vertAlign w:val="superscript"/>
        </w:rPr>
        <w:t xml:space="preserve">3 </w:t>
      </w:r>
      <w:r w:rsidRPr="00FE6B05">
        <w:rPr>
          <w:rFonts w:asciiTheme="minorHAnsi" w:hAnsiTheme="minorHAnsi"/>
          <w:i/>
          <w:szCs w:val="24"/>
        </w:rPr>
        <w:t>z oferty badanej</w:t>
      </w:r>
    </w:p>
    <w:p w:rsidR="00FE6B05" w:rsidRDefault="00FE6B05" w:rsidP="00FE6B05">
      <w:pPr>
        <w:pStyle w:val="Tekstpodstawowywcity2"/>
        <w:spacing w:before="120" w:line="240" w:lineRule="auto"/>
        <w:ind w:left="0"/>
        <w:jc w:val="center"/>
        <w:rPr>
          <w:rFonts w:asciiTheme="minorHAnsi" w:hAnsiTheme="minorHAnsi"/>
          <w:i/>
          <w:szCs w:val="24"/>
        </w:rPr>
      </w:pPr>
    </w:p>
    <w:p w:rsidR="00FE6B05" w:rsidRDefault="00FE6B05" w:rsidP="00FE6B05">
      <w:pPr>
        <w:pStyle w:val="Tekstpodstawowywcity2"/>
        <w:spacing w:before="120" w:line="240" w:lineRule="auto"/>
        <w:ind w:left="0"/>
        <w:jc w:val="center"/>
        <w:rPr>
          <w:rFonts w:asciiTheme="minorHAnsi" w:hAnsiTheme="minorHAnsi"/>
          <w:szCs w:val="24"/>
        </w:rPr>
      </w:pPr>
      <w:r w:rsidRPr="005A3EF1">
        <w:rPr>
          <w:rFonts w:asciiTheme="minorHAnsi" w:hAnsiTheme="minorHAnsi"/>
          <w:szCs w:val="24"/>
        </w:rPr>
        <w:t xml:space="preserve">gdzie:  </w:t>
      </w:r>
      <w:r>
        <w:rPr>
          <w:rFonts w:asciiTheme="minorHAnsi" w:hAnsiTheme="minorHAnsi"/>
          <w:b/>
          <w:szCs w:val="24"/>
        </w:rPr>
        <w:t>C</w:t>
      </w:r>
      <w:r>
        <w:rPr>
          <w:rFonts w:asciiTheme="minorHAnsi" w:hAnsiTheme="minorHAnsi"/>
          <w:b/>
          <w:szCs w:val="24"/>
          <w:vertAlign w:val="superscript"/>
        </w:rPr>
        <w:t>3</w:t>
      </w:r>
      <w:r>
        <w:rPr>
          <w:rFonts w:asciiTheme="minorHAnsi" w:hAnsiTheme="minorHAnsi"/>
          <w:b/>
          <w:szCs w:val="24"/>
        </w:rPr>
        <w:t xml:space="preserve"> – cena ubezpieczenia podróżnego</w:t>
      </w:r>
      <w:r w:rsidRPr="00CB1C27">
        <w:rPr>
          <w:rFonts w:asciiTheme="minorHAnsi" w:hAnsiTheme="minorHAnsi"/>
          <w:b/>
          <w:szCs w:val="24"/>
        </w:rPr>
        <w:t xml:space="preserve"> – </w:t>
      </w:r>
      <w:r>
        <w:rPr>
          <w:rFonts w:asciiTheme="minorHAnsi" w:hAnsiTheme="minorHAnsi"/>
          <w:b/>
          <w:szCs w:val="24"/>
        </w:rPr>
        <w:t>15</w:t>
      </w:r>
      <w:r w:rsidRPr="00CB1C27">
        <w:rPr>
          <w:rFonts w:asciiTheme="minorHAnsi" w:hAnsiTheme="minorHAnsi"/>
          <w:b/>
          <w:szCs w:val="24"/>
        </w:rPr>
        <w:t xml:space="preserve"> %</w:t>
      </w:r>
    </w:p>
    <w:p w:rsidR="00FE6B05" w:rsidRDefault="00FE6B05" w:rsidP="00D31E51">
      <w:pPr>
        <w:pStyle w:val="Tekstpodstawowywcity2"/>
        <w:spacing w:before="120" w:line="240" w:lineRule="auto"/>
        <w:ind w:left="0"/>
        <w:jc w:val="center"/>
        <w:rPr>
          <w:rFonts w:asciiTheme="minorHAnsi" w:hAnsiTheme="minorHAnsi"/>
          <w:szCs w:val="24"/>
        </w:rPr>
      </w:pPr>
    </w:p>
    <w:p w:rsidR="00CB1C27" w:rsidRDefault="00CB1C27" w:rsidP="00D31E51">
      <w:pPr>
        <w:pStyle w:val="Tekstpodstawowywcity2"/>
        <w:spacing w:before="120" w:line="240" w:lineRule="auto"/>
        <w:ind w:left="0"/>
        <w:jc w:val="center"/>
        <w:rPr>
          <w:rFonts w:asciiTheme="minorHAnsi" w:hAnsiTheme="minorHAnsi"/>
          <w:szCs w:val="24"/>
        </w:rPr>
      </w:pPr>
    </w:p>
    <w:p w:rsidR="00CB1C27" w:rsidRPr="00CB1C27" w:rsidRDefault="005A3EF1" w:rsidP="00D31E51">
      <w:pPr>
        <w:pStyle w:val="Tekstpodstawowywcity2"/>
        <w:spacing w:before="120" w:line="240" w:lineRule="auto"/>
        <w:ind w:left="0"/>
        <w:jc w:val="center"/>
        <w:rPr>
          <w:rFonts w:asciiTheme="minorHAnsi" w:hAnsiTheme="minorHAnsi"/>
          <w:b/>
          <w:szCs w:val="24"/>
        </w:rPr>
      </w:pPr>
      <w:r w:rsidRPr="00CB1C27">
        <w:rPr>
          <w:rFonts w:asciiTheme="minorHAnsi" w:hAnsiTheme="minorHAnsi"/>
          <w:b/>
          <w:szCs w:val="24"/>
        </w:rPr>
        <w:t>W – wartość oceny oferty zostanie obliczona według następującego wzoru:</w:t>
      </w:r>
    </w:p>
    <w:p w:rsidR="00CB1C27" w:rsidRPr="00FE6B05" w:rsidRDefault="005A3EF1" w:rsidP="00D31E51">
      <w:pPr>
        <w:pStyle w:val="Tekstpodstawowywcity2"/>
        <w:spacing w:before="120" w:line="240" w:lineRule="auto"/>
        <w:ind w:left="0"/>
        <w:jc w:val="center"/>
        <w:rPr>
          <w:rFonts w:asciiTheme="minorHAnsi" w:hAnsiTheme="minorHAnsi"/>
          <w:b/>
          <w:szCs w:val="24"/>
          <w:vertAlign w:val="superscript"/>
        </w:rPr>
      </w:pPr>
      <w:r w:rsidRPr="00CB1C27">
        <w:rPr>
          <w:rFonts w:asciiTheme="minorHAnsi" w:hAnsiTheme="minorHAnsi"/>
          <w:b/>
          <w:szCs w:val="24"/>
        </w:rPr>
        <w:t>W = C</w:t>
      </w:r>
      <w:r w:rsidR="00FE6B05">
        <w:rPr>
          <w:rFonts w:asciiTheme="minorHAnsi" w:hAnsiTheme="minorHAnsi"/>
          <w:b/>
          <w:szCs w:val="24"/>
          <w:vertAlign w:val="superscript"/>
        </w:rPr>
        <w:t>1</w:t>
      </w:r>
      <w:r w:rsidRPr="00CB1C27">
        <w:rPr>
          <w:rFonts w:asciiTheme="minorHAnsi" w:hAnsiTheme="minorHAnsi"/>
          <w:b/>
          <w:szCs w:val="24"/>
        </w:rPr>
        <w:t xml:space="preserve"> + </w:t>
      </w:r>
      <w:r w:rsidR="00FE6B05">
        <w:rPr>
          <w:rFonts w:asciiTheme="minorHAnsi" w:hAnsiTheme="minorHAnsi"/>
          <w:b/>
          <w:szCs w:val="24"/>
        </w:rPr>
        <w:t>C</w:t>
      </w:r>
      <w:r w:rsidR="00FE6B05">
        <w:rPr>
          <w:rFonts w:asciiTheme="minorHAnsi" w:hAnsiTheme="minorHAnsi"/>
          <w:b/>
          <w:szCs w:val="24"/>
          <w:vertAlign w:val="superscript"/>
        </w:rPr>
        <w:t>2</w:t>
      </w:r>
      <w:r w:rsidR="00FE6B05">
        <w:rPr>
          <w:rFonts w:asciiTheme="minorHAnsi" w:hAnsiTheme="minorHAnsi"/>
          <w:b/>
          <w:szCs w:val="24"/>
        </w:rPr>
        <w:t xml:space="preserve"> + U + C</w:t>
      </w:r>
      <w:r w:rsidR="00FE6B05">
        <w:rPr>
          <w:rFonts w:asciiTheme="minorHAnsi" w:hAnsiTheme="minorHAnsi"/>
          <w:b/>
          <w:szCs w:val="24"/>
          <w:vertAlign w:val="superscript"/>
        </w:rPr>
        <w:t>3</w:t>
      </w:r>
    </w:p>
    <w:p w:rsidR="005A3EF1" w:rsidRPr="00CB1C27" w:rsidRDefault="005A3EF1" w:rsidP="00D31E51">
      <w:pPr>
        <w:pStyle w:val="Tekstpodstawowywcity2"/>
        <w:numPr>
          <w:ilvl w:val="0"/>
          <w:numId w:val="21"/>
        </w:numPr>
        <w:spacing w:before="120" w:line="240" w:lineRule="auto"/>
        <w:rPr>
          <w:rFonts w:asciiTheme="minorHAnsi" w:hAnsiTheme="minorHAnsi"/>
          <w:b/>
          <w:szCs w:val="24"/>
        </w:rPr>
      </w:pPr>
      <w:r w:rsidRPr="005A3EF1">
        <w:rPr>
          <w:rFonts w:asciiTheme="minorHAnsi" w:hAnsiTheme="minorHAnsi"/>
          <w:szCs w:val="24"/>
        </w:rPr>
        <w:t xml:space="preserve">Do oceny będą brane pod uwagę </w:t>
      </w:r>
      <w:r w:rsidRPr="009B0EBF">
        <w:rPr>
          <w:rFonts w:asciiTheme="minorHAnsi" w:hAnsiTheme="minorHAnsi"/>
          <w:b/>
          <w:szCs w:val="24"/>
        </w:rPr>
        <w:t>ceny brutto</w:t>
      </w:r>
      <w:r w:rsidRPr="005A3EF1">
        <w:rPr>
          <w:rFonts w:asciiTheme="minorHAnsi" w:hAnsiTheme="minorHAnsi"/>
          <w:szCs w:val="24"/>
        </w:rPr>
        <w:t>.</w:t>
      </w:r>
    </w:p>
    <w:p w:rsidR="006B0710" w:rsidRPr="005A3EF1" w:rsidRDefault="005A3EF1" w:rsidP="00D31E51">
      <w:pPr>
        <w:pStyle w:val="Tekstpodstawowywcity2"/>
        <w:numPr>
          <w:ilvl w:val="0"/>
          <w:numId w:val="21"/>
        </w:numPr>
        <w:spacing w:before="120" w:line="240" w:lineRule="auto"/>
        <w:jc w:val="both"/>
        <w:rPr>
          <w:rFonts w:asciiTheme="minorHAnsi" w:hAnsiTheme="minorHAnsi"/>
          <w:szCs w:val="24"/>
        </w:rPr>
      </w:pPr>
      <w:r w:rsidRPr="005A3EF1">
        <w:rPr>
          <w:rFonts w:asciiTheme="minorHAnsi" w:hAnsiTheme="minorHAnsi"/>
          <w:szCs w:val="24"/>
        </w:rPr>
        <w:t xml:space="preserve">Ofertą najkorzystniejszą będzie oferta, która uzyska łącznie ze wszystkich kryteriów najwyższą liczbę punktów. </w:t>
      </w:r>
    </w:p>
    <w:p w:rsidR="006B0710" w:rsidRDefault="006B0710" w:rsidP="00D31E51">
      <w:pPr>
        <w:spacing w:before="120" w:after="120" w:line="240" w:lineRule="auto"/>
        <w:rPr>
          <w:rFonts w:asciiTheme="minorHAnsi" w:hAnsiTheme="minorHAnsi"/>
          <w:sz w:val="24"/>
          <w:szCs w:val="24"/>
          <w:lang w:eastAsia="ar-SA"/>
        </w:rPr>
      </w:pPr>
    </w:p>
    <w:p w:rsidR="00C17A1D" w:rsidRPr="005A3EF1" w:rsidRDefault="00C17A1D" w:rsidP="00D31E51">
      <w:pPr>
        <w:spacing w:before="120" w:after="120" w:line="240" w:lineRule="auto"/>
        <w:rPr>
          <w:rFonts w:asciiTheme="minorHAnsi" w:hAnsiTheme="minorHAnsi"/>
          <w:sz w:val="24"/>
          <w:szCs w:val="24"/>
          <w:lang w:eastAsia="ar-SA"/>
        </w:rPr>
      </w:pPr>
    </w:p>
    <w:p w:rsidR="006B0710" w:rsidRPr="005A3EF1" w:rsidRDefault="006B0710" w:rsidP="00D31E51">
      <w:pPr>
        <w:pStyle w:val="Nagwek2"/>
        <w:spacing w:before="120" w:after="120" w:line="240" w:lineRule="auto"/>
        <w:rPr>
          <w:rFonts w:asciiTheme="minorHAnsi" w:hAnsiTheme="minorHAnsi"/>
          <w:szCs w:val="24"/>
        </w:rPr>
      </w:pPr>
      <w:bookmarkStart w:id="31" w:name="_Toc318459583"/>
      <w:bookmarkStart w:id="32" w:name="_Toc391987227"/>
      <w:r w:rsidRPr="005A3EF1">
        <w:rPr>
          <w:rFonts w:asciiTheme="minorHAnsi" w:hAnsiTheme="minorHAnsi"/>
          <w:szCs w:val="24"/>
        </w:rPr>
        <w:lastRenderedPageBreak/>
        <w:t>Rozdział 15: Informacja o formalnościach, jakie powinny zostać dopełnione po wyborze oferty, w celu zawarcia umowy w sprawie zamówienia publicznego</w:t>
      </w:r>
      <w:bookmarkEnd w:id="31"/>
      <w:bookmarkEnd w:id="32"/>
    </w:p>
    <w:p w:rsidR="006B0710" w:rsidRPr="005A3EF1" w:rsidRDefault="006B0710" w:rsidP="00D31E51">
      <w:pPr>
        <w:pStyle w:val="Tekstpodstawowywcity2"/>
        <w:numPr>
          <w:ilvl w:val="0"/>
          <w:numId w:val="13"/>
        </w:numPr>
        <w:spacing w:before="120" w:line="240" w:lineRule="auto"/>
        <w:jc w:val="both"/>
        <w:rPr>
          <w:rFonts w:asciiTheme="minorHAnsi" w:hAnsiTheme="minorHAnsi"/>
          <w:szCs w:val="24"/>
        </w:rPr>
      </w:pPr>
      <w:r w:rsidRPr="005A3EF1">
        <w:rPr>
          <w:rFonts w:asciiTheme="minorHAnsi" w:hAnsiTheme="minorHAnsi"/>
          <w:szCs w:val="24"/>
        </w:rPr>
        <w:t>Zamawiający w zawiadomieniu o wyborze oferty wskaże Wykonawcę, którego oferta została wybrana, termin i miejsce podpisania umowy.</w:t>
      </w:r>
    </w:p>
    <w:p w:rsidR="006B0710" w:rsidRPr="005A3EF1" w:rsidRDefault="006B0710" w:rsidP="00D31E51">
      <w:pPr>
        <w:pStyle w:val="Tekstpodstawowywcity2"/>
        <w:numPr>
          <w:ilvl w:val="0"/>
          <w:numId w:val="13"/>
        </w:numPr>
        <w:spacing w:before="120" w:line="240" w:lineRule="auto"/>
        <w:jc w:val="both"/>
        <w:rPr>
          <w:rFonts w:asciiTheme="minorHAnsi" w:hAnsiTheme="minorHAnsi" w:cs="Calibri"/>
          <w:szCs w:val="24"/>
        </w:rPr>
      </w:pPr>
      <w:r w:rsidRPr="005A3EF1">
        <w:rPr>
          <w:rFonts w:asciiTheme="minorHAnsi" w:hAnsiTheme="minorHAnsi" w:cs="Calibri"/>
          <w:szCs w:val="24"/>
        </w:rPr>
        <w:t>Umowa zostanie zawarta w terminie wskazanym w zawiadomieniu o wyborze najkorzystniejszej oferty, po którego upływie umowa w sprawie zamówienia publicznego może być zawarta zgodnie z art. 94 ust. 1 lub 2 ustawy Pzp.</w:t>
      </w:r>
    </w:p>
    <w:p w:rsidR="003F18A7" w:rsidRPr="003F18A7" w:rsidRDefault="003F18A7" w:rsidP="00D31E51">
      <w:pPr>
        <w:numPr>
          <w:ilvl w:val="0"/>
          <w:numId w:val="13"/>
        </w:numPr>
        <w:spacing w:before="120" w:after="120" w:line="240" w:lineRule="auto"/>
        <w:jc w:val="both"/>
        <w:rPr>
          <w:rFonts w:asciiTheme="minorHAnsi" w:eastAsia="Calibri" w:hAnsiTheme="minorHAnsi"/>
          <w:sz w:val="24"/>
          <w:szCs w:val="24"/>
          <w:lang w:eastAsia="ar-SA"/>
        </w:rPr>
      </w:pPr>
      <w:r w:rsidRPr="003F18A7">
        <w:rPr>
          <w:rFonts w:asciiTheme="minorHAnsi" w:eastAsia="Calibri" w:hAnsiTheme="minorHAnsi"/>
          <w:sz w:val="24"/>
          <w:szCs w:val="24"/>
          <w:lang w:eastAsia="ar-SA"/>
        </w:rPr>
        <w:t>Wykonawca przed podpisaniem umowy zobowiązany jest przedłożyć Zamawiającemu:</w:t>
      </w:r>
    </w:p>
    <w:p w:rsidR="003F18A7" w:rsidRPr="003F18A7" w:rsidRDefault="009B0EBF" w:rsidP="00D31E51">
      <w:pPr>
        <w:pStyle w:val="Akapitzlist"/>
        <w:numPr>
          <w:ilvl w:val="0"/>
          <w:numId w:val="47"/>
        </w:numPr>
        <w:spacing w:before="120" w:after="120"/>
        <w:jc w:val="both"/>
        <w:rPr>
          <w:rFonts w:asciiTheme="minorHAnsi" w:hAnsiTheme="minorHAnsi"/>
          <w:szCs w:val="24"/>
        </w:rPr>
      </w:pPr>
      <w:r>
        <w:rPr>
          <w:rFonts w:asciiTheme="minorHAnsi" w:hAnsiTheme="minorHAnsi"/>
          <w:szCs w:val="24"/>
        </w:rPr>
        <w:t xml:space="preserve">aktualny </w:t>
      </w:r>
      <w:r w:rsidR="003F18A7" w:rsidRPr="003F18A7">
        <w:rPr>
          <w:rFonts w:asciiTheme="minorHAnsi" w:hAnsiTheme="minorHAnsi"/>
          <w:szCs w:val="24"/>
        </w:rPr>
        <w:t xml:space="preserve">certyfikat przynależności do IATA (w przypadku linii będących członkami IATA) lub </w:t>
      </w:r>
      <w:r>
        <w:rPr>
          <w:rFonts w:asciiTheme="minorHAnsi" w:hAnsiTheme="minorHAnsi"/>
          <w:szCs w:val="24"/>
        </w:rPr>
        <w:t>aktualną</w:t>
      </w:r>
      <w:r w:rsidR="003F18A7" w:rsidRPr="003F18A7">
        <w:rPr>
          <w:rFonts w:asciiTheme="minorHAnsi" w:hAnsiTheme="minorHAnsi"/>
          <w:szCs w:val="24"/>
        </w:rPr>
        <w:t xml:space="preserve"> akredytację IATA uprawniającą do usługi w zakresie agencji sprzedaży biletów lotniczych (w prz</w:t>
      </w:r>
      <w:r w:rsidR="003F18A7">
        <w:rPr>
          <w:rFonts w:asciiTheme="minorHAnsi" w:hAnsiTheme="minorHAnsi"/>
          <w:szCs w:val="24"/>
        </w:rPr>
        <w:t xml:space="preserve">ypadku pozostałych Wykonawców) </w:t>
      </w:r>
      <w:r w:rsidR="003F18A7" w:rsidRPr="003F18A7">
        <w:rPr>
          <w:rFonts w:asciiTheme="minorHAnsi" w:hAnsiTheme="minorHAnsi"/>
          <w:szCs w:val="24"/>
        </w:rPr>
        <w:t xml:space="preserve">w formie oryginału lub kopii poświadczonej za zgodność z oryginałem przez Wykonawcę; </w:t>
      </w:r>
    </w:p>
    <w:p w:rsidR="003F18A7" w:rsidRPr="003F18A7" w:rsidRDefault="003F18A7" w:rsidP="00D31E51">
      <w:pPr>
        <w:numPr>
          <w:ilvl w:val="0"/>
          <w:numId w:val="47"/>
        </w:numPr>
        <w:spacing w:before="120" w:after="120" w:line="240" w:lineRule="auto"/>
        <w:jc w:val="both"/>
        <w:rPr>
          <w:rFonts w:asciiTheme="minorHAnsi" w:eastAsia="Calibri" w:hAnsiTheme="minorHAnsi"/>
          <w:sz w:val="24"/>
          <w:szCs w:val="24"/>
          <w:lang w:eastAsia="ar-SA"/>
        </w:rPr>
      </w:pPr>
      <w:r w:rsidRPr="003F18A7">
        <w:rPr>
          <w:rFonts w:asciiTheme="minorHAnsi" w:eastAsia="Calibri" w:hAnsiTheme="minorHAnsi"/>
          <w:sz w:val="24"/>
          <w:szCs w:val="24"/>
          <w:lang w:eastAsia="ar-SA"/>
        </w:rPr>
        <w:t xml:space="preserve">aktualną polisę lub inny dokument ubezpieczenia potwierdzający, że jest on ubezpieczony od odpowiedzialności cywilnej na kwotę nie mniejszą niż </w:t>
      </w:r>
      <w:r>
        <w:rPr>
          <w:rFonts w:asciiTheme="minorHAnsi" w:eastAsia="Calibri" w:hAnsiTheme="minorHAnsi"/>
          <w:sz w:val="24"/>
          <w:szCs w:val="24"/>
          <w:lang w:eastAsia="ar-SA"/>
        </w:rPr>
        <w:t>5</w:t>
      </w:r>
      <w:r w:rsidRPr="003F18A7">
        <w:rPr>
          <w:rFonts w:asciiTheme="minorHAnsi" w:eastAsia="Calibri" w:hAnsiTheme="minorHAnsi"/>
          <w:sz w:val="24"/>
          <w:szCs w:val="24"/>
          <w:lang w:eastAsia="ar-SA"/>
        </w:rPr>
        <w:t xml:space="preserve">0 000,00 zł (słownie: </w:t>
      </w:r>
      <w:r w:rsidRPr="003F18A7">
        <w:rPr>
          <w:rFonts w:asciiTheme="minorHAnsi" w:eastAsia="Calibri" w:hAnsiTheme="minorHAnsi"/>
          <w:i/>
          <w:sz w:val="24"/>
          <w:szCs w:val="24"/>
          <w:lang w:eastAsia="ar-SA"/>
        </w:rPr>
        <w:t>pięćdziesiąt tysięcy zł</w:t>
      </w:r>
      <w:r w:rsidRPr="003F18A7">
        <w:rPr>
          <w:rFonts w:asciiTheme="minorHAnsi" w:eastAsia="Calibri" w:hAnsiTheme="minorHAnsi"/>
          <w:sz w:val="24"/>
          <w:szCs w:val="24"/>
          <w:lang w:eastAsia="ar-SA"/>
        </w:rPr>
        <w:t>) w zakresie prowadzonej działalności związanej z przedmiotem zamówienia</w:t>
      </w:r>
      <w:r w:rsidRPr="003F18A7">
        <w:rPr>
          <w:rFonts w:ascii="Times New Roman" w:eastAsia="Calibri" w:hAnsi="Times New Roman"/>
          <w:sz w:val="24"/>
          <w:szCs w:val="20"/>
          <w:lang w:eastAsia="ar-SA"/>
        </w:rPr>
        <w:t xml:space="preserve"> </w:t>
      </w:r>
      <w:r w:rsidRPr="003F18A7">
        <w:rPr>
          <w:rFonts w:asciiTheme="minorHAnsi" w:eastAsia="Calibri" w:hAnsiTheme="minorHAnsi"/>
          <w:sz w:val="24"/>
          <w:szCs w:val="24"/>
          <w:lang w:eastAsia="ar-SA"/>
        </w:rPr>
        <w:t>w formie oryginału lub kopii poświadczonej za zgodność z oryginałem przez Wykonawcę;</w:t>
      </w:r>
    </w:p>
    <w:p w:rsidR="003F18A7" w:rsidRPr="003F18A7" w:rsidRDefault="003F18A7" w:rsidP="00D31E51">
      <w:pPr>
        <w:numPr>
          <w:ilvl w:val="0"/>
          <w:numId w:val="47"/>
        </w:numPr>
        <w:spacing w:before="120" w:after="120" w:line="240" w:lineRule="auto"/>
        <w:jc w:val="both"/>
        <w:rPr>
          <w:rFonts w:asciiTheme="minorHAnsi" w:eastAsia="Calibri" w:hAnsiTheme="minorHAnsi"/>
          <w:sz w:val="24"/>
          <w:szCs w:val="24"/>
          <w:lang w:eastAsia="ar-SA"/>
        </w:rPr>
      </w:pPr>
      <w:r w:rsidRPr="003F18A7">
        <w:rPr>
          <w:rFonts w:asciiTheme="minorHAnsi" w:eastAsia="Calibri" w:hAnsiTheme="minorHAnsi"/>
          <w:sz w:val="24"/>
          <w:szCs w:val="24"/>
          <w:lang w:eastAsia="ar-SA"/>
        </w:rPr>
        <w:t xml:space="preserve">w przypadku Wykonawców wspólnie ubiegających się o udzielenie zamówienia – kopię umowy regulującej współpracę tych Wykonawców. </w:t>
      </w:r>
    </w:p>
    <w:p w:rsidR="003F18A7" w:rsidRPr="003F18A7" w:rsidRDefault="003F18A7" w:rsidP="00D31E51">
      <w:pPr>
        <w:numPr>
          <w:ilvl w:val="0"/>
          <w:numId w:val="48"/>
        </w:numPr>
        <w:spacing w:before="120" w:after="120" w:line="240" w:lineRule="auto"/>
        <w:jc w:val="both"/>
        <w:rPr>
          <w:rFonts w:asciiTheme="minorHAnsi" w:eastAsia="Calibri" w:hAnsiTheme="minorHAnsi"/>
          <w:sz w:val="24"/>
          <w:szCs w:val="24"/>
          <w:lang w:eastAsia="ar-SA"/>
        </w:rPr>
      </w:pPr>
      <w:r w:rsidRPr="003F18A7">
        <w:rPr>
          <w:rFonts w:asciiTheme="minorHAnsi" w:eastAsia="Calibri" w:hAnsiTheme="minorHAnsi"/>
          <w:sz w:val="24"/>
          <w:szCs w:val="24"/>
          <w:lang w:eastAsia="ar-SA"/>
        </w:rPr>
        <w:t xml:space="preserve">Brak dostarczenia dokumentów, o których mowa w ust. 3 lit. a) i b) powyżej, najpóźniej na dzień wyznaczony Wykonawcy do zawarcia umowy będzie traktowany jako odmowa zawarcia umowy. </w:t>
      </w:r>
    </w:p>
    <w:p w:rsidR="006B0710" w:rsidRPr="005A3EF1" w:rsidRDefault="006B0710" w:rsidP="00D31E51">
      <w:pPr>
        <w:pStyle w:val="Tekstpodstawowywcity2"/>
        <w:spacing w:before="120" w:line="240" w:lineRule="auto"/>
        <w:ind w:left="360"/>
        <w:jc w:val="both"/>
        <w:rPr>
          <w:rFonts w:asciiTheme="minorHAnsi" w:hAnsiTheme="minorHAnsi"/>
          <w:szCs w:val="24"/>
        </w:rPr>
      </w:pPr>
      <w:r w:rsidRPr="005A3EF1">
        <w:rPr>
          <w:rFonts w:asciiTheme="minorHAnsi" w:hAnsiTheme="minorHAnsi"/>
          <w:szCs w:val="24"/>
        </w:rPr>
        <w:t xml:space="preserve"> </w:t>
      </w:r>
    </w:p>
    <w:p w:rsidR="006B0710" w:rsidRPr="005A3EF1" w:rsidRDefault="006B0710" w:rsidP="00D31E51">
      <w:pPr>
        <w:pStyle w:val="Nagwek2"/>
        <w:spacing w:before="120" w:after="120" w:line="240" w:lineRule="auto"/>
        <w:rPr>
          <w:rFonts w:asciiTheme="minorHAnsi" w:hAnsiTheme="minorHAnsi"/>
          <w:szCs w:val="24"/>
        </w:rPr>
      </w:pPr>
      <w:bookmarkStart w:id="33" w:name="_Toc318459584"/>
      <w:bookmarkStart w:id="34" w:name="_Toc391987228"/>
      <w:r w:rsidRPr="005A3EF1">
        <w:rPr>
          <w:rFonts w:asciiTheme="minorHAnsi" w:hAnsiTheme="minorHAnsi"/>
          <w:szCs w:val="24"/>
        </w:rPr>
        <w:t>Rozdział 16: Wymagania dotyczące zabezpieczenia należytego wykonania umowy</w:t>
      </w:r>
      <w:bookmarkEnd w:id="33"/>
      <w:bookmarkEnd w:id="34"/>
      <w:r w:rsidRPr="005A3EF1">
        <w:rPr>
          <w:rFonts w:asciiTheme="minorHAnsi" w:hAnsiTheme="minorHAnsi"/>
          <w:szCs w:val="24"/>
        </w:rPr>
        <w:t xml:space="preserve"> </w:t>
      </w:r>
    </w:p>
    <w:p w:rsidR="006B0710" w:rsidRPr="005A3EF1" w:rsidRDefault="006B0710" w:rsidP="00D31E51">
      <w:pPr>
        <w:spacing w:before="120" w:after="120" w:line="240" w:lineRule="auto"/>
        <w:ind w:left="735" w:hanging="735"/>
        <w:jc w:val="both"/>
        <w:rPr>
          <w:rFonts w:asciiTheme="minorHAnsi" w:hAnsiTheme="minorHAnsi"/>
          <w:sz w:val="24"/>
          <w:szCs w:val="24"/>
          <w:lang w:eastAsia="ar-SA"/>
        </w:rPr>
      </w:pPr>
      <w:r w:rsidRPr="005A3EF1">
        <w:rPr>
          <w:rFonts w:asciiTheme="minorHAnsi" w:hAnsiTheme="minorHAnsi"/>
          <w:sz w:val="24"/>
          <w:szCs w:val="24"/>
          <w:lang w:eastAsia="ar-SA"/>
        </w:rPr>
        <w:t>Zamawiający nie wymaga wniesienia zabezpieczenia należytego wykonania umowy.</w:t>
      </w:r>
    </w:p>
    <w:p w:rsidR="006B0710" w:rsidRPr="005A3EF1" w:rsidRDefault="006B0710" w:rsidP="00D31E51">
      <w:pPr>
        <w:spacing w:before="120" w:after="120" w:line="240" w:lineRule="auto"/>
        <w:ind w:left="735" w:hanging="735"/>
        <w:jc w:val="both"/>
        <w:rPr>
          <w:rFonts w:asciiTheme="minorHAnsi" w:hAnsiTheme="minorHAnsi"/>
          <w:sz w:val="24"/>
          <w:szCs w:val="24"/>
          <w:lang w:eastAsia="ar-SA"/>
        </w:rPr>
      </w:pPr>
    </w:p>
    <w:p w:rsidR="006B0710" w:rsidRPr="005A3EF1" w:rsidRDefault="006B0710" w:rsidP="00D31E51">
      <w:pPr>
        <w:pStyle w:val="Nagwek2"/>
        <w:spacing w:before="120" w:after="120" w:line="240" w:lineRule="auto"/>
        <w:rPr>
          <w:rFonts w:asciiTheme="minorHAnsi" w:hAnsiTheme="minorHAnsi"/>
          <w:szCs w:val="24"/>
        </w:rPr>
      </w:pPr>
      <w:bookmarkStart w:id="35" w:name="_Toc318459585"/>
      <w:bookmarkStart w:id="36" w:name="_Toc391987229"/>
      <w:r w:rsidRPr="005A3EF1">
        <w:rPr>
          <w:rFonts w:asciiTheme="minorHAnsi" w:hAnsiTheme="minorHAnsi"/>
          <w:szCs w:val="24"/>
        </w:rPr>
        <w:t>Rozdział 17: Istotne dla stron postanowienia umowy</w:t>
      </w:r>
      <w:bookmarkEnd w:id="35"/>
      <w:bookmarkEnd w:id="36"/>
    </w:p>
    <w:p w:rsidR="00A42FF8" w:rsidRPr="005A3EF1" w:rsidRDefault="00A42FF8" w:rsidP="00D31E51">
      <w:pPr>
        <w:pStyle w:val="Tekstpodstawowywcity2"/>
        <w:numPr>
          <w:ilvl w:val="0"/>
          <w:numId w:val="14"/>
        </w:numPr>
        <w:spacing w:before="120" w:line="240" w:lineRule="auto"/>
        <w:jc w:val="both"/>
        <w:rPr>
          <w:rFonts w:asciiTheme="minorHAnsi" w:hAnsiTheme="minorHAnsi"/>
          <w:szCs w:val="24"/>
        </w:rPr>
      </w:pPr>
      <w:r w:rsidRPr="005A3EF1">
        <w:rPr>
          <w:rFonts w:asciiTheme="minorHAnsi" w:hAnsiTheme="minorHAnsi"/>
          <w:szCs w:val="24"/>
        </w:rPr>
        <w:t xml:space="preserve">Istotne postanowienia umowy określające szczegółowe warunki, na których Zamawiający zawrze umowę w sprawie udzielenia zamówienia publicznego, stanowią Załącznik nr 3 do SIWZ. </w:t>
      </w:r>
    </w:p>
    <w:p w:rsidR="006B0710" w:rsidRPr="005A3EF1" w:rsidRDefault="00A42FF8" w:rsidP="00D31E51">
      <w:pPr>
        <w:pStyle w:val="Tekstpodstawowywcity2"/>
        <w:numPr>
          <w:ilvl w:val="0"/>
          <w:numId w:val="14"/>
        </w:numPr>
        <w:spacing w:before="120" w:line="240" w:lineRule="auto"/>
        <w:jc w:val="both"/>
        <w:rPr>
          <w:rFonts w:asciiTheme="minorHAnsi" w:hAnsiTheme="minorHAnsi"/>
          <w:szCs w:val="24"/>
        </w:rPr>
      </w:pPr>
      <w:r w:rsidRPr="005A3EF1">
        <w:rPr>
          <w:rFonts w:asciiTheme="minorHAnsi" w:hAnsiTheme="minorHAnsi"/>
          <w:szCs w:val="24"/>
        </w:rPr>
        <w:t xml:space="preserve">Przewiduje się możliwość dokonania zmian w umowie na warunkach określonych we </w:t>
      </w:r>
      <w:r w:rsidR="00BB3B81" w:rsidRPr="005A3EF1">
        <w:rPr>
          <w:rFonts w:asciiTheme="minorHAnsi" w:hAnsiTheme="minorHAnsi"/>
          <w:szCs w:val="24"/>
        </w:rPr>
        <w:t>W</w:t>
      </w:r>
      <w:r w:rsidRPr="005A3EF1">
        <w:rPr>
          <w:rFonts w:asciiTheme="minorHAnsi" w:hAnsiTheme="minorHAnsi"/>
          <w:szCs w:val="24"/>
        </w:rPr>
        <w:t xml:space="preserve">zorze umowy, stanowiącym załącznik nr 3 do SIWZ. Wystąpienie którejkolwiek z okoliczności wskazanym w nim nie stanowi zobowiązania stron do wprowadzenia zmiany. </w:t>
      </w:r>
    </w:p>
    <w:p w:rsidR="003B4F1A" w:rsidRDefault="003B4F1A" w:rsidP="00672326">
      <w:pPr>
        <w:pStyle w:val="Nagwek2"/>
        <w:spacing w:before="120" w:after="120" w:line="240" w:lineRule="auto"/>
        <w:ind w:left="0" w:firstLine="0"/>
        <w:rPr>
          <w:rFonts w:asciiTheme="minorHAnsi" w:hAnsiTheme="minorHAnsi"/>
          <w:szCs w:val="24"/>
        </w:rPr>
      </w:pPr>
      <w:bookmarkStart w:id="37" w:name="_Toc318459586"/>
    </w:p>
    <w:p w:rsidR="00C17A1D" w:rsidRPr="00C17A1D" w:rsidRDefault="00C17A1D" w:rsidP="00C17A1D"/>
    <w:p w:rsidR="006B0710" w:rsidRPr="005A3EF1" w:rsidRDefault="006B0710" w:rsidP="00D31E51">
      <w:pPr>
        <w:pStyle w:val="Nagwek2"/>
        <w:spacing w:before="120" w:after="120" w:line="240" w:lineRule="auto"/>
        <w:rPr>
          <w:rFonts w:asciiTheme="minorHAnsi" w:hAnsiTheme="minorHAnsi"/>
          <w:szCs w:val="24"/>
        </w:rPr>
      </w:pPr>
      <w:bookmarkStart w:id="38" w:name="_Toc391987230"/>
      <w:r w:rsidRPr="005A3EF1">
        <w:rPr>
          <w:rFonts w:asciiTheme="minorHAnsi" w:hAnsiTheme="minorHAnsi"/>
          <w:szCs w:val="24"/>
        </w:rPr>
        <w:lastRenderedPageBreak/>
        <w:t>Rozdział 18: Pouczenie o środkach ochrony prawnej</w:t>
      </w:r>
      <w:bookmarkEnd w:id="37"/>
      <w:bookmarkEnd w:id="38"/>
    </w:p>
    <w:p w:rsidR="00A42FF8" w:rsidRPr="005A3EF1" w:rsidRDefault="00A42FF8" w:rsidP="00D31E51">
      <w:pPr>
        <w:pStyle w:val="Akapitzlist"/>
        <w:numPr>
          <w:ilvl w:val="0"/>
          <w:numId w:val="25"/>
        </w:numPr>
        <w:autoSpaceDE w:val="0"/>
        <w:spacing w:before="120" w:after="120"/>
        <w:jc w:val="both"/>
        <w:rPr>
          <w:rFonts w:asciiTheme="minorHAnsi" w:hAnsiTheme="minorHAnsi" w:cs="Arial"/>
          <w:szCs w:val="24"/>
        </w:rPr>
      </w:pPr>
      <w:r w:rsidRPr="005A3EF1">
        <w:rPr>
          <w:rFonts w:asciiTheme="minorHAnsi" w:hAnsiTheme="minorHAnsi" w:cs="Arial"/>
          <w:szCs w:val="24"/>
        </w:rPr>
        <w:t xml:space="preserve">Środki ochrony prawnej zostały określone w Dziale VI ustawy Pzp. </w:t>
      </w:r>
    </w:p>
    <w:p w:rsidR="00672326" w:rsidRPr="00C17A1D" w:rsidRDefault="00A42FF8" w:rsidP="00C17A1D">
      <w:pPr>
        <w:pStyle w:val="zmart2"/>
        <w:numPr>
          <w:ilvl w:val="0"/>
          <w:numId w:val="25"/>
        </w:numPr>
        <w:spacing w:before="120" w:after="120"/>
        <w:rPr>
          <w:rFonts w:asciiTheme="minorHAnsi" w:hAnsiTheme="minorHAnsi"/>
          <w:szCs w:val="24"/>
          <w:u w:val="single"/>
        </w:rPr>
      </w:pPr>
      <w:r w:rsidRPr="005A3EF1">
        <w:rPr>
          <w:rFonts w:asciiTheme="minorHAnsi" w:hAnsiTheme="minorHAnsi" w:cs="Arial"/>
          <w:szCs w:val="24"/>
        </w:rPr>
        <w:t>Środki ochrony prawnej przysługują Wykonawcy oraz innemu podmiotowi, jeżeli ma lub miał interes w uzyskaniu danego zam</w:t>
      </w:r>
      <w:r w:rsidRPr="005A3EF1">
        <w:rPr>
          <w:rFonts w:asciiTheme="minorHAnsi" w:hAnsiTheme="minorHAnsi" w:cs="Geneva"/>
          <w:szCs w:val="24"/>
        </w:rPr>
        <w:t>ó</w:t>
      </w:r>
      <w:r w:rsidRPr="005A3EF1">
        <w:rPr>
          <w:rFonts w:asciiTheme="minorHAnsi" w:hAnsiTheme="minorHAnsi" w:cs="Arial"/>
          <w:szCs w:val="24"/>
        </w:rPr>
        <w:t>wienia oraz poni</w:t>
      </w:r>
      <w:r w:rsidRPr="005A3EF1">
        <w:rPr>
          <w:rFonts w:asciiTheme="minorHAnsi" w:hAnsiTheme="minorHAnsi" w:cs="Geneva"/>
          <w:szCs w:val="24"/>
        </w:rPr>
        <w:t>ó</w:t>
      </w:r>
      <w:r w:rsidRPr="005A3EF1">
        <w:rPr>
          <w:rFonts w:asciiTheme="minorHAnsi" w:hAnsiTheme="minorHAnsi" w:cs="Arial"/>
          <w:szCs w:val="24"/>
        </w:rPr>
        <w:t>sł lub może ponieść szkodę w wyniku naruszenia przez Zamawiającego przepis</w:t>
      </w:r>
      <w:r w:rsidRPr="005A3EF1">
        <w:rPr>
          <w:rFonts w:asciiTheme="minorHAnsi" w:hAnsiTheme="minorHAnsi" w:cs="Geneva"/>
          <w:szCs w:val="24"/>
        </w:rPr>
        <w:t>ó</w:t>
      </w:r>
      <w:r w:rsidRPr="005A3EF1">
        <w:rPr>
          <w:rFonts w:asciiTheme="minorHAnsi" w:hAnsiTheme="minorHAnsi" w:cs="Arial"/>
          <w:szCs w:val="24"/>
        </w:rPr>
        <w:t xml:space="preserve">w ustawy Pzp. </w:t>
      </w:r>
      <w:bookmarkStart w:id="39" w:name="_Toc318459588"/>
    </w:p>
    <w:p w:rsidR="00C17A1D" w:rsidRPr="00C17A1D" w:rsidRDefault="00C17A1D" w:rsidP="00C17A1D">
      <w:pPr>
        <w:pStyle w:val="zmart2"/>
        <w:spacing w:before="120" w:after="120"/>
        <w:ind w:left="360" w:firstLine="0"/>
        <w:rPr>
          <w:rFonts w:asciiTheme="minorHAnsi" w:hAnsiTheme="minorHAnsi"/>
          <w:szCs w:val="24"/>
          <w:u w:val="single"/>
        </w:rPr>
      </w:pPr>
    </w:p>
    <w:p w:rsidR="006B0710" w:rsidRPr="005A3EF1" w:rsidRDefault="006B0710" w:rsidP="00D31E51">
      <w:pPr>
        <w:pStyle w:val="Nagwek2"/>
        <w:spacing w:before="120" w:after="120" w:line="240" w:lineRule="auto"/>
        <w:rPr>
          <w:rFonts w:asciiTheme="minorHAnsi" w:hAnsiTheme="minorHAnsi"/>
          <w:szCs w:val="24"/>
        </w:rPr>
      </w:pPr>
      <w:bookmarkStart w:id="40" w:name="_Toc391987231"/>
      <w:r w:rsidRPr="005A3EF1">
        <w:rPr>
          <w:rFonts w:asciiTheme="minorHAnsi" w:hAnsiTheme="minorHAnsi"/>
          <w:szCs w:val="24"/>
        </w:rPr>
        <w:t>Rozdział 19: Załączniki</w:t>
      </w:r>
      <w:bookmarkEnd w:id="39"/>
      <w:bookmarkEnd w:id="40"/>
    </w:p>
    <w:p w:rsidR="001D12AE" w:rsidRPr="005A3EF1" w:rsidRDefault="006B0710" w:rsidP="00D31E51">
      <w:pPr>
        <w:numPr>
          <w:ilvl w:val="0"/>
          <w:numId w:val="15"/>
        </w:numPr>
        <w:tabs>
          <w:tab w:val="left" w:pos="284"/>
          <w:tab w:val="left" w:pos="502"/>
        </w:tabs>
        <w:spacing w:before="120" w:after="120" w:line="240" w:lineRule="auto"/>
        <w:ind w:left="0" w:firstLine="0"/>
        <w:jc w:val="both"/>
        <w:rPr>
          <w:rFonts w:asciiTheme="minorHAnsi" w:hAnsiTheme="minorHAnsi"/>
          <w:sz w:val="24"/>
          <w:szCs w:val="24"/>
          <w:lang w:eastAsia="pl-PL"/>
        </w:rPr>
      </w:pPr>
      <w:r w:rsidRPr="005A3EF1">
        <w:rPr>
          <w:rFonts w:asciiTheme="minorHAnsi" w:hAnsiTheme="minorHAnsi"/>
          <w:sz w:val="24"/>
          <w:szCs w:val="24"/>
          <w:lang w:eastAsia="pl-PL"/>
        </w:rPr>
        <w:t>Załącznik nr 1 Szczegółowy Opis Przedmiotu Zmówienia</w:t>
      </w:r>
    </w:p>
    <w:p w:rsidR="006B0710" w:rsidRDefault="006B0710" w:rsidP="00D31E51">
      <w:pPr>
        <w:numPr>
          <w:ilvl w:val="0"/>
          <w:numId w:val="15"/>
        </w:numPr>
        <w:tabs>
          <w:tab w:val="left" w:pos="284"/>
          <w:tab w:val="left" w:pos="502"/>
        </w:tabs>
        <w:spacing w:before="120" w:after="120" w:line="240" w:lineRule="auto"/>
        <w:ind w:left="0" w:firstLine="0"/>
        <w:jc w:val="both"/>
        <w:rPr>
          <w:rFonts w:asciiTheme="minorHAnsi" w:hAnsiTheme="minorHAnsi"/>
          <w:sz w:val="24"/>
          <w:szCs w:val="24"/>
        </w:rPr>
      </w:pPr>
      <w:r w:rsidRPr="005A3EF1">
        <w:rPr>
          <w:rFonts w:asciiTheme="minorHAnsi" w:hAnsiTheme="minorHAnsi"/>
          <w:sz w:val="24"/>
          <w:szCs w:val="24"/>
          <w:lang w:eastAsia="pl-PL"/>
        </w:rPr>
        <w:t>Załącznik nr 2 Formularz oferty</w:t>
      </w:r>
    </w:p>
    <w:p w:rsidR="00C65AD7" w:rsidRPr="005A3EF1" w:rsidRDefault="00C65AD7" w:rsidP="00D31E51">
      <w:pPr>
        <w:numPr>
          <w:ilvl w:val="0"/>
          <w:numId w:val="15"/>
        </w:numPr>
        <w:tabs>
          <w:tab w:val="left" w:pos="284"/>
          <w:tab w:val="left" w:pos="502"/>
        </w:tabs>
        <w:spacing w:before="120" w:after="120" w:line="240" w:lineRule="auto"/>
        <w:ind w:left="0" w:firstLine="0"/>
        <w:jc w:val="both"/>
        <w:rPr>
          <w:rFonts w:asciiTheme="minorHAnsi" w:hAnsiTheme="minorHAnsi"/>
          <w:sz w:val="24"/>
          <w:szCs w:val="24"/>
        </w:rPr>
      </w:pPr>
      <w:r>
        <w:rPr>
          <w:rFonts w:asciiTheme="minorHAnsi" w:hAnsiTheme="minorHAnsi"/>
          <w:sz w:val="24"/>
          <w:szCs w:val="24"/>
          <w:lang w:eastAsia="pl-PL"/>
        </w:rPr>
        <w:t xml:space="preserve">Załącznik nr 2.1 Formularz cenowy </w:t>
      </w:r>
    </w:p>
    <w:p w:rsidR="006B0710" w:rsidRPr="005A3EF1" w:rsidRDefault="006B0710" w:rsidP="00D31E51">
      <w:pPr>
        <w:numPr>
          <w:ilvl w:val="0"/>
          <w:numId w:val="15"/>
        </w:numPr>
        <w:tabs>
          <w:tab w:val="left" w:pos="284"/>
          <w:tab w:val="left" w:pos="502"/>
        </w:tabs>
        <w:spacing w:before="120" w:after="120" w:line="240" w:lineRule="auto"/>
        <w:ind w:left="0" w:firstLine="0"/>
        <w:jc w:val="both"/>
        <w:rPr>
          <w:rFonts w:asciiTheme="minorHAnsi" w:hAnsiTheme="minorHAnsi"/>
          <w:sz w:val="24"/>
          <w:szCs w:val="24"/>
          <w:lang w:eastAsia="pl-PL"/>
        </w:rPr>
      </w:pPr>
      <w:r w:rsidRPr="005A3EF1">
        <w:rPr>
          <w:rFonts w:asciiTheme="minorHAnsi" w:hAnsiTheme="minorHAnsi"/>
          <w:sz w:val="24"/>
          <w:szCs w:val="24"/>
          <w:lang w:eastAsia="pl-PL"/>
        </w:rPr>
        <w:t>Załącznik nr 3 Wzór umowy</w:t>
      </w:r>
    </w:p>
    <w:p w:rsidR="006B0710" w:rsidRPr="005A3EF1" w:rsidRDefault="006B0710" w:rsidP="00D31E51">
      <w:pPr>
        <w:numPr>
          <w:ilvl w:val="0"/>
          <w:numId w:val="15"/>
        </w:numPr>
        <w:tabs>
          <w:tab w:val="left" w:pos="284"/>
          <w:tab w:val="left" w:pos="502"/>
        </w:tabs>
        <w:spacing w:before="120" w:after="120" w:line="240" w:lineRule="auto"/>
        <w:ind w:left="0" w:firstLine="0"/>
        <w:jc w:val="both"/>
        <w:rPr>
          <w:rFonts w:asciiTheme="minorHAnsi" w:hAnsiTheme="minorHAnsi"/>
          <w:sz w:val="24"/>
          <w:szCs w:val="24"/>
          <w:lang w:eastAsia="pl-PL"/>
        </w:rPr>
      </w:pPr>
      <w:r w:rsidRPr="005A3EF1">
        <w:rPr>
          <w:rFonts w:asciiTheme="minorHAnsi" w:hAnsiTheme="minorHAnsi"/>
          <w:sz w:val="24"/>
          <w:szCs w:val="24"/>
          <w:lang w:eastAsia="pl-PL"/>
        </w:rPr>
        <w:t xml:space="preserve">Załącznik nr 4a Oświadczenie o spełnianiu warunków udziału w postępowaniu </w:t>
      </w:r>
    </w:p>
    <w:p w:rsidR="006B0710" w:rsidRPr="005A3EF1" w:rsidRDefault="006B0710" w:rsidP="00D31E51">
      <w:pPr>
        <w:numPr>
          <w:ilvl w:val="0"/>
          <w:numId w:val="15"/>
        </w:numPr>
        <w:tabs>
          <w:tab w:val="left" w:pos="284"/>
          <w:tab w:val="left" w:pos="502"/>
        </w:tabs>
        <w:spacing w:before="120" w:after="120" w:line="240" w:lineRule="auto"/>
        <w:ind w:left="0" w:firstLine="0"/>
        <w:jc w:val="both"/>
        <w:rPr>
          <w:rFonts w:asciiTheme="minorHAnsi" w:hAnsiTheme="minorHAnsi"/>
          <w:sz w:val="24"/>
          <w:szCs w:val="24"/>
          <w:lang w:eastAsia="pl-PL"/>
        </w:rPr>
      </w:pPr>
      <w:r w:rsidRPr="005A3EF1">
        <w:rPr>
          <w:rFonts w:asciiTheme="minorHAnsi" w:hAnsiTheme="minorHAnsi"/>
          <w:sz w:val="24"/>
          <w:szCs w:val="24"/>
          <w:lang w:eastAsia="pl-PL"/>
        </w:rPr>
        <w:t>Załącznik nr 4b Oświadczenie o braku podstaw do wykluczenia z postępowania</w:t>
      </w:r>
    </w:p>
    <w:p w:rsidR="006B0710" w:rsidRPr="005A3EF1" w:rsidRDefault="006B0710" w:rsidP="00D31E51">
      <w:pPr>
        <w:numPr>
          <w:ilvl w:val="0"/>
          <w:numId w:val="15"/>
        </w:numPr>
        <w:tabs>
          <w:tab w:val="left" w:pos="110"/>
          <w:tab w:val="left" w:pos="284"/>
        </w:tabs>
        <w:spacing w:before="120" w:after="120" w:line="240" w:lineRule="auto"/>
        <w:jc w:val="both"/>
        <w:rPr>
          <w:rFonts w:asciiTheme="minorHAnsi" w:hAnsiTheme="minorHAnsi"/>
          <w:sz w:val="24"/>
          <w:szCs w:val="24"/>
          <w:lang w:eastAsia="pl-PL"/>
        </w:rPr>
      </w:pPr>
      <w:r w:rsidRPr="005A3EF1">
        <w:rPr>
          <w:rFonts w:asciiTheme="minorHAnsi" w:hAnsiTheme="minorHAnsi"/>
          <w:sz w:val="24"/>
          <w:szCs w:val="24"/>
          <w:lang w:eastAsia="pl-PL"/>
        </w:rPr>
        <w:t>Załącznik nr 4c Oświadczenie o przynależności do grupy kapitałowej</w:t>
      </w:r>
    </w:p>
    <w:p w:rsidR="006B0710" w:rsidRPr="005A3EF1" w:rsidRDefault="006B0710" w:rsidP="00D31E51">
      <w:pPr>
        <w:numPr>
          <w:ilvl w:val="0"/>
          <w:numId w:val="15"/>
        </w:numPr>
        <w:tabs>
          <w:tab w:val="left" w:pos="284"/>
          <w:tab w:val="left" w:pos="502"/>
        </w:tabs>
        <w:spacing w:before="120" w:after="120" w:line="240" w:lineRule="auto"/>
        <w:ind w:left="0" w:firstLine="0"/>
        <w:jc w:val="both"/>
        <w:rPr>
          <w:rFonts w:asciiTheme="minorHAnsi" w:hAnsiTheme="minorHAnsi"/>
          <w:sz w:val="24"/>
          <w:szCs w:val="24"/>
          <w:lang w:eastAsia="pl-PL"/>
        </w:rPr>
      </w:pPr>
      <w:r w:rsidRPr="005A3EF1">
        <w:rPr>
          <w:rFonts w:asciiTheme="minorHAnsi" w:hAnsiTheme="minorHAnsi"/>
          <w:sz w:val="24"/>
          <w:szCs w:val="24"/>
          <w:lang w:eastAsia="pl-PL"/>
        </w:rPr>
        <w:t xml:space="preserve">Załącznik nr 5 Wykaz </w:t>
      </w:r>
      <w:r w:rsidR="00A42FF8" w:rsidRPr="005A3EF1">
        <w:rPr>
          <w:rFonts w:asciiTheme="minorHAnsi" w:hAnsiTheme="minorHAnsi"/>
          <w:sz w:val="24"/>
          <w:szCs w:val="24"/>
          <w:lang w:eastAsia="pl-PL"/>
        </w:rPr>
        <w:t>usług</w:t>
      </w:r>
    </w:p>
    <w:p w:rsidR="006B0710" w:rsidRPr="005A3EF1" w:rsidRDefault="006B0710" w:rsidP="00D31E51">
      <w:pPr>
        <w:tabs>
          <w:tab w:val="left" w:pos="284"/>
        </w:tabs>
        <w:spacing w:before="120" w:after="120" w:line="240" w:lineRule="auto"/>
        <w:jc w:val="both"/>
        <w:rPr>
          <w:rFonts w:asciiTheme="minorHAnsi" w:hAnsiTheme="minorHAnsi"/>
          <w:sz w:val="24"/>
          <w:szCs w:val="24"/>
        </w:rPr>
        <w:sectPr w:rsidR="006B0710" w:rsidRPr="005A3EF1" w:rsidSect="00705DAC">
          <w:headerReference w:type="default" r:id="rId10"/>
          <w:footerReference w:type="default" r:id="rId11"/>
          <w:pgSz w:w="11906" w:h="16838"/>
          <w:pgMar w:top="1417" w:right="1417" w:bottom="1417" w:left="1417" w:header="510" w:footer="510" w:gutter="0"/>
          <w:cols w:space="708"/>
          <w:docGrid w:linePitch="360"/>
        </w:sectPr>
      </w:pPr>
    </w:p>
    <w:p w:rsidR="006B0710" w:rsidRPr="005A3EF1" w:rsidRDefault="006B0710" w:rsidP="00D31E51">
      <w:pPr>
        <w:pStyle w:val="Nagwek2"/>
        <w:spacing w:before="120" w:after="120" w:line="240" w:lineRule="auto"/>
        <w:jc w:val="right"/>
        <w:rPr>
          <w:rFonts w:asciiTheme="minorHAnsi" w:hAnsiTheme="minorHAnsi"/>
          <w:szCs w:val="24"/>
        </w:rPr>
      </w:pPr>
      <w:bookmarkStart w:id="41" w:name="_Toc318459589"/>
      <w:bookmarkStart w:id="42" w:name="_Toc391987232"/>
      <w:r w:rsidRPr="005A3EF1">
        <w:rPr>
          <w:rFonts w:asciiTheme="minorHAnsi" w:hAnsiTheme="minorHAnsi"/>
          <w:szCs w:val="24"/>
        </w:rPr>
        <w:lastRenderedPageBreak/>
        <w:t xml:space="preserve">Załącznik nr 1 </w:t>
      </w:r>
      <w:bookmarkEnd w:id="41"/>
      <w:r w:rsidRPr="005A3EF1">
        <w:rPr>
          <w:rFonts w:asciiTheme="minorHAnsi" w:hAnsiTheme="minorHAnsi"/>
          <w:szCs w:val="24"/>
        </w:rPr>
        <w:t xml:space="preserve">Szczegółowy Opis Przedmiotu </w:t>
      </w:r>
      <w:r w:rsidR="00362306" w:rsidRPr="005A3EF1">
        <w:rPr>
          <w:rFonts w:asciiTheme="minorHAnsi" w:hAnsiTheme="minorHAnsi"/>
          <w:szCs w:val="24"/>
        </w:rPr>
        <w:t>Z</w:t>
      </w:r>
      <w:r w:rsidRPr="005A3EF1">
        <w:rPr>
          <w:rFonts w:asciiTheme="minorHAnsi" w:hAnsiTheme="minorHAnsi"/>
          <w:szCs w:val="24"/>
        </w:rPr>
        <w:t>amówienia</w:t>
      </w:r>
      <w:bookmarkEnd w:id="42"/>
      <w:r w:rsidRPr="005A3EF1">
        <w:rPr>
          <w:rFonts w:asciiTheme="minorHAnsi" w:hAnsiTheme="minorHAnsi"/>
          <w:szCs w:val="24"/>
        </w:rPr>
        <w:t xml:space="preserve"> </w:t>
      </w:r>
    </w:p>
    <w:p w:rsidR="00290462" w:rsidRDefault="00290462" w:rsidP="00D31E51">
      <w:pPr>
        <w:spacing w:before="120" w:after="120" w:line="240" w:lineRule="auto"/>
        <w:jc w:val="both"/>
        <w:rPr>
          <w:rFonts w:asciiTheme="minorHAnsi" w:hAnsiTheme="minorHAnsi"/>
          <w:sz w:val="24"/>
          <w:szCs w:val="24"/>
        </w:rPr>
      </w:pPr>
    </w:p>
    <w:p w:rsidR="00290462" w:rsidRPr="00290462" w:rsidRDefault="00290462" w:rsidP="00D31E51">
      <w:pPr>
        <w:spacing w:before="120" w:after="120" w:line="240" w:lineRule="auto"/>
        <w:jc w:val="both"/>
        <w:rPr>
          <w:rFonts w:asciiTheme="minorHAnsi" w:hAnsiTheme="minorHAnsi"/>
          <w:sz w:val="24"/>
          <w:szCs w:val="24"/>
        </w:rPr>
      </w:pPr>
      <w:r w:rsidRPr="00290462">
        <w:rPr>
          <w:rFonts w:asciiTheme="minorHAnsi" w:hAnsiTheme="minorHAnsi"/>
          <w:sz w:val="24"/>
          <w:szCs w:val="24"/>
        </w:rPr>
        <w:t xml:space="preserve">Przedmiotem zamówienia jest świadczenie usługi rezerwacji, zakupu i dostawy 50 biletów lotniczych wraz z ubezpieczeniem podróżnym w związku z wizytami studyjnymi oraz konferencją podsumowującą te wizyty dla Krajowej Szkoły Sądownictwa i Prokuratury na potrzeby Działu Funduszy Pomocowych w ramach Projektu Nr POKL 05.03.00-00-012/11 pt.: „PWP Edukacja w dziedzinie zarządzania czasem i kosztami postępowań sądowych – case management” w  ramach Programu Operacyjnego Kapitał Ludzki współfinansowanego ze środków Europejskiego Funduszu Społecznego” (nr postępowania: 18/2014).  </w:t>
      </w:r>
    </w:p>
    <w:p w:rsidR="00477A98" w:rsidRDefault="00477A98" w:rsidP="00D31E51">
      <w:pPr>
        <w:spacing w:before="120" w:after="120" w:line="240" w:lineRule="auto"/>
        <w:jc w:val="both"/>
        <w:rPr>
          <w:rFonts w:asciiTheme="minorHAnsi" w:hAnsiTheme="minorHAnsi"/>
          <w:b/>
          <w:sz w:val="24"/>
          <w:szCs w:val="24"/>
          <w:u w:val="single"/>
        </w:rPr>
      </w:pPr>
    </w:p>
    <w:p w:rsidR="00290462" w:rsidRPr="00290462" w:rsidRDefault="00290462" w:rsidP="00D31E51">
      <w:pPr>
        <w:spacing w:before="120" w:after="120" w:line="240" w:lineRule="auto"/>
        <w:jc w:val="both"/>
        <w:rPr>
          <w:rFonts w:asciiTheme="minorHAnsi" w:hAnsiTheme="minorHAnsi"/>
          <w:b/>
          <w:sz w:val="24"/>
          <w:szCs w:val="24"/>
          <w:u w:val="single"/>
        </w:rPr>
      </w:pPr>
      <w:r w:rsidRPr="00290462">
        <w:rPr>
          <w:rFonts w:asciiTheme="minorHAnsi" w:hAnsiTheme="minorHAnsi"/>
          <w:b/>
          <w:sz w:val="24"/>
          <w:szCs w:val="24"/>
          <w:u w:val="single"/>
        </w:rPr>
        <w:t>Przedmiot zamówienia obejmuje w szczególności:</w:t>
      </w:r>
    </w:p>
    <w:p w:rsidR="00290462" w:rsidRDefault="00290462" w:rsidP="00D31E51">
      <w:pPr>
        <w:pStyle w:val="Akapitzlist"/>
        <w:numPr>
          <w:ilvl w:val="0"/>
          <w:numId w:val="43"/>
        </w:numPr>
        <w:spacing w:before="120" w:after="120"/>
        <w:jc w:val="both"/>
        <w:rPr>
          <w:rFonts w:asciiTheme="minorHAnsi" w:hAnsiTheme="minorHAnsi"/>
          <w:szCs w:val="24"/>
        </w:rPr>
      </w:pPr>
      <w:r w:rsidRPr="00290462">
        <w:rPr>
          <w:rFonts w:asciiTheme="minorHAnsi" w:hAnsiTheme="minorHAnsi"/>
          <w:szCs w:val="24"/>
        </w:rPr>
        <w:t>bezzw</w:t>
      </w:r>
      <w:r w:rsidRPr="00290462">
        <w:rPr>
          <w:rFonts w:asciiTheme="minorHAnsi" w:hAnsiTheme="minorHAnsi" w:cs="Arial"/>
          <w:szCs w:val="24"/>
        </w:rPr>
        <w:t>ł</w:t>
      </w:r>
      <w:r w:rsidRPr="00290462">
        <w:rPr>
          <w:rFonts w:asciiTheme="minorHAnsi" w:hAnsiTheme="minorHAnsi"/>
          <w:szCs w:val="24"/>
        </w:rPr>
        <w:t xml:space="preserve">oczne przekazanie, jednak w terminie nie dłuższym niż cztery godziny od momentu złożenia </w:t>
      </w:r>
      <w:r w:rsidR="008F798F">
        <w:rPr>
          <w:rFonts w:asciiTheme="minorHAnsi" w:hAnsiTheme="minorHAnsi"/>
          <w:szCs w:val="24"/>
        </w:rPr>
        <w:t>zapytania</w:t>
      </w:r>
      <w:r w:rsidRPr="00290462">
        <w:rPr>
          <w:rFonts w:asciiTheme="minorHAnsi" w:hAnsiTheme="minorHAnsi"/>
          <w:szCs w:val="24"/>
        </w:rPr>
        <w:t xml:space="preserve"> (zwane dalej „</w:t>
      </w:r>
      <w:r w:rsidRPr="009B0EBF">
        <w:rPr>
          <w:rFonts w:asciiTheme="minorHAnsi" w:hAnsiTheme="minorHAnsi"/>
          <w:b/>
          <w:szCs w:val="24"/>
        </w:rPr>
        <w:t>Zleceniem</w:t>
      </w:r>
      <w:r w:rsidRPr="00290462">
        <w:rPr>
          <w:rFonts w:asciiTheme="minorHAnsi" w:hAnsiTheme="minorHAnsi"/>
          <w:szCs w:val="24"/>
        </w:rPr>
        <w:t>”), co najmniej trzech (o ile istnieją) wariantów połączeń lotniczych (za zgodą Zamawiającego także z uwzględnieniem tanich linii lotniczych) najkorzystniejszych pod względem czasu podróży i ceny (uwzględniającej zniżki z tytułu ewentualnych promocji, ofert grupowych i innych ofert specjalnych). W otrzymanych od Wykonawcy wariantach połączeń powinien być określony termin, w którym należy złożyć zamówienie na zakup biletu</w:t>
      </w:r>
      <w:r w:rsidR="009B0EBF">
        <w:rPr>
          <w:rFonts w:asciiTheme="minorHAnsi" w:hAnsiTheme="minorHAnsi"/>
          <w:szCs w:val="24"/>
        </w:rPr>
        <w:t xml:space="preserve"> lotniczego (zwany dalej „</w:t>
      </w:r>
      <w:r w:rsidR="009B0EBF" w:rsidRPr="009B0EBF">
        <w:rPr>
          <w:rFonts w:asciiTheme="minorHAnsi" w:hAnsiTheme="minorHAnsi"/>
          <w:b/>
          <w:szCs w:val="24"/>
        </w:rPr>
        <w:t>biletem</w:t>
      </w:r>
      <w:r w:rsidR="009B0EBF">
        <w:rPr>
          <w:rFonts w:asciiTheme="minorHAnsi" w:hAnsiTheme="minorHAnsi"/>
          <w:szCs w:val="24"/>
        </w:rPr>
        <w:t>”)</w:t>
      </w:r>
      <w:r w:rsidRPr="00290462">
        <w:rPr>
          <w:rFonts w:asciiTheme="minorHAnsi" w:hAnsiTheme="minorHAnsi"/>
          <w:szCs w:val="24"/>
        </w:rPr>
        <w:t>, cena biletu oraz warunki zwrotu i dokonywania zmian w bilecie, w szczególności w zakresie kosztów zwrotu/zmian</w:t>
      </w:r>
      <w:r w:rsidR="00623C7D">
        <w:rPr>
          <w:rFonts w:asciiTheme="minorHAnsi" w:hAnsiTheme="minorHAnsi"/>
          <w:szCs w:val="24"/>
        </w:rPr>
        <w:t xml:space="preserve"> i terminów na zmianę</w:t>
      </w:r>
      <w:r w:rsidRPr="00290462">
        <w:rPr>
          <w:rFonts w:asciiTheme="minorHAnsi" w:hAnsiTheme="minorHAnsi"/>
          <w:szCs w:val="24"/>
        </w:rPr>
        <w:t xml:space="preserve">. Na podstawie otrzymanych propozycji połączeń Zamawiający wskaże wariant, na który ma być złożona rezerwacja. W przypadku zmiany parametrów podróży przed dokonaniem rezerwacji Zamawiający zastrzega sobie prawo zmiany zapytania. </w:t>
      </w:r>
    </w:p>
    <w:p w:rsidR="00290462" w:rsidRPr="00290462" w:rsidRDefault="00290462" w:rsidP="00D31E51">
      <w:pPr>
        <w:pStyle w:val="Akapitzlist"/>
        <w:numPr>
          <w:ilvl w:val="0"/>
          <w:numId w:val="43"/>
        </w:numPr>
        <w:spacing w:before="120" w:after="120"/>
        <w:jc w:val="both"/>
        <w:rPr>
          <w:rFonts w:asciiTheme="minorHAnsi" w:hAnsiTheme="minorHAnsi"/>
          <w:szCs w:val="24"/>
        </w:rPr>
      </w:pPr>
      <w:r w:rsidRPr="00290462">
        <w:rPr>
          <w:rFonts w:asciiTheme="minorHAnsi" w:hAnsiTheme="minorHAnsi"/>
          <w:szCs w:val="24"/>
        </w:rPr>
        <w:t xml:space="preserve">zakup i bezpłatną dostawę zamówionych </w:t>
      </w:r>
      <w:r w:rsidR="003F18A7">
        <w:rPr>
          <w:rFonts w:asciiTheme="minorHAnsi" w:hAnsiTheme="minorHAnsi"/>
          <w:szCs w:val="24"/>
        </w:rPr>
        <w:t xml:space="preserve">w ramach Zlecenia </w:t>
      </w:r>
      <w:r w:rsidR="009B0EBF">
        <w:rPr>
          <w:rFonts w:asciiTheme="minorHAnsi" w:hAnsiTheme="minorHAnsi"/>
          <w:szCs w:val="24"/>
        </w:rPr>
        <w:t xml:space="preserve">biletów </w:t>
      </w:r>
      <w:r w:rsidRPr="00290462">
        <w:rPr>
          <w:rFonts w:asciiTheme="minorHAnsi" w:hAnsiTheme="minorHAnsi"/>
          <w:szCs w:val="24"/>
        </w:rPr>
        <w:t>wraz z ubezpieczeniem podróżnym do siedziby Zamawiającego, tj. ul. Bagatela 12, 00-585 Warszawa albo w formie elektronicznej na wskazany przez Zamawiającego adres mailowy, w terminie ustalonym przez strony, jednak nie później niż na 48 godzin przed terminem planowanej podróży w dni robocze w godzinach od 8.00 do 16.00;</w:t>
      </w:r>
    </w:p>
    <w:p w:rsidR="00290462" w:rsidRPr="00290462" w:rsidRDefault="00290462" w:rsidP="00D31E51">
      <w:pPr>
        <w:spacing w:before="120" w:after="120" w:line="240" w:lineRule="auto"/>
        <w:jc w:val="both"/>
        <w:rPr>
          <w:rFonts w:asciiTheme="minorHAnsi" w:hAnsiTheme="minorHAnsi"/>
          <w:sz w:val="24"/>
          <w:szCs w:val="24"/>
        </w:rPr>
      </w:pPr>
      <w:r w:rsidRPr="00290462">
        <w:rPr>
          <w:rFonts w:asciiTheme="minorHAnsi" w:hAnsiTheme="minorHAnsi"/>
          <w:sz w:val="24"/>
          <w:szCs w:val="24"/>
        </w:rPr>
        <w:t>W ramach niniejszego zamówienia, Zamawiający planuje rezer</w:t>
      </w:r>
      <w:r w:rsidR="009B0EBF">
        <w:rPr>
          <w:rFonts w:asciiTheme="minorHAnsi" w:hAnsiTheme="minorHAnsi"/>
          <w:sz w:val="24"/>
          <w:szCs w:val="24"/>
        </w:rPr>
        <w:t>wację i zakup 50 biletów</w:t>
      </w:r>
      <w:r w:rsidRPr="00290462">
        <w:rPr>
          <w:rFonts w:asciiTheme="minorHAnsi" w:hAnsiTheme="minorHAnsi"/>
          <w:sz w:val="24"/>
          <w:szCs w:val="24"/>
        </w:rPr>
        <w:t xml:space="preserve"> </w:t>
      </w:r>
      <w:r w:rsidRPr="003F18A7">
        <w:rPr>
          <w:rFonts w:asciiTheme="minorHAnsi" w:hAnsiTheme="minorHAnsi"/>
          <w:b/>
          <w:sz w:val="24"/>
          <w:szCs w:val="24"/>
          <w:u w:val="single"/>
        </w:rPr>
        <w:t>w obie strony do</w:t>
      </w:r>
      <w:r w:rsidRPr="009B0EBF">
        <w:rPr>
          <w:rFonts w:asciiTheme="minorHAnsi" w:hAnsiTheme="minorHAnsi"/>
          <w:sz w:val="24"/>
          <w:szCs w:val="24"/>
          <w:u w:val="single"/>
        </w:rPr>
        <w:t xml:space="preserve"> </w:t>
      </w:r>
      <w:r w:rsidRPr="003F18A7">
        <w:rPr>
          <w:rFonts w:asciiTheme="minorHAnsi" w:hAnsiTheme="minorHAnsi"/>
          <w:b/>
          <w:sz w:val="24"/>
          <w:szCs w:val="24"/>
          <w:u w:val="single"/>
        </w:rPr>
        <w:t>krajów europejskich</w:t>
      </w:r>
      <w:r w:rsidRPr="00290462">
        <w:rPr>
          <w:rFonts w:asciiTheme="minorHAnsi" w:hAnsiTheme="minorHAnsi"/>
          <w:sz w:val="24"/>
          <w:szCs w:val="24"/>
        </w:rPr>
        <w:t xml:space="preserve">. Usługa będzie świadczona w terminie </w:t>
      </w:r>
      <w:r w:rsidR="00C65AD7">
        <w:rPr>
          <w:rFonts w:asciiTheme="minorHAnsi" w:hAnsiTheme="minorHAnsi"/>
          <w:sz w:val="24"/>
          <w:szCs w:val="24"/>
        </w:rPr>
        <w:t>od dnia</w:t>
      </w:r>
      <w:r w:rsidRPr="00290462">
        <w:rPr>
          <w:rFonts w:asciiTheme="minorHAnsi" w:hAnsiTheme="minorHAnsi"/>
          <w:sz w:val="24"/>
          <w:szCs w:val="24"/>
        </w:rPr>
        <w:t xml:space="preserve"> zawarcia umowy do dnia 31 grudnia 2014 r. lub do wyczerpania kwoty, jaką Zamawiający przeznaczył na realizację zamówienia, w zależności od tego, które zdarzenie nastąpi wcześniej.</w:t>
      </w:r>
    </w:p>
    <w:p w:rsidR="00290462" w:rsidRPr="00290462" w:rsidRDefault="00290462" w:rsidP="00D31E51">
      <w:pPr>
        <w:spacing w:before="120" w:after="120" w:line="240" w:lineRule="auto"/>
        <w:jc w:val="both"/>
        <w:rPr>
          <w:rFonts w:asciiTheme="minorHAnsi" w:hAnsiTheme="minorHAnsi"/>
          <w:sz w:val="24"/>
          <w:szCs w:val="24"/>
        </w:rPr>
      </w:pPr>
      <w:r w:rsidRPr="00290462">
        <w:rPr>
          <w:rFonts w:asciiTheme="minorHAnsi" w:hAnsiTheme="minorHAnsi"/>
          <w:sz w:val="24"/>
          <w:szCs w:val="24"/>
        </w:rPr>
        <w:t xml:space="preserve">Podana </w:t>
      </w:r>
      <w:r w:rsidR="002B321E">
        <w:rPr>
          <w:rFonts w:asciiTheme="minorHAnsi" w:hAnsiTheme="minorHAnsi"/>
          <w:sz w:val="24"/>
          <w:szCs w:val="24"/>
        </w:rPr>
        <w:t>liczba</w:t>
      </w:r>
      <w:r w:rsidR="002B321E" w:rsidRPr="00290462">
        <w:rPr>
          <w:rFonts w:asciiTheme="minorHAnsi" w:hAnsiTheme="minorHAnsi"/>
          <w:sz w:val="24"/>
          <w:szCs w:val="24"/>
        </w:rPr>
        <w:t xml:space="preserve"> </w:t>
      </w:r>
      <w:r w:rsidRPr="00290462">
        <w:rPr>
          <w:rFonts w:asciiTheme="minorHAnsi" w:hAnsiTheme="minorHAnsi"/>
          <w:sz w:val="24"/>
          <w:szCs w:val="24"/>
        </w:rPr>
        <w:t>biletów jest orientacyjna i nie stanowi zobowiązania Zamawiającego do zakupienia wskazan</w:t>
      </w:r>
      <w:r w:rsidR="002B321E">
        <w:rPr>
          <w:rFonts w:asciiTheme="minorHAnsi" w:hAnsiTheme="minorHAnsi"/>
          <w:sz w:val="24"/>
          <w:szCs w:val="24"/>
        </w:rPr>
        <w:t>ej</w:t>
      </w:r>
      <w:r w:rsidRPr="00290462">
        <w:rPr>
          <w:rFonts w:asciiTheme="minorHAnsi" w:hAnsiTheme="minorHAnsi"/>
          <w:sz w:val="24"/>
          <w:szCs w:val="24"/>
        </w:rPr>
        <w:t xml:space="preserve"> wyżej </w:t>
      </w:r>
      <w:r w:rsidR="002B321E">
        <w:rPr>
          <w:rFonts w:asciiTheme="minorHAnsi" w:hAnsiTheme="minorHAnsi"/>
          <w:sz w:val="24"/>
          <w:szCs w:val="24"/>
        </w:rPr>
        <w:t>liczby</w:t>
      </w:r>
      <w:r w:rsidR="002B321E" w:rsidRPr="00290462">
        <w:rPr>
          <w:rFonts w:asciiTheme="minorHAnsi" w:hAnsiTheme="minorHAnsi"/>
          <w:sz w:val="24"/>
          <w:szCs w:val="24"/>
        </w:rPr>
        <w:t xml:space="preserve"> </w:t>
      </w:r>
      <w:r w:rsidRPr="00290462">
        <w:rPr>
          <w:rFonts w:asciiTheme="minorHAnsi" w:hAnsiTheme="minorHAnsi"/>
          <w:sz w:val="24"/>
          <w:szCs w:val="24"/>
        </w:rPr>
        <w:t>biletów, z zastrzeżeniem, że finalna liczba zakupionych biletów może być mniejsza maksymalnie do 20% w odniesieniu całego przedmiotu zamówienia. Zmniejszenie liczby zakupionych biletów nie rodzi po stronie Wykonawcy żadnych roszczeń do Zamawiającego.</w:t>
      </w:r>
    </w:p>
    <w:p w:rsidR="00290462" w:rsidRPr="00290462" w:rsidRDefault="00290462" w:rsidP="00D31E51">
      <w:pPr>
        <w:spacing w:before="120" w:after="120" w:line="240" w:lineRule="auto"/>
        <w:jc w:val="both"/>
        <w:rPr>
          <w:rFonts w:asciiTheme="minorHAnsi" w:hAnsiTheme="minorHAnsi"/>
          <w:sz w:val="24"/>
          <w:szCs w:val="24"/>
        </w:rPr>
      </w:pPr>
      <w:r w:rsidRPr="00290462">
        <w:rPr>
          <w:rFonts w:asciiTheme="minorHAnsi" w:hAnsiTheme="minorHAnsi"/>
          <w:sz w:val="24"/>
          <w:szCs w:val="24"/>
        </w:rPr>
        <w:t>Zamawiający wymaga, aby:</w:t>
      </w:r>
    </w:p>
    <w:p w:rsidR="00290462" w:rsidRDefault="00290462" w:rsidP="00D31E51">
      <w:pPr>
        <w:pStyle w:val="Akapitzlist"/>
        <w:numPr>
          <w:ilvl w:val="0"/>
          <w:numId w:val="44"/>
        </w:numPr>
        <w:spacing w:before="120" w:after="120"/>
        <w:jc w:val="both"/>
        <w:rPr>
          <w:rFonts w:asciiTheme="minorHAnsi" w:hAnsiTheme="minorHAnsi"/>
          <w:szCs w:val="24"/>
        </w:rPr>
      </w:pPr>
      <w:r w:rsidRPr="00290462">
        <w:rPr>
          <w:rFonts w:asciiTheme="minorHAnsi" w:hAnsiTheme="minorHAnsi"/>
          <w:szCs w:val="24"/>
        </w:rPr>
        <w:t>przeloty by</w:t>
      </w:r>
      <w:r w:rsidRPr="00290462">
        <w:rPr>
          <w:rFonts w:asciiTheme="minorHAnsi" w:hAnsiTheme="minorHAnsi" w:cs="Arial"/>
          <w:szCs w:val="24"/>
        </w:rPr>
        <w:t>ł</w:t>
      </w:r>
      <w:r w:rsidRPr="00290462">
        <w:rPr>
          <w:rFonts w:asciiTheme="minorHAnsi" w:hAnsiTheme="minorHAnsi"/>
          <w:szCs w:val="24"/>
        </w:rPr>
        <w:t>y realizowane przez przewo</w:t>
      </w:r>
      <w:r w:rsidRPr="00290462">
        <w:rPr>
          <w:rFonts w:asciiTheme="minorHAnsi" w:hAnsiTheme="minorHAnsi" w:cs="Arial"/>
          <w:szCs w:val="24"/>
        </w:rPr>
        <w:t>ź</w:t>
      </w:r>
      <w:r w:rsidRPr="00290462">
        <w:rPr>
          <w:rFonts w:asciiTheme="minorHAnsi" w:hAnsiTheme="minorHAnsi"/>
          <w:szCs w:val="24"/>
        </w:rPr>
        <w:t>ników zrzeszonych w Międzynarodowym  Stowarzyszeniu Transportu Lotniczego IATA (zwane dalej „</w:t>
      </w:r>
      <w:r w:rsidRPr="003F18A7">
        <w:rPr>
          <w:rFonts w:asciiTheme="minorHAnsi" w:hAnsiTheme="minorHAnsi"/>
          <w:b/>
          <w:szCs w:val="24"/>
        </w:rPr>
        <w:t>IATA</w:t>
      </w:r>
      <w:r w:rsidRPr="00290462">
        <w:rPr>
          <w:rFonts w:asciiTheme="minorHAnsi" w:hAnsiTheme="minorHAnsi"/>
          <w:szCs w:val="24"/>
        </w:rPr>
        <w:t xml:space="preserve">”), chyba, że Zamawiający wyrazi zgodę na realizowanie usługi przelotu przez „tanie linie lotnicze” niezrzeszone w </w:t>
      </w:r>
      <w:r w:rsidRPr="00290462">
        <w:rPr>
          <w:rFonts w:asciiTheme="minorHAnsi" w:hAnsiTheme="minorHAnsi"/>
          <w:szCs w:val="24"/>
        </w:rPr>
        <w:lastRenderedPageBreak/>
        <w:t xml:space="preserve">IATA; </w:t>
      </w:r>
    </w:p>
    <w:p w:rsidR="00290462" w:rsidRPr="00290462" w:rsidRDefault="00290462" w:rsidP="00D31E51">
      <w:pPr>
        <w:pStyle w:val="Akapitzlist"/>
        <w:numPr>
          <w:ilvl w:val="0"/>
          <w:numId w:val="44"/>
        </w:numPr>
        <w:spacing w:before="120" w:after="120"/>
        <w:jc w:val="both"/>
        <w:rPr>
          <w:rFonts w:asciiTheme="minorHAnsi" w:hAnsiTheme="minorHAnsi"/>
          <w:szCs w:val="24"/>
        </w:rPr>
      </w:pPr>
      <w:r w:rsidRPr="00290462">
        <w:rPr>
          <w:rFonts w:asciiTheme="minorHAnsi" w:hAnsiTheme="minorHAnsi"/>
          <w:szCs w:val="24"/>
        </w:rPr>
        <w:t xml:space="preserve">Wykonawca w trakcie realizacji zamówienia spełniał standardy IATA w zakresie sprzedaży biletów lotniczych, tj. posiadał </w:t>
      </w:r>
      <w:r w:rsidR="009B0EBF">
        <w:rPr>
          <w:rFonts w:asciiTheme="minorHAnsi" w:hAnsiTheme="minorHAnsi"/>
          <w:szCs w:val="24"/>
        </w:rPr>
        <w:t xml:space="preserve">aktualny </w:t>
      </w:r>
      <w:r w:rsidRPr="00290462">
        <w:rPr>
          <w:rFonts w:asciiTheme="minorHAnsi" w:hAnsiTheme="minorHAnsi"/>
          <w:szCs w:val="24"/>
        </w:rPr>
        <w:t xml:space="preserve">certyfikat przynależności do IATA (w przypadku linii będących członkami IATA) lub </w:t>
      </w:r>
      <w:r w:rsidR="009B0EBF">
        <w:rPr>
          <w:rFonts w:asciiTheme="minorHAnsi" w:hAnsiTheme="minorHAnsi"/>
          <w:szCs w:val="24"/>
        </w:rPr>
        <w:t xml:space="preserve">aktualną </w:t>
      </w:r>
      <w:r w:rsidRPr="00290462">
        <w:rPr>
          <w:rFonts w:asciiTheme="minorHAnsi" w:hAnsiTheme="minorHAnsi"/>
          <w:szCs w:val="24"/>
        </w:rPr>
        <w:t xml:space="preserve">akredytację IATA uprawniającą do usługi w zakresie agencji sprzedaży biletów lotniczych (w przypadku pozostałych Wykonawców). </w:t>
      </w:r>
    </w:p>
    <w:p w:rsidR="00290462" w:rsidRDefault="00290462" w:rsidP="00D31E51">
      <w:pPr>
        <w:spacing w:before="120" w:after="120" w:line="240" w:lineRule="auto"/>
        <w:jc w:val="both"/>
        <w:rPr>
          <w:rFonts w:asciiTheme="minorHAnsi" w:hAnsiTheme="minorHAnsi"/>
          <w:b/>
          <w:sz w:val="24"/>
          <w:szCs w:val="24"/>
          <w:u w:val="single"/>
        </w:rPr>
      </w:pPr>
    </w:p>
    <w:p w:rsidR="00290462" w:rsidRPr="00290462" w:rsidRDefault="00290462" w:rsidP="00D31E51">
      <w:pPr>
        <w:spacing w:before="120" w:after="120" w:line="240" w:lineRule="auto"/>
        <w:jc w:val="both"/>
        <w:rPr>
          <w:rFonts w:asciiTheme="minorHAnsi" w:hAnsiTheme="minorHAnsi"/>
          <w:b/>
          <w:sz w:val="24"/>
          <w:szCs w:val="24"/>
          <w:u w:val="single"/>
        </w:rPr>
      </w:pPr>
      <w:r w:rsidRPr="00290462">
        <w:rPr>
          <w:rFonts w:asciiTheme="minorHAnsi" w:hAnsiTheme="minorHAnsi"/>
          <w:b/>
          <w:sz w:val="24"/>
          <w:szCs w:val="24"/>
          <w:u w:val="single"/>
        </w:rPr>
        <w:t xml:space="preserve">Procedura rezerwacji, zakupu oraz dostawy biletów. </w:t>
      </w:r>
    </w:p>
    <w:p w:rsidR="00290462" w:rsidRPr="00290462" w:rsidRDefault="00290462" w:rsidP="00D31E51">
      <w:pPr>
        <w:spacing w:before="120" w:after="120" w:line="240" w:lineRule="auto"/>
        <w:jc w:val="both"/>
        <w:rPr>
          <w:rFonts w:asciiTheme="minorHAnsi" w:hAnsiTheme="minorHAnsi"/>
          <w:sz w:val="24"/>
          <w:szCs w:val="24"/>
        </w:rPr>
      </w:pPr>
      <w:r w:rsidRPr="00290462">
        <w:rPr>
          <w:rFonts w:asciiTheme="minorHAnsi" w:hAnsiTheme="minorHAnsi"/>
          <w:sz w:val="24"/>
          <w:szCs w:val="24"/>
        </w:rPr>
        <w:t xml:space="preserve">Zamawiający będzie sukcesywnie, nie później niż 2 tygodnie przed planowanym terminem podróży składał Zlecenia za pośrednictwem poczty elektronicznej na dokonanie rezerwacji i zakupu biletów ze wskazaniem wszystkich niezbędnych parametrów, w tym w szczególności trasy, terminów podróży oraz </w:t>
      </w:r>
      <w:r w:rsidR="002B321E">
        <w:rPr>
          <w:rFonts w:asciiTheme="minorHAnsi" w:hAnsiTheme="minorHAnsi"/>
          <w:sz w:val="24"/>
          <w:szCs w:val="24"/>
        </w:rPr>
        <w:t>liczby</w:t>
      </w:r>
      <w:r w:rsidR="002B321E" w:rsidRPr="00290462">
        <w:rPr>
          <w:rFonts w:asciiTheme="minorHAnsi" w:hAnsiTheme="minorHAnsi"/>
          <w:sz w:val="24"/>
          <w:szCs w:val="24"/>
        </w:rPr>
        <w:t xml:space="preserve"> </w:t>
      </w:r>
      <w:r w:rsidRPr="00290462">
        <w:rPr>
          <w:rFonts w:asciiTheme="minorHAnsi" w:hAnsiTheme="minorHAnsi"/>
          <w:sz w:val="24"/>
          <w:szCs w:val="24"/>
        </w:rPr>
        <w:t xml:space="preserve">biletów. </w:t>
      </w:r>
      <w:r w:rsidR="009B0EBF">
        <w:rPr>
          <w:rFonts w:asciiTheme="minorHAnsi" w:hAnsiTheme="minorHAnsi"/>
          <w:sz w:val="24"/>
          <w:szCs w:val="24"/>
        </w:rPr>
        <w:t>Zlecenia</w:t>
      </w:r>
      <w:r w:rsidRPr="00290462">
        <w:rPr>
          <w:rFonts w:asciiTheme="minorHAnsi" w:hAnsiTheme="minorHAnsi"/>
          <w:sz w:val="24"/>
          <w:szCs w:val="24"/>
        </w:rPr>
        <w:t xml:space="preserve"> składane będą przez osoby upoważnione przez Zamawiającego.</w:t>
      </w:r>
    </w:p>
    <w:p w:rsidR="00290462" w:rsidRPr="00290462" w:rsidRDefault="00290462" w:rsidP="00D31E51">
      <w:pPr>
        <w:spacing w:before="120" w:after="120" w:line="240" w:lineRule="auto"/>
        <w:jc w:val="both"/>
        <w:rPr>
          <w:rFonts w:asciiTheme="minorHAnsi" w:hAnsiTheme="minorHAnsi"/>
          <w:sz w:val="24"/>
          <w:szCs w:val="24"/>
        </w:rPr>
      </w:pPr>
      <w:r w:rsidRPr="00290462">
        <w:rPr>
          <w:rFonts w:asciiTheme="minorHAnsi" w:hAnsiTheme="minorHAnsi"/>
          <w:sz w:val="24"/>
          <w:szCs w:val="24"/>
        </w:rPr>
        <w:t xml:space="preserve">Zamawiający dokona wyboru przelotu, spośród wariantów przedstawionych mu przez Wykonawcę, informując o tym Wykonawcę, który dokona na tej podstawie rezerwacji biletu/-ów, a następnie bezzwłocznie, drogą faksową lub za pośrednictwem poczty elektronicznej potwierdzi rezerwację, podając dane rezerwacji, koszty usługi oraz termin wykupu i dostawy biletu/-ów. Na biletach powinny być w sposób jasny wskazane składniki kosztu przelotu, takie jak podatki, opłaty lotniskowe, itp. </w:t>
      </w:r>
    </w:p>
    <w:p w:rsidR="00290462" w:rsidRPr="00290462" w:rsidRDefault="00290462" w:rsidP="00D31E51">
      <w:pPr>
        <w:spacing w:before="120" w:after="120" w:line="240" w:lineRule="auto"/>
        <w:jc w:val="both"/>
        <w:rPr>
          <w:rFonts w:asciiTheme="minorHAnsi" w:hAnsiTheme="minorHAnsi"/>
          <w:sz w:val="24"/>
          <w:szCs w:val="24"/>
        </w:rPr>
      </w:pPr>
      <w:r w:rsidRPr="00290462">
        <w:rPr>
          <w:rFonts w:asciiTheme="minorHAnsi" w:hAnsiTheme="minorHAnsi"/>
          <w:sz w:val="24"/>
          <w:szCs w:val="24"/>
        </w:rPr>
        <w:t>Zamawiający zastrzega sobie prawo porównania cen biletów lotniczych oferowanych przez Wykonawcę z cenami biletów oferowanych przez inne biura lub przez przewoźników w sprzedaży bezpośredniej, w tym przez internet. Jeżeli w wyniku tej weryfikacji, Zamawiający ustali, że oferowana przez Wykonawcę cena jest wyższa od najniższej ceny całkowitej oferowanej na rynku na dzień przedstawienia oferty przez Wykonawcę</w:t>
      </w:r>
      <w:r w:rsidR="009B0EBF">
        <w:rPr>
          <w:rFonts w:asciiTheme="minorHAnsi" w:hAnsiTheme="minorHAnsi"/>
          <w:sz w:val="24"/>
          <w:szCs w:val="24"/>
        </w:rPr>
        <w:t xml:space="preserve"> w odpowiedzi na dane Zlecenie</w:t>
      </w:r>
      <w:r w:rsidRPr="00290462">
        <w:rPr>
          <w:rFonts w:asciiTheme="minorHAnsi" w:hAnsiTheme="minorHAnsi"/>
          <w:sz w:val="24"/>
          <w:szCs w:val="24"/>
        </w:rPr>
        <w:t>, Wykonawca zobowiązuje się do sprzedaży biletu po cenie nie wyższej niż cena biletu oferowanego na rynku. Cena ta będzie następnie pomniejszona o upust zaoferowany przez Wykonawcę w ofercie i powiększona o określoną przez niego tamże opłatę transakcyjną.</w:t>
      </w:r>
    </w:p>
    <w:p w:rsidR="00623C7D" w:rsidRPr="006D55CF" w:rsidRDefault="00623C7D" w:rsidP="00D31E51">
      <w:pPr>
        <w:spacing w:before="120" w:after="120" w:line="240" w:lineRule="auto"/>
        <w:jc w:val="both"/>
        <w:rPr>
          <w:rFonts w:asciiTheme="minorHAnsi" w:hAnsiTheme="minorHAnsi"/>
          <w:sz w:val="24"/>
          <w:szCs w:val="24"/>
        </w:rPr>
      </w:pPr>
      <w:r w:rsidRPr="006D55CF">
        <w:rPr>
          <w:rFonts w:asciiTheme="minorHAnsi" w:hAnsiTheme="minorHAnsi"/>
          <w:sz w:val="24"/>
          <w:szCs w:val="24"/>
        </w:rPr>
        <w:t>Wykonawca dostarczy bilety wraz z ubezpieczeniem podróżnym do siedziby Zamawiającego, tj. ul. Bagatela 12, 00-585 Warszawa albo w formie elektronicznej na wskazany przez Zamawiającego adres mailowy, w terminie ustalonym przez Strony, jednak nie później niż na 48 godzin przed terminem planowanej podróży w dni robocze w godzinach od 8</w:t>
      </w:r>
      <w:r w:rsidR="00D31E51">
        <w:rPr>
          <w:rFonts w:asciiTheme="minorHAnsi" w:hAnsiTheme="minorHAnsi"/>
          <w:sz w:val="24"/>
          <w:szCs w:val="24"/>
        </w:rPr>
        <w:t>:</w:t>
      </w:r>
      <w:r w:rsidRPr="006D55CF">
        <w:rPr>
          <w:rFonts w:asciiTheme="minorHAnsi" w:hAnsiTheme="minorHAnsi"/>
          <w:sz w:val="24"/>
          <w:szCs w:val="24"/>
        </w:rPr>
        <w:t>00 do 16</w:t>
      </w:r>
      <w:r w:rsidR="00D31E51">
        <w:rPr>
          <w:rFonts w:asciiTheme="minorHAnsi" w:hAnsiTheme="minorHAnsi"/>
          <w:sz w:val="24"/>
          <w:szCs w:val="24"/>
        </w:rPr>
        <w:t>:</w:t>
      </w:r>
      <w:r w:rsidRPr="006D55CF">
        <w:rPr>
          <w:rFonts w:asciiTheme="minorHAnsi" w:hAnsiTheme="minorHAnsi"/>
          <w:sz w:val="24"/>
          <w:szCs w:val="24"/>
        </w:rPr>
        <w:t xml:space="preserve">00. </w:t>
      </w:r>
    </w:p>
    <w:p w:rsidR="00290462" w:rsidRPr="00290462" w:rsidRDefault="00290462" w:rsidP="00D31E51">
      <w:pPr>
        <w:spacing w:before="120" w:after="120" w:line="240" w:lineRule="auto"/>
        <w:jc w:val="both"/>
        <w:rPr>
          <w:rFonts w:asciiTheme="minorHAnsi" w:hAnsiTheme="minorHAnsi"/>
          <w:sz w:val="24"/>
          <w:szCs w:val="24"/>
        </w:rPr>
      </w:pPr>
      <w:r w:rsidRPr="00290462">
        <w:rPr>
          <w:rFonts w:asciiTheme="minorHAnsi" w:hAnsiTheme="minorHAnsi"/>
          <w:sz w:val="24"/>
          <w:szCs w:val="24"/>
        </w:rPr>
        <w:t xml:space="preserve">Zamawiający zastrzega sobie prawo odwołania rezerwacji objętej </w:t>
      </w:r>
      <w:r w:rsidR="003F18A7">
        <w:rPr>
          <w:rFonts w:asciiTheme="minorHAnsi" w:hAnsiTheme="minorHAnsi"/>
          <w:sz w:val="24"/>
          <w:szCs w:val="24"/>
        </w:rPr>
        <w:t>Zleceniem</w:t>
      </w:r>
      <w:r w:rsidRPr="00290462">
        <w:rPr>
          <w:rFonts w:asciiTheme="minorHAnsi" w:hAnsiTheme="minorHAnsi"/>
          <w:sz w:val="24"/>
          <w:szCs w:val="24"/>
        </w:rPr>
        <w:t xml:space="preserve"> lub jej zmiany w zakresie trasy, terminu podróży albo danych osoby podróżującej, a także prawo rezygnacji z rezerwacji (anulowanie rezerwacji). Wszelkie zmiany rezerwacji będą dokonywane przez Wykonawcę zgodnie z regulaminem przewoźnika, u którego została ona zrobiona. Jeżeli zmiany takie spowodują zmianę ceny biletu/biletów, Zamawiający pokryje udokumentowaną różnicę w cenie, a w przypadku powstałej z tego tytułu nadpłaty Wykonawca zobowiązany będzie do jej zwrotu Zamawiającemu. Upust udzielony zostanie przez Wykonawcę od ostatecznej ceny biletu lotniczego. Poza różnicą w cenie, o której mowa powyżej, Wykonawca nie będzie pobierał z tytułu odwołania lub zmiany rezerwacji albo rezygnacji z zakupionego biletu dodatkowych opłat i nie przysługuje mu dodatkowe wynagrodzenie.</w:t>
      </w:r>
    </w:p>
    <w:p w:rsidR="00290462" w:rsidRPr="00290462" w:rsidRDefault="00290462" w:rsidP="00D31E51">
      <w:pPr>
        <w:spacing w:before="120" w:after="120" w:line="240" w:lineRule="auto"/>
        <w:jc w:val="both"/>
        <w:rPr>
          <w:rFonts w:asciiTheme="minorHAnsi" w:hAnsiTheme="minorHAnsi"/>
          <w:sz w:val="24"/>
          <w:szCs w:val="24"/>
        </w:rPr>
      </w:pPr>
      <w:r w:rsidRPr="00290462">
        <w:rPr>
          <w:rFonts w:asciiTheme="minorHAnsi" w:hAnsiTheme="minorHAnsi"/>
          <w:sz w:val="24"/>
          <w:szCs w:val="24"/>
        </w:rPr>
        <w:lastRenderedPageBreak/>
        <w:t>W przypadku zmian określonych powyżej, na żądanie Zamawiającego, Wykonawca przedstawi stosowne zapisy regulaminu konkretnego przewoźnika, które regulują kwestie opłat dodatkowych lub uniemożliwiają dokonanie takich zmian albo anulowania rezerwacji. W sytuacji, gdy zmiana albo anulowanie rezerwacji nie jest możliwe, Zamawiający pokryje koszty zakupu biletu.</w:t>
      </w:r>
    </w:p>
    <w:p w:rsidR="00290462" w:rsidRDefault="00290462" w:rsidP="00D31E51">
      <w:pPr>
        <w:spacing w:before="120" w:after="120" w:line="240" w:lineRule="auto"/>
        <w:jc w:val="both"/>
        <w:rPr>
          <w:rFonts w:asciiTheme="minorHAnsi" w:hAnsiTheme="minorHAnsi"/>
          <w:b/>
          <w:sz w:val="24"/>
          <w:szCs w:val="24"/>
          <w:u w:val="single"/>
        </w:rPr>
      </w:pPr>
    </w:p>
    <w:p w:rsidR="00290462" w:rsidRPr="00290462" w:rsidRDefault="00290462" w:rsidP="00D31E51">
      <w:pPr>
        <w:spacing w:before="120" w:after="120" w:line="240" w:lineRule="auto"/>
        <w:jc w:val="both"/>
        <w:rPr>
          <w:rFonts w:asciiTheme="minorHAnsi" w:hAnsiTheme="minorHAnsi"/>
          <w:b/>
          <w:sz w:val="24"/>
          <w:szCs w:val="24"/>
          <w:u w:val="single"/>
        </w:rPr>
      </w:pPr>
      <w:r w:rsidRPr="00290462">
        <w:rPr>
          <w:rFonts w:asciiTheme="minorHAnsi" w:hAnsiTheme="minorHAnsi"/>
          <w:b/>
          <w:sz w:val="24"/>
          <w:szCs w:val="24"/>
          <w:u w:val="single"/>
        </w:rPr>
        <w:t xml:space="preserve">Obowiązki Wykonawcy. </w:t>
      </w:r>
    </w:p>
    <w:p w:rsidR="00290462" w:rsidRPr="00290462" w:rsidRDefault="00290462" w:rsidP="00D31E51">
      <w:pPr>
        <w:spacing w:before="120" w:after="120" w:line="240" w:lineRule="auto"/>
        <w:jc w:val="both"/>
        <w:rPr>
          <w:rFonts w:asciiTheme="minorHAnsi" w:hAnsiTheme="minorHAnsi"/>
          <w:sz w:val="24"/>
          <w:szCs w:val="24"/>
        </w:rPr>
      </w:pPr>
      <w:r w:rsidRPr="00290462">
        <w:rPr>
          <w:rFonts w:asciiTheme="minorHAnsi" w:hAnsiTheme="minorHAnsi"/>
          <w:sz w:val="24"/>
          <w:szCs w:val="24"/>
        </w:rPr>
        <w:t>Wykonawca zobowiązany będzie w szczególności do:</w:t>
      </w:r>
    </w:p>
    <w:p w:rsidR="00290462" w:rsidRDefault="00290462" w:rsidP="00D31E51">
      <w:pPr>
        <w:pStyle w:val="Akapitzlist"/>
        <w:numPr>
          <w:ilvl w:val="0"/>
          <w:numId w:val="45"/>
        </w:numPr>
        <w:spacing w:before="120" w:after="120"/>
        <w:jc w:val="both"/>
        <w:rPr>
          <w:rFonts w:asciiTheme="minorHAnsi" w:hAnsiTheme="minorHAnsi"/>
          <w:szCs w:val="24"/>
        </w:rPr>
      </w:pPr>
      <w:r w:rsidRPr="00290462">
        <w:rPr>
          <w:rFonts w:asciiTheme="minorHAnsi" w:hAnsiTheme="minorHAnsi"/>
          <w:szCs w:val="24"/>
        </w:rPr>
        <w:t>rezerwacji i zakupu biletów wraz z wszelkimi op</w:t>
      </w:r>
      <w:r w:rsidRPr="00290462">
        <w:rPr>
          <w:rFonts w:asciiTheme="minorHAnsi" w:hAnsiTheme="minorHAnsi" w:cs="Arial"/>
          <w:szCs w:val="24"/>
        </w:rPr>
        <w:t>ł</w:t>
      </w:r>
      <w:r w:rsidRPr="00290462">
        <w:rPr>
          <w:rFonts w:asciiTheme="minorHAnsi" w:hAnsiTheme="minorHAnsi"/>
          <w:szCs w:val="24"/>
        </w:rPr>
        <w:t xml:space="preserve">atami wymaganymi prawem krajowym i </w:t>
      </w:r>
      <w:r w:rsidR="009B0EBF">
        <w:rPr>
          <w:rFonts w:asciiTheme="minorHAnsi" w:hAnsiTheme="minorHAnsi"/>
          <w:szCs w:val="24"/>
        </w:rPr>
        <w:t>europejskim, w s</w:t>
      </w:r>
      <w:r w:rsidRPr="00290462">
        <w:rPr>
          <w:rFonts w:asciiTheme="minorHAnsi" w:hAnsiTheme="minorHAnsi"/>
          <w:szCs w:val="24"/>
        </w:rPr>
        <w:t>zczeg</w:t>
      </w:r>
      <w:r w:rsidRPr="00290462">
        <w:rPr>
          <w:rFonts w:asciiTheme="minorHAnsi" w:hAnsiTheme="minorHAnsi" w:cs="Geneva"/>
          <w:szCs w:val="24"/>
        </w:rPr>
        <w:t>ó</w:t>
      </w:r>
      <w:r w:rsidRPr="00290462">
        <w:rPr>
          <w:rFonts w:asciiTheme="minorHAnsi" w:hAnsiTheme="minorHAnsi"/>
          <w:szCs w:val="24"/>
        </w:rPr>
        <w:t>lno</w:t>
      </w:r>
      <w:r w:rsidRPr="00290462">
        <w:rPr>
          <w:rFonts w:asciiTheme="minorHAnsi" w:hAnsiTheme="minorHAnsi" w:cs="Arial"/>
          <w:szCs w:val="24"/>
        </w:rPr>
        <w:t>ś</w:t>
      </w:r>
      <w:r w:rsidRPr="00290462">
        <w:rPr>
          <w:rFonts w:asciiTheme="minorHAnsi" w:hAnsiTheme="minorHAnsi"/>
          <w:szCs w:val="24"/>
        </w:rPr>
        <w:t>ci op</w:t>
      </w:r>
      <w:r w:rsidRPr="00290462">
        <w:rPr>
          <w:rFonts w:asciiTheme="minorHAnsi" w:hAnsiTheme="minorHAnsi" w:cs="Arial"/>
          <w:szCs w:val="24"/>
        </w:rPr>
        <w:t>ł</w:t>
      </w:r>
      <w:r w:rsidRPr="00290462">
        <w:rPr>
          <w:rFonts w:asciiTheme="minorHAnsi" w:hAnsiTheme="minorHAnsi"/>
          <w:szCs w:val="24"/>
        </w:rPr>
        <w:t>atami: lotniskowymi, paliwowymi, rezerwacyjnymi, podatkowymi oraz obowi</w:t>
      </w:r>
      <w:r w:rsidRPr="00290462">
        <w:rPr>
          <w:rFonts w:asciiTheme="minorHAnsi" w:hAnsiTheme="minorHAnsi" w:cs="Arial"/>
          <w:szCs w:val="24"/>
        </w:rPr>
        <w:t>ą</w:t>
      </w:r>
      <w:r w:rsidRPr="00290462">
        <w:rPr>
          <w:rFonts w:asciiTheme="minorHAnsi" w:hAnsiTheme="minorHAnsi"/>
          <w:szCs w:val="24"/>
        </w:rPr>
        <w:t>zkiem ubezpieczeniowym, kt</w:t>
      </w:r>
      <w:r w:rsidRPr="00290462">
        <w:rPr>
          <w:rFonts w:asciiTheme="minorHAnsi" w:hAnsiTheme="minorHAnsi" w:cs="Geneva"/>
          <w:szCs w:val="24"/>
        </w:rPr>
        <w:t>ó</w:t>
      </w:r>
      <w:r w:rsidRPr="00290462">
        <w:rPr>
          <w:rFonts w:asciiTheme="minorHAnsi" w:hAnsiTheme="minorHAnsi"/>
          <w:szCs w:val="24"/>
        </w:rPr>
        <w:t>re uj</w:t>
      </w:r>
      <w:r w:rsidRPr="00290462">
        <w:rPr>
          <w:rFonts w:asciiTheme="minorHAnsi" w:hAnsiTheme="minorHAnsi" w:cs="Arial"/>
          <w:szCs w:val="24"/>
        </w:rPr>
        <w:t>ę</w:t>
      </w:r>
      <w:r w:rsidRPr="00290462">
        <w:rPr>
          <w:rFonts w:asciiTheme="minorHAnsi" w:hAnsiTheme="minorHAnsi"/>
          <w:szCs w:val="24"/>
        </w:rPr>
        <w:t>te b</w:t>
      </w:r>
      <w:r w:rsidRPr="00290462">
        <w:rPr>
          <w:rFonts w:asciiTheme="minorHAnsi" w:hAnsiTheme="minorHAnsi" w:cs="Arial"/>
          <w:szCs w:val="24"/>
        </w:rPr>
        <w:t>ę</w:t>
      </w:r>
      <w:r w:rsidRPr="00290462">
        <w:rPr>
          <w:rFonts w:asciiTheme="minorHAnsi" w:hAnsiTheme="minorHAnsi"/>
          <w:szCs w:val="24"/>
        </w:rPr>
        <w:t>d</w:t>
      </w:r>
      <w:r w:rsidRPr="00290462">
        <w:rPr>
          <w:rFonts w:asciiTheme="minorHAnsi" w:hAnsiTheme="minorHAnsi" w:cs="Arial"/>
          <w:szCs w:val="24"/>
        </w:rPr>
        <w:t>ą</w:t>
      </w:r>
      <w:r w:rsidRPr="00290462">
        <w:rPr>
          <w:rFonts w:asciiTheme="minorHAnsi" w:hAnsiTheme="minorHAnsi"/>
          <w:szCs w:val="24"/>
        </w:rPr>
        <w:t xml:space="preserve"> w cenie tego biletu;</w:t>
      </w:r>
    </w:p>
    <w:p w:rsidR="00290462" w:rsidRDefault="00290462" w:rsidP="00D31E51">
      <w:pPr>
        <w:pStyle w:val="Akapitzlist"/>
        <w:numPr>
          <w:ilvl w:val="0"/>
          <w:numId w:val="45"/>
        </w:numPr>
        <w:spacing w:before="120" w:after="120"/>
        <w:jc w:val="both"/>
        <w:rPr>
          <w:rFonts w:asciiTheme="minorHAnsi" w:hAnsiTheme="minorHAnsi"/>
          <w:szCs w:val="24"/>
        </w:rPr>
      </w:pPr>
      <w:r w:rsidRPr="00290462">
        <w:rPr>
          <w:rFonts w:asciiTheme="minorHAnsi" w:hAnsiTheme="minorHAnsi"/>
          <w:szCs w:val="24"/>
        </w:rPr>
        <w:t xml:space="preserve">proponowania optymalnego połączenia oraz połączeń alternatywnych (minimum dwóch najtańszych), o jak najkrótszym łącznym czasie podróży i będącym połączeniem bezpośrednim (o ile będzie to możliwe); </w:t>
      </w:r>
    </w:p>
    <w:p w:rsidR="00290462" w:rsidRDefault="00290462" w:rsidP="00D31E51">
      <w:pPr>
        <w:pStyle w:val="Akapitzlist"/>
        <w:numPr>
          <w:ilvl w:val="0"/>
          <w:numId w:val="45"/>
        </w:numPr>
        <w:spacing w:before="120" w:after="120"/>
        <w:jc w:val="both"/>
        <w:rPr>
          <w:rFonts w:asciiTheme="minorHAnsi" w:hAnsiTheme="minorHAnsi"/>
          <w:szCs w:val="24"/>
        </w:rPr>
      </w:pPr>
      <w:r w:rsidRPr="00290462">
        <w:rPr>
          <w:rFonts w:asciiTheme="minorHAnsi" w:hAnsiTheme="minorHAnsi"/>
          <w:szCs w:val="24"/>
        </w:rPr>
        <w:t>negocjowania z określonym przewoźnikiem korzystnych dla Zamawiającego warunków rezygnacji z zamówionych biletów;</w:t>
      </w:r>
    </w:p>
    <w:p w:rsidR="00290462" w:rsidRDefault="00290462" w:rsidP="00D31E51">
      <w:pPr>
        <w:pStyle w:val="Akapitzlist"/>
        <w:numPr>
          <w:ilvl w:val="0"/>
          <w:numId w:val="45"/>
        </w:numPr>
        <w:spacing w:before="120" w:after="120"/>
        <w:jc w:val="both"/>
        <w:rPr>
          <w:rFonts w:asciiTheme="minorHAnsi" w:hAnsiTheme="minorHAnsi"/>
          <w:szCs w:val="24"/>
        </w:rPr>
      </w:pPr>
      <w:r w:rsidRPr="00290462">
        <w:rPr>
          <w:rFonts w:asciiTheme="minorHAnsi" w:hAnsiTheme="minorHAnsi"/>
          <w:szCs w:val="24"/>
        </w:rPr>
        <w:t>przejęcia obowiązków dotyczących składania ewentualnych odwołań i reklamacji do linii lotniczych, a zwłaszcza do reprezentowania Zamawiającego w sprawach reklamacji dot. przewozów realizowanych na podstawie rezerwacji i zakupów dokonywanych przez Wykonawcę, a w szczególności w przypadku zwrotu biletów niewykorzystanych z winy przewoźnika lub ze względów losowych;</w:t>
      </w:r>
    </w:p>
    <w:p w:rsidR="00290462" w:rsidRDefault="00290462" w:rsidP="00D31E51">
      <w:pPr>
        <w:pStyle w:val="Akapitzlist"/>
        <w:numPr>
          <w:ilvl w:val="0"/>
          <w:numId w:val="45"/>
        </w:numPr>
        <w:spacing w:before="120" w:after="120"/>
        <w:jc w:val="both"/>
        <w:rPr>
          <w:rFonts w:asciiTheme="minorHAnsi" w:hAnsiTheme="minorHAnsi"/>
          <w:szCs w:val="24"/>
        </w:rPr>
      </w:pPr>
      <w:r w:rsidRPr="00290462">
        <w:rPr>
          <w:rFonts w:asciiTheme="minorHAnsi" w:hAnsiTheme="minorHAnsi"/>
          <w:szCs w:val="24"/>
        </w:rPr>
        <w:t>wybierania biletów na połączenia lotnicze kierując się zasadą najniższej ceny biletów na dostępne w planowanych terminach połączenia na danej trasie, z uwzględnieniem, za zgodą Zamawiającego, oferty tzw. tanich linii lotniczych oraz z zachowaniem uczciwości handlowej;</w:t>
      </w:r>
    </w:p>
    <w:p w:rsidR="00290462" w:rsidRPr="00290462" w:rsidRDefault="00290462" w:rsidP="00D31E51">
      <w:pPr>
        <w:pStyle w:val="Akapitzlist"/>
        <w:numPr>
          <w:ilvl w:val="0"/>
          <w:numId w:val="45"/>
        </w:numPr>
        <w:spacing w:before="120" w:after="120"/>
        <w:jc w:val="both"/>
        <w:rPr>
          <w:rFonts w:asciiTheme="minorHAnsi" w:hAnsiTheme="minorHAnsi"/>
          <w:szCs w:val="24"/>
        </w:rPr>
      </w:pPr>
      <w:r w:rsidRPr="00290462">
        <w:rPr>
          <w:rFonts w:asciiTheme="minorHAnsi" w:hAnsiTheme="minorHAnsi"/>
          <w:szCs w:val="24"/>
        </w:rPr>
        <w:t xml:space="preserve">udzielania bezpłatnej pomocy w przypadku wystąpienia problemów podczas podróży oraz w przypadku ewentualnych reklamacji składanych do przewoźnika - w zakresie objętym zamówieniem. </w:t>
      </w:r>
    </w:p>
    <w:p w:rsidR="00290462" w:rsidRDefault="00290462" w:rsidP="00D31E51">
      <w:pPr>
        <w:spacing w:before="120" w:after="120" w:line="240" w:lineRule="auto"/>
        <w:jc w:val="both"/>
        <w:rPr>
          <w:rFonts w:asciiTheme="minorHAnsi" w:hAnsiTheme="minorHAnsi"/>
          <w:sz w:val="24"/>
          <w:szCs w:val="24"/>
        </w:rPr>
      </w:pPr>
    </w:p>
    <w:p w:rsidR="00290462" w:rsidRDefault="00290462" w:rsidP="00D31E51">
      <w:pPr>
        <w:spacing w:before="120" w:after="120" w:line="240" w:lineRule="auto"/>
        <w:jc w:val="both"/>
        <w:rPr>
          <w:rFonts w:asciiTheme="minorHAnsi" w:hAnsiTheme="minorHAnsi"/>
          <w:b/>
          <w:sz w:val="24"/>
          <w:szCs w:val="24"/>
          <w:u w:val="single"/>
        </w:rPr>
      </w:pPr>
    </w:p>
    <w:p w:rsidR="008F798F" w:rsidRDefault="008F798F" w:rsidP="00D31E51">
      <w:pPr>
        <w:spacing w:before="120" w:after="120" w:line="240" w:lineRule="auto"/>
        <w:jc w:val="both"/>
        <w:rPr>
          <w:rFonts w:asciiTheme="minorHAnsi" w:hAnsiTheme="minorHAnsi"/>
          <w:b/>
          <w:sz w:val="24"/>
          <w:szCs w:val="24"/>
          <w:u w:val="single"/>
        </w:rPr>
      </w:pPr>
    </w:p>
    <w:p w:rsidR="008F798F" w:rsidRDefault="008F798F" w:rsidP="00D31E51">
      <w:pPr>
        <w:spacing w:before="120" w:after="120" w:line="240" w:lineRule="auto"/>
        <w:jc w:val="both"/>
        <w:rPr>
          <w:rFonts w:asciiTheme="minorHAnsi" w:hAnsiTheme="minorHAnsi"/>
          <w:b/>
          <w:sz w:val="24"/>
          <w:szCs w:val="24"/>
          <w:u w:val="single"/>
        </w:rPr>
      </w:pPr>
    </w:p>
    <w:p w:rsidR="008F798F" w:rsidRDefault="008F798F" w:rsidP="00D31E51">
      <w:pPr>
        <w:spacing w:before="120" w:after="120" w:line="240" w:lineRule="auto"/>
        <w:jc w:val="both"/>
        <w:rPr>
          <w:rFonts w:asciiTheme="minorHAnsi" w:hAnsiTheme="minorHAnsi"/>
          <w:b/>
          <w:sz w:val="24"/>
          <w:szCs w:val="24"/>
          <w:u w:val="single"/>
        </w:rPr>
      </w:pPr>
    </w:p>
    <w:p w:rsidR="008F798F" w:rsidRDefault="008F798F" w:rsidP="00D31E51">
      <w:pPr>
        <w:spacing w:before="120" w:after="120" w:line="240" w:lineRule="auto"/>
        <w:jc w:val="both"/>
        <w:rPr>
          <w:rFonts w:asciiTheme="minorHAnsi" w:hAnsiTheme="minorHAnsi"/>
          <w:b/>
          <w:sz w:val="24"/>
          <w:szCs w:val="24"/>
          <w:u w:val="single"/>
        </w:rPr>
      </w:pPr>
    </w:p>
    <w:p w:rsidR="008F798F" w:rsidRDefault="008F798F" w:rsidP="00D31E51">
      <w:pPr>
        <w:spacing w:before="120" w:after="120" w:line="240" w:lineRule="auto"/>
        <w:jc w:val="both"/>
        <w:rPr>
          <w:rFonts w:asciiTheme="minorHAnsi" w:hAnsiTheme="minorHAnsi"/>
          <w:b/>
          <w:sz w:val="24"/>
          <w:szCs w:val="24"/>
          <w:u w:val="single"/>
        </w:rPr>
      </w:pPr>
    </w:p>
    <w:p w:rsidR="008F798F" w:rsidRDefault="008F798F" w:rsidP="00D31E51">
      <w:pPr>
        <w:spacing w:before="120" w:after="120" w:line="240" w:lineRule="auto"/>
        <w:jc w:val="both"/>
        <w:rPr>
          <w:rFonts w:asciiTheme="minorHAnsi" w:hAnsiTheme="minorHAnsi"/>
          <w:b/>
          <w:sz w:val="24"/>
          <w:szCs w:val="24"/>
          <w:u w:val="single"/>
        </w:rPr>
      </w:pPr>
    </w:p>
    <w:p w:rsidR="006B0710" w:rsidRPr="005A3EF1" w:rsidRDefault="006B0710" w:rsidP="00D31E51">
      <w:pPr>
        <w:spacing w:before="120" w:after="120" w:line="240" w:lineRule="auto"/>
        <w:jc w:val="both"/>
        <w:rPr>
          <w:rFonts w:asciiTheme="minorHAnsi" w:hAnsiTheme="minorHAnsi"/>
          <w:sz w:val="24"/>
          <w:szCs w:val="24"/>
        </w:rPr>
      </w:pPr>
    </w:p>
    <w:p w:rsidR="006B0710" w:rsidRPr="005A3EF1" w:rsidRDefault="00290462" w:rsidP="00D31E51">
      <w:pPr>
        <w:pStyle w:val="Nagwek2"/>
        <w:spacing w:before="120" w:after="120" w:line="240" w:lineRule="auto"/>
        <w:jc w:val="right"/>
        <w:rPr>
          <w:rFonts w:asciiTheme="minorHAnsi" w:hAnsiTheme="minorHAnsi"/>
          <w:szCs w:val="24"/>
        </w:rPr>
      </w:pPr>
      <w:bookmarkStart w:id="43" w:name="_Toc318459590"/>
      <w:bookmarkStart w:id="44" w:name="_Toc391987233"/>
      <w:r>
        <w:rPr>
          <w:rFonts w:asciiTheme="minorHAnsi" w:hAnsiTheme="minorHAnsi"/>
          <w:szCs w:val="24"/>
        </w:rPr>
        <w:lastRenderedPageBreak/>
        <w:t>Załącznik nr 2 Form</w:t>
      </w:r>
      <w:r w:rsidR="006B0710" w:rsidRPr="005A3EF1">
        <w:rPr>
          <w:rFonts w:asciiTheme="minorHAnsi" w:hAnsiTheme="minorHAnsi"/>
          <w:szCs w:val="24"/>
        </w:rPr>
        <w:t>ularz oferty</w:t>
      </w:r>
      <w:bookmarkEnd w:id="43"/>
      <w:bookmarkEnd w:id="44"/>
    </w:p>
    <w:p w:rsidR="003F17D2" w:rsidRPr="005A3EF1" w:rsidRDefault="003F17D2" w:rsidP="00D31E51">
      <w:pPr>
        <w:tabs>
          <w:tab w:val="left" w:pos="6000"/>
        </w:tabs>
        <w:spacing w:before="120" w:after="120" w:line="240" w:lineRule="auto"/>
        <w:rPr>
          <w:rFonts w:asciiTheme="minorHAnsi" w:hAnsiTheme="minorHAnsi"/>
          <w:sz w:val="24"/>
          <w:szCs w:val="24"/>
        </w:rPr>
      </w:pPr>
    </w:p>
    <w:p w:rsidR="006B0710" w:rsidRPr="005A3EF1" w:rsidRDefault="006B0710" w:rsidP="00D31E51">
      <w:pPr>
        <w:tabs>
          <w:tab w:val="left" w:pos="6000"/>
        </w:tabs>
        <w:spacing w:before="120" w:after="120" w:line="240" w:lineRule="auto"/>
        <w:rPr>
          <w:rFonts w:asciiTheme="minorHAnsi" w:hAnsiTheme="minorHAnsi"/>
          <w:sz w:val="24"/>
          <w:szCs w:val="24"/>
        </w:rPr>
      </w:pPr>
      <w:r w:rsidRPr="005A3EF1">
        <w:rPr>
          <w:rFonts w:asciiTheme="minorHAnsi" w:hAnsiTheme="minorHAnsi"/>
          <w:sz w:val="24"/>
          <w:szCs w:val="24"/>
        </w:rPr>
        <w:t>………………………………..</w:t>
      </w:r>
      <w:r w:rsidRPr="005A3EF1">
        <w:rPr>
          <w:rFonts w:asciiTheme="minorHAnsi" w:hAnsiTheme="minorHAnsi"/>
          <w:sz w:val="24"/>
          <w:szCs w:val="24"/>
        </w:rPr>
        <w:tab/>
      </w:r>
      <w:r w:rsidR="003F17D2" w:rsidRPr="005A3EF1">
        <w:rPr>
          <w:rFonts w:asciiTheme="minorHAnsi" w:hAnsiTheme="minorHAnsi"/>
          <w:sz w:val="24"/>
          <w:szCs w:val="24"/>
        </w:rPr>
        <w:tab/>
      </w:r>
      <w:r w:rsidRPr="005A3EF1">
        <w:rPr>
          <w:rFonts w:asciiTheme="minorHAnsi" w:hAnsiTheme="minorHAnsi"/>
          <w:sz w:val="24"/>
          <w:szCs w:val="24"/>
        </w:rPr>
        <w:t>……………………………….</w:t>
      </w:r>
    </w:p>
    <w:p w:rsidR="006B0710" w:rsidRPr="005A3EF1" w:rsidRDefault="006B0710" w:rsidP="00D31E51">
      <w:pPr>
        <w:tabs>
          <w:tab w:val="left" w:pos="6480"/>
        </w:tabs>
        <w:spacing w:before="120" w:after="120" w:line="240" w:lineRule="auto"/>
        <w:jc w:val="both"/>
        <w:rPr>
          <w:rFonts w:asciiTheme="minorHAnsi" w:hAnsiTheme="minorHAnsi"/>
          <w:sz w:val="24"/>
          <w:szCs w:val="24"/>
        </w:rPr>
      </w:pPr>
      <w:r w:rsidRPr="005A3EF1">
        <w:rPr>
          <w:rFonts w:asciiTheme="minorHAnsi" w:hAnsiTheme="minorHAnsi"/>
          <w:sz w:val="24"/>
          <w:szCs w:val="24"/>
        </w:rPr>
        <w:t>………………………………..</w:t>
      </w:r>
      <w:r w:rsidRPr="005A3EF1">
        <w:rPr>
          <w:rFonts w:asciiTheme="minorHAnsi" w:hAnsiTheme="minorHAnsi"/>
          <w:sz w:val="24"/>
          <w:szCs w:val="24"/>
        </w:rPr>
        <w:tab/>
        <w:t>(miejscowość i data)</w:t>
      </w:r>
    </w:p>
    <w:p w:rsidR="006B0710" w:rsidRPr="005A3EF1" w:rsidRDefault="006B0710" w:rsidP="00D31E51">
      <w:pPr>
        <w:spacing w:before="120" w:after="120" w:line="240" w:lineRule="auto"/>
        <w:jc w:val="both"/>
        <w:rPr>
          <w:rFonts w:asciiTheme="minorHAnsi" w:hAnsiTheme="minorHAnsi"/>
          <w:sz w:val="24"/>
          <w:szCs w:val="24"/>
        </w:rPr>
      </w:pPr>
      <w:r w:rsidRPr="005A3EF1">
        <w:rPr>
          <w:rFonts w:asciiTheme="minorHAnsi" w:hAnsiTheme="minorHAnsi"/>
          <w:sz w:val="24"/>
          <w:szCs w:val="24"/>
        </w:rPr>
        <w:t>………………………………..</w:t>
      </w:r>
    </w:p>
    <w:p w:rsidR="006B0710" w:rsidRPr="005A3EF1" w:rsidRDefault="006B0710" w:rsidP="00D31E51">
      <w:pPr>
        <w:spacing w:before="120" w:after="120" w:line="240" w:lineRule="auto"/>
        <w:jc w:val="both"/>
        <w:rPr>
          <w:rFonts w:asciiTheme="minorHAnsi" w:hAnsiTheme="minorHAnsi"/>
          <w:sz w:val="24"/>
          <w:szCs w:val="24"/>
        </w:rPr>
      </w:pPr>
      <w:r w:rsidRPr="005A3EF1">
        <w:rPr>
          <w:rFonts w:asciiTheme="minorHAnsi" w:hAnsiTheme="minorHAnsi"/>
          <w:sz w:val="24"/>
          <w:szCs w:val="24"/>
        </w:rPr>
        <w:t>………………………………...</w:t>
      </w:r>
    </w:p>
    <w:p w:rsidR="006B0710" w:rsidRPr="005A3EF1" w:rsidRDefault="006B0710" w:rsidP="00D31E51">
      <w:pPr>
        <w:spacing w:before="120" w:after="120" w:line="240" w:lineRule="auto"/>
        <w:jc w:val="both"/>
        <w:rPr>
          <w:rFonts w:asciiTheme="minorHAnsi" w:hAnsiTheme="minorHAnsi"/>
          <w:sz w:val="24"/>
          <w:szCs w:val="24"/>
        </w:rPr>
      </w:pPr>
      <w:r w:rsidRPr="005A3EF1">
        <w:rPr>
          <w:rFonts w:asciiTheme="minorHAnsi" w:hAnsiTheme="minorHAnsi"/>
          <w:sz w:val="24"/>
          <w:szCs w:val="24"/>
        </w:rPr>
        <w:t xml:space="preserve">   (</w:t>
      </w:r>
      <w:r w:rsidRPr="005A3EF1">
        <w:rPr>
          <w:rFonts w:asciiTheme="minorHAnsi" w:hAnsiTheme="minorHAnsi"/>
          <w:i/>
          <w:sz w:val="24"/>
          <w:szCs w:val="24"/>
        </w:rPr>
        <w:t>nazwa i adres Wykonawcy)</w:t>
      </w:r>
    </w:p>
    <w:p w:rsidR="006B0710" w:rsidRPr="005A3EF1" w:rsidRDefault="006B0710" w:rsidP="00D31E51">
      <w:pPr>
        <w:spacing w:before="120" w:after="120" w:line="240" w:lineRule="auto"/>
        <w:jc w:val="both"/>
        <w:rPr>
          <w:rFonts w:asciiTheme="minorHAnsi" w:hAnsiTheme="minorHAnsi"/>
          <w:i/>
          <w:sz w:val="24"/>
          <w:szCs w:val="24"/>
        </w:rPr>
      </w:pPr>
    </w:p>
    <w:p w:rsidR="006B0710" w:rsidRPr="00672326" w:rsidRDefault="006B0710" w:rsidP="00D31E51">
      <w:pPr>
        <w:spacing w:before="120" w:after="120" w:line="240" w:lineRule="auto"/>
        <w:jc w:val="center"/>
        <w:rPr>
          <w:rFonts w:asciiTheme="minorHAnsi" w:hAnsiTheme="minorHAnsi"/>
          <w:b/>
          <w:sz w:val="24"/>
          <w:szCs w:val="24"/>
          <w:u w:val="single"/>
        </w:rPr>
      </w:pPr>
      <w:r w:rsidRPr="00672326">
        <w:rPr>
          <w:rFonts w:asciiTheme="minorHAnsi" w:hAnsiTheme="minorHAnsi"/>
          <w:b/>
          <w:sz w:val="24"/>
          <w:szCs w:val="24"/>
          <w:u w:val="single"/>
        </w:rPr>
        <w:t>FORMULARZ OFERTY</w:t>
      </w:r>
    </w:p>
    <w:p w:rsidR="006B0710" w:rsidRPr="005A3EF1" w:rsidRDefault="00672326" w:rsidP="00672326">
      <w:pPr>
        <w:spacing w:before="120" w:after="120" w:line="240" w:lineRule="auto"/>
        <w:jc w:val="center"/>
        <w:rPr>
          <w:rFonts w:asciiTheme="minorHAnsi" w:hAnsiTheme="minorHAnsi"/>
          <w:b/>
          <w:sz w:val="24"/>
          <w:szCs w:val="24"/>
        </w:rPr>
      </w:pPr>
      <w:r>
        <w:rPr>
          <w:rFonts w:asciiTheme="minorHAnsi" w:hAnsiTheme="minorHAnsi"/>
          <w:b/>
          <w:sz w:val="24"/>
          <w:szCs w:val="24"/>
        </w:rPr>
        <w:t>wzór</w:t>
      </w:r>
    </w:p>
    <w:p w:rsidR="00290462" w:rsidRDefault="006B0710" w:rsidP="00D31E51">
      <w:pPr>
        <w:spacing w:before="120" w:after="120" w:line="240" w:lineRule="auto"/>
        <w:jc w:val="both"/>
        <w:textAlignment w:val="top"/>
        <w:rPr>
          <w:rFonts w:asciiTheme="minorHAnsi" w:hAnsiTheme="minorHAnsi"/>
          <w:b/>
          <w:sz w:val="24"/>
          <w:szCs w:val="24"/>
        </w:rPr>
      </w:pPr>
      <w:r w:rsidRPr="005A3EF1">
        <w:rPr>
          <w:rFonts w:asciiTheme="minorHAnsi" w:hAnsiTheme="minorHAnsi"/>
          <w:b/>
          <w:sz w:val="24"/>
          <w:szCs w:val="24"/>
        </w:rPr>
        <w:t>Składając ofertę w postępowaniu o</w:t>
      </w:r>
      <w:r w:rsidR="003F17D2" w:rsidRPr="005A3EF1">
        <w:rPr>
          <w:rFonts w:asciiTheme="minorHAnsi" w:hAnsiTheme="minorHAnsi"/>
          <w:b/>
          <w:sz w:val="24"/>
          <w:szCs w:val="24"/>
        </w:rPr>
        <w:t xml:space="preserve"> zamówienie publiczne prowadzone</w:t>
      </w:r>
      <w:r w:rsidRPr="005A3EF1">
        <w:rPr>
          <w:rFonts w:asciiTheme="minorHAnsi" w:hAnsiTheme="minorHAnsi"/>
          <w:b/>
          <w:sz w:val="24"/>
          <w:szCs w:val="24"/>
        </w:rPr>
        <w:t xml:space="preserve"> w trybie przetargu nieograniczonego </w:t>
      </w:r>
      <w:r w:rsidR="00290462">
        <w:rPr>
          <w:rFonts w:asciiTheme="minorHAnsi" w:hAnsiTheme="minorHAnsi"/>
          <w:b/>
          <w:sz w:val="24"/>
          <w:szCs w:val="24"/>
        </w:rPr>
        <w:t xml:space="preserve">na </w:t>
      </w:r>
      <w:r w:rsidR="00290462" w:rsidRPr="00290462">
        <w:rPr>
          <w:rFonts w:asciiTheme="minorHAnsi" w:hAnsiTheme="minorHAnsi"/>
          <w:b/>
          <w:sz w:val="24"/>
          <w:szCs w:val="24"/>
        </w:rPr>
        <w:t>świadczenie usługi rezerwacji, zakupu i dostawy 50 biletów lotniczych wraz z ubezpieczeniem podróżnym w związku z wizytami studyjnymi oraz konferencją podsumowującą te wizyty dla Krajowej Szkoły Sądownictwa i Prokuratury na potrzeby Działu Funduszy Pomocowych w ramach Projektu Nr POKL 05.03.00-00-012/11 pt.: „PWP Edukacja w dziedzinie zarządzania czasem i kosztami postępowań</w:t>
      </w:r>
      <w:r w:rsidR="0082052A">
        <w:rPr>
          <w:rFonts w:asciiTheme="minorHAnsi" w:hAnsiTheme="minorHAnsi"/>
          <w:b/>
          <w:sz w:val="24"/>
          <w:szCs w:val="24"/>
        </w:rPr>
        <w:t xml:space="preserve"> sądowych – case management” w </w:t>
      </w:r>
      <w:r w:rsidR="00290462" w:rsidRPr="00290462">
        <w:rPr>
          <w:rFonts w:asciiTheme="minorHAnsi" w:hAnsiTheme="minorHAnsi"/>
          <w:b/>
          <w:sz w:val="24"/>
          <w:szCs w:val="24"/>
        </w:rPr>
        <w:t>ramach Programu Operacyjnego Kapitał Ludzki współfinansowanego ze środków Europejskiego Funduszu Społecznego” (nr postępowania: 18/2014)</w:t>
      </w:r>
    </w:p>
    <w:p w:rsidR="006B0710" w:rsidRPr="005A3EF1" w:rsidRDefault="006B0710" w:rsidP="00D31E51">
      <w:pPr>
        <w:spacing w:before="120" w:after="120" w:line="240" w:lineRule="auto"/>
        <w:jc w:val="both"/>
        <w:textAlignment w:val="top"/>
        <w:rPr>
          <w:rFonts w:asciiTheme="minorHAnsi" w:hAnsiTheme="minorHAnsi"/>
          <w:sz w:val="24"/>
          <w:szCs w:val="24"/>
        </w:rPr>
      </w:pPr>
      <w:r w:rsidRPr="005A3EF1">
        <w:rPr>
          <w:rFonts w:asciiTheme="minorHAnsi" w:hAnsiTheme="minorHAnsi"/>
          <w:sz w:val="24"/>
          <w:szCs w:val="24"/>
        </w:rPr>
        <w:t>my niżej podpisani:</w:t>
      </w:r>
    </w:p>
    <w:p w:rsidR="006B0710" w:rsidRPr="005A3EF1" w:rsidRDefault="006B0710" w:rsidP="00D31E51">
      <w:pPr>
        <w:pStyle w:val="Tekstpodstawowy"/>
        <w:tabs>
          <w:tab w:val="left" w:leader="dot" w:pos="9072"/>
        </w:tabs>
        <w:spacing w:before="120"/>
        <w:jc w:val="both"/>
        <w:rPr>
          <w:rFonts w:asciiTheme="minorHAnsi" w:hAnsiTheme="minorHAnsi"/>
          <w:szCs w:val="24"/>
        </w:rPr>
      </w:pPr>
      <w:r w:rsidRPr="005A3EF1">
        <w:rPr>
          <w:rFonts w:asciiTheme="minorHAnsi" w:hAnsiTheme="minorHAnsi"/>
          <w:szCs w:val="24"/>
        </w:rPr>
        <w:tab/>
      </w:r>
    </w:p>
    <w:p w:rsidR="006B0710" w:rsidRPr="005A3EF1" w:rsidRDefault="006B0710" w:rsidP="00D31E51">
      <w:pPr>
        <w:pStyle w:val="Tekstpodstawowy"/>
        <w:tabs>
          <w:tab w:val="left" w:leader="dot" w:pos="9072"/>
        </w:tabs>
        <w:spacing w:before="120"/>
        <w:jc w:val="both"/>
        <w:rPr>
          <w:rFonts w:asciiTheme="minorHAnsi" w:hAnsiTheme="minorHAnsi"/>
          <w:szCs w:val="24"/>
        </w:rPr>
      </w:pPr>
      <w:r w:rsidRPr="005A3EF1">
        <w:rPr>
          <w:rFonts w:asciiTheme="minorHAnsi" w:hAnsiTheme="minorHAnsi"/>
          <w:szCs w:val="24"/>
        </w:rPr>
        <w:tab/>
      </w:r>
    </w:p>
    <w:p w:rsidR="006B0710" w:rsidRPr="005A3EF1" w:rsidRDefault="006B0710" w:rsidP="00D31E51">
      <w:pPr>
        <w:pStyle w:val="Zwykytekst1"/>
        <w:tabs>
          <w:tab w:val="left" w:leader="dot" w:pos="9072"/>
        </w:tabs>
        <w:spacing w:before="120" w:after="120"/>
        <w:jc w:val="both"/>
        <w:rPr>
          <w:rFonts w:asciiTheme="minorHAnsi" w:hAnsiTheme="minorHAnsi"/>
          <w:sz w:val="24"/>
          <w:szCs w:val="24"/>
        </w:rPr>
      </w:pPr>
      <w:r w:rsidRPr="005A3EF1">
        <w:rPr>
          <w:rFonts w:asciiTheme="minorHAnsi" w:hAnsiTheme="minorHAnsi"/>
          <w:sz w:val="24"/>
          <w:szCs w:val="24"/>
        </w:rPr>
        <w:t>działając w imieniu i na rzecz:</w:t>
      </w:r>
    </w:p>
    <w:p w:rsidR="006B0710" w:rsidRPr="005A3EF1" w:rsidRDefault="006B0710" w:rsidP="00D31E51">
      <w:pPr>
        <w:pStyle w:val="Tekstpodstawowy"/>
        <w:tabs>
          <w:tab w:val="left" w:leader="dot" w:pos="9072"/>
        </w:tabs>
        <w:spacing w:before="120"/>
        <w:jc w:val="both"/>
        <w:rPr>
          <w:rFonts w:asciiTheme="minorHAnsi" w:hAnsiTheme="minorHAnsi"/>
          <w:szCs w:val="24"/>
        </w:rPr>
      </w:pPr>
      <w:r w:rsidRPr="005A3EF1">
        <w:rPr>
          <w:rFonts w:asciiTheme="minorHAnsi" w:hAnsiTheme="minorHAnsi"/>
          <w:szCs w:val="24"/>
        </w:rPr>
        <w:tab/>
      </w:r>
    </w:p>
    <w:p w:rsidR="006B0710" w:rsidRPr="005A3EF1" w:rsidRDefault="006B0710" w:rsidP="00D31E51">
      <w:pPr>
        <w:pStyle w:val="Tekstpodstawowy"/>
        <w:tabs>
          <w:tab w:val="left" w:leader="dot" w:pos="9072"/>
        </w:tabs>
        <w:spacing w:before="120"/>
        <w:jc w:val="both"/>
        <w:rPr>
          <w:rFonts w:asciiTheme="minorHAnsi" w:hAnsiTheme="minorHAnsi"/>
          <w:szCs w:val="24"/>
        </w:rPr>
      </w:pPr>
      <w:r w:rsidRPr="005A3EF1">
        <w:rPr>
          <w:rFonts w:asciiTheme="minorHAnsi" w:hAnsiTheme="minorHAnsi"/>
          <w:szCs w:val="24"/>
        </w:rPr>
        <w:t xml:space="preserve"> </w:t>
      </w:r>
      <w:r w:rsidRPr="005A3EF1">
        <w:rPr>
          <w:rFonts w:asciiTheme="minorHAnsi" w:hAnsiTheme="minorHAnsi"/>
          <w:szCs w:val="24"/>
        </w:rPr>
        <w:tab/>
      </w:r>
    </w:p>
    <w:p w:rsidR="006B0710" w:rsidRPr="005A3EF1" w:rsidRDefault="006B0710" w:rsidP="00D31E51">
      <w:pPr>
        <w:pStyle w:val="Zwykytekst1"/>
        <w:tabs>
          <w:tab w:val="left" w:leader="dot" w:pos="9072"/>
        </w:tabs>
        <w:spacing w:before="120" w:after="120"/>
        <w:jc w:val="both"/>
        <w:rPr>
          <w:rFonts w:asciiTheme="minorHAnsi" w:hAnsiTheme="minorHAnsi"/>
          <w:i/>
          <w:sz w:val="24"/>
          <w:szCs w:val="24"/>
        </w:rPr>
      </w:pPr>
      <w:r w:rsidRPr="005A3EF1">
        <w:rPr>
          <w:rFonts w:asciiTheme="minorHAnsi" w:hAnsiTheme="minorHAnsi"/>
          <w:i/>
          <w:sz w:val="24"/>
          <w:szCs w:val="24"/>
        </w:rPr>
        <w:t xml:space="preserve"> (nazwa (firma) dokładny adres Wykonawcy/Wykonawców); w przypadku składania oferty przez podmioty występujące wspólnie podać nazwy (firmy) i dokładne adresy wszystkich podmiotów składających wspólną ofertę)</w:t>
      </w:r>
    </w:p>
    <w:p w:rsidR="003F17D2" w:rsidRPr="005A3EF1" w:rsidRDefault="006B0710" w:rsidP="00D31E51">
      <w:pPr>
        <w:pStyle w:val="Tekstkomentarza"/>
        <w:numPr>
          <w:ilvl w:val="0"/>
          <w:numId w:val="16"/>
        </w:numPr>
        <w:tabs>
          <w:tab w:val="left" w:pos="426"/>
        </w:tabs>
        <w:spacing w:before="120" w:after="120"/>
        <w:ind w:left="426" w:hanging="426"/>
        <w:jc w:val="both"/>
        <w:rPr>
          <w:rFonts w:asciiTheme="minorHAnsi" w:hAnsiTheme="minorHAnsi"/>
          <w:sz w:val="24"/>
          <w:szCs w:val="24"/>
        </w:rPr>
      </w:pPr>
      <w:r w:rsidRPr="005A3EF1">
        <w:rPr>
          <w:rFonts w:asciiTheme="minorHAnsi" w:hAnsiTheme="minorHAnsi"/>
          <w:b/>
          <w:sz w:val="24"/>
          <w:szCs w:val="24"/>
        </w:rPr>
        <w:t>SKŁADAMY OFERTĘ</w:t>
      </w:r>
      <w:r w:rsidRPr="005A3EF1">
        <w:rPr>
          <w:rFonts w:asciiTheme="minorHAnsi" w:hAnsiTheme="minorHAnsi"/>
          <w:sz w:val="24"/>
          <w:szCs w:val="24"/>
        </w:rPr>
        <w:t xml:space="preserve"> </w:t>
      </w:r>
      <w:r w:rsidRPr="005A3EF1">
        <w:rPr>
          <w:rFonts w:asciiTheme="minorHAnsi" w:hAnsiTheme="minorHAnsi"/>
          <w:b/>
          <w:sz w:val="24"/>
          <w:szCs w:val="24"/>
        </w:rPr>
        <w:t>na</w:t>
      </w:r>
      <w:r w:rsidRPr="005A3EF1">
        <w:rPr>
          <w:rFonts w:asciiTheme="minorHAnsi" w:hAnsiTheme="minorHAnsi"/>
          <w:sz w:val="24"/>
          <w:szCs w:val="24"/>
        </w:rPr>
        <w:t xml:space="preserve"> wykonanie przedmiotu zamówienia zgodnie ze Specyfikacją Istotnych Warunków Zamówienia i oświadczamy, że wykonamy </w:t>
      </w:r>
      <w:r w:rsidR="003F17D2" w:rsidRPr="005A3EF1">
        <w:rPr>
          <w:rFonts w:asciiTheme="minorHAnsi" w:hAnsiTheme="minorHAnsi"/>
          <w:sz w:val="24"/>
          <w:szCs w:val="24"/>
        </w:rPr>
        <w:t>je</w:t>
      </w:r>
      <w:r w:rsidRPr="005A3EF1">
        <w:rPr>
          <w:rFonts w:asciiTheme="minorHAnsi" w:hAnsiTheme="minorHAnsi"/>
          <w:sz w:val="24"/>
          <w:szCs w:val="24"/>
        </w:rPr>
        <w:t xml:space="preserve"> na warunkach w niej określonych</w:t>
      </w:r>
      <w:r w:rsidR="003F17D2" w:rsidRPr="005A3EF1">
        <w:rPr>
          <w:rFonts w:asciiTheme="minorHAnsi" w:hAnsiTheme="minorHAnsi"/>
          <w:sz w:val="24"/>
          <w:szCs w:val="24"/>
        </w:rPr>
        <w:t>.</w:t>
      </w:r>
    </w:p>
    <w:p w:rsidR="006B0710" w:rsidRPr="005A3EF1" w:rsidRDefault="006B0710" w:rsidP="00D31E51">
      <w:pPr>
        <w:pStyle w:val="Tekstkomentarza"/>
        <w:numPr>
          <w:ilvl w:val="0"/>
          <w:numId w:val="16"/>
        </w:numPr>
        <w:tabs>
          <w:tab w:val="left" w:pos="426"/>
        </w:tabs>
        <w:spacing w:before="120" w:after="120"/>
        <w:ind w:left="426" w:hanging="426"/>
        <w:jc w:val="both"/>
        <w:rPr>
          <w:rFonts w:asciiTheme="minorHAnsi" w:hAnsiTheme="minorHAnsi"/>
          <w:sz w:val="24"/>
          <w:szCs w:val="24"/>
        </w:rPr>
      </w:pPr>
      <w:r w:rsidRPr="005A3EF1">
        <w:rPr>
          <w:rFonts w:asciiTheme="minorHAnsi" w:hAnsiTheme="minorHAnsi"/>
          <w:b/>
          <w:sz w:val="24"/>
          <w:szCs w:val="24"/>
        </w:rPr>
        <w:t>OŚWIADCZAMY</w:t>
      </w:r>
      <w:r w:rsidRPr="005A3EF1">
        <w:rPr>
          <w:rFonts w:asciiTheme="minorHAnsi" w:hAnsiTheme="minorHAnsi"/>
          <w:sz w:val="24"/>
          <w:szCs w:val="24"/>
        </w:rPr>
        <w:t>, że naszym pełnomocnikiem dla potrzeb niniejszego zamówienia jest: ________________________________________________________________________</w:t>
      </w:r>
    </w:p>
    <w:p w:rsidR="006B0710" w:rsidRPr="005A3EF1" w:rsidRDefault="006B0710" w:rsidP="00D31E51">
      <w:pPr>
        <w:pStyle w:val="Zwykytekst1"/>
        <w:tabs>
          <w:tab w:val="left" w:pos="426"/>
          <w:tab w:val="left" w:pos="1418"/>
          <w:tab w:val="left" w:leader="dot" w:pos="9781"/>
        </w:tabs>
        <w:spacing w:before="120" w:after="120"/>
        <w:ind w:left="709" w:hanging="709"/>
        <w:jc w:val="both"/>
        <w:rPr>
          <w:rFonts w:asciiTheme="minorHAnsi" w:hAnsiTheme="minorHAnsi"/>
          <w:sz w:val="24"/>
          <w:szCs w:val="24"/>
        </w:rPr>
      </w:pPr>
      <w:r w:rsidRPr="005A3EF1">
        <w:rPr>
          <w:rFonts w:asciiTheme="minorHAnsi" w:hAnsiTheme="minorHAnsi"/>
          <w:sz w:val="24"/>
          <w:szCs w:val="24"/>
        </w:rPr>
        <w:tab/>
        <w:t>_______________________________________________________________________</w:t>
      </w:r>
    </w:p>
    <w:p w:rsidR="006B0710" w:rsidRPr="0082052A" w:rsidRDefault="006B0710" w:rsidP="00D31E51">
      <w:pPr>
        <w:pStyle w:val="Zwykytekst1"/>
        <w:tabs>
          <w:tab w:val="left" w:pos="1418"/>
          <w:tab w:val="left" w:leader="dot" w:pos="10069"/>
        </w:tabs>
        <w:spacing w:before="120" w:after="120"/>
        <w:ind w:left="709" w:hanging="283"/>
        <w:jc w:val="both"/>
        <w:rPr>
          <w:rFonts w:asciiTheme="minorHAnsi" w:hAnsiTheme="minorHAnsi"/>
          <w:i/>
          <w:sz w:val="24"/>
          <w:szCs w:val="24"/>
        </w:rPr>
      </w:pPr>
      <w:r w:rsidRPr="005A3EF1">
        <w:rPr>
          <w:rFonts w:asciiTheme="minorHAnsi" w:hAnsiTheme="minorHAnsi"/>
          <w:i/>
          <w:sz w:val="24"/>
          <w:szCs w:val="24"/>
        </w:rPr>
        <w:t>(wypełniają jedynie przedsiębi</w:t>
      </w:r>
      <w:r w:rsidR="0082052A">
        <w:rPr>
          <w:rFonts w:asciiTheme="minorHAnsi" w:hAnsiTheme="minorHAnsi"/>
          <w:i/>
          <w:sz w:val="24"/>
          <w:szCs w:val="24"/>
        </w:rPr>
        <w:t>orcy składający wspólną ofertę)</w:t>
      </w:r>
    </w:p>
    <w:p w:rsidR="00C65AD7" w:rsidRPr="00C65AD7" w:rsidRDefault="00C65F2D" w:rsidP="00C65AD7">
      <w:pPr>
        <w:pStyle w:val="Akapitzlist"/>
        <w:numPr>
          <w:ilvl w:val="0"/>
          <w:numId w:val="26"/>
        </w:numPr>
        <w:spacing w:before="120" w:after="120"/>
        <w:jc w:val="both"/>
        <w:rPr>
          <w:rFonts w:asciiTheme="minorHAnsi" w:hAnsiTheme="minorHAnsi"/>
          <w:szCs w:val="24"/>
        </w:rPr>
      </w:pPr>
      <w:r w:rsidRPr="005A3EF1">
        <w:rPr>
          <w:rFonts w:asciiTheme="minorHAnsi" w:hAnsiTheme="minorHAnsi"/>
          <w:b/>
          <w:szCs w:val="24"/>
        </w:rPr>
        <w:t>CENA BRUTTO OFERTY</w:t>
      </w:r>
      <w:r w:rsidR="00C65AD7" w:rsidRPr="00C65AD7">
        <w:t xml:space="preserve"> </w:t>
      </w:r>
      <w:r w:rsidR="00C65AD7" w:rsidRPr="00C65AD7">
        <w:rPr>
          <w:rFonts w:asciiTheme="minorHAnsi" w:hAnsiTheme="minorHAnsi"/>
          <w:szCs w:val="24"/>
        </w:rPr>
        <w:t>obliczon</w:t>
      </w:r>
      <w:r w:rsidR="00C65AD7">
        <w:rPr>
          <w:rFonts w:asciiTheme="minorHAnsi" w:hAnsiTheme="minorHAnsi"/>
          <w:szCs w:val="24"/>
        </w:rPr>
        <w:t>a</w:t>
      </w:r>
      <w:r w:rsidR="00C65AD7" w:rsidRPr="00C65AD7">
        <w:rPr>
          <w:rFonts w:asciiTheme="minorHAnsi" w:hAnsiTheme="minorHAnsi"/>
          <w:szCs w:val="24"/>
        </w:rPr>
        <w:t xml:space="preserve"> zgodnie z kalkulacją podaną w Formularzu cenowym</w:t>
      </w:r>
      <w:r w:rsidR="00C65AD7">
        <w:rPr>
          <w:rFonts w:asciiTheme="minorHAnsi" w:hAnsiTheme="minorHAnsi"/>
          <w:szCs w:val="24"/>
        </w:rPr>
        <w:t>, stanowiącym załącznik nr 2.1 do SIWZ</w:t>
      </w:r>
      <w:r w:rsidR="00C65AD7" w:rsidRPr="00C65AD7">
        <w:rPr>
          <w:rFonts w:asciiTheme="minorHAnsi" w:hAnsiTheme="minorHAnsi"/>
          <w:szCs w:val="24"/>
        </w:rPr>
        <w:t xml:space="preserve">: </w:t>
      </w:r>
    </w:p>
    <w:p w:rsidR="00C65AD7" w:rsidRPr="00C65AD7" w:rsidRDefault="00C65AD7" w:rsidP="00C65AD7">
      <w:pPr>
        <w:pStyle w:val="Akapitzlist"/>
        <w:spacing w:before="120" w:after="120"/>
        <w:ind w:left="360"/>
        <w:jc w:val="both"/>
        <w:rPr>
          <w:rFonts w:asciiTheme="minorHAnsi" w:hAnsiTheme="minorHAnsi"/>
          <w:szCs w:val="24"/>
        </w:rPr>
      </w:pPr>
      <w:r w:rsidRPr="00C65AD7">
        <w:rPr>
          <w:rFonts w:asciiTheme="minorHAnsi" w:hAnsiTheme="minorHAnsi"/>
          <w:b/>
          <w:szCs w:val="24"/>
        </w:rPr>
        <w:lastRenderedPageBreak/>
        <w:t>CENA OFERTY BRUTTO*</w:t>
      </w:r>
      <w:r w:rsidRPr="00C65AD7">
        <w:rPr>
          <w:rFonts w:asciiTheme="minorHAnsi" w:hAnsiTheme="minorHAnsi"/>
          <w:szCs w:val="24"/>
        </w:rPr>
        <w:t xml:space="preserve"> ………………………….…………………………………….zł (słownie:………………………………………………………………………………………zł)</w:t>
      </w:r>
      <w:r w:rsidR="00124AC1">
        <w:rPr>
          <w:rFonts w:asciiTheme="minorHAnsi" w:hAnsiTheme="minorHAnsi"/>
          <w:szCs w:val="24"/>
        </w:rPr>
        <w:t xml:space="preserve">, w tym podatek od towarów i usług (VAT) - ………..%. </w:t>
      </w:r>
    </w:p>
    <w:p w:rsidR="00C65AD7" w:rsidRPr="00C65AD7" w:rsidRDefault="00C65AD7" w:rsidP="00C65AD7">
      <w:pPr>
        <w:pStyle w:val="Akapitzlist"/>
        <w:spacing w:before="120" w:after="120"/>
        <w:ind w:left="360"/>
        <w:jc w:val="both"/>
        <w:rPr>
          <w:rFonts w:asciiTheme="minorHAnsi" w:hAnsiTheme="minorHAnsi"/>
          <w:b/>
          <w:i/>
          <w:szCs w:val="24"/>
        </w:rPr>
      </w:pPr>
      <w:r w:rsidRPr="00C65AD7">
        <w:rPr>
          <w:rFonts w:asciiTheme="minorHAnsi" w:hAnsiTheme="minorHAnsi"/>
          <w:b/>
          <w:i/>
          <w:szCs w:val="24"/>
        </w:rPr>
        <w:t xml:space="preserve">*Podana w ofercie łączna cena brutto nie stanowi wartości wynagrodzenia Wykonawcy, lecz służy do porównania ofert złożonych w </w:t>
      </w:r>
      <w:r>
        <w:rPr>
          <w:rFonts w:asciiTheme="minorHAnsi" w:hAnsiTheme="minorHAnsi"/>
          <w:b/>
          <w:i/>
          <w:szCs w:val="24"/>
        </w:rPr>
        <w:t xml:space="preserve">niniejszym </w:t>
      </w:r>
      <w:r w:rsidRPr="00C65AD7">
        <w:rPr>
          <w:rFonts w:asciiTheme="minorHAnsi" w:hAnsiTheme="minorHAnsi"/>
          <w:b/>
          <w:i/>
          <w:szCs w:val="24"/>
        </w:rPr>
        <w:t>postępowaniu.</w:t>
      </w:r>
    </w:p>
    <w:p w:rsidR="00C65AD7" w:rsidRDefault="00C65AD7" w:rsidP="00C65AD7">
      <w:pPr>
        <w:pStyle w:val="Akapitzlist"/>
        <w:numPr>
          <w:ilvl w:val="0"/>
          <w:numId w:val="26"/>
        </w:numPr>
        <w:spacing w:before="120" w:after="120"/>
        <w:jc w:val="both"/>
        <w:rPr>
          <w:rFonts w:asciiTheme="minorHAnsi" w:hAnsiTheme="minorHAnsi"/>
          <w:szCs w:val="24"/>
        </w:rPr>
      </w:pPr>
      <w:r w:rsidRPr="00C65AD7">
        <w:rPr>
          <w:rFonts w:asciiTheme="minorHAnsi" w:hAnsiTheme="minorHAnsi"/>
          <w:szCs w:val="24"/>
        </w:rPr>
        <w:t>Wykonawca oświadcza, że za</w:t>
      </w:r>
      <w:r>
        <w:rPr>
          <w:rFonts w:asciiTheme="minorHAnsi" w:hAnsiTheme="minorHAnsi"/>
          <w:szCs w:val="24"/>
        </w:rPr>
        <w:t xml:space="preserve">oferowane w Formularzu cenowym, załączniku nr 2.1 do SIWZ, </w:t>
      </w:r>
      <w:r w:rsidRPr="00C65AD7">
        <w:rPr>
          <w:rFonts w:asciiTheme="minorHAnsi" w:hAnsiTheme="minorHAnsi"/>
          <w:szCs w:val="24"/>
        </w:rPr>
        <w:t>upusty w [%] lic</w:t>
      </w:r>
      <w:r>
        <w:rPr>
          <w:rFonts w:asciiTheme="minorHAnsi" w:hAnsiTheme="minorHAnsi"/>
          <w:szCs w:val="24"/>
        </w:rPr>
        <w:t>zone od ceny biletu lotniczego</w:t>
      </w:r>
      <w:r w:rsidRPr="00C65AD7">
        <w:rPr>
          <w:rFonts w:asciiTheme="minorHAnsi" w:hAnsiTheme="minorHAnsi"/>
          <w:szCs w:val="24"/>
        </w:rPr>
        <w:t>, a także wysokości opłat</w:t>
      </w:r>
      <w:r w:rsidR="00672326">
        <w:rPr>
          <w:rFonts w:asciiTheme="minorHAnsi" w:hAnsiTheme="minorHAnsi"/>
          <w:szCs w:val="24"/>
        </w:rPr>
        <w:t>y</w:t>
      </w:r>
      <w:r w:rsidRPr="00C65AD7">
        <w:rPr>
          <w:rFonts w:asciiTheme="minorHAnsi" w:hAnsiTheme="minorHAnsi"/>
          <w:szCs w:val="24"/>
        </w:rPr>
        <w:t xml:space="preserve"> transakcyjn</w:t>
      </w:r>
      <w:r w:rsidR="00672326">
        <w:rPr>
          <w:rFonts w:asciiTheme="minorHAnsi" w:hAnsiTheme="minorHAnsi"/>
          <w:szCs w:val="24"/>
        </w:rPr>
        <w:t>ej</w:t>
      </w:r>
      <w:r w:rsidRPr="00C65AD7">
        <w:rPr>
          <w:rFonts w:asciiTheme="minorHAnsi" w:hAnsiTheme="minorHAnsi"/>
          <w:szCs w:val="24"/>
        </w:rPr>
        <w:t xml:space="preserve"> w [zł] z tytułu wystawienia biletu lotniczego oraz </w:t>
      </w:r>
      <w:r>
        <w:rPr>
          <w:rFonts w:asciiTheme="minorHAnsi" w:hAnsiTheme="minorHAnsi"/>
          <w:szCs w:val="24"/>
        </w:rPr>
        <w:t>ubezpieczenia podróżnego</w:t>
      </w:r>
      <w:r w:rsidR="00672326">
        <w:rPr>
          <w:rFonts w:asciiTheme="minorHAnsi" w:hAnsiTheme="minorHAnsi"/>
          <w:szCs w:val="24"/>
        </w:rPr>
        <w:t xml:space="preserve">, będą stałe </w:t>
      </w:r>
      <w:r w:rsidRPr="00C65AD7">
        <w:rPr>
          <w:rFonts w:asciiTheme="minorHAnsi" w:hAnsiTheme="minorHAnsi"/>
          <w:szCs w:val="24"/>
        </w:rPr>
        <w:t>przez cały okres obowiązywania umowy.</w:t>
      </w:r>
    </w:p>
    <w:p w:rsidR="00C65AD7" w:rsidRDefault="006B0710" w:rsidP="00C65AD7">
      <w:pPr>
        <w:pStyle w:val="Akapitzlist"/>
        <w:numPr>
          <w:ilvl w:val="0"/>
          <w:numId w:val="26"/>
        </w:numPr>
        <w:spacing w:before="120" w:after="120"/>
        <w:jc w:val="both"/>
        <w:rPr>
          <w:rFonts w:asciiTheme="minorHAnsi" w:hAnsiTheme="minorHAnsi"/>
          <w:szCs w:val="24"/>
        </w:rPr>
      </w:pPr>
      <w:r w:rsidRPr="005A3EF1">
        <w:rPr>
          <w:rFonts w:asciiTheme="minorHAnsi" w:hAnsiTheme="minorHAnsi"/>
          <w:b/>
          <w:szCs w:val="24"/>
        </w:rPr>
        <w:t>O</w:t>
      </w:r>
      <w:r w:rsidRPr="00C65AD7">
        <w:rPr>
          <w:rFonts w:asciiTheme="minorHAnsi" w:hAnsiTheme="minorHAnsi"/>
          <w:b/>
          <w:szCs w:val="24"/>
        </w:rPr>
        <w:t>ŚWIADCZAMY,</w:t>
      </w:r>
      <w:r w:rsidR="0082052A" w:rsidRPr="00C65AD7">
        <w:rPr>
          <w:rFonts w:asciiTheme="minorHAnsi" w:hAnsiTheme="minorHAnsi"/>
          <w:szCs w:val="24"/>
        </w:rPr>
        <w:t xml:space="preserve"> że wskazana </w:t>
      </w:r>
      <w:r w:rsidRPr="00C65AD7">
        <w:rPr>
          <w:rFonts w:asciiTheme="minorHAnsi" w:hAnsiTheme="minorHAnsi"/>
          <w:szCs w:val="24"/>
        </w:rPr>
        <w:t>wyżej</w:t>
      </w:r>
      <w:r w:rsidRPr="00C65AD7">
        <w:rPr>
          <w:rFonts w:asciiTheme="minorHAnsi" w:hAnsiTheme="minorHAnsi"/>
          <w:b/>
          <w:szCs w:val="24"/>
        </w:rPr>
        <w:t xml:space="preserve"> cena brutto</w:t>
      </w:r>
      <w:r w:rsidR="009B0EBF" w:rsidRPr="00C65AD7">
        <w:rPr>
          <w:rFonts w:asciiTheme="minorHAnsi" w:hAnsiTheme="minorHAnsi"/>
          <w:b/>
          <w:szCs w:val="24"/>
        </w:rPr>
        <w:t xml:space="preserve"> oferty</w:t>
      </w:r>
      <w:r w:rsidRPr="00C65AD7">
        <w:rPr>
          <w:rFonts w:asciiTheme="minorHAnsi" w:hAnsiTheme="minorHAnsi"/>
          <w:szCs w:val="24"/>
        </w:rPr>
        <w:t xml:space="preserve"> jest ostateczna oraz obejmuje wszelkie koszty związane z realizacją przedmiotu zamówienia, a także, że cena ta nie ulegnie zmianie przez okres ważności oferty (związania ofertą) oraz w okresie realizacji umowy.</w:t>
      </w:r>
    </w:p>
    <w:p w:rsidR="00C65AD7" w:rsidRPr="00C65AD7" w:rsidRDefault="006B0710" w:rsidP="00C65AD7">
      <w:pPr>
        <w:pStyle w:val="Akapitzlist"/>
        <w:numPr>
          <w:ilvl w:val="0"/>
          <w:numId w:val="26"/>
        </w:numPr>
        <w:spacing w:before="120" w:after="120"/>
        <w:jc w:val="both"/>
        <w:rPr>
          <w:rFonts w:asciiTheme="minorHAnsi" w:hAnsiTheme="minorHAnsi"/>
          <w:szCs w:val="24"/>
        </w:rPr>
      </w:pPr>
      <w:r w:rsidRPr="00C65AD7">
        <w:rPr>
          <w:rFonts w:asciiTheme="minorHAnsi" w:hAnsiTheme="minorHAnsi"/>
          <w:b/>
          <w:szCs w:val="24"/>
        </w:rPr>
        <w:t xml:space="preserve">OŚWIADCZAMY, </w:t>
      </w:r>
      <w:r w:rsidRPr="00C65AD7">
        <w:rPr>
          <w:rFonts w:asciiTheme="minorHAnsi" w:hAnsiTheme="minorHAnsi"/>
          <w:szCs w:val="24"/>
        </w:rPr>
        <w:t>że zapoznaliśmy się ze Specyfikacją Istotnych Warunków Zamówienia i nie wnosimy do niej zastrzeżeń oraz przyjmujemy warunki w niej zawarte, w szczególności</w:t>
      </w:r>
      <w:r w:rsidRPr="00C65AD7">
        <w:rPr>
          <w:rFonts w:asciiTheme="minorHAnsi" w:hAnsiTheme="minorHAnsi"/>
          <w:b/>
          <w:szCs w:val="24"/>
        </w:rPr>
        <w:t xml:space="preserve"> </w:t>
      </w:r>
      <w:r w:rsidRPr="00C65AD7">
        <w:rPr>
          <w:rFonts w:asciiTheme="minorHAnsi" w:hAnsiTheme="minorHAnsi"/>
          <w:szCs w:val="24"/>
        </w:rPr>
        <w:t xml:space="preserve">zapoznaliśmy się ze Wzorem </w:t>
      </w:r>
      <w:r w:rsidR="003F17D2" w:rsidRPr="00C65AD7">
        <w:rPr>
          <w:rFonts w:asciiTheme="minorHAnsi" w:hAnsiTheme="minorHAnsi"/>
          <w:szCs w:val="24"/>
        </w:rPr>
        <w:t>u</w:t>
      </w:r>
      <w:r w:rsidRPr="00C65AD7">
        <w:rPr>
          <w:rFonts w:asciiTheme="minorHAnsi" w:hAnsiTheme="minorHAnsi"/>
          <w:szCs w:val="24"/>
        </w:rPr>
        <w:t xml:space="preserve">mowy i zobowiązujemy się, w przypadku wyboru naszej oferty, do zawarcia umowy zgodnej z niniejszą ofertą, w miejscu i terminie wskazanym przez </w:t>
      </w:r>
      <w:r w:rsidRPr="00C65AD7">
        <w:rPr>
          <w:rFonts w:asciiTheme="minorHAnsi" w:hAnsiTheme="minorHAnsi" w:cs="Calibri"/>
          <w:szCs w:val="24"/>
        </w:rPr>
        <w:t>Zamawiającego oraz na warunkach określonych w Specyfikacji Istotnych Warunków Zamówienia.</w:t>
      </w:r>
    </w:p>
    <w:p w:rsidR="00C65AD7" w:rsidRDefault="006B0710" w:rsidP="00C65AD7">
      <w:pPr>
        <w:pStyle w:val="Akapitzlist"/>
        <w:numPr>
          <w:ilvl w:val="0"/>
          <w:numId w:val="26"/>
        </w:numPr>
        <w:spacing w:before="120" w:after="120"/>
        <w:jc w:val="both"/>
        <w:rPr>
          <w:rFonts w:asciiTheme="minorHAnsi" w:hAnsiTheme="minorHAnsi"/>
          <w:szCs w:val="24"/>
        </w:rPr>
      </w:pPr>
      <w:r w:rsidRPr="00C65AD7">
        <w:rPr>
          <w:rFonts w:asciiTheme="minorHAnsi" w:hAnsiTheme="minorHAnsi"/>
          <w:b/>
          <w:szCs w:val="24"/>
        </w:rPr>
        <w:t xml:space="preserve">UWAŻAMY SIĘ </w:t>
      </w:r>
      <w:r w:rsidRPr="00C65AD7">
        <w:rPr>
          <w:rFonts w:asciiTheme="minorHAnsi" w:hAnsiTheme="minorHAnsi"/>
          <w:szCs w:val="24"/>
        </w:rPr>
        <w:t xml:space="preserve">za związanych niniejszą ofertą przez czas wskazany w Specyfikacji Istotnych Warunków Zamówienia, tj. przez okres </w:t>
      </w:r>
      <w:r w:rsidR="00C65F2D" w:rsidRPr="00C65AD7">
        <w:rPr>
          <w:rFonts w:asciiTheme="minorHAnsi" w:hAnsiTheme="minorHAnsi"/>
          <w:szCs w:val="24"/>
        </w:rPr>
        <w:t xml:space="preserve">30 </w:t>
      </w:r>
      <w:r w:rsidRPr="00C65AD7">
        <w:rPr>
          <w:rFonts w:asciiTheme="minorHAnsi" w:hAnsiTheme="minorHAnsi"/>
          <w:szCs w:val="24"/>
        </w:rPr>
        <w:t xml:space="preserve">dni od upływu terminu składania ofert. </w:t>
      </w:r>
    </w:p>
    <w:p w:rsidR="00C65AD7" w:rsidRDefault="006B0710" w:rsidP="00C65AD7">
      <w:pPr>
        <w:pStyle w:val="Akapitzlist"/>
        <w:numPr>
          <w:ilvl w:val="0"/>
          <w:numId w:val="26"/>
        </w:numPr>
        <w:spacing w:before="120" w:after="120"/>
        <w:jc w:val="both"/>
        <w:rPr>
          <w:rFonts w:asciiTheme="minorHAnsi" w:hAnsiTheme="minorHAnsi"/>
          <w:szCs w:val="24"/>
        </w:rPr>
      </w:pPr>
      <w:r w:rsidRPr="00C65AD7">
        <w:rPr>
          <w:rFonts w:asciiTheme="minorHAnsi" w:hAnsiTheme="minorHAnsi"/>
          <w:b/>
          <w:szCs w:val="24"/>
        </w:rPr>
        <w:t xml:space="preserve">OŚWIADCZAMY, </w:t>
      </w:r>
      <w:r w:rsidRPr="00C65AD7">
        <w:rPr>
          <w:rFonts w:asciiTheme="minorHAnsi" w:hAnsiTheme="minorHAnsi"/>
          <w:szCs w:val="24"/>
        </w:rPr>
        <w:t>że niniejsza oferta jest jawna, za wyjątkiem informacji zawartych na stronach ….. , które stanowią tajemnicę przedsiębiorstwa w rozumieniu przepisów ustawy o zwalczaniu nieuczciwej konkurencji i jako takie nie mogą być ogólnodostępne.</w:t>
      </w:r>
    </w:p>
    <w:p w:rsidR="006B0710" w:rsidRPr="00C65AD7" w:rsidRDefault="006B0710" w:rsidP="00C65AD7">
      <w:pPr>
        <w:pStyle w:val="Akapitzlist"/>
        <w:numPr>
          <w:ilvl w:val="0"/>
          <w:numId w:val="26"/>
        </w:numPr>
        <w:spacing w:before="120" w:after="120"/>
        <w:jc w:val="both"/>
        <w:rPr>
          <w:rFonts w:asciiTheme="minorHAnsi" w:hAnsiTheme="minorHAnsi"/>
          <w:szCs w:val="24"/>
        </w:rPr>
      </w:pPr>
      <w:r w:rsidRPr="00C65AD7">
        <w:rPr>
          <w:rFonts w:asciiTheme="minorHAnsi" w:hAnsiTheme="minorHAnsi"/>
          <w:b/>
          <w:szCs w:val="24"/>
        </w:rPr>
        <w:t xml:space="preserve">ZAMÓWIENIE ZREALIZUJEMY </w:t>
      </w:r>
      <w:r w:rsidRPr="00C65AD7">
        <w:rPr>
          <w:rFonts w:asciiTheme="minorHAnsi" w:hAnsiTheme="minorHAnsi"/>
          <w:szCs w:val="24"/>
        </w:rPr>
        <w:t>sami / przy udziale Podwykonawców. Podwykonawcom zostaną powierzone do wykonania następujące zakresy zamówienia:</w:t>
      </w:r>
    </w:p>
    <w:p w:rsidR="006B0710" w:rsidRPr="005A3EF1" w:rsidRDefault="006B0710" w:rsidP="00D31E51">
      <w:pPr>
        <w:pStyle w:val="Zwykytekst1"/>
        <w:keepLines/>
        <w:tabs>
          <w:tab w:val="left" w:pos="567"/>
          <w:tab w:val="left" w:leader="dot" w:pos="9072"/>
        </w:tabs>
        <w:spacing w:before="120" w:after="120"/>
        <w:ind w:firstLine="720"/>
        <w:jc w:val="both"/>
        <w:rPr>
          <w:rFonts w:asciiTheme="minorHAnsi" w:hAnsiTheme="minorHAnsi"/>
          <w:sz w:val="24"/>
          <w:szCs w:val="24"/>
        </w:rPr>
      </w:pPr>
      <w:r w:rsidRPr="005A3EF1">
        <w:rPr>
          <w:rFonts w:asciiTheme="minorHAnsi" w:hAnsiTheme="minorHAnsi"/>
          <w:sz w:val="24"/>
          <w:szCs w:val="24"/>
        </w:rPr>
        <w:tab/>
        <w:t xml:space="preserve"> </w:t>
      </w:r>
    </w:p>
    <w:p w:rsidR="006B0710" w:rsidRPr="005A3EF1" w:rsidRDefault="006B0710" w:rsidP="00D31E51">
      <w:pPr>
        <w:pStyle w:val="Zwykytekst1"/>
        <w:keepLines/>
        <w:tabs>
          <w:tab w:val="left" w:leader="dot" w:pos="9072"/>
        </w:tabs>
        <w:spacing w:before="120" w:after="120"/>
        <w:ind w:firstLine="720"/>
        <w:jc w:val="both"/>
        <w:rPr>
          <w:rFonts w:asciiTheme="minorHAnsi" w:hAnsiTheme="minorHAnsi"/>
          <w:sz w:val="24"/>
          <w:szCs w:val="24"/>
        </w:rPr>
      </w:pPr>
      <w:r w:rsidRPr="005A3EF1">
        <w:rPr>
          <w:rFonts w:asciiTheme="minorHAnsi" w:hAnsiTheme="minorHAnsi"/>
          <w:sz w:val="24"/>
          <w:szCs w:val="24"/>
        </w:rPr>
        <w:t>..</w:t>
      </w:r>
      <w:r w:rsidRPr="005A3EF1">
        <w:rPr>
          <w:rFonts w:asciiTheme="minorHAnsi" w:hAnsiTheme="minorHAnsi"/>
          <w:sz w:val="24"/>
          <w:szCs w:val="24"/>
        </w:rPr>
        <w:tab/>
        <w:t xml:space="preserve"> </w:t>
      </w:r>
    </w:p>
    <w:p w:rsidR="001337B1" w:rsidRPr="005A3EF1" w:rsidRDefault="00C65F2D" w:rsidP="00D31E51">
      <w:pPr>
        <w:pStyle w:val="Tekstkomentarza"/>
        <w:tabs>
          <w:tab w:val="left" w:pos="426"/>
        </w:tabs>
        <w:spacing w:before="120" w:after="120"/>
        <w:ind w:left="426"/>
        <w:jc w:val="both"/>
        <w:rPr>
          <w:rFonts w:asciiTheme="minorHAnsi" w:hAnsiTheme="minorHAnsi"/>
          <w:sz w:val="24"/>
          <w:szCs w:val="24"/>
        </w:rPr>
      </w:pPr>
      <w:r w:rsidRPr="005A3EF1">
        <w:rPr>
          <w:rFonts w:asciiTheme="minorHAnsi" w:hAnsiTheme="minorHAnsi"/>
          <w:i/>
          <w:sz w:val="24"/>
          <w:szCs w:val="24"/>
        </w:rPr>
        <w:t>(opis czynności zlecanych Podwykonawcy, a w sytuacji, gdy w celu wykazania spełniania warunków udziału w postępowaniu Wykonawca powołuje się na zasoby tego Podwykonawcy na zasadach określonych w art. 26 ust. 2b ustawy Pzp, również nazwa i adres tego Podwykonawcy)</w:t>
      </w:r>
    </w:p>
    <w:p w:rsidR="006B0710" w:rsidRPr="005A3EF1" w:rsidRDefault="006B0710" w:rsidP="00C65AD7">
      <w:pPr>
        <w:pStyle w:val="Tekstkomentarza"/>
        <w:numPr>
          <w:ilvl w:val="0"/>
          <w:numId w:val="26"/>
        </w:numPr>
        <w:tabs>
          <w:tab w:val="left" w:pos="426"/>
        </w:tabs>
        <w:spacing w:before="120" w:after="120"/>
        <w:jc w:val="both"/>
        <w:rPr>
          <w:rFonts w:asciiTheme="minorHAnsi" w:hAnsiTheme="minorHAnsi"/>
          <w:sz w:val="24"/>
          <w:szCs w:val="24"/>
        </w:rPr>
      </w:pPr>
      <w:r w:rsidRPr="005A3EF1">
        <w:rPr>
          <w:rFonts w:asciiTheme="minorHAnsi" w:hAnsiTheme="minorHAnsi"/>
          <w:b/>
          <w:sz w:val="24"/>
          <w:szCs w:val="24"/>
        </w:rPr>
        <w:t xml:space="preserve">WSZELKĄ KORESPONDENCJĘ </w:t>
      </w:r>
      <w:r w:rsidRPr="005A3EF1">
        <w:rPr>
          <w:rFonts w:asciiTheme="minorHAnsi" w:hAnsiTheme="minorHAnsi"/>
          <w:sz w:val="24"/>
          <w:szCs w:val="24"/>
        </w:rPr>
        <w:t>w sprawie niniejszego postępowania należy kierować  do:</w:t>
      </w:r>
      <w:r w:rsidRPr="005A3EF1">
        <w:rPr>
          <w:rFonts w:asciiTheme="minorHAnsi" w:hAnsiTheme="minorHAnsi"/>
          <w:b/>
          <w:sz w:val="24"/>
          <w:szCs w:val="24"/>
        </w:rPr>
        <w:t xml:space="preserve"> </w:t>
      </w:r>
    </w:p>
    <w:p w:rsidR="001337B1" w:rsidRPr="005A3EF1" w:rsidRDefault="001337B1" w:rsidP="00D31E51">
      <w:pPr>
        <w:pStyle w:val="Zwykytekst1"/>
        <w:tabs>
          <w:tab w:val="left" w:leader="dot" w:pos="9072"/>
        </w:tabs>
        <w:spacing w:before="120" w:after="120"/>
        <w:jc w:val="both"/>
        <w:rPr>
          <w:rFonts w:asciiTheme="minorHAnsi" w:hAnsiTheme="minorHAnsi"/>
          <w:sz w:val="24"/>
          <w:szCs w:val="24"/>
        </w:rPr>
      </w:pPr>
      <w:r w:rsidRPr="005A3EF1">
        <w:rPr>
          <w:rFonts w:asciiTheme="minorHAnsi" w:hAnsiTheme="minorHAnsi"/>
          <w:sz w:val="24"/>
          <w:szCs w:val="24"/>
        </w:rPr>
        <w:t xml:space="preserve">        Imię i nazwisko ……………………………….</w:t>
      </w:r>
    </w:p>
    <w:p w:rsidR="001337B1" w:rsidRPr="005A3EF1" w:rsidRDefault="001337B1" w:rsidP="00D31E51">
      <w:pPr>
        <w:pStyle w:val="Zwykytekst1"/>
        <w:tabs>
          <w:tab w:val="left" w:leader="dot" w:pos="9072"/>
        </w:tabs>
        <w:spacing w:before="120" w:after="120"/>
        <w:jc w:val="both"/>
        <w:rPr>
          <w:rFonts w:asciiTheme="minorHAnsi" w:hAnsiTheme="minorHAnsi"/>
          <w:sz w:val="24"/>
          <w:szCs w:val="24"/>
        </w:rPr>
      </w:pPr>
      <w:r w:rsidRPr="005A3EF1">
        <w:rPr>
          <w:rFonts w:asciiTheme="minorHAnsi" w:hAnsiTheme="minorHAnsi"/>
          <w:sz w:val="24"/>
          <w:szCs w:val="24"/>
        </w:rPr>
        <w:t xml:space="preserve">        </w:t>
      </w:r>
      <w:r w:rsidR="006B0710" w:rsidRPr="005A3EF1">
        <w:rPr>
          <w:rFonts w:asciiTheme="minorHAnsi" w:hAnsiTheme="minorHAnsi"/>
          <w:sz w:val="24"/>
          <w:szCs w:val="24"/>
        </w:rPr>
        <w:t>Adres: ………………………………………….</w:t>
      </w:r>
    </w:p>
    <w:p w:rsidR="001337B1" w:rsidRPr="005A3EF1" w:rsidRDefault="001337B1" w:rsidP="00D31E51">
      <w:pPr>
        <w:pStyle w:val="Zwykytekst1"/>
        <w:tabs>
          <w:tab w:val="left" w:leader="dot" w:pos="9072"/>
        </w:tabs>
        <w:spacing w:before="120" w:after="120"/>
        <w:jc w:val="both"/>
        <w:rPr>
          <w:rFonts w:asciiTheme="minorHAnsi" w:hAnsiTheme="minorHAnsi"/>
          <w:sz w:val="24"/>
          <w:szCs w:val="24"/>
        </w:rPr>
      </w:pPr>
      <w:r w:rsidRPr="005A3EF1">
        <w:rPr>
          <w:rFonts w:asciiTheme="minorHAnsi" w:hAnsiTheme="minorHAnsi"/>
          <w:sz w:val="24"/>
          <w:szCs w:val="24"/>
        </w:rPr>
        <w:t xml:space="preserve">        Telefon: ………………………………………..</w:t>
      </w:r>
    </w:p>
    <w:p w:rsidR="006B0710" w:rsidRPr="005A3EF1" w:rsidRDefault="001337B1" w:rsidP="00D31E51">
      <w:pPr>
        <w:pStyle w:val="Zwykytekst1"/>
        <w:tabs>
          <w:tab w:val="left" w:leader="dot" w:pos="9072"/>
        </w:tabs>
        <w:spacing w:before="120" w:after="120"/>
        <w:jc w:val="both"/>
        <w:rPr>
          <w:rFonts w:asciiTheme="minorHAnsi" w:hAnsiTheme="minorHAnsi"/>
          <w:sz w:val="24"/>
          <w:szCs w:val="24"/>
        </w:rPr>
      </w:pPr>
      <w:r w:rsidRPr="005A3EF1">
        <w:rPr>
          <w:rFonts w:asciiTheme="minorHAnsi" w:hAnsiTheme="minorHAnsi"/>
          <w:sz w:val="24"/>
          <w:szCs w:val="24"/>
        </w:rPr>
        <w:t xml:space="preserve">        </w:t>
      </w:r>
      <w:r w:rsidR="006B0710" w:rsidRPr="005A3EF1">
        <w:rPr>
          <w:rFonts w:asciiTheme="minorHAnsi" w:hAnsiTheme="minorHAnsi"/>
          <w:sz w:val="24"/>
          <w:szCs w:val="24"/>
        </w:rPr>
        <w:t>Fax: …………………………………………….</w:t>
      </w:r>
    </w:p>
    <w:p w:rsidR="006B0710" w:rsidRPr="005A3EF1" w:rsidRDefault="001337B1" w:rsidP="00D31E51">
      <w:pPr>
        <w:pStyle w:val="Zwykytekst1"/>
        <w:tabs>
          <w:tab w:val="left" w:leader="dot" w:pos="9072"/>
        </w:tabs>
        <w:spacing w:before="120" w:after="120"/>
        <w:jc w:val="both"/>
        <w:rPr>
          <w:rFonts w:asciiTheme="minorHAnsi" w:hAnsiTheme="minorHAnsi"/>
          <w:sz w:val="24"/>
          <w:szCs w:val="24"/>
        </w:rPr>
      </w:pPr>
      <w:r w:rsidRPr="005A3EF1">
        <w:rPr>
          <w:rFonts w:asciiTheme="minorHAnsi" w:hAnsiTheme="minorHAnsi"/>
          <w:sz w:val="24"/>
          <w:szCs w:val="24"/>
        </w:rPr>
        <w:lastRenderedPageBreak/>
        <w:t xml:space="preserve">        </w:t>
      </w:r>
      <w:r w:rsidR="006B0710" w:rsidRPr="005A3EF1">
        <w:rPr>
          <w:rFonts w:asciiTheme="minorHAnsi" w:hAnsiTheme="minorHAnsi"/>
          <w:sz w:val="24"/>
          <w:szCs w:val="24"/>
        </w:rPr>
        <w:t>Adres e-mail: …………………………………..</w:t>
      </w:r>
    </w:p>
    <w:p w:rsidR="006B0710" w:rsidRPr="005A3EF1" w:rsidRDefault="006B0710" w:rsidP="00C65AD7">
      <w:pPr>
        <w:pStyle w:val="Tekstkomentarza"/>
        <w:numPr>
          <w:ilvl w:val="0"/>
          <w:numId w:val="57"/>
        </w:numPr>
        <w:tabs>
          <w:tab w:val="left" w:pos="426"/>
        </w:tabs>
        <w:spacing w:before="120" w:after="120"/>
        <w:jc w:val="both"/>
        <w:rPr>
          <w:rFonts w:asciiTheme="minorHAnsi" w:hAnsiTheme="minorHAnsi"/>
          <w:sz w:val="24"/>
          <w:szCs w:val="24"/>
        </w:rPr>
      </w:pPr>
      <w:r w:rsidRPr="005A3EF1">
        <w:rPr>
          <w:rFonts w:asciiTheme="minorHAnsi" w:hAnsiTheme="minorHAnsi"/>
          <w:b/>
          <w:sz w:val="24"/>
          <w:szCs w:val="24"/>
        </w:rPr>
        <w:t xml:space="preserve">OFERTĘ </w:t>
      </w:r>
      <w:r w:rsidRPr="005A3EF1">
        <w:rPr>
          <w:rFonts w:asciiTheme="minorHAnsi" w:hAnsiTheme="minorHAnsi"/>
          <w:sz w:val="24"/>
          <w:szCs w:val="24"/>
        </w:rPr>
        <w:t>niniejszą składamy na _________ kolejno ponumerowanych stronach, oraz dołączamy do niej następujące oświadczenia i dokumenty</w:t>
      </w:r>
      <w:r w:rsidRPr="005A3EF1">
        <w:rPr>
          <w:rFonts w:asciiTheme="minorHAnsi" w:hAnsiTheme="minorHAnsi"/>
          <w:b/>
          <w:sz w:val="24"/>
          <w:szCs w:val="24"/>
        </w:rPr>
        <w:t>:</w:t>
      </w:r>
    </w:p>
    <w:p w:rsidR="006B0710" w:rsidRPr="005A3EF1" w:rsidRDefault="006B0710" w:rsidP="00D31E51">
      <w:pPr>
        <w:spacing w:before="120" w:after="120" w:line="240" w:lineRule="auto"/>
        <w:ind w:left="708"/>
        <w:jc w:val="both"/>
        <w:rPr>
          <w:rFonts w:asciiTheme="minorHAnsi" w:hAnsiTheme="minorHAnsi"/>
          <w:sz w:val="24"/>
          <w:szCs w:val="24"/>
        </w:rPr>
      </w:pPr>
      <w:r w:rsidRPr="005A3EF1">
        <w:rPr>
          <w:rFonts w:asciiTheme="minorHAnsi" w:hAnsiTheme="minorHAnsi"/>
          <w:sz w:val="24"/>
          <w:szCs w:val="24"/>
        </w:rPr>
        <w:t>1)......................................................................</w:t>
      </w:r>
      <w:r w:rsidR="001337B1" w:rsidRPr="005A3EF1">
        <w:rPr>
          <w:rFonts w:asciiTheme="minorHAnsi" w:hAnsiTheme="minorHAnsi"/>
          <w:sz w:val="24"/>
          <w:szCs w:val="24"/>
        </w:rPr>
        <w:t>.........................</w:t>
      </w:r>
    </w:p>
    <w:p w:rsidR="006B0710" w:rsidRPr="005A3EF1" w:rsidRDefault="006B0710" w:rsidP="00D31E51">
      <w:pPr>
        <w:spacing w:before="120" w:after="120" w:line="240" w:lineRule="auto"/>
        <w:ind w:left="708"/>
        <w:jc w:val="both"/>
        <w:rPr>
          <w:rFonts w:asciiTheme="minorHAnsi" w:hAnsiTheme="minorHAnsi"/>
          <w:sz w:val="24"/>
          <w:szCs w:val="24"/>
        </w:rPr>
      </w:pPr>
      <w:r w:rsidRPr="005A3EF1">
        <w:rPr>
          <w:rFonts w:asciiTheme="minorHAnsi" w:hAnsiTheme="minorHAnsi"/>
          <w:sz w:val="24"/>
          <w:szCs w:val="24"/>
        </w:rPr>
        <w:t>2)…………………………………………………………………………………………</w:t>
      </w:r>
    </w:p>
    <w:p w:rsidR="006B0710" w:rsidRPr="005A3EF1" w:rsidRDefault="006B0710" w:rsidP="00D31E51">
      <w:pPr>
        <w:spacing w:before="120" w:after="120" w:line="240" w:lineRule="auto"/>
        <w:ind w:left="708"/>
        <w:jc w:val="both"/>
        <w:rPr>
          <w:rFonts w:asciiTheme="minorHAnsi" w:hAnsiTheme="minorHAnsi"/>
          <w:sz w:val="24"/>
          <w:szCs w:val="24"/>
        </w:rPr>
      </w:pPr>
      <w:r w:rsidRPr="005A3EF1">
        <w:rPr>
          <w:rFonts w:asciiTheme="minorHAnsi" w:hAnsiTheme="minorHAnsi"/>
          <w:sz w:val="24"/>
          <w:szCs w:val="24"/>
        </w:rPr>
        <w:t>3)…………………………………………………………………………………………</w:t>
      </w:r>
    </w:p>
    <w:p w:rsidR="006B0710" w:rsidRPr="005A3EF1" w:rsidRDefault="006B0710" w:rsidP="00D31E51">
      <w:pPr>
        <w:spacing w:before="120" w:after="120" w:line="240" w:lineRule="auto"/>
        <w:ind w:left="708"/>
        <w:jc w:val="both"/>
        <w:rPr>
          <w:rFonts w:asciiTheme="minorHAnsi" w:hAnsiTheme="minorHAnsi"/>
          <w:sz w:val="24"/>
          <w:szCs w:val="24"/>
        </w:rPr>
      </w:pPr>
      <w:r w:rsidRPr="005A3EF1">
        <w:rPr>
          <w:rFonts w:asciiTheme="minorHAnsi" w:hAnsiTheme="minorHAnsi"/>
          <w:sz w:val="24"/>
          <w:szCs w:val="24"/>
        </w:rPr>
        <w:t>4)…………………………………………………………………………………………</w:t>
      </w:r>
    </w:p>
    <w:p w:rsidR="00C65F2D" w:rsidRPr="005A3EF1" w:rsidRDefault="00C65F2D" w:rsidP="00D31E51">
      <w:pPr>
        <w:pStyle w:val="Zwykytekst1"/>
        <w:spacing w:before="120" w:after="120"/>
        <w:jc w:val="both"/>
        <w:rPr>
          <w:rFonts w:asciiTheme="minorHAnsi" w:hAnsiTheme="minorHAnsi"/>
          <w:sz w:val="24"/>
          <w:szCs w:val="24"/>
        </w:rPr>
      </w:pPr>
    </w:p>
    <w:p w:rsidR="001337B1" w:rsidRPr="005A3EF1" w:rsidRDefault="006B0710" w:rsidP="00D31E51">
      <w:pPr>
        <w:pStyle w:val="Zwykytekst1"/>
        <w:spacing w:before="120" w:after="120"/>
        <w:jc w:val="both"/>
        <w:rPr>
          <w:rFonts w:asciiTheme="minorHAnsi" w:hAnsiTheme="minorHAnsi"/>
          <w:sz w:val="24"/>
          <w:szCs w:val="24"/>
        </w:rPr>
      </w:pPr>
      <w:r w:rsidRPr="005A3EF1">
        <w:rPr>
          <w:rFonts w:asciiTheme="minorHAnsi" w:hAnsiTheme="minorHAnsi"/>
          <w:sz w:val="24"/>
          <w:szCs w:val="24"/>
        </w:rPr>
        <w:t>__________________, dnia __ __ 2014 roku</w:t>
      </w:r>
      <w:r w:rsidR="00273B2D" w:rsidRPr="005A3EF1">
        <w:rPr>
          <w:rFonts w:asciiTheme="minorHAnsi" w:hAnsiTheme="minorHAnsi"/>
          <w:sz w:val="24"/>
          <w:szCs w:val="24"/>
        </w:rPr>
        <w:t xml:space="preserve">                 </w:t>
      </w:r>
    </w:p>
    <w:p w:rsidR="006B0710" w:rsidRPr="005A3EF1" w:rsidRDefault="006B0710" w:rsidP="00D31E51">
      <w:pPr>
        <w:pStyle w:val="Zwykytekst1"/>
        <w:spacing w:before="120" w:after="120"/>
        <w:ind w:left="4872" w:firstLine="84"/>
        <w:jc w:val="both"/>
        <w:rPr>
          <w:rFonts w:asciiTheme="minorHAnsi" w:hAnsiTheme="minorHAnsi"/>
          <w:sz w:val="24"/>
          <w:szCs w:val="24"/>
        </w:rPr>
      </w:pPr>
      <w:r w:rsidRPr="005A3EF1">
        <w:rPr>
          <w:rFonts w:asciiTheme="minorHAnsi" w:hAnsiTheme="minorHAnsi"/>
          <w:i/>
          <w:sz w:val="24"/>
          <w:szCs w:val="24"/>
        </w:rPr>
        <w:t>________________________________</w:t>
      </w:r>
    </w:p>
    <w:p w:rsidR="00E678CB" w:rsidRPr="005A3EF1" w:rsidRDefault="00E678CB" w:rsidP="00D31E51">
      <w:pPr>
        <w:spacing w:before="120" w:after="120" w:line="240" w:lineRule="auto"/>
        <w:ind w:left="4872" w:firstLine="84"/>
        <w:rPr>
          <w:rFonts w:asciiTheme="minorHAnsi" w:hAnsiTheme="minorHAnsi"/>
          <w:i/>
          <w:sz w:val="24"/>
          <w:szCs w:val="24"/>
          <w:lang w:eastAsia="pl-PL"/>
        </w:rPr>
      </w:pPr>
      <w:r w:rsidRPr="005A3EF1">
        <w:rPr>
          <w:rFonts w:asciiTheme="minorHAnsi" w:hAnsiTheme="minorHAnsi"/>
          <w:i/>
          <w:sz w:val="24"/>
          <w:szCs w:val="24"/>
          <w:lang w:eastAsia="pl-PL"/>
        </w:rPr>
        <w:t>(pieczątka, podpis Wykonawcy lub osoby uprawnionej do jego reprezentowania)</w:t>
      </w:r>
    </w:p>
    <w:p w:rsidR="003569F1" w:rsidRPr="005A3EF1" w:rsidRDefault="003569F1" w:rsidP="00D31E51">
      <w:pPr>
        <w:suppressAutoHyphens w:val="0"/>
        <w:autoSpaceDN/>
        <w:spacing w:before="120" w:after="120" w:line="240" w:lineRule="auto"/>
        <w:textAlignment w:val="auto"/>
        <w:rPr>
          <w:rFonts w:asciiTheme="minorHAnsi" w:hAnsiTheme="minorHAnsi"/>
          <w:i/>
          <w:sz w:val="24"/>
          <w:szCs w:val="24"/>
          <w:lang w:eastAsia="pl-PL"/>
        </w:rPr>
      </w:pPr>
      <w:r w:rsidRPr="005A3EF1">
        <w:rPr>
          <w:rFonts w:asciiTheme="minorHAnsi" w:hAnsiTheme="minorHAnsi"/>
          <w:i/>
          <w:sz w:val="24"/>
          <w:szCs w:val="24"/>
          <w:lang w:eastAsia="pl-PL"/>
        </w:rPr>
        <w:br w:type="page"/>
      </w:r>
    </w:p>
    <w:p w:rsidR="004D65A1" w:rsidRDefault="004D65A1" w:rsidP="00C65AD7">
      <w:pPr>
        <w:pStyle w:val="Nagwek2"/>
        <w:spacing w:before="120" w:after="120" w:line="240" w:lineRule="auto"/>
        <w:ind w:left="0" w:firstLine="0"/>
        <w:jc w:val="right"/>
        <w:rPr>
          <w:rFonts w:asciiTheme="minorHAnsi" w:hAnsiTheme="minorHAnsi"/>
          <w:szCs w:val="24"/>
        </w:rPr>
        <w:sectPr w:rsidR="004D65A1" w:rsidSect="004D65A1">
          <w:headerReference w:type="default" r:id="rId12"/>
          <w:footerReference w:type="default" r:id="rId13"/>
          <w:pgSz w:w="11906" w:h="16838"/>
          <w:pgMar w:top="1418" w:right="1418" w:bottom="1418" w:left="1418" w:header="709" w:footer="709" w:gutter="0"/>
          <w:cols w:space="708"/>
          <w:docGrid w:linePitch="299"/>
        </w:sectPr>
      </w:pPr>
    </w:p>
    <w:p w:rsidR="00C65AD7" w:rsidRDefault="00C65AD7" w:rsidP="00C65AD7">
      <w:pPr>
        <w:pStyle w:val="Nagwek2"/>
        <w:spacing w:before="120" w:after="120" w:line="240" w:lineRule="auto"/>
        <w:ind w:left="0" w:firstLine="0"/>
        <w:jc w:val="right"/>
        <w:rPr>
          <w:rFonts w:asciiTheme="minorHAnsi" w:hAnsiTheme="minorHAnsi"/>
          <w:szCs w:val="24"/>
        </w:rPr>
      </w:pPr>
      <w:bookmarkStart w:id="45" w:name="_Toc391987234"/>
      <w:r>
        <w:rPr>
          <w:rFonts w:asciiTheme="minorHAnsi" w:hAnsiTheme="minorHAnsi"/>
          <w:szCs w:val="24"/>
        </w:rPr>
        <w:lastRenderedPageBreak/>
        <w:t>Załącznik nr 2.1 Formularz cenowy</w:t>
      </w:r>
      <w:bookmarkEnd w:id="45"/>
      <w:r>
        <w:rPr>
          <w:rFonts w:asciiTheme="minorHAnsi" w:hAnsiTheme="minorHAnsi"/>
          <w:szCs w:val="24"/>
        </w:rPr>
        <w:t xml:space="preserve"> </w:t>
      </w:r>
    </w:p>
    <w:p w:rsidR="00C65AD7" w:rsidRPr="00C65AD7" w:rsidRDefault="00C65AD7" w:rsidP="00C65AD7"/>
    <w:p w:rsidR="00C65AD7" w:rsidRPr="00672326" w:rsidRDefault="004D65A1" w:rsidP="00C65AD7">
      <w:pPr>
        <w:spacing w:after="0"/>
        <w:jc w:val="center"/>
        <w:rPr>
          <w:rFonts w:asciiTheme="minorHAnsi" w:hAnsiTheme="minorHAnsi"/>
          <w:b/>
          <w:sz w:val="24"/>
          <w:szCs w:val="24"/>
          <w:u w:val="single"/>
        </w:rPr>
      </w:pPr>
      <w:r w:rsidRPr="00672326">
        <w:rPr>
          <w:rFonts w:asciiTheme="minorHAnsi" w:hAnsiTheme="minorHAnsi"/>
          <w:b/>
          <w:sz w:val="24"/>
          <w:szCs w:val="24"/>
          <w:u w:val="single"/>
        </w:rPr>
        <w:t>FORMULARZ CENOWY</w:t>
      </w:r>
    </w:p>
    <w:p w:rsidR="004D65A1" w:rsidRPr="00C65AD7" w:rsidRDefault="004D65A1" w:rsidP="00C65AD7">
      <w:pPr>
        <w:spacing w:after="0"/>
        <w:jc w:val="center"/>
        <w:rPr>
          <w:rFonts w:asciiTheme="minorHAnsi" w:hAnsiTheme="minorHAnsi"/>
          <w:b/>
          <w:sz w:val="24"/>
          <w:szCs w:val="24"/>
        </w:rPr>
      </w:pPr>
      <w:r>
        <w:rPr>
          <w:rFonts w:asciiTheme="minorHAnsi" w:hAnsiTheme="minorHAnsi"/>
          <w:b/>
          <w:sz w:val="24"/>
          <w:szCs w:val="24"/>
        </w:rPr>
        <w:t>wzór</w:t>
      </w:r>
    </w:p>
    <w:p w:rsidR="00C65AD7" w:rsidRPr="00C65AD7" w:rsidRDefault="00C65AD7" w:rsidP="00C65AD7">
      <w:pPr>
        <w:shd w:val="clear" w:color="auto" w:fill="FFFFFF"/>
        <w:spacing w:after="120"/>
        <w:jc w:val="both"/>
        <w:rPr>
          <w:rFonts w:asciiTheme="minorHAnsi" w:hAnsiTheme="minorHAnsi"/>
          <w:b/>
          <w:sz w:val="24"/>
          <w:szCs w:val="24"/>
          <w:u w:color="000000"/>
        </w:rPr>
      </w:pPr>
      <w:r w:rsidRPr="00C65AD7">
        <w:rPr>
          <w:rFonts w:asciiTheme="minorHAnsi" w:hAnsiTheme="minorHAnsi"/>
          <w:b/>
          <w:sz w:val="24"/>
          <w:szCs w:val="24"/>
          <w:u w:color="000000"/>
        </w:rPr>
        <w:t>Składając ofertę w postępowaniu o zamówienie publiczne prowadzone w trybie przetargu nieograniczonego na świadczenie usługi rezerwacji, zakupu i dostawy 50 biletów lotniczych wraz z ubezpieczeniem podróżnym w związku z wizytami studyjnymi oraz konferencją podsumowującą te wizyty dla Krajowej Szkoły Sądownictwa i Prokuratury na potrzeby Działu Funduszy Pomocowych w ramach Projektu Nr POKL 05.03.00-00-012/11 pt.: „PWP Edukacja w dziedzinie zarządzania czasem i kosztami postępowań sądowych – case management” w ramach Programu Operacyjnego Kapitał Ludzki współfinansowanego ze środków Europejskiego Funduszu Społecznego” (nr postępowania: 18/2014)</w:t>
      </w:r>
    </w:p>
    <w:p w:rsidR="00C65AD7" w:rsidRDefault="00C65AD7" w:rsidP="00C65AD7">
      <w:pPr>
        <w:shd w:val="clear" w:color="auto" w:fill="FFFFFF"/>
        <w:spacing w:after="120"/>
        <w:jc w:val="both"/>
        <w:rPr>
          <w:rFonts w:asciiTheme="minorHAnsi" w:hAnsiTheme="minorHAnsi"/>
          <w:sz w:val="24"/>
          <w:szCs w:val="24"/>
        </w:rPr>
      </w:pPr>
      <w:r w:rsidRPr="00C65AD7">
        <w:rPr>
          <w:rFonts w:asciiTheme="minorHAnsi" w:hAnsiTheme="minorHAnsi"/>
          <w:sz w:val="24"/>
          <w:szCs w:val="24"/>
        </w:rPr>
        <w:t>oświadczam, że oferujemy wykonanie przedmiotu zamówienia zgodnie ze Szczegółowym Opisem Przedmiotu Zamówienia zawartym w SIWZ w poniższych cenach:</w:t>
      </w:r>
    </w:p>
    <w:p w:rsidR="004D65A1" w:rsidRDefault="004D65A1" w:rsidP="00C65AD7">
      <w:pPr>
        <w:shd w:val="clear" w:color="auto" w:fill="FFFFFF"/>
        <w:spacing w:after="120"/>
        <w:jc w:val="both"/>
        <w:rPr>
          <w:rFonts w:asciiTheme="minorHAnsi" w:hAnsiTheme="minorHAnsi"/>
          <w:sz w:val="24"/>
          <w:szCs w:val="24"/>
        </w:rPr>
      </w:pPr>
    </w:p>
    <w:p w:rsidR="004D65A1" w:rsidRDefault="004D65A1" w:rsidP="00C65AD7">
      <w:pPr>
        <w:shd w:val="clear" w:color="auto" w:fill="FFFFFF"/>
        <w:spacing w:after="120"/>
        <w:jc w:val="both"/>
        <w:rPr>
          <w:rFonts w:asciiTheme="minorHAnsi" w:hAnsiTheme="minorHAnsi"/>
          <w:sz w:val="24"/>
          <w:szCs w:val="24"/>
        </w:rPr>
      </w:pPr>
    </w:p>
    <w:p w:rsidR="004D65A1" w:rsidRDefault="004D65A1" w:rsidP="00C65AD7">
      <w:pPr>
        <w:shd w:val="clear" w:color="auto" w:fill="FFFFFF"/>
        <w:spacing w:after="120"/>
        <w:jc w:val="both"/>
        <w:rPr>
          <w:rFonts w:asciiTheme="minorHAnsi" w:hAnsiTheme="minorHAnsi"/>
          <w:sz w:val="24"/>
          <w:szCs w:val="24"/>
        </w:rPr>
      </w:pPr>
    </w:p>
    <w:p w:rsidR="004D65A1" w:rsidRDefault="004D65A1" w:rsidP="00C65AD7">
      <w:pPr>
        <w:shd w:val="clear" w:color="auto" w:fill="FFFFFF"/>
        <w:spacing w:after="120"/>
        <w:jc w:val="both"/>
        <w:rPr>
          <w:rFonts w:asciiTheme="minorHAnsi" w:hAnsiTheme="minorHAnsi"/>
          <w:sz w:val="24"/>
          <w:szCs w:val="24"/>
        </w:rPr>
      </w:pPr>
    </w:p>
    <w:p w:rsidR="004D65A1" w:rsidRDefault="004D65A1" w:rsidP="00C65AD7">
      <w:pPr>
        <w:shd w:val="clear" w:color="auto" w:fill="FFFFFF"/>
        <w:spacing w:after="120"/>
        <w:jc w:val="both"/>
        <w:rPr>
          <w:rFonts w:asciiTheme="minorHAnsi" w:hAnsiTheme="minorHAnsi"/>
          <w:sz w:val="24"/>
          <w:szCs w:val="24"/>
        </w:rPr>
      </w:pPr>
    </w:p>
    <w:p w:rsidR="004D65A1" w:rsidRDefault="004D65A1" w:rsidP="00C65AD7">
      <w:pPr>
        <w:shd w:val="clear" w:color="auto" w:fill="FFFFFF"/>
        <w:spacing w:after="120"/>
        <w:jc w:val="both"/>
        <w:rPr>
          <w:rFonts w:asciiTheme="minorHAnsi" w:hAnsiTheme="minorHAnsi"/>
          <w:sz w:val="24"/>
          <w:szCs w:val="24"/>
        </w:rPr>
      </w:pPr>
    </w:p>
    <w:p w:rsidR="004D65A1" w:rsidRPr="00C65AD7" w:rsidRDefault="004D65A1" w:rsidP="00C65AD7">
      <w:pPr>
        <w:shd w:val="clear" w:color="auto" w:fill="FFFFFF"/>
        <w:spacing w:after="120"/>
        <w:jc w:val="both"/>
        <w:rPr>
          <w:rFonts w:asciiTheme="minorHAnsi" w:hAnsiTheme="minorHAnsi"/>
          <w:sz w:val="24"/>
          <w:szCs w:val="24"/>
        </w:rPr>
      </w:pPr>
    </w:p>
    <w:tbl>
      <w:tblPr>
        <w:tblW w:w="15730"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297"/>
        <w:gridCol w:w="567"/>
        <w:gridCol w:w="1418"/>
        <w:gridCol w:w="1388"/>
        <w:gridCol w:w="2835"/>
        <w:gridCol w:w="3148"/>
        <w:gridCol w:w="1417"/>
        <w:gridCol w:w="1418"/>
      </w:tblGrid>
      <w:tr w:rsidR="00C65AD7" w:rsidRPr="00C65AD7" w:rsidTr="004D65A1">
        <w:trPr>
          <w:trHeight w:val="1344"/>
        </w:trPr>
        <w:tc>
          <w:tcPr>
            <w:tcW w:w="1242" w:type="dxa"/>
            <w:vMerge w:val="restart"/>
            <w:vAlign w:val="center"/>
          </w:tcPr>
          <w:p w:rsidR="00C65AD7" w:rsidRPr="004D65A1" w:rsidRDefault="00C65AD7" w:rsidP="001A6D92">
            <w:pPr>
              <w:spacing w:after="0"/>
              <w:jc w:val="center"/>
              <w:rPr>
                <w:rFonts w:asciiTheme="minorHAnsi" w:hAnsiTheme="minorHAnsi"/>
                <w:b/>
                <w:sz w:val="24"/>
                <w:szCs w:val="24"/>
              </w:rPr>
            </w:pPr>
            <w:r w:rsidRPr="004D65A1">
              <w:rPr>
                <w:rFonts w:asciiTheme="minorHAnsi" w:hAnsiTheme="minorHAnsi"/>
                <w:b/>
                <w:sz w:val="24"/>
                <w:szCs w:val="24"/>
              </w:rPr>
              <w:lastRenderedPageBreak/>
              <w:t>Przedmiot usługi</w:t>
            </w:r>
          </w:p>
        </w:tc>
        <w:tc>
          <w:tcPr>
            <w:tcW w:w="2297" w:type="dxa"/>
            <w:vAlign w:val="center"/>
          </w:tcPr>
          <w:p w:rsidR="00C65AD7" w:rsidRPr="004D65A1" w:rsidRDefault="00C65AD7" w:rsidP="004D65A1">
            <w:pPr>
              <w:spacing w:after="0"/>
              <w:jc w:val="center"/>
              <w:rPr>
                <w:rFonts w:asciiTheme="minorHAnsi" w:hAnsiTheme="minorHAnsi"/>
                <w:b/>
                <w:sz w:val="24"/>
                <w:szCs w:val="24"/>
              </w:rPr>
            </w:pPr>
            <w:r w:rsidRPr="004D65A1">
              <w:rPr>
                <w:rFonts w:asciiTheme="minorHAnsi" w:hAnsiTheme="minorHAnsi"/>
                <w:b/>
                <w:sz w:val="24"/>
                <w:szCs w:val="24"/>
              </w:rPr>
              <w:t>Cena jednostkowa biletu</w:t>
            </w:r>
            <w:r w:rsidR="00124AC1" w:rsidRPr="00C65AD7">
              <w:rPr>
                <w:rFonts w:asciiTheme="minorHAnsi" w:hAnsiTheme="minorHAnsi"/>
                <w:sz w:val="24"/>
                <w:szCs w:val="24"/>
              </w:rPr>
              <w:t>*</w:t>
            </w:r>
          </w:p>
        </w:tc>
        <w:tc>
          <w:tcPr>
            <w:tcW w:w="1985" w:type="dxa"/>
            <w:gridSpan w:val="2"/>
            <w:vAlign w:val="center"/>
          </w:tcPr>
          <w:p w:rsidR="00C65AD7" w:rsidRPr="004D65A1" w:rsidRDefault="00C65AD7" w:rsidP="001A6D92">
            <w:pPr>
              <w:spacing w:after="0"/>
              <w:jc w:val="center"/>
              <w:rPr>
                <w:rFonts w:asciiTheme="minorHAnsi" w:hAnsiTheme="minorHAnsi"/>
                <w:b/>
                <w:sz w:val="24"/>
                <w:szCs w:val="24"/>
              </w:rPr>
            </w:pPr>
            <w:r w:rsidRPr="004D65A1">
              <w:rPr>
                <w:rFonts w:asciiTheme="minorHAnsi" w:hAnsiTheme="minorHAnsi"/>
                <w:b/>
                <w:sz w:val="24"/>
                <w:szCs w:val="24"/>
              </w:rPr>
              <w:t>Upust oferowany przez Wykonawcę liczony od ceny jednostkowej biletu, o której mowa w kol. 2</w:t>
            </w:r>
          </w:p>
        </w:tc>
        <w:tc>
          <w:tcPr>
            <w:tcW w:w="1388" w:type="dxa"/>
            <w:vAlign w:val="center"/>
          </w:tcPr>
          <w:p w:rsidR="00C65AD7" w:rsidRPr="004D65A1" w:rsidRDefault="00C65AD7" w:rsidP="001A6D92">
            <w:pPr>
              <w:spacing w:after="0"/>
              <w:jc w:val="center"/>
              <w:rPr>
                <w:rFonts w:asciiTheme="minorHAnsi" w:hAnsiTheme="minorHAnsi"/>
                <w:b/>
                <w:sz w:val="24"/>
                <w:szCs w:val="24"/>
              </w:rPr>
            </w:pPr>
            <w:r w:rsidRPr="004D65A1">
              <w:rPr>
                <w:rFonts w:asciiTheme="minorHAnsi" w:hAnsiTheme="minorHAnsi"/>
                <w:b/>
                <w:sz w:val="24"/>
                <w:szCs w:val="24"/>
              </w:rPr>
              <w:t>Cena jednostkowa biletu po udzielonym upuście</w:t>
            </w:r>
          </w:p>
        </w:tc>
        <w:tc>
          <w:tcPr>
            <w:tcW w:w="2835" w:type="dxa"/>
            <w:vAlign w:val="center"/>
          </w:tcPr>
          <w:p w:rsidR="00C65AD7" w:rsidRPr="004D65A1" w:rsidRDefault="00C65AD7" w:rsidP="004D65A1">
            <w:pPr>
              <w:spacing w:after="0"/>
              <w:jc w:val="center"/>
              <w:rPr>
                <w:rFonts w:asciiTheme="minorHAnsi" w:hAnsiTheme="minorHAnsi"/>
                <w:b/>
                <w:sz w:val="24"/>
                <w:szCs w:val="24"/>
              </w:rPr>
            </w:pPr>
            <w:r w:rsidRPr="004D65A1">
              <w:rPr>
                <w:rFonts w:asciiTheme="minorHAnsi" w:hAnsiTheme="minorHAnsi"/>
                <w:b/>
                <w:sz w:val="24"/>
                <w:szCs w:val="24"/>
              </w:rPr>
              <w:t>Wysokość opłaty transakcyj</w:t>
            </w:r>
            <w:r w:rsidR="004D65A1">
              <w:rPr>
                <w:rFonts w:asciiTheme="minorHAnsi" w:hAnsiTheme="minorHAnsi"/>
                <w:b/>
                <w:sz w:val="24"/>
                <w:szCs w:val="24"/>
              </w:rPr>
              <w:t>nej z tytułu wystawienia biletu</w:t>
            </w:r>
          </w:p>
        </w:tc>
        <w:tc>
          <w:tcPr>
            <w:tcW w:w="3148" w:type="dxa"/>
            <w:vAlign w:val="center"/>
          </w:tcPr>
          <w:p w:rsidR="00C65AD7" w:rsidRPr="004D65A1" w:rsidRDefault="00C65AD7" w:rsidP="00124AC1">
            <w:pPr>
              <w:spacing w:after="0"/>
              <w:ind w:left="-79"/>
              <w:jc w:val="center"/>
              <w:rPr>
                <w:rFonts w:asciiTheme="minorHAnsi" w:hAnsiTheme="minorHAnsi"/>
                <w:b/>
                <w:sz w:val="24"/>
                <w:szCs w:val="24"/>
              </w:rPr>
            </w:pPr>
            <w:r w:rsidRPr="004D65A1">
              <w:rPr>
                <w:rFonts w:asciiTheme="minorHAnsi" w:hAnsiTheme="minorHAnsi"/>
                <w:b/>
                <w:sz w:val="24"/>
                <w:szCs w:val="24"/>
              </w:rPr>
              <w:t>Cena jednostkowa biletu z upustem oraz opłatą transakcyjną z tytułu wystawienia biletu (kol. 5+6</w:t>
            </w:r>
            <w:r w:rsidR="00124AC1">
              <w:rPr>
                <w:rFonts w:asciiTheme="minorHAnsi" w:hAnsiTheme="minorHAnsi"/>
                <w:b/>
                <w:sz w:val="24"/>
                <w:szCs w:val="24"/>
              </w:rPr>
              <w:t>)</w:t>
            </w:r>
          </w:p>
        </w:tc>
        <w:tc>
          <w:tcPr>
            <w:tcW w:w="1417" w:type="dxa"/>
            <w:vAlign w:val="center"/>
          </w:tcPr>
          <w:p w:rsidR="00C65AD7" w:rsidRPr="004D65A1" w:rsidRDefault="00C65AD7" w:rsidP="004D65A1">
            <w:pPr>
              <w:spacing w:after="0"/>
              <w:jc w:val="center"/>
              <w:rPr>
                <w:rFonts w:asciiTheme="minorHAnsi" w:hAnsiTheme="minorHAnsi"/>
                <w:b/>
                <w:sz w:val="24"/>
                <w:szCs w:val="24"/>
              </w:rPr>
            </w:pPr>
            <w:r w:rsidRPr="004D65A1">
              <w:rPr>
                <w:rFonts w:asciiTheme="minorHAnsi" w:hAnsiTheme="minorHAnsi"/>
                <w:b/>
                <w:sz w:val="24"/>
                <w:szCs w:val="24"/>
              </w:rPr>
              <w:t>Przewidywana liczba</w:t>
            </w:r>
            <w:r w:rsidR="004D65A1" w:rsidRPr="004D65A1">
              <w:rPr>
                <w:rFonts w:asciiTheme="minorHAnsi" w:hAnsiTheme="minorHAnsi"/>
                <w:b/>
                <w:sz w:val="24"/>
                <w:szCs w:val="24"/>
              </w:rPr>
              <w:t xml:space="preserve"> biletów</w:t>
            </w:r>
          </w:p>
        </w:tc>
        <w:tc>
          <w:tcPr>
            <w:tcW w:w="1418" w:type="dxa"/>
            <w:vAlign w:val="center"/>
          </w:tcPr>
          <w:p w:rsidR="004D65A1" w:rsidRDefault="00C65AD7" w:rsidP="001A6D92">
            <w:pPr>
              <w:spacing w:after="0"/>
              <w:jc w:val="center"/>
              <w:rPr>
                <w:rFonts w:asciiTheme="minorHAnsi" w:hAnsiTheme="minorHAnsi"/>
                <w:b/>
                <w:sz w:val="24"/>
                <w:szCs w:val="24"/>
              </w:rPr>
            </w:pPr>
            <w:r w:rsidRPr="004D65A1">
              <w:rPr>
                <w:rFonts w:asciiTheme="minorHAnsi" w:hAnsiTheme="minorHAnsi"/>
                <w:b/>
                <w:sz w:val="24"/>
                <w:szCs w:val="24"/>
              </w:rPr>
              <w:t xml:space="preserve">Wartość zamówienia </w:t>
            </w:r>
          </w:p>
          <w:p w:rsidR="00C65AD7" w:rsidRPr="004D65A1" w:rsidRDefault="00C65AD7" w:rsidP="001A6D92">
            <w:pPr>
              <w:spacing w:after="0"/>
              <w:jc w:val="center"/>
              <w:rPr>
                <w:rFonts w:asciiTheme="minorHAnsi" w:hAnsiTheme="minorHAnsi"/>
                <w:b/>
                <w:sz w:val="24"/>
                <w:szCs w:val="24"/>
              </w:rPr>
            </w:pPr>
            <w:r w:rsidRPr="004D65A1">
              <w:rPr>
                <w:rFonts w:asciiTheme="minorHAnsi" w:hAnsiTheme="minorHAnsi"/>
                <w:b/>
                <w:sz w:val="24"/>
                <w:szCs w:val="24"/>
              </w:rPr>
              <w:t>(kol. 7x8)</w:t>
            </w:r>
          </w:p>
        </w:tc>
      </w:tr>
      <w:tr w:rsidR="00C65AD7" w:rsidRPr="00C65AD7" w:rsidTr="004D65A1">
        <w:trPr>
          <w:trHeight w:val="181"/>
        </w:trPr>
        <w:tc>
          <w:tcPr>
            <w:tcW w:w="1242" w:type="dxa"/>
            <w:vMerge/>
            <w:vAlign w:val="center"/>
          </w:tcPr>
          <w:p w:rsidR="00C65AD7" w:rsidRPr="004D65A1" w:rsidRDefault="00C65AD7" w:rsidP="001A6D92">
            <w:pPr>
              <w:spacing w:after="0"/>
              <w:jc w:val="center"/>
              <w:rPr>
                <w:rFonts w:asciiTheme="minorHAnsi" w:hAnsiTheme="minorHAnsi"/>
                <w:b/>
                <w:sz w:val="24"/>
                <w:szCs w:val="24"/>
              </w:rPr>
            </w:pPr>
          </w:p>
        </w:tc>
        <w:tc>
          <w:tcPr>
            <w:tcW w:w="2297" w:type="dxa"/>
            <w:vAlign w:val="center"/>
          </w:tcPr>
          <w:p w:rsidR="00C65AD7" w:rsidRPr="004D65A1" w:rsidRDefault="00C65AD7" w:rsidP="001A6D92">
            <w:pPr>
              <w:spacing w:after="0"/>
              <w:jc w:val="center"/>
              <w:rPr>
                <w:rFonts w:asciiTheme="minorHAnsi" w:hAnsiTheme="minorHAnsi"/>
                <w:b/>
                <w:sz w:val="24"/>
                <w:szCs w:val="24"/>
              </w:rPr>
            </w:pPr>
            <w:r w:rsidRPr="004D65A1">
              <w:rPr>
                <w:rFonts w:asciiTheme="minorHAnsi" w:hAnsiTheme="minorHAnsi"/>
                <w:b/>
                <w:sz w:val="24"/>
                <w:szCs w:val="24"/>
              </w:rPr>
              <w:t>[brutto w zł]</w:t>
            </w:r>
          </w:p>
        </w:tc>
        <w:tc>
          <w:tcPr>
            <w:tcW w:w="567" w:type="dxa"/>
            <w:vAlign w:val="center"/>
          </w:tcPr>
          <w:p w:rsidR="00C65AD7" w:rsidRPr="004D65A1" w:rsidRDefault="00C65AD7" w:rsidP="001A6D92">
            <w:pPr>
              <w:spacing w:after="0"/>
              <w:jc w:val="center"/>
              <w:rPr>
                <w:rFonts w:asciiTheme="minorHAnsi" w:hAnsiTheme="minorHAnsi"/>
                <w:b/>
                <w:sz w:val="24"/>
                <w:szCs w:val="24"/>
              </w:rPr>
            </w:pPr>
            <w:r w:rsidRPr="004D65A1">
              <w:rPr>
                <w:rFonts w:asciiTheme="minorHAnsi" w:hAnsiTheme="minorHAnsi"/>
                <w:b/>
                <w:sz w:val="24"/>
                <w:szCs w:val="24"/>
              </w:rPr>
              <w:t>[%]</w:t>
            </w:r>
          </w:p>
        </w:tc>
        <w:tc>
          <w:tcPr>
            <w:tcW w:w="1418" w:type="dxa"/>
            <w:vAlign w:val="center"/>
          </w:tcPr>
          <w:p w:rsidR="00C65AD7" w:rsidRPr="004D65A1" w:rsidRDefault="00C65AD7" w:rsidP="001A6D92">
            <w:pPr>
              <w:spacing w:after="0"/>
              <w:jc w:val="center"/>
              <w:rPr>
                <w:rFonts w:asciiTheme="minorHAnsi" w:hAnsiTheme="minorHAnsi"/>
                <w:b/>
                <w:sz w:val="24"/>
                <w:szCs w:val="24"/>
              </w:rPr>
            </w:pPr>
            <w:r w:rsidRPr="004D65A1">
              <w:rPr>
                <w:rFonts w:asciiTheme="minorHAnsi" w:hAnsiTheme="minorHAnsi"/>
                <w:b/>
                <w:sz w:val="24"/>
                <w:szCs w:val="24"/>
              </w:rPr>
              <w:t>[brutto w zł]</w:t>
            </w:r>
          </w:p>
        </w:tc>
        <w:tc>
          <w:tcPr>
            <w:tcW w:w="1388" w:type="dxa"/>
            <w:vAlign w:val="center"/>
          </w:tcPr>
          <w:p w:rsidR="00C65AD7" w:rsidRPr="004D65A1" w:rsidRDefault="00C65AD7" w:rsidP="001A6D92">
            <w:pPr>
              <w:spacing w:after="0"/>
              <w:jc w:val="center"/>
              <w:rPr>
                <w:rFonts w:asciiTheme="minorHAnsi" w:hAnsiTheme="minorHAnsi"/>
                <w:b/>
                <w:sz w:val="24"/>
                <w:szCs w:val="24"/>
              </w:rPr>
            </w:pPr>
            <w:r w:rsidRPr="004D65A1">
              <w:rPr>
                <w:rFonts w:asciiTheme="minorHAnsi" w:hAnsiTheme="minorHAnsi"/>
                <w:b/>
                <w:sz w:val="24"/>
                <w:szCs w:val="24"/>
              </w:rPr>
              <w:t>[brutto w zł]</w:t>
            </w:r>
          </w:p>
        </w:tc>
        <w:tc>
          <w:tcPr>
            <w:tcW w:w="2835" w:type="dxa"/>
            <w:vAlign w:val="center"/>
          </w:tcPr>
          <w:p w:rsidR="00C65AD7" w:rsidRPr="004D65A1" w:rsidRDefault="00C65AD7" w:rsidP="001A6D92">
            <w:pPr>
              <w:spacing w:after="0"/>
              <w:jc w:val="center"/>
              <w:rPr>
                <w:rFonts w:asciiTheme="minorHAnsi" w:hAnsiTheme="minorHAnsi"/>
                <w:b/>
                <w:sz w:val="24"/>
                <w:szCs w:val="24"/>
              </w:rPr>
            </w:pPr>
            <w:r w:rsidRPr="004D65A1">
              <w:rPr>
                <w:rFonts w:asciiTheme="minorHAnsi" w:hAnsiTheme="minorHAnsi"/>
                <w:b/>
                <w:sz w:val="24"/>
                <w:szCs w:val="24"/>
              </w:rPr>
              <w:t>[brutto w zł]</w:t>
            </w:r>
          </w:p>
        </w:tc>
        <w:tc>
          <w:tcPr>
            <w:tcW w:w="3148" w:type="dxa"/>
            <w:vAlign w:val="center"/>
          </w:tcPr>
          <w:p w:rsidR="00C65AD7" w:rsidRPr="004D65A1" w:rsidRDefault="00C65AD7" w:rsidP="001A6D92">
            <w:pPr>
              <w:spacing w:after="0"/>
              <w:jc w:val="center"/>
              <w:rPr>
                <w:rFonts w:asciiTheme="minorHAnsi" w:hAnsiTheme="minorHAnsi"/>
                <w:b/>
                <w:sz w:val="24"/>
                <w:szCs w:val="24"/>
              </w:rPr>
            </w:pPr>
            <w:r w:rsidRPr="004D65A1">
              <w:rPr>
                <w:rFonts w:asciiTheme="minorHAnsi" w:hAnsiTheme="minorHAnsi"/>
                <w:b/>
                <w:sz w:val="24"/>
                <w:szCs w:val="24"/>
              </w:rPr>
              <w:t>[brutto w zł]</w:t>
            </w:r>
          </w:p>
        </w:tc>
        <w:tc>
          <w:tcPr>
            <w:tcW w:w="1417" w:type="dxa"/>
            <w:vAlign w:val="center"/>
          </w:tcPr>
          <w:p w:rsidR="00C65AD7" w:rsidRPr="004D65A1" w:rsidRDefault="00C65AD7" w:rsidP="001A6D92">
            <w:pPr>
              <w:spacing w:after="0"/>
              <w:jc w:val="center"/>
              <w:rPr>
                <w:rFonts w:asciiTheme="minorHAnsi" w:hAnsiTheme="minorHAnsi"/>
                <w:b/>
                <w:sz w:val="24"/>
                <w:szCs w:val="24"/>
              </w:rPr>
            </w:pPr>
            <w:r w:rsidRPr="004D65A1">
              <w:rPr>
                <w:rFonts w:asciiTheme="minorHAnsi" w:hAnsiTheme="minorHAnsi"/>
                <w:b/>
                <w:sz w:val="24"/>
                <w:szCs w:val="24"/>
              </w:rPr>
              <w:t>[szt.]</w:t>
            </w:r>
          </w:p>
        </w:tc>
        <w:tc>
          <w:tcPr>
            <w:tcW w:w="1418" w:type="dxa"/>
            <w:vAlign w:val="center"/>
          </w:tcPr>
          <w:p w:rsidR="00C65AD7" w:rsidRPr="004D65A1" w:rsidRDefault="00C65AD7" w:rsidP="001A6D92">
            <w:pPr>
              <w:spacing w:after="0"/>
              <w:ind w:firstLine="33"/>
              <w:jc w:val="center"/>
              <w:rPr>
                <w:rFonts w:asciiTheme="minorHAnsi" w:hAnsiTheme="minorHAnsi"/>
                <w:b/>
                <w:sz w:val="24"/>
                <w:szCs w:val="24"/>
              </w:rPr>
            </w:pPr>
            <w:r w:rsidRPr="004D65A1">
              <w:rPr>
                <w:rFonts w:asciiTheme="minorHAnsi" w:hAnsiTheme="minorHAnsi"/>
                <w:b/>
                <w:sz w:val="24"/>
                <w:szCs w:val="24"/>
              </w:rPr>
              <w:t>[brutto w zł]</w:t>
            </w:r>
          </w:p>
        </w:tc>
      </w:tr>
      <w:tr w:rsidR="00C65AD7" w:rsidRPr="00C65AD7" w:rsidTr="004D65A1">
        <w:tc>
          <w:tcPr>
            <w:tcW w:w="1242" w:type="dxa"/>
            <w:vAlign w:val="center"/>
          </w:tcPr>
          <w:p w:rsidR="00C65AD7" w:rsidRPr="004D65A1" w:rsidRDefault="00C65AD7" w:rsidP="001A6D92">
            <w:pPr>
              <w:jc w:val="center"/>
              <w:rPr>
                <w:rFonts w:asciiTheme="minorHAnsi" w:hAnsiTheme="minorHAnsi"/>
                <w:b/>
                <w:sz w:val="24"/>
                <w:szCs w:val="24"/>
              </w:rPr>
            </w:pPr>
            <w:bookmarkStart w:id="46" w:name="OLE_LINK1"/>
            <w:r w:rsidRPr="004D65A1">
              <w:rPr>
                <w:rFonts w:asciiTheme="minorHAnsi" w:hAnsiTheme="minorHAnsi"/>
                <w:b/>
                <w:sz w:val="24"/>
                <w:szCs w:val="24"/>
              </w:rPr>
              <w:t>1</w:t>
            </w:r>
          </w:p>
        </w:tc>
        <w:tc>
          <w:tcPr>
            <w:tcW w:w="2297" w:type="dxa"/>
            <w:vAlign w:val="center"/>
          </w:tcPr>
          <w:p w:rsidR="00C65AD7" w:rsidRPr="004D65A1" w:rsidRDefault="00C65AD7" w:rsidP="001A6D92">
            <w:pPr>
              <w:jc w:val="center"/>
              <w:rPr>
                <w:rFonts w:asciiTheme="minorHAnsi" w:hAnsiTheme="minorHAnsi"/>
                <w:b/>
                <w:sz w:val="24"/>
                <w:szCs w:val="24"/>
              </w:rPr>
            </w:pPr>
            <w:r w:rsidRPr="004D65A1">
              <w:rPr>
                <w:rFonts w:asciiTheme="minorHAnsi" w:hAnsiTheme="minorHAnsi"/>
                <w:b/>
                <w:sz w:val="24"/>
                <w:szCs w:val="24"/>
              </w:rPr>
              <w:t>2</w:t>
            </w:r>
          </w:p>
        </w:tc>
        <w:tc>
          <w:tcPr>
            <w:tcW w:w="567" w:type="dxa"/>
            <w:vAlign w:val="center"/>
          </w:tcPr>
          <w:p w:rsidR="00C65AD7" w:rsidRPr="004D65A1" w:rsidRDefault="00C65AD7" w:rsidP="001A6D92">
            <w:pPr>
              <w:jc w:val="center"/>
              <w:rPr>
                <w:rFonts w:asciiTheme="minorHAnsi" w:hAnsiTheme="minorHAnsi"/>
                <w:b/>
                <w:sz w:val="24"/>
                <w:szCs w:val="24"/>
              </w:rPr>
            </w:pPr>
            <w:r w:rsidRPr="004D65A1">
              <w:rPr>
                <w:rFonts w:asciiTheme="minorHAnsi" w:hAnsiTheme="minorHAnsi"/>
                <w:b/>
                <w:sz w:val="24"/>
                <w:szCs w:val="24"/>
              </w:rPr>
              <w:t>3</w:t>
            </w:r>
          </w:p>
        </w:tc>
        <w:tc>
          <w:tcPr>
            <w:tcW w:w="1418" w:type="dxa"/>
            <w:vAlign w:val="center"/>
          </w:tcPr>
          <w:p w:rsidR="00C65AD7" w:rsidRPr="004D65A1" w:rsidRDefault="00C65AD7" w:rsidP="001A6D92">
            <w:pPr>
              <w:jc w:val="center"/>
              <w:rPr>
                <w:rFonts w:asciiTheme="minorHAnsi" w:hAnsiTheme="minorHAnsi"/>
                <w:b/>
                <w:sz w:val="24"/>
                <w:szCs w:val="24"/>
              </w:rPr>
            </w:pPr>
            <w:r w:rsidRPr="004D65A1">
              <w:rPr>
                <w:rFonts w:asciiTheme="minorHAnsi" w:hAnsiTheme="minorHAnsi"/>
                <w:b/>
                <w:sz w:val="24"/>
                <w:szCs w:val="24"/>
              </w:rPr>
              <w:t>4</w:t>
            </w:r>
          </w:p>
        </w:tc>
        <w:tc>
          <w:tcPr>
            <w:tcW w:w="1388" w:type="dxa"/>
            <w:vAlign w:val="center"/>
          </w:tcPr>
          <w:p w:rsidR="00C65AD7" w:rsidRPr="004D65A1" w:rsidRDefault="00C65AD7" w:rsidP="001A6D92">
            <w:pPr>
              <w:jc w:val="center"/>
              <w:rPr>
                <w:rFonts w:asciiTheme="minorHAnsi" w:hAnsiTheme="minorHAnsi"/>
                <w:b/>
                <w:sz w:val="24"/>
                <w:szCs w:val="24"/>
              </w:rPr>
            </w:pPr>
            <w:r w:rsidRPr="004D65A1">
              <w:rPr>
                <w:rFonts w:asciiTheme="minorHAnsi" w:hAnsiTheme="minorHAnsi"/>
                <w:b/>
                <w:sz w:val="24"/>
                <w:szCs w:val="24"/>
              </w:rPr>
              <w:t>5</w:t>
            </w:r>
          </w:p>
        </w:tc>
        <w:tc>
          <w:tcPr>
            <w:tcW w:w="2835" w:type="dxa"/>
            <w:vAlign w:val="center"/>
          </w:tcPr>
          <w:p w:rsidR="00C65AD7" w:rsidRPr="004D65A1" w:rsidRDefault="00C65AD7" w:rsidP="001A6D92">
            <w:pPr>
              <w:jc w:val="center"/>
              <w:rPr>
                <w:rFonts w:asciiTheme="minorHAnsi" w:hAnsiTheme="minorHAnsi"/>
                <w:b/>
                <w:sz w:val="24"/>
                <w:szCs w:val="24"/>
              </w:rPr>
            </w:pPr>
            <w:r w:rsidRPr="004D65A1">
              <w:rPr>
                <w:rFonts w:asciiTheme="minorHAnsi" w:hAnsiTheme="minorHAnsi"/>
                <w:b/>
                <w:sz w:val="24"/>
                <w:szCs w:val="24"/>
              </w:rPr>
              <w:t>6</w:t>
            </w:r>
          </w:p>
        </w:tc>
        <w:tc>
          <w:tcPr>
            <w:tcW w:w="3148" w:type="dxa"/>
            <w:vAlign w:val="center"/>
          </w:tcPr>
          <w:p w:rsidR="00C65AD7" w:rsidRPr="004D65A1" w:rsidRDefault="00C65AD7" w:rsidP="001A6D92">
            <w:pPr>
              <w:jc w:val="center"/>
              <w:rPr>
                <w:rFonts w:asciiTheme="minorHAnsi" w:hAnsiTheme="minorHAnsi"/>
                <w:b/>
                <w:sz w:val="24"/>
                <w:szCs w:val="24"/>
              </w:rPr>
            </w:pPr>
            <w:r w:rsidRPr="004D65A1">
              <w:rPr>
                <w:rFonts w:asciiTheme="minorHAnsi" w:hAnsiTheme="minorHAnsi"/>
                <w:b/>
                <w:sz w:val="24"/>
                <w:szCs w:val="24"/>
              </w:rPr>
              <w:t>7</w:t>
            </w:r>
          </w:p>
        </w:tc>
        <w:tc>
          <w:tcPr>
            <w:tcW w:w="1417" w:type="dxa"/>
            <w:vAlign w:val="center"/>
          </w:tcPr>
          <w:p w:rsidR="00C65AD7" w:rsidRPr="004D65A1" w:rsidRDefault="00C65AD7" w:rsidP="001A6D92">
            <w:pPr>
              <w:jc w:val="center"/>
              <w:rPr>
                <w:rFonts w:asciiTheme="minorHAnsi" w:hAnsiTheme="minorHAnsi"/>
                <w:b/>
                <w:sz w:val="24"/>
                <w:szCs w:val="24"/>
              </w:rPr>
            </w:pPr>
            <w:r w:rsidRPr="004D65A1">
              <w:rPr>
                <w:rFonts w:asciiTheme="minorHAnsi" w:hAnsiTheme="minorHAnsi"/>
                <w:b/>
                <w:sz w:val="24"/>
                <w:szCs w:val="24"/>
              </w:rPr>
              <w:t>8</w:t>
            </w:r>
          </w:p>
        </w:tc>
        <w:tc>
          <w:tcPr>
            <w:tcW w:w="1418" w:type="dxa"/>
            <w:vAlign w:val="center"/>
          </w:tcPr>
          <w:p w:rsidR="00C65AD7" w:rsidRPr="004D65A1" w:rsidRDefault="00C65AD7" w:rsidP="001A6D92">
            <w:pPr>
              <w:jc w:val="center"/>
              <w:rPr>
                <w:rFonts w:asciiTheme="minorHAnsi" w:hAnsiTheme="minorHAnsi"/>
                <w:b/>
                <w:sz w:val="24"/>
                <w:szCs w:val="24"/>
              </w:rPr>
            </w:pPr>
            <w:r w:rsidRPr="004D65A1">
              <w:rPr>
                <w:rFonts w:asciiTheme="minorHAnsi" w:hAnsiTheme="minorHAnsi"/>
                <w:b/>
                <w:sz w:val="24"/>
                <w:szCs w:val="24"/>
              </w:rPr>
              <w:t>9</w:t>
            </w:r>
          </w:p>
        </w:tc>
      </w:tr>
      <w:bookmarkEnd w:id="46"/>
      <w:tr w:rsidR="00C65AD7" w:rsidRPr="00C65AD7" w:rsidTr="004D65A1">
        <w:tc>
          <w:tcPr>
            <w:tcW w:w="1242" w:type="dxa"/>
            <w:vAlign w:val="center"/>
          </w:tcPr>
          <w:p w:rsidR="00C65AD7" w:rsidRPr="00C65AD7" w:rsidRDefault="00124AC1" w:rsidP="00124AC1">
            <w:pPr>
              <w:spacing w:after="0"/>
              <w:jc w:val="center"/>
              <w:rPr>
                <w:rFonts w:asciiTheme="minorHAnsi" w:hAnsiTheme="minorHAnsi"/>
                <w:sz w:val="24"/>
                <w:szCs w:val="24"/>
              </w:rPr>
            </w:pPr>
            <w:r w:rsidRPr="00124AC1">
              <w:rPr>
                <w:rFonts w:asciiTheme="minorHAnsi" w:hAnsiTheme="minorHAnsi"/>
                <w:b/>
                <w:sz w:val="24"/>
                <w:szCs w:val="24"/>
              </w:rPr>
              <w:t>Bilet lotniczy</w:t>
            </w:r>
            <w:r>
              <w:rPr>
                <w:rFonts w:asciiTheme="minorHAnsi" w:hAnsiTheme="minorHAnsi"/>
                <w:sz w:val="24"/>
                <w:szCs w:val="24"/>
              </w:rPr>
              <w:t xml:space="preserve">  (w obie strony)</w:t>
            </w:r>
          </w:p>
        </w:tc>
        <w:tc>
          <w:tcPr>
            <w:tcW w:w="2297" w:type="dxa"/>
            <w:vAlign w:val="center"/>
          </w:tcPr>
          <w:p w:rsidR="004D65A1" w:rsidRDefault="004D65A1" w:rsidP="001A6D92">
            <w:pPr>
              <w:jc w:val="center"/>
              <w:rPr>
                <w:rFonts w:asciiTheme="minorHAnsi" w:hAnsiTheme="minorHAnsi"/>
                <w:b/>
                <w:sz w:val="24"/>
                <w:szCs w:val="24"/>
              </w:rPr>
            </w:pPr>
          </w:p>
          <w:p w:rsidR="00C65AD7" w:rsidRPr="00C65AD7" w:rsidRDefault="004D65A1" w:rsidP="001A6D92">
            <w:pPr>
              <w:jc w:val="center"/>
              <w:rPr>
                <w:rFonts w:asciiTheme="minorHAnsi" w:hAnsiTheme="minorHAnsi"/>
                <w:b/>
                <w:sz w:val="24"/>
                <w:szCs w:val="24"/>
              </w:rPr>
            </w:pPr>
            <w:r>
              <w:rPr>
                <w:rFonts w:asciiTheme="minorHAnsi" w:hAnsiTheme="minorHAnsi"/>
                <w:b/>
                <w:sz w:val="24"/>
                <w:szCs w:val="24"/>
              </w:rPr>
              <w:t>2 000,00</w:t>
            </w:r>
          </w:p>
          <w:p w:rsidR="00C65AD7" w:rsidRPr="00C65AD7" w:rsidRDefault="00C65AD7" w:rsidP="001A6D92">
            <w:pPr>
              <w:jc w:val="center"/>
              <w:rPr>
                <w:rFonts w:asciiTheme="minorHAnsi" w:hAnsiTheme="minorHAnsi"/>
                <w:b/>
                <w:sz w:val="24"/>
                <w:szCs w:val="24"/>
              </w:rPr>
            </w:pPr>
          </w:p>
        </w:tc>
        <w:tc>
          <w:tcPr>
            <w:tcW w:w="567" w:type="dxa"/>
            <w:vAlign w:val="center"/>
          </w:tcPr>
          <w:p w:rsidR="00C65AD7" w:rsidRPr="00C65AD7" w:rsidRDefault="00C65AD7" w:rsidP="001A6D92">
            <w:pPr>
              <w:jc w:val="center"/>
              <w:rPr>
                <w:rFonts w:asciiTheme="minorHAnsi" w:hAnsiTheme="minorHAnsi"/>
                <w:sz w:val="24"/>
                <w:szCs w:val="24"/>
              </w:rPr>
            </w:pPr>
          </w:p>
        </w:tc>
        <w:tc>
          <w:tcPr>
            <w:tcW w:w="1418" w:type="dxa"/>
            <w:vAlign w:val="center"/>
          </w:tcPr>
          <w:p w:rsidR="00C65AD7" w:rsidRPr="00C65AD7" w:rsidRDefault="00C65AD7" w:rsidP="001A6D92">
            <w:pPr>
              <w:jc w:val="center"/>
              <w:rPr>
                <w:rFonts w:asciiTheme="minorHAnsi" w:hAnsiTheme="minorHAnsi"/>
                <w:sz w:val="24"/>
                <w:szCs w:val="24"/>
              </w:rPr>
            </w:pPr>
          </w:p>
        </w:tc>
        <w:tc>
          <w:tcPr>
            <w:tcW w:w="1388" w:type="dxa"/>
            <w:vAlign w:val="center"/>
          </w:tcPr>
          <w:p w:rsidR="00C65AD7" w:rsidRPr="00C65AD7" w:rsidRDefault="00C65AD7" w:rsidP="001A6D92">
            <w:pPr>
              <w:jc w:val="center"/>
              <w:rPr>
                <w:rFonts w:asciiTheme="minorHAnsi" w:hAnsiTheme="minorHAnsi"/>
                <w:sz w:val="24"/>
                <w:szCs w:val="24"/>
              </w:rPr>
            </w:pPr>
          </w:p>
        </w:tc>
        <w:tc>
          <w:tcPr>
            <w:tcW w:w="2835" w:type="dxa"/>
            <w:vAlign w:val="center"/>
          </w:tcPr>
          <w:p w:rsidR="00C65AD7" w:rsidRPr="00C65AD7" w:rsidRDefault="00C65AD7" w:rsidP="001A6D92">
            <w:pPr>
              <w:jc w:val="center"/>
              <w:rPr>
                <w:rFonts w:asciiTheme="minorHAnsi" w:hAnsiTheme="minorHAnsi"/>
                <w:sz w:val="24"/>
                <w:szCs w:val="24"/>
              </w:rPr>
            </w:pPr>
          </w:p>
        </w:tc>
        <w:tc>
          <w:tcPr>
            <w:tcW w:w="3148" w:type="dxa"/>
            <w:vAlign w:val="center"/>
          </w:tcPr>
          <w:p w:rsidR="00C65AD7" w:rsidRPr="00C65AD7" w:rsidRDefault="00C65AD7" w:rsidP="001A6D92">
            <w:pPr>
              <w:jc w:val="center"/>
              <w:rPr>
                <w:rFonts w:asciiTheme="minorHAnsi" w:hAnsiTheme="minorHAnsi"/>
                <w:sz w:val="24"/>
                <w:szCs w:val="24"/>
              </w:rPr>
            </w:pPr>
          </w:p>
        </w:tc>
        <w:tc>
          <w:tcPr>
            <w:tcW w:w="1417" w:type="dxa"/>
            <w:vAlign w:val="center"/>
          </w:tcPr>
          <w:p w:rsidR="00C65AD7" w:rsidRPr="00C65AD7" w:rsidRDefault="004D65A1" w:rsidP="001A6D92">
            <w:pPr>
              <w:jc w:val="center"/>
              <w:rPr>
                <w:rFonts w:asciiTheme="minorHAnsi" w:hAnsiTheme="minorHAnsi"/>
                <w:b/>
                <w:sz w:val="24"/>
                <w:szCs w:val="24"/>
              </w:rPr>
            </w:pPr>
            <w:r>
              <w:rPr>
                <w:rFonts w:asciiTheme="minorHAnsi" w:hAnsiTheme="minorHAnsi"/>
                <w:b/>
                <w:sz w:val="24"/>
                <w:szCs w:val="24"/>
              </w:rPr>
              <w:t>50</w:t>
            </w:r>
          </w:p>
        </w:tc>
        <w:tc>
          <w:tcPr>
            <w:tcW w:w="1418" w:type="dxa"/>
            <w:vAlign w:val="center"/>
          </w:tcPr>
          <w:p w:rsidR="00C65AD7" w:rsidRPr="00C65AD7" w:rsidRDefault="00C65AD7" w:rsidP="001A6D92">
            <w:pPr>
              <w:jc w:val="center"/>
              <w:rPr>
                <w:rFonts w:asciiTheme="minorHAnsi" w:hAnsiTheme="minorHAnsi"/>
                <w:color w:val="FF0000"/>
                <w:sz w:val="24"/>
                <w:szCs w:val="24"/>
              </w:rPr>
            </w:pPr>
          </w:p>
        </w:tc>
      </w:tr>
      <w:tr w:rsidR="00C65AD7" w:rsidRPr="00C65AD7" w:rsidTr="004D65A1">
        <w:trPr>
          <w:trHeight w:val="430"/>
        </w:trPr>
        <w:tc>
          <w:tcPr>
            <w:tcW w:w="1242" w:type="dxa"/>
            <w:vAlign w:val="center"/>
          </w:tcPr>
          <w:p w:rsidR="00C65AD7" w:rsidRPr="00124AC1" w:rsidRDefault="004D65A1" w:rsidP="001A6D92">
            <w:pPr>
              <w:spacing w:after="0"/>
              <w:jc w:val="center"/>
              <w:rPr>
                <w:rFonts w:asciiTheme="minorHAnsi" w:hAnsiTheme="minorHAnsi"/>
                <w:b/>
                <w:sz w:val="24"/>
                <w:szCs w:val="24"/>
              </w:rPr>
            </w:pPr>
            <w:r w:rsidRPr="00124AC1">
              <w:rPr>
                <w:rFonts w:asciiTheme="minorHAnsi" w:hAnsiTheme="minorHAnsi"/>
                <w:b/>
                <w:sz w:val="24"/>
                <w:szCs w:val="24"/>
              </w:rPr>
              <w:t>Ubezpieczenie podróżne</w:t>
            </w:r>
          </w:p>
        </w:tc>
        <w:tc>
          <w:tcPr>
            <w:tcW w:w="2297" w:type="dxa"/>
            <w:vAlign w:val="center"/>
          </w:tcPr>
          <w:p w:rsidR="00C65AD7" w:rsidRPr="00C65AD7" w:rsidRDefault="00C65AD7" w:rsidP="004D65A1">
            <w:pPr>
              <w:rPr>
                <w:rFonts w:asciiTheme="minorHAnsi" w:hAnsiTheme="minorHAnsi"/>
                <w:b/>
                <w:sz w:val="24"/>
                <w:szCs w:val="24"/>
              </w:rPr>
            </w:pPr>
          </w:p>
        </w:tc>
        <w:tc>
          <w:tcPr>
            <w:tcW w:w="567" w:type="dxa"/>
            <w:vAlign w:val="center"/>
          </w:tcPr>
          <w:p w:rsidR="00C65AD7" w:rsidRPr="00390A61" w:rsidRDefault="00C65AD7" w:rsidP="001A6D92">
            <w:pPr>
              <w:jc w:val="center"/>
              <w:rPr>
                <w:rFonts w:asciiTheme="minorHAnsi" w:hAnsiTheme="minorHAnsi"/>
                <w:b/>
                <w:sz w:val="24"/>
                <w:szCs w:val="24"/>
              </w:rPr>
            </w:pPr>
            <w:r w:rsidRPr="00390A61">
              <w:rPr>
                <w:rFonts w:asciiTheme="minorHAnsi" w:hAnsiTheme="minorHAnsi"/>
                <w:b/>
                <w:sz w:val="24"/>
                <w:szCs w:val="24"/>
              </w:rPr>
              <w:t>x</w:t>
            </w:r>
          </w:p>
        </w:tc>
        <w:tc>
          <w:tcPr>
            <w:tcW w:w="1418" w:type="dxa"/>
            <w:vAlign w:val="center"/>
          </w:tcPr>
          <w:p w:rsidR="00C65AD7" w:rsidRPr="00390A61" w:rsidRDefault="00C65AD7" w:rsidP="001A6D92">
            <w:pPr>
              <w:jc w:val="center"/>
              <w:rPr>
                <w:rFonts w:asciiTheme="minorHAnsi" w:hAnsiTheme="minorHAnsi"/>
                <w:b/>
                <w:sz w:val="24"/>
                <w:szCs w:val="24"/>
              </w:rPr>
            </w:pPr>
            <w:r w:rsidRPr="00390A61">
              <w:rPr>
                <w:rFonts w:asciiTheme="minorHAnsi" w:hAnsiTheme="minorHAnsi"/>
                <w:b/>
                <w:sz w:val="24"/>
                <w:szCs w:val="24"/>
              </w:rPr>
              <w:t>x</w:t>
            </w:r>
          </w:p>
        </w:tc>
        <w:tc>
          <w:tcPr>
            <w:tcW w:w="1388" w:type="dxa"/>
            <w:vAlign w:val="center"/>
          </w:tcPr>
          <w:p w:rsidR="00C65AD7" w:rsidRPr="00390A61" w:rsidRDefault="00C65AD7" w:rsidP="001A6D92">
            <w:pPr>
              <w:jc w:val="center"/>
              <w:rPr>
                <w:rFonts w:asciiTheme="minorHAnsi" w:hAnsiTheme="minorHAnsi"/>
                <w:b/>
                <w:sz w:val="24"/>
                <w:szCs w:val="24"/>
              </w:rPr>
            </w:pPr>
            <w:r w:rsidRPr="00390A61">
              <w:rPr>
                <w:rFonts w:asciiTheme="minorHAnsi" w:hAnsiTheme="minorHAnsi"/>
                <w:b/>
                <w:sz w:val="24"/>
                <w:szCs w:val="24"/>
              </w:rPr>
              <w:t>x</w:t>
            </w:r>
          </w:p>
        </w:tc>
        <w:tc>
          <w:tcPr>
            <w:tcW w:w="2835" w:type="dxa"/>
            <w:vAlign w:val="center"/>
          </w:tcPr>
          <w:p w:rsidR="00C65AD7" w:rsidRPr="00390A61" w:rsidRDefault="004D65A1" w:rsidP="001A6D92">
            <w:pPr>
              <w:jc w:val="center"/>
              <w:rPr>
                <w:rFonts w:asciiTheme="minorHAnsi" w:hAnsiTheme="minorHAnsi"/>
                <w:b/>
                <w:sz w:val="24"/>
                <w:szCs w:val="24"/>
              </w:rPr>
            </w:pPr>
            <w:r w:rsidRPr="00390A61">
              <w:rPr>
                <w:rFonts w:asciiTheme="minorHAnsi" w:hAnsiTheme="minorHAnsi"/>
                <w:b/>
                <w:sz w:val="24"/>
                <w:szCs w:val="24"/>
              </w:rPr>
              <w:t>x</w:t>
            </w:r>
          </w:p>
        </w:tc>
        <w:tc>
          <w:tcPr>
            <w:tcW w:w="3148" w:type="dxa"/>
            <w:vAlign w:val="center"/>
          </w:tcPr>
          <w:p w:rsidR="00C65AD7" w:rsidRPr="00390A61" w:rsidRDefault="004D65A1" w:rsidP="001A6D92">
            <w:pPr>
              <w:jc w:val="center"/>
              <w:rPr>
                <w:rFonts w:asciiTheme="minorHAnsi" w:hAnsiTheme="minorHAnsi"/>
                <w:b/>
                <w:sz w:val="24"/>
                <w:szCs w:val="24"/>
              </w:rPr>
            </w:pPr>
            <w:r w:rsidRPr="00390A61">
              <w:rPr>
                <w:rFonts w:asciiTheme="minorHAnsi" w:hAnsiTheme="minorHAnsi"/>
                <w:b/>
                <w:sz w:val="24"/>
                <w:szCs w:val="24"/>
              </w:rPr>
              <w:t>x</w:t>
            </w:r>
          </w:p>
        </w:tc>
        <w:tc>
          <w:tcPr>
            <w:tcW w:w="1417" w:type="dxa"/>
            <w:vAlign w:val="center"/>
          </w:tcPr>
          <w:p w:rsidR="00C65AD7" w:rsidRPr="00C65AD7" w:rsidRDefault="004D65A1" w:rsidP="001A6D92">
            <w:pPr>
              <w:jc w:val="center"/>
              <w:rPr>
                <w:rFonts w:asciiTheme="minorHAnsi" w:hAnsiTheme="minorHAnsi"/>
                <w:b/>
                <w:sz w:val="24"/>
                <w:szCs w:val="24"/>
              </w:rPr>
            </w:pPr>
            <w:r>
              <w:rPr>
                <w:rFonts w:asciiTheme="minorHAnsi" w:hAnsiTheme="minorHAnsi"/>
                <w:b/>
                <w:sz w:val="24"/>
                <w:szCs w:val="24"/>
              </w:rPr>
              <w:t>50</w:t>
            </w:r>
          </w:p>
        </w:tc>
        <w:tc>
          <w:tcPr>
            <w:tcW w:w="1418" w:type="dxa"/>
            <w:vAlign w:val="center"/>
          </w:tcPr>
          <w:p w:rsidR="00C65AD7" w:rsidRPr="00C65AD7" w:rsidRDefault="00C65AD7" w:rsidP="001A6D92">
            <w:pPr>
              <w:jc w:val="center"/>
              <w:rPr>
                <w:rFonts w:asciiTheme="minorHAnsi" w:hAnsiTheme="minorHAnsi"/>
                <w:color w:val="FF0000"/>
                <w:sz w:val="24"/>
                <w:szCs w:val="24"/>
              </w:rPr>
            </w:pPr>
          </w:p>
        </w:tc>
      </w:tr>
      <w:tr w:rsidR="00C65AD7" w:rsidRPr="00C65AD7" w:rsidTr="004D65A1">
        <w:tc>
          <w:tcPr>
            <w:tcW w:w="14312" w:type="dxa"/>
            <w:gridSpan w:val="8"/>
            <w:vAlign w:val="center"/>
          </w:tcPr>
          <w:p w:rsidR="00C65AD7" w:rsidRPr="00124AC1" w:rsidRDefault="00C65AD7" w:rsidP="001A6D92">
            <w:pPr>
              <w:spacing w:after="0"/>
              <w:jc w:val="center"/>
              <w:rPr>
                <w:rFonts w:asciiTheme="minorHAnsi" w:hAnsiTheme="minorHAnsi"/>
                <w:b/>
                <w:sz w:val="24"/>
                <w:szCs w:val="24"/>
              </w:rPr>
            </w:pPr>
            <w:r w:rsidRPr="00124AC1">
              <w:rPr>
                <w:rFonts w:asciiTheme="minorHAnsi" w:hAnsiTheme="minorHAnsi"/>
                <w:b/>
                <w:sz w:val="24"/>
                <w:szCs w:val="24"/>
              </w:rPr>
              <w:t>Razem (łączna cena brutto)</w:t>
            </w:r>
            <w:r w:rsidR="00124AC1" w:rsidRPr="00124AC1">
              <w:rPr>
                <w:rFonts w:asciiTheme="minorHAnsi" w:hAnsiTheme="minorHAnsi"/>
                <w:b/>
                <w:sz w:val="24"/>
                <w:szCs w:val="24"/>
              </w:rPr>
              <w:t>**</w:t>
            </w:r>
          </w:p>
        </w:tc>
        <w:tc>
          <w:tcPr>
            <w:tcW w:w="1418" w:type="dxa"/>
            <w:vAlign w:val="center"/>
          </w:tcPr>
          <w:p w:rsidR="00C65AD7" w:rsidRPr="00C65AD7" w:rsidRDefault="00C65AD7" w:rsidP="001A6D92">
            <w:pPr>
              <w:jc w:val="center"/>
              <w:rPr>
                <w:rFonts w:asciiTheme="minorHAnsi" w:hAnsiTheme="minorHAnsi"/>
                <w:color w:val="FF0000"/>
                <w:sz w:val="24"/>
                <w:szCs w:val="24"/>
              </w:rPr>
            </w:pPr>
          </w:p>
        </w:tc>
      </w:tr>
    </w:tbl>
    <w:p w:rsidR="00C65AD7" w:rsidRPr="00124AC1" w:rsidRDefault="004D65A1" w:rsidP="004D65A1">
      <w:pPr>
        <w:spacing w:before="120" w:after="0"/>
        <w:jc w:val="both"/>
        <w:rPr>
          <w:rFonts w:asciiTheme="minorHAnsi" w:hAnsiTheme="minorHAnsi"/>
          <w:b/>
          <w:i/>
          <w:sz w:val="20"/>
          <w:szCs w:val="20"/>
        </w:rPr>
      </w:pPr>
      <w:r w:rsidRPr="00124AC1">
        <w:rPr>
          <w:rFonts w:asciiTheme="minorHAnsi" w:hAnsiTheme="minorHAnsi"/>
          <w:b/>
          <w:i/>
          <w:sz w:val="20"/>
          <w:szCs w:val="20"/>
        </w:rPr>
        <w:t>*</w:t>
      </w:r>
      <w:r w:rsidR="00C65AD7" w:rsidRPr="00124AC1">
        <w:rPr>
          <w:rFonts w:asciiTheme="minorHAnsi" w:hAnsiTheme="minorHAnsi"/>
          <w:b/>
          <w:i/>
          <w:sz w:val="20"/>
          <w:szCs w:val="20"/>
        </w:rPr>
        <w:t xml:space="preserve">Zamawiający zastrzega, że wyżej wymienione ceny </w:t>
      </w:r>
      <w:r w:rsidR="00124AC1" w:rsidRPr="00124AC1">
        <w:rPr>
          <w:rFonts w:asciiTheme="minorHAnsi" w:hAnsiTheme="minorHAnsi"/>
          <w:b/>
          <w:i/>
          <w:sz w:val="20"/>
          <w:szCs w:val="20"/>
        </w:rPr>
        <w:t xml:space="preserve">jednostkowe biletów lotniczych </w:t>
      </w:r>
      <w:r w:rsidR="00C65AD7" w:rsidRPr="00124AC1">
        <w:rPr>
          <w:rFonts w:asciiTheme="minorHAnsi" w:hAnsiTheme="minorHAnsi"/>
          <w:b/>
          <w:i/>
          <w:sz w:val="20"/>
          <w:szCs w:val="20"/>
        </w:rPr>
        <w:t>zostały przyjęte wyłącznie dla potrzeb oceny złożonych ofert.</w:t>
      </w:r>
    </w:p>
    <w:p w:rsidR="00C65AD7" w:rsidRPr="00124AC1" w:rsidRDefault="00124AC1" w:rsidP="004D65A1">
      <w:pPr>
        <w:jc w:val="both"/>
        <w:rPr>
          <w:rFonts w:asciiTheme="minorHAnsi" w:hAnsiTheme="minorHAnsi"/>
          <w:b/>
          <w:i/>
          <w:sz w:val="20"/>
          <w:szCs w:val="20"/>
          <w:lang w:eastAsia="pl-PL"/>
        </w:rPr>
      </w:pPr>
      <w:r w:rsidRPr="00124AC1">
        <w:rPr>
          <w:rFonts w:asciiTheme="minorHAnsi" w:hAnsiTheme="minorHAnsi"/>
          <w:b/>
          <w:i/>
          <w:sz w:val="20"/>
          <w:szCs w:val="20"/>
          <w:lang w:eastAsia="pl-PL"/>
        </w:rPr>
        <w:t>**</w:t>
      </w:r>
      <w:r w:rsidR="00C65AD7" w:rsidRPr="00124AC1">
        <w:rPr>
          <w:rFonts w:asciiTheme="minorHAnsi" w:hAnsiTheme="minorHAnsi"/>
          <w:b/>
          <w:i/>
          <w:sz w:val="20"/>
          <w:szCs w:val="20"/>
          <w:lang w:eastAsia="pl-PL"/>
        </w:rPr>
        <w:t>Podana w ofercie łączna cena brutto nie stanowi wartości wynagrodzenia Wykonawcy, lecz służy do porównania ofert złożonych w postępowaniu.</w:t>
      </w:r>
    </w:p>
    <w:p w:rsidR="00C65AD7" w:rsidRDefault="00C65AD7" w:rsidP="00C65AD7">
      <w:pPr>
        <w:jc w:val="right"/>
        <w:rPr>
          <w:rFonts w:asciiTheme="minorHAnsi" w:hAnsiTheme="minorHAnsi"/>
          <w:color w:val="000000"/>
          <w:sz w:val="24"/>
          <w:szCs w:val="24"/>
        </w:rPr>
      </w:pPr>
    </w:p>
    <w:p w:rsidR="00124AC1" w:rsidRPr="00C65AD7" w:rsidRDefault="00124AC1" w:rsidP="00C65AD7">
      <w:pPr>
        <w:jc w:val="right"/>
        <w:rPr>
          <w:rFonts w:asciiTheme="minorHAnsi" w:hAnsiTheme="minorHAnsi"/>
          <w:color w:val="000000"/>
          <w:sz w:val="24"/>
          <w:szCs w:val="24"/>
        </w:rPr>
      </w:pPr>
    </w:p>
    <w:p w:rsidR="00124AC1" w:rsidRPr="005A3EF1" w:rsidRDefault="00124AC1" w:rsidP="00124AC1">
      <w:pPr>
        <w:pStyle w:val="Zwykytekst1"/>
        <w:spacing w:before="120" w:after="120"/>
        <w:jc w:val="both"/>
        <w:rPr>
          <w:rFonts w:asciiTheme="minorHAnsi" w:hAnsiTheme="minorHAnsi"/>
          <w:sz w:val="24"/>
          <w:szCs w:val="24"/>
        </w:rPr>
      </w:pPr>
      <w:r w:rsidRPr="005A3EF1">
        <w:rPr>
          <w:rFonts w:asciiTheme="minorHAnsi" w:hAnsiTheme="minorHAnsi"/>
          <w:sz w:val="24"/>
          <w:szCs w:val="24"/>
        </w:rPr>
        <w:t xml:space="preserve">__________________, dnia __ __ 2014 roku                 </w:t>
      </w:r>
    </w:p>
    <w:p w:rsidR="00124AC1" w:rsidRPr="005A3EF1" w:rsidRDefault="00124AC1" w:rsidP="00124AC1">
      <w:pPr>
        <w:pStyle w:val="Zwykytekst1"/>
        <w:spacing w:before="120" w:after="120"/>
        <w:ind w:left="4872" w:firstLine="84"/>
        <w:jc w:val="right"/>
        <w:rPr>
          <w:rFonts w:asciiTheme="minorHAnsi" w:hAnsiTheme="minorHAnsi"/>
          <w:sz w:val="24"/>
          <w:szCs w:val="24"/>
        </w:rPr>
      </w:pPr>
      <w:r w:rsidRPr="005A3EF1">
        <w:rPr>
          <w:rFonts w:asciiTheme="minorHAnsi" w:hAnsiTheme="minorHAnsi"/>
          <w:i/>
          <w:sz w:val="24"/>
          <w:szCs w:val="24"/>
        </w:rPr>
        <w:t>________________________________</w:t>
      </w:r>
    </w:p>
    <w:p w:rsidR="00124AC1" w:rsidRPr="005A3EF1" w:rsidRDefault="00124AC1" w:rsidP="00124AC1">
      <w:pPr>
        <w:spacing w:before="120" w:after="120" w:line="240" w:lineRule="auto"/>
        <w:ind w:left="4872" w:firstLine="84"/>
        <w:jc w:val="right"/>
        <w:rPr>
          <w:rFonts w:asciiTheme="minorHAnsi" w:hAnsiTheme="minorHAnsi"/>
          <w:i/>
          <w:sz w:val="24"/>
          <w:szCs w:val="24"/>
          <w:lang w:eastAsia="pl-PL"/>
        </w:rPr>
      </w:pPr>
      <w:r w:rsidRPr="005A3EF1">
        <w:rPr>
          <w:rFonts w:asciiTheme="minorHAnsi" w:hAnsiTheme="minorHAnsi"/>
          <w:i/>
          <w:sz w:val="24"/>
          <w:szCs w:val="24"/>
          <w:lang w:eastAsia="pl-PL"/>
        </w:rPr>
        <w:t>(pieczątka, podpis Wykonawcy lub osoby uprawnionej do jego reprezentowania)</w:t>
      </w:r>
    </w:p>
    <w:p w:rsidR="00124AC1" w:rsidRDefault="00124AC1" w:rsidP="00C65AD7">
      <w:pPr>
        <w:ind w:left="10620"/>
        <w:jc w:val="both"/>
        <w:rPr>
          <w:rFonts w:asciiTheme="minorHAnsi" w:hAnsiTheme="minorHAnsi"/>
          <w:i/>
          <w:sz w:val="24"/>
          <w:szCs w:val="24"/>
        </w:rPr>
      </w:pPr>
    </w:p>
    <w:p w:rsidR="00124AC1" w:rsidRDefault="00390A61" w:rsidP="00390A61">
      <w:pPr>
        <w:suppressAutoHyphens w:val="0"/>
        <w:autoSpaceDN/>
        <w:spacing w:after="0" w:line="240" w:lineRule="auto"/>
        <w:textAlignment w:val="auto"/>
        <w:rPr>
          <w:rFonts w:asciiTheme="minorHAnsi" w:hAnsiTheme="minorHAnsi"/>
          <w:i/>
          <w:sz w:val="24"/>
          <w:szCs w:val="24"/>
        </w:rPr>
        <w:sectPr w:rsidR="00124AC1" w:rsidSect="00124AC1">
          <w:pgSz w:w="16838" w:h="11906" w:orient="landscape"/>
          <w:pgMar w:top="1418" w:right="1418" w:bottom="1418" w:left="1418" w:header="709" w:footer="709" w:gutter="0"/>
          <w:cols w:space="708"/>
          <w:docGrid w:linePitch="299"/>
        </w:sectPr>
      </w:pPr>
      <w:r>
        <w:rPr>
          <w:rFonts w:asciiTheme="minorHAnsi" w:hAnsiTheme="minorHAnsi"/>
          <w:i/>
          <w:sz w:val="24"/>
          <w:szCs w:val="24"/>
        </w:rPr>
        <w:br w:type="page"/>
      </w:r>
    </w:p>
    <w:p w:rsidR="00C65F2D" w:rsidRPr="005A3EF1" w:rsidRDefault="00C65F2D" w:rsidP="00390A61">
      <w:pPr>
        <w:pStyle w:val="Nagwek2"/>
        <w:spacing w:before="120" w:after="120" w:line="240" w:lineRule="auto"/>
        <w:ind w:left="0" w:firstLine="0"/>
        <w:jc w:val="right"/>
        <w:rPr>
          <w:rFonts w:asciiTheme="minorHAnsi" w:hAnsiTheme="minorHAnsi"/>
          <w:szCs w:val="24"/>
        </w:rPr>
      </w:pPr>
      <w:bookmarkStart w:id="47" w:name="_Toc391987235"/>
      <w:r w:rsidRPr="005A3EF1">
        <w:rPr>
          <w:rFonts w:asciiTheme="minorHAnsi" w:hAnsiTheme="minorHAnsi"/>
          <w:szCs w:val="24"/>
        </w:rPr>
        <w:lastRenderedPageBreak/>
        <w:t>Załącznik nr 3 Wzór umowy</w:t>
      </w:r>
      <w:bookmarkEnd w:id="47"/>
      <w:r w:rsidR="00362306" w:rsidRPr="005A3EF1">
        <w:rPr>
          <w:rFonts w:asciiTheme="minorHAnsi" w:hAnsiTheme="minorHAnsi"/>
          <w:szCs w:val="24"/>
        </w:rPr>
        <w:t xml:space="preserve"> </w:t>
      </w:r>
    </w:p>
    <w:p w:rsidR="00E73503" w:rsidRPr="005A3EF1" w:rsidRDefault="00E73503" w:rsidP="00D31E51">
      <w:pPr>
        <w:pStyle w:val="Zwykytekst1"/>
        <w:autoSpaceDE w:val="0"/>
        <w:spacing w:before="120" w:after="120"/>
        <w:jc w:val="center"/>
        <w:rPr>
          <w:rFonts w:asciiTheme="minorHAnsi" w:hAnsiTheme="minorHAnsi"/>
          <w:b/>
          <w:sz w:val="24"/>
          <w:szCs w:val="24"/>
        </w:rPr>
      </w:pPr>
    </w:p>
    <w:p w:rsidR="006B0710" w:rsidRPr="005A3EF1" w:rsidRDefault="006B0710" w:rsidP="00D31E51">
      <w:pPr>
        <w:spacing w:before="120" w:after="120" w:line="240" w:lineRule="auto"/>
        <w:jc w:val="center"/>
        <w:rPr>
          <w:rFonts w:asciiTheme="minorHAnsi" w:hAnsiTheme="minorHAnsi"/>
          <w:sz w:val="24"/>
          <w:szCs w:val="24"/>
        </w:rPr>
      </w:pPr>
      <w:r w:rsidRPr="005A3EF1">
        <w:rPr>
          <w:rFonts w:asciiTheme="minorHAnsi" w:hAnsiTheme="minorHAnsi"/>
          <w:b/>
          <w:sz w:val="24"/>
          <w:szCs w:val="24"/>
        </w:rPr>
        <w:t>UMOWA nr…….</w:t>
      </w:r>
      <w:r w:rsidR="00E73503" w:rsidRPr="005A3EF1">
        <w:rPr>
          <w:rFonts w:asciiTheme="minorHAnsi" w:hAnsiTheme="minorHAnsi"/>
          <w:b/>
          <w:sz w:val="24"/>
          <w:szCs w:val="24"/>
        </w:rPr>
        <w:t xml:space="preserve"> </w:t>
      </w:r>
      <w:r w:rsidR="00E73503" w:rsidRPr="005A3EF1">
        <w:rPr>
          <w:rFonts w:asciiTheme="minorHAnsi" w:hAnsiTheme="minorHAnsi"/>
          <w:sz w:val="24"/>
          <w:szCs w:val="24"/>
        </w:rPr>
        <w:t>(zwana dalej „</w:t>
      </w:r>
      <w:r w:rsidR="00E73503" w:rsidRPr="005A3EF1">
        <w:rPr>
          <w:rFonts w:asciiTheme="minorHAnsi" w:hAnsiTheme="minorHAnsi"/>
          <w:b/>
          <w:sz w:val="24"/>
          <w:szCs w:val="24"/>
        </w:rPr>
        <w:t>Umową</w:t>
      </w:r>
      <w:r w:rsidR="00E73503" w:rsidRPr="005A3EF1">
        <w:rPr>
          <w:rFonts w:asciiTheme="minorHAnsi" w:hAnsiTheme="minorHAnsi"/>
          <w:sz w:val="24"/>
          <w:szCs w:val="24"/>
        </w:rPr>
        <w:t>”)</w:t>
      </w:r>
    </w:p>
    <w:p w:rsidR="006B0710" w:rsidRPr="005A3EF1" w:rsidRDefault="006B0710" w:rsidP="00D31E51">
      <w:pPr>
        <w:spacing w:before="120" w:after="120" w:line="240" w:lineRule="auto"/>
        <w:jc w:val="both"/>
        <w:rPr>
          <w:rFonts w:asciiTheme="minorHAnsi" w:hAnsiTheme="minorHAnsi"/>
          <w:sz w:val="24"/>
          <w:szCs w:val="24"/>
        </w:rPr>
      </w:pPr>
      <w:r w:rsidRPr="005A3EF1">
        <w:rPr>
          <w:rFonts w:asciiTheme="minorHAnsi" w:hAnsiTheme="minorHAnsi"/>
          <w:sz w:val="24"/>
          <w:szCs w:val="24"/>
        </w:rPr>
        <w:t>zawarta w dniu … . … . 2014 r. w Warszawie pomiędzy:</w:t>
      </w:r>
    </w:p>
    <w:p w:rsidR="006B0710" w:rsidRPr="005A3EF1" w:rsidRDefault="006B0710" w:rsidP="00D31E51">
      <w:pPr>
        <w:spacing w:before="120" w:after="120" w:line="240" w:lineRule="auto"/>
        <w:jc w:val="both"/>
        <w:rPr>
          <w:rFonts w:asciiTheme="minorHAnsi" w:hAnsiTheme="minorHAnsi"/>
          <w:sz w:val="24"/>
          <w:szCs w:val="24"/>
        </w:rPr>
      </w:pPr>
      <w:r w:rsidRPr="005A3EF1">
        <w:rPr>
          <w:rFonts w:asciiTheme="minorHAnsi" w:hAnsiTheme="minorHAnsi"/>
          <w:b/>
          <w:sz w:val="24"/>
          <w:szCs w:val="24"/>
        </w:rPr>
        <w:t>Krajową Szkołą Sądownictwa i Prokuratury</w:t>
      </w:r>
      <w:r w:rsidRPr="005A3EF1">
        <w:rPr>
          <w:rFonts w:asciiTheme="minorHAnsi" w:hAnsiTheme="minorHAnsi"/>
          <w:sz w:val="24"/>
          <w:szCs w:val="24"/>
        </w:rPr>
        <w:t xml:space="preserve"> z siedzibą w Krakowie (31-547), ul. Przy Rondzie 5, NIP 7010027949, REGON 140580428</w:t>
      </w:r>
    </w:p>
    <w:p w:rsidR="006B0710" w:rsidRPr="005A3EF1" w:rsidRDefault="006B0710" w:rsidP="00D31E51">
      <w:pPr>
        <w:spacing w:before="120" w:after="120" w:line="240" w:lineRule="auto"/>
        <w:jc w:val="both"/>
        <w:rPr>
          <w:rFonts w:asciiTheme="minorHAnsi" w:hAnsiTheme="minorHAnsi"/>
          <w:sz w:val="24"/>
          <w:szCs w:val="24"/>
        </w:rPr>
      </w:pPr>
      <w:r w:rsidRPr="005A3EF1">
        <w:rPr>
          <w:rFonts w:asciiTheme="minorHAnsi" w:hAnsiTheme="minorHAnsi"/>
          <w:sz w:val="24"/>
          <w:szCs w:val="24"/>
        </w:rPr>
        <w:t>reprezentowaną przez:</w:t>
      </w:r>
    </w:p>
    <w:p w:rsidR="006B0710" w:rsidRPr="005A3EF1" w:rsidRDefault="006B0710" w:rsidP="00D31E51">
      <w:pPr>
        <w:spacing w:before="120" w:after="120" w:line="240" w:lineRule="auto"/>
        <w:jc w:val="both"/>
        <w:rPr>
          <w:rFonts w:asciiTheme="minorHAnsi" w:hAnsiTheme="minorHAnsi"/>
          <w:sz w:val="24"/>
          <w:szCs w:val="24"/>
        </w:rPr>
      </w:pPr>
      <w:r w:rsidRPr="005A3EF1">
        <w:rPr>
          <w:rFonts w:asciiTheme="minorHAnsi" w:hAnsiTheme="minorHAnsi"/>
          <w:sz w:val="24"/>
          <w:szCs w:val="24"/>
        </w:rPr>
        <w:t>......................................... – ...................................................................</w:t>
      </w:r>
    </w:p>
    <w:p w:rsidR="006B0710" w:rsidRPr="005A3EF1" w:rsidRDefault="006B0710" w:rsidP="00D31E51">
      <w:pPr>
        <w:spacing w:before="120" w:after="120" w:line="240" w:lineRule="auto"/>
        <w:jc w:val="both"/>
        <w:rPr>
          <w:rFonts w:asciiTheme="minorHAnsi" w:hAnsiTheme="minorHAnsi"/>
          <w:sz w:val="24"/>
          <w:szCs w:val="24"/>
        </w:rPr>
      </w:pPr>
      <w:r w:rsidRPr="005A3EF1">
        <w:rPr>
          <w:rFonts w:asciiTheme="minorHAnsi" w:hAnsiTheme="minorHAnsi"/>
          <w:sz w:val="24"/>
          <w:szCs w:val="24"/>
        </w:rPr>
        <w:t xml:space="preserve">zwaną dalej </w:t>
      </w:r>
      <w:r w:rsidR="00E73503" w:rsidRPr="005A3EF1">
        <w:rPr>
          <w:rFonts w:asciiTheme="minorHAnsi" w:hAnsiTheme="minorHAnsi"/>
          <w:sz w:val="24"/>
          <w:szCs w:val="24"/>
        </w:rPr>
        <w:t>„</w:t>
      </w:r>
      <w:r w:rsidRPr="005A3EF1">
        <w:rPr>
          <w:rFonts w:asciiTheme="minorHAnsi" w:hAnsiTheme="minorHAnsi"/>
          <w:b/>
          <w:sz w:val="24"/>
          <w:szCs w:val="24"/>
        </w:rPr>
        <w:t>Zamawiającym</w:t>
      </w:r>
      <w:r w:rsidR="00E73503" w:rsidRPr="005A3EF1">
        <w:rPr>
          <w:rFonts w:asciiTheme="minorHAnsi" w:hAnsiTheme="minorHAnsi"/>
          <w:sz w:val="24"/>
          <w:szCs w:val="24"/>
        </w:rPr>
        <w:t>”</w:t>
      </w:r>
    </w:p>
    <w:p w:rsidR="006B0710" w:rsidRPr="005A3EF1" w:rsidRDefault="006B0710" w:rsidP="00D31E51">
      <w:pPr>
        <w:spacing w:before="120" w:after="120" w:line="240" w:lineRule="auto"/>
        <w:jc w:val="both"/>
        <w:rPr>
          <w:rFonts w:asciiTheme="minorHAnsi" w:hAnsiTheme="minorHAnsi"/>
          <w:sz w:val="24"/>
          <w:szCs w:val="24"/>
        </w:rPr>
      </w:pPr>
      <w:r w:rsidRPr="005A3EF1">
        <w:rPr>
          <w:rFonts w:asciiTheme="minorHAnsi" w:hAnsiTheme="minorHAnsi"/>
          <w:sz w:val="24"/>
          <w:szCs w:val="24"/>
        </w:rPr>
        <w:t>a</w:t>
      </w:r>
    </w:p>
    <w:p w:rsidR="006B0710" w:rsidRPr="005A3EF1" w:rsidRDefault="006B0710" w:rsidP="00D31E51">
      <w:pPr>
        <w:spacing w:before="120" w:after="120" w:line="240" w:lineRule="auto"/>
        <w:jc w:val="both"/>
        <w:rPr>
          <w:rFonts w:asciiTheme="minorHAnsi" w:hAnsiTheme="minorHAnsi"/>
          <w:b/>
          <w:sz w:val="24"/>
          <w:szCs w:val="24"/>
        </w:rPr>
      </w:pPr>
      <w:r w:rsidRPr="005A3EF1">
        <w:rPr>
          <w:rFonts w:asciiTheme="minorHAnsi" w:hAnsiTheme="minorHAnsi"/>
          <w:b/>
          <w:sz w:val="24"/>
          <w:szCs w:val="24"/>
        </w:rPr>
        <w:t>…………………………………………………………………………………………………</w:t>
      </w:r>
    </w:p>
    <w:p w:rsidR="006B0710" w:rsidRPr="005A3EF1" w:rsidRDefault="006B0710" w:rsidP="00D31E51">
      <w:pPr>
        <w:spacing w:before="120" w:after="120" w:line="240" w:lineRule="auto"/>
        <w:jc w:val="both"/>
        <w:rPr>
          <w:rFonts w:asciiTheme="minorHAnsi" w:hAnsiTheme="minorHAnsi"/>
          <w:sz w:val="24"/>
          <w:szCs w:val="24"/>
        </w:rPr>
      </w:pPr>
      <w:r w:rsidRPr="005A3EF1">
        <w:rPr>
          <w:rFonts w:asciiTheme="minorHAnsi" w:hAnsiTheme="minorHAnsi"/>
          <w:sz w:val="24"/>
          <w:szCs w:val="24"/>
        </w:rPr>
        <w:t>NIP: ……………………., REGON ...........................................</w:t>
      </w:r>
    </w:p>
    <w:p w:rsidR="006B0710" w:rsidRPr="005A3EF1" w:rsidRDefault="006B0710" w:rsidP="00D31E51">
      <w:pPr>
        <w:spacing w:before="120" w:after="120" w:line="240" w:lineRule="auto"/>
        <w:jc w:val="both"/>
        <w:rPr>
          <w:rFonts w:asciiTheme="minorHAnsi" w:hAnsiTheme="minorHAnsi"/>
          <w:sz w:val="24"/>
          <w:szCs w:val="24"/>
        </w:rPr>
      </w:pPr>
      <w:r w:rsidRPr="005A3EF1">
        <w:rPr>
          <w:rFonts w:asciiTheme="minorHAnsi" w:hAnsiTheme="minorHAnsi"/>
          <w:sz w:val="24"/>
          <w:szCs w:val="24"/>
        </w:rPr>
        <w:t xml:space="preserve">reprezentowanym przez: </w:t>
      </w:r>
    </w:p>
    <w:p w:rsidR="006B0710" w:rsidRPr="005A3EF1" w:rsidRDefault="006B0710" w:rsidP="00D31E51">
      <w:pPr>
        <w:spacing w:before="120" w:after="120" w:line="240" w:lineRule="auto"/>
        <w:jc w:val="both"/>
        <w:rPr>
          <w:rFonts w:asciiTheme="minorHAnsi" w:hAnsiTheme="minorHAnsi"/>
          <w:sz w:val="24"/>
          <w:szCs w:val="24"/>
        </w:rPr>
      </w:pPr>
      <w:r w:rsidRPr="005A3EF1">
        <w:rPr>
          <w:rFonts w:asciiTheme="minorHAnsi" w:hAnsiTheme="minorHAnsi"/>
          <w:sz w:val="24"/>
          <w:szCs w:val="24"/>
        </w:rPr>
        <w:t>……………………...- .................................................</w:t>
      </w:r>
    </w:p>
    <w:p w:rsidR="006B0710" w:rsidRPr="005A3EF1" w:rsidRDefault="006B0710" w:rsidP="00D31E51">
      <w:pPr>
        <w:spacing w:before="120" w:after="120" w:line="240" w:lineRule="auto"/>
        <w:jc w:val="both"/>
        <w:rPr>
          <w:rFonts w:asciiTheme="minorHAnsi" w:hAnsiTheme="minorHAnsi"/>
          <w:sz w:val="24"/>
          <w:szCs w:val="24"/>
        </w:rPr>
      </w:pPr>
      <w:r w:rsidRPr="005A3EF1">
        <w:rPr>
          <w:rFonts w:asciiTheme="minorHAnsi" w:hAnsiTheme="minorHAnsi"/>
          <w:sz w:val="24"/>
          <w:szCs w:val="24"/>
        </w:rPr>
        <w:t xml:space="preserve">zwanym dalej </w:t>
      </w:r>
      <w:r w:rsidR="00E73503" w:rsidRPr="005A3EF1">
        <w:rPr>
          <w:rFonts w:asciiTheme="minorHAnsi" w:hAnsiTheme="minorHAnsi"/>
          <w:sz w:val="24"/>
          <w:szCs w:val="24"/>
        </w:rPr>
        <w:t>„</w:t>
      </w:r>
      <w:r w:rsidRPr="005A3EF1">
        <w:rPr>
          <w:rFonts w:asciiTheme="minorHAnsi" w:hAnsiTheme="minorHAnsi"/>
          <w:b/>
          <w:sz w:val="24"/>
          <w:szCs w:val="24"/>
        </w:rPr>
        <w:t>Wykonawcą</w:t>
      </w:r>
      <w:r w:rsidR="00E73503" w:rsidRPr="005A3EF1">
        <w:rPr>
          <w:rFonts w:asciiTheme="minorHAnsi" w:hAnsiTheme="minorHAnsi"/>
          <w:sz w:val="24"/>
          <w:szCs w:val="24"/>
        </w:rPr>
        <w:t>”</w:t>
      </w:r>
    </w:p>
    <w:p w:rsidR="00CF1537" w:rsidRPr="005A3EF1" w:rsidRDefault="00CF1537" w:rsidP="00D31E51">
      <w:pPr>
        <w:spacing w:before="120" w:after="120" w:line="240" w:lineRule="auto"/>
        <w:jc w:val="both"/>
        <w:rPr>
          <w:rFonts w:asciiTheme="minorHAnsi" w:hAnsiTheme="minorHAnsi"/>
          <w:sz w:val="24"/>
          <w:szCs w:val="24"/>
        </w:rPr>
      </w:pPr>
      <w:r w:rsidRPr="005A3EF1">
        <w:rPr>
          <w:rFonts w:asciiTheme="minorHAnsi" w:hAnsiTheme="minorHAnsi"/>
          <w:sz w:val="24"/>
          <w:szCs w:val="24"/>
        </w:rPr>
        <w:t>zwanymi dalej łącznie „</w:t>
      </w:r>
      <w:r w:rsidRPr="005A3EF1">
        <w:rPr>
          <w:rFonts w:asciiTheme="minorHAnsi" w:hAnsiTheme="minorHAnsi"/>
          <w:b/>
          <w:sz w:val="24"/>
          <w:szCs w:val="24"/>
        </w:rPr>
        <w:t>Stronami</w:t>
      </w:r>
      <w:r w:rsidRPr="005A3EF1">
        <w:rPr>
          <w:rFonts w:asciiTheme="minorHAnsi" w:hAnsiTheme="minorHAnsi"/>
          <w:sz w:val="24"/>
          <w:szCs w:val="24"/>
        </w:rPr>
        <w:t xml:space="preserve">”. </w:t>
      </w:r>
    </w:p>
    <w:p w:rsidR="006B0710" w:rsidRPr="005A3EF1" w:rsidRDefault="006B0710" w:rsidP="00D31E51">
      <w:pPr>
        <w:spacing w:before="120" w:after="120" w:line="240" w:lineRule="auto"/>
        <w:jc w:val="both"/>
        <w:rPr>
          <w:rFonts w:asciiTheme="minorHAnsi" w:hAnsiTheme="minorHAnsi"/>
          <w:sz w:val="24"/>
          <w:szCs w:val="24"/>
        </w:rPr>
      </w:pPr>
    </w:p>
    <w:p w:rsidR="006B0710" w:rsidRPr="005A3EF1" w:rsidRDefault="006B0710" w:rsidP="00D31E51">
      <w:pPr>
        <w:spacing w:before="120" w:after="120" w:line="240" w:lineRule="auto"/>
        <w:jc w:val="both"/>
        <w:rPr>
          <w:rFonts w:asciiTheme="minorHAnsi" w:hAnsiTheme="minorHAnsi"/>
          <w:sz w:val="24"/>
          <w:szCs w:val="24"/>
        </w:rPr>
      </w:pPr>
      <w:r w:rsidRPr="005A3EF1">
        <w:rPr>
          <w:rFonts w:asciiTheme="minorHAnsi" w:hAnsiTheme="minorHAnsi"/>
          <w:sz w:val="24"/>
          <w:szCs w:val="24"/>
        </w:rPr>
        <w:t xml:space="preserve">Po dokonaniu wyboru oferty, w postępowaniu o udzielenie zamówienia publicznego </w:t>
      </w:r>
      <w:r w:rsidR="00362306" w:rsidRPr="005A3EF1">
        <w:rPr>
          <w:rFonts w:asciiTheme="minorHAnsi" w:hAnsiTheme="minorHAnsi"/>
          <w:sz w:val="24"/>
          <w:szCs w:val="24"/>
        </w:rPr>
        <w:t xml:space="preserve">          </w:t>
      </w:r>
      <w:r w:rsidRPr="005A3EF1">
        <w:rPr>
          <w:rFonts w:asciiTheme="minorHAnsi" w:hAnsiTheme="minorHAnsi"/>
          <w:sz w:val="24"/>
          <w:szCs w:val="24"/>
        </w:rPr>
        <w:t xml:space="preserve">(nr </w:t>
      </w:r>
      <w:r w:rsidR="00362306" w:rsidRPr="005A3EF1">
        <w:rPr>
          <w:rFonts w:asciiTheme="minorHAnsi" w:hAnsiTheme="minorHAnsi"/>
          <w:sz w:val="24"/>
          <w:szCs w:val="24"/>
        </w:rPr>
        <w:t>postępowania</w:t>
      </w:r>
      <w:r w:rsidR="004D5B19" w:rsidRPr="005A3EF1">
        <w:rPr>
          <w:rFonts w:asciiTheme="minorHAnsi" w:hAnsiTheme="minorHAnsi"/>
          <w:sz w:val="24"/>
          <w:szCs w:val="24"/>
        </w:rPr>
        <w:t xml:space="preserve">: </w:t>
      </w:r>
      <w:r w:rsidR="00291FF0" w:rsidRPr="005A3EF1">
        <w:rPr>
          <w:rFonts w:asciiTheme="minorHAnsi" w:hAnsiTheme="minorHAnsi"/>
          <w:sz w:val="24"/>
          <w:szCs w:val="24"/>
        </w:rPr>
        <w:t>1</w:t>
      </w:r>
      <w:r w:rsidR="0082052A">
        <w:rPr>
          <w:rFonts w:asciiTheme="minorHAnsi" w:hAnsiTheme="minorHAnsi"/>
          <w:sz w:val="24"/>
          <w:szCs w:val="24"/>
        </w:rPr>
        <w:t>8</w:t>
      </w:r>
      <w:r w:rsidRPr="005A3EF1">
        <w:rPr>
          <w:rFonts w:asciiTheme="minorHAnsi" w:hAnsiTheme="minorHAnsi"/>
          <w:sz w:val="24"/>
          <w:szCs w:val="24"/>
        </w:rPr>
        <w:t xml:space="preserve">/2014) w trybie przetargu nieograniczonego </w:t>
      </w:r>
      <w:r w:rsidR="0082052A">
        <w:rPr>
          <w:rFonts w:asciiTheme="minorHAnsi" w:hAnsiTheme="minorHAnsi"/>
          <w:sz w:val="24"/>
          <w:szCs w:val="24"/>
        </w:rPr>
        <w:t xml:space="preserve">na </w:t>
      </w:r>
      <w:r w:rsidR="0082052A" w:rsidRPr="0082052A">
        <w:rPr>
          <w:rFonts w:asciiTheme="minorHAnsi" w:hAnsiTheme="minorHAnsi"/>
          <w:sz w:val="24"/>
          <w:szCs w:val="24"/>
        </w:rPr>
        <w:t>świadczenie usługi rezerwacji, zakupu i dostawy 50 biletów lotniczych wraz z ubezpieczeniem podróżnym w związku z wizytami studyjnymi oraz konferencją podsumowującą te wizyty dla Krajowej Szkoły Sądownictwa i Prokuratury na potrzeby Działu Funduszy Pomocowych w ramach Projektu Nr POKL 05.03.00-00-012/11 pt.: „PWP Edukacja w dziedzinie zarządzania czasem i kosztami postępowań sądowych – case management” w ramach Programu Operacyjnego Kapitał Ludzki współfinansowanego ze środków Europejskiego Funduszu Społecznego”</w:t>
      </w:r>
      <w:r w:rsidR="00CF1537" w:rsidRPr="005A3EF1">
        <w:rPr>
          <w:rFonts w:asciiTheme="minorHAnsi" w:hAnsiTheme="minorHAnsi"/>
          <w:sz w:val="24"/>
          <w:szCs w:val="24"/>
        </w:rPr>
        <w:t xml:space="preserve"> (zwany dalej „</w:t>
      </w:r>
      <w:r w:rsidR="00CF1537" w:rsidRPr="005A3EF1">
        <w:rPr>
          <w:rFonts w:asciiTheme="minorHAnsi" w:hAnsiTheme="minorHAnsi"/>
          <w:b/>
          <w:sz w:val="24"/>
          <w:szCs w:val="24"/>
        </w:rPr>
        <w:t>Projektem</w:t>
      </w:r>
      <w:r w:rsidR="00CF1537" w:rsidRPr="005A3EF1">
        <w:rPr>
          <w:rFonts w:asciiTheme="minorHAnsi" w:hAnsiTheme="minorHAnsi"/>
          <w:sz w:val="24"/>
          <w:szCs w:val="24"/>
        </w:rPr>
        <w:t>”)</w:t>
      </w:r>
      <w:r w:rsidRPr="005A3EF1">
        <w:rPr>
          <w:rFonts w:asciiTheme="minorHAnsi" w:hAnsiTheme="minorHAnsi"/>
          <w:sz w:val="24"/>
          <w:szCs w:val="24"/>
        </w:rPr>
        <w:t>, została zawarta Umowa następującej treści:</w:t>
      </w:r>
    </w:p>
    <w:p w:rsidR="00CF1537" w:rsidRPr="005A3EF1" w:rsidRDefault="00CF1537" w:rsidP="00D31E51">
      <w:pPr>
        <w:spacing w:before="120" w:after="120" w:line="240" w:lineRule="auto"/>
        <w:jc w:val="both"/>
        <w:rPr>
          <w:rFonts w:asciiTheme="minorHAnsi" w:hAnsiTheme="minorHAnsi"/>
          <w:sz w:val="24"/>
          <w:szCs w:val="24"/>
        </w:rPr>
      </w:pPr>
      <w:bookmarkStart w:id="48" w:name="_§_1"/>
      <w:bookmarkEnd w:id="48"/>
    </w:p>
    <w:p w:rsidR="00362306" w:rsidRPr="005A3EF1" w:rsidRDefault="00362306" w:rsidP="00D31E51">
      <w:pPr>
        <w:spacing w:before="120" w:after="120" w:line="240" w:lineRule="auto"/>
        <w:jc w:val="center"/>
        <w:rPr>
          <w:rFonts w:asciiTheme="minorHAnsi" w:hAnsiTheme="minorHAnsi"/>
          <w:b/>
          <w:sz w:val="24"/>
          <w:szCs w:val="24"/>
        </w:rPr>
      </w:pPr>
    </w:p>
    <w:p w:rsidR="00E73503" w:rsidRPr="005A3EF1" w:rsidRDefault="00E73503" w:rsidP="00D31E51">
      <w:pPr>
        <w:spacing w:before="120" w:after="120" w:line="240" w:lineRule="auto"/>
        <w:jc w:val="center"/>
        <w:rPr>
          <w:rFonts w:asciiTheme="minorHAnsi" w:hAnsiTheme="minorHAnsi"/>
          <w:b/>
          <w:sz w:val="24"/>
          <w:szCs w:val="24"/>
        </w:rPr>
      </w:pPr>
      <w:r w:rsidRPr="005A3EF1">
        <w:rPr>
          <w:rFonts w:asciiTheme="minorHAnsi" w:hAnsiTheme="minorHAnsi"/>
          <w:b/>
          <w:sz w:val="24"/>
          <w:szCs w:val="24"/>
        </w:rPr>
        <w:t>§ 1</w:t>
      </w:r>
    </w:p>
    <w:p w:rsidR="0082052A" w:rsidRPr="0082052A" w:rsidRDefault="0082052A" w:rsidP="00D31E51">
      <w:pPr>
        <w:pStyle w:val="Akapitzlist"/>
        <w:numPr>
          <w:ilvl w:val="0"/>
          <w:numId w:val="27"/>
        </w:numPr>
        <w:spacing w:before="120" w:after="120"/>
        <w:jc w:val="both"/>
        <w:rPr>
          <w:rFonts w:asciiTheme="minorHAnsi" w:hAnsiTheme="minorHAnsi"/>
          <w:szCs w:val="24"/>
        </w:rPr>
      </w:pPr>
      <w:bookmarkStart w:id="49" w:name="_Toc389563603"/>
      <w:r>
        <w:rPr>
          <w:rFonts w:asciiTheme="minorHAnsi" w:hAnsiTheme="minorHAnsi"/>
          <w:szCs w:val="24"/>
        </w:rPr>
        <w:t xml:space="preserve">Przedmiotem </w:t>
      </w:r>
      <w:r w:rsidRPr="0082052A">
        <w:rPr>
          <w:rFonts w:asciiTheme="minorHAnsi" w:hAnsiTheme="minorHAnsi"/>
          <w:szCs w:val="24"/>
        </w:rPr>
        <w:t xml:space="preserve">Umowy jest świadczenie usługi rezerwacji, zakupu i dostawy 50 biletów lotniczych </w:t>
      </w:r>
      <w:r w:rsidR="009B0EBF">
        <w:rPr>
          <w:rFonts w:asciiTheme="minorHAnsi" w:hAnsiTheme="minorHAnsi"/>
          <w:szCs w:val="24"/>
        </w:rPr>
        <w:t>(zwane dalej</w:t>
      </w:r>
      <w:r w:rsidR="001944D6">
        <w:rPr>
          <w:rFonts w:asciiTheme="minorHAnsi" w:hAnsiTheme="minorHAnsi"/>
          <w:szCs w:val="24"/>
        </w:rPr>
        <w:t xml:space="preserve"> „</w:t>
      </w:r>
      <w:r w:rsidR="001944D6" w:rsidRPr="001944D6">
        <w:rPr>
          <w:rFonts w:asciiTheme="minorHAnsi" w:hAnsiTheme="minorHAnsi"/>
          <w:b/>
          <w:szCs w:val="24"/>
        </w:rPr>
        <w:t>biletami</w:t>
      </w:r>
      <w:r w:rsidR="001944D6">
        <w:rPr>
          <w:rFonts w:asciiTheme="minorHAnsi" w:hAnsiTheme="minorHAnsi"/>
          <w:szCs w:val="24"/>
        </w:rPr>
        <w:t xml:space="preserve">”) </w:t>
      </w:r>
      <w:r w:rsidRPr="0082052A">
        <w:rPr>
          <w:rFonts w:asciiTheme="minorHAnsi" w:hAnsiTheme="minorHAnsi"/>
          <w:szCs w:val="24"/>
        </w:rPr>
        <w:t>wraz z ubezpieczeniem podróżnym w związku z wizytami studyjnymi oraz konferencją podsumowującą te wizyty na potrzeby  Zamawiającego.</w:t>
      </w:r>
    </w:p>
    <w:p w:rsidR="00362306" w:rsidRDefault="00E73503" w:rsidP="00D31E51">
      <w:pPr>
        <w:pStyle w:val="Akapitzlist"/>
        <w:numPr>
          <w:ilvl w:val="0"/>
          <w:numId w:val="27"/>
        </w:numPr>
        <w:spacing w:before="120" w:after="120"/>
        <w:jc w:val="both"/>
        <w:rPr>
          <w:rFonts w:asciiTheme="minorHAnsi" w:hAnsiTheme="minorHAnsi"/>
          <w:szCs w:val="24"/>
        </w:rPr>
      </w:pPr>
      <w:r w:rsidRPr="005A3EF1">
        <w:rPr>
          <w:rFonts w:asciiTheme="minorHAnsi" w:hAnsiTheme="minorHAnsi"/>
          <w:szCs w:val="24"/>
        </w:rPr>
        <w:t>Szczegó</w:t>
      </w:r>
      <w:r w:rsidRPr="005A3EF1">
        <w:rPr>
          <w:rFonts w:asciiTheme="minorHAnsi" w:hAnsiTheme="minorHAnsi" w:cs="Arial"/>
          <w:szCs w:val="24"/>
        </w:rPr>
        <w:t>ł</w:t>
      </w:r>
      <w:r w:rsidRPr="005A3EF1">
        <w:rPr>
          <w:rFonts w:asciiTheme="minorHAnsi" w:hAnsiTheme="minorHAnsi"/>
          <w:szCs w:val="24"/>
        </w:rPr>
        <w:t>owy opis przedmiotu zm</w:t>
      </w:r>
      <w:r w:rsidRPr="005A3EF1">
        <w:rPr>
          <w:rFonts w:asciiTheme="minorHAnsi" w:hAnsiTheme="minorHAnsi" w:cs="Geneva"/>
          <w:szCs w:val="24"/>
        </w:rPr>
        <w:t>ó</w:t>
      </w:r>
      <w:r w:rsidRPr="005A3EF1">
        <w:rPr>
          <w:rFonts w:asciiTheme="minorHAnsi" w:hAnsiTheme="minorHAnsi"/>
          <w:szCs w:val="24"/>
        </w:rPr>
        <w:t>wienia zawarty jest w Specyfikacji Istotnych Warunk</w:t>
      </w:r>
      <w:r w:rsidRPr="005A3EF1">
        <w:rPr>
          <w:rFonts w:asciiTheme="minorHAnsi" w:hAnsiTheme="minorHAnsi" w:cs="Geneva"/>
          <w:szCs w:val="24"/>
        </w:rPr>
        <w:t>ó</w:t>
      </w:r>
      <w:r w:rsidRPr="005A3EF1">
        <w:rPr>
          <w:rFonts w:asciiTheme="minorHAnsi" w:hAnsiTheme="minorHAnsi"/>
          <w:szCs w:val="24"/>
        </w:rPr>
        <w:t>w Zam</w:t>
      </w:r>
      <w:r w:rsidRPr="005A3EF1">
        <w:rPr>
          <w:rFonts w:asciiTheme="minorHAnsi" w:hAnsiTheme="minorHAnsi" w:cs="Geneva"/>
          <w:szCs w:val="24"/>
        </w:rPr>
        <w:t>ó</w:t>
      </w:r>
      <w:r w:rsidRPr="005A3EF1">
        <w:rPr>
          <w:rFonts w:asciiTheme="minorHAnsi" w:hAnsiTheme="minorHAnsi"/>
          <w:szCs w:val="24"/>
        </w:rPr>
        <w:t>wienia</w:t>
      </w:r>
      <w:r w:rsidR="003F17D2" w:rsidRPr="005A3EF1">
        <w:rPr>
          <w:rFonts w:asciiTheme="minorHAnsi" w:hAnsiTheme="minorHAnsi"/>
          <w:szCs w:val="24"/>
        </w:rPr>
        <w:t xml:space="preserve"> (zwanej dalej „</w:t>
      </w:r>
      <w:r w:rsidR="003F17D2" w:rsidRPr="005A3EF1">
        <w:rPr>
          <w:rFonts w:asciiTheme="minorHAnsi" w:hAnsiTheme="minorHAnsi"/>
          <w:b/>
          <w:szCs w:val="24"/>
        </w:rPr>
        <w:t>SIWZ</w:t>
      </w:r>
      <w:r w:rsidR="003F17D2" w:rsidRPr="005A3EF1">
        <w:rPr>
          <w:rFonts w:asciiTheme="minorHAnsi" w:hAnsiTheme="minorHAnsi"/>
          <w:szCs w:val="24"/>
        </w:rPr>
        <w:t>”)</w:t>
      </w:r>
      <w:r w:rsidRPr="005A3EF1">
        <w:rPr>
          <w:rFonts w:asciiTheme="minorHAnsi" w:hAnsiTheme="minorHAnsi"/>
          <w:szCs w:val="24"/>
        </w:rPr>
        <w:t xml:space="preserve">, </w:t>
      </w:r>
      <w:r w:rsidR="003F17D2" w:rsidRPr="005A3EF1">
        <w:rPr>
          <w:rFonts w:asciiTheme="minorHAnsi" w:hAnsiTheme="minorHAnsi"/>
          <w:szCs w:val="24"/>
        </w:rPr>
        <w:t>w tym Szczegółowym Opisie Przedmiotu Zamówienia, stanowiących załącznik nr 1 do Umowy</w:t>
      </w:r>
      <w:r w:rsidRPr="005A3EF1">
        <w:rPr>
          <w:rFonts w:asciiTheme="minorHAnsi" w:hAnsiTheme="minorHAnsi"/>
          <w:szCs w:val="24"/>
        </w:rPr>
        <w:t>.</w:t>
      </w:r>
      <w:bookmarkStart w:id="50" w:name="_Toc389563604"/>
      <w:bookmarkEnd w:id="49"/>
    </w:p>
    <w:p w:rsidR="001E7133" w:rsidRPr="001E7133" w:rsidRDefault="001E7133" w:rsidP="00D31E51">
      <w:pPr>
        <w:pStyle w:val="Akapitzlist"/>
        <w:numPr>
          <w:ilvl w:val="0"/>
          <w:numId w:val="27"/>
        </w:numPr>
        <w:spacing w:before="120" w:after="120"/>
        <w:jc w:val="both"/>
        <w:rPr>
          <w:rFonts w:asciiTheme="minorHAnsi" w:hAnsiTheme="minorHAnsi"/>
          <w:szCs w:val="24"/>
        </w:rPr>
      </w:pPr>
      <w:r w:rsidRPr="001E7133">
        <w:rPr>
          <w:rFonts w:asciiTheme="minorHAnsi" w:hAnsiTheme="minorHAnsi"/>
          <w:szCs w:val="24"/>
        </w:rPr>
        <w:lastRenderedPageBreak/>
        <w:t xml:space="preserve">Zamawiający przewiduje możliwość zmiany liczby biletów wskazanych w załączniku nr 1 do SIWZ, z zastrzeżeniem, że finalna liczba zamówionych biletów może być mniejsza maksymalnie do 20% w odniesieniu do całego przedmiotu zamówienia. Zmniejszenie liczby </w:t>
      </w:r>
      <w:r w:rsidR="009B0EBF">
        <w:rPr>
          <w:rFonts w:asciiTheme="minorHAnsi" w:hAnsiTheme="minorHAnsi"/>
          <w:szCs w:val="24"/>
        </w:rPr>
        <w:t>zamówionych biletów</w:t>
      </w:r>
      <w:r w:rsidRPr="001E7133">
        <w:rPr>
          <w:rFonts w:asciiTheme="minorHAnsi" w:hAnsiTheme="minorHAnsi"/>
          <w:szCs w:val="24"/>
        </w:rPr>
        <w:t xml:space="preserve"> nie rodzi po stronie Wykonawcy żadnych roszczeń do Zamawiającego. </w:t>
      </w:r>
    </w:p>
    <w:p w:rsidR="00E73503" w:rsidRDefault="0082052A" w:rsidP="00D31E51">
      <w:pPr>
        <w:pStyle w:val="Akapitzlist"/>
        <w:numPr>
          <w:ilvl w:val="0"/>
          <w:numId w:val="27"/>
        </w:numPr>
        <w:spacing w:before="120" w:after="120"/>
        <w:jc w:val="both"/>
        <w:rPr>
          <w:rFonts w:asciiTheme="minorHAnsi" w:hAnsiTheme="minorHAnsi"/>
          <w:szCs w:val="24"/>
        </w:rPr>
      </w:pPr>
      <w:r>
        <w:rPr>
          <w:rFonts w:asciiTheme="minorHAnsi" w:hAnsiTheme="minorHAnsi"/>
          <w:szCs w:val="24"/>
        </w:rPr>
        <w:t xml:space="preserve">Wykonawca </w:t>
      </w:r>
      <w:r w:rsidR="00E73503" w:rsidRPr="005A3EF1">
        <w:rPr>
          <w:rFonts w:asciiTheme="minorHAnsi" w:hAnsiTheme="minorHAnsi"/>
          <w:szCs w:val="24"/>
        </w:rPr>
        <w:t xml:space="preserve">zobowiązuje się wykonywać </w:t>
      </w:r>
      <w:r w:rsidR="00CF1537" w:rsidRPr="005A3EF1">
        <w:rPr>
          <w:rFonts w:asciiTheme="minorHAnsi" w:hAnsiTheme="minorHAnsi"/>
          <w:szCs w:val="24"/>
        </w:rPr>
        <w:t xml:space="preserve">Umowę w sposób rzetelny </w:t>
      </w:r>
      <w:r w:rsidR="00E73503" w:rsidRPr="005A3EF1">
        <w:rPr>
          <w:rFonts w:asciiTheme="minorHAnsi" w:hAnsiTheme="minorHAnsi"/>
          <w:szCs w:val="24"/>
        </w:rPr>
        <w:t xml:space="preserve">i terminowy z zachowaniem najwyższej staranności, uwzględniającej zawodowy charakter prowadzonej przez niego działalności, na warunkach określonych w </w:t>
      </w:r>
      <w:r w:rsidR="00694296" w:rsidRPr="005A3EF1">
        <w:rPr>
          <w:rFonts w:asciiTheme="minorHAnsi" w:hAnsiTheme="minorHAnsi"/>
          <w:szCs w:val="24"/>
        </w:rPr>
        <w:t>załącznik</w:t>
      </w:r>
      <w:r w:rsidR="003F17D2" w:rsidRPr="005A3EF1">
        <w:rPr>
          <w:rFonts w:asciiTheme="minorHAnsi" w:hAnsiTheme="minorHAnsi"/>
          <w:szCs w:val="24"/>
        </w:rPr>
        <w:t>u</w:t>
      </w:r>
      <w:r w:rsidR="00694296" w:rsidRPr="005A3EF1">
        <w:rPr>
          <w:rFonts w:asciiTheme="minorHAnsi" w:hAnsiTheme="minorHAnsi"/>
          <w:szCs w:val="24"/>
        </w:rPr>
        <w:t xml:space="preserve"> nr 1 do Umowy</w:t>
      </w:r>
      <w:r w:rsidR="00E73503" w:rsidRPr="005A3EF1">
        <w:rPr>
          <w:rFonts w:asciiTheme="minorHAnsi" w:hAnsiTheme="minorHAnsi"/>
          <w:szCs w:val="24"/>
        </w:rPr>
        <w:t xml:space="preserve"> oraz w Ofercie Wykonawcy, stanowiącej </w:t>
      </w:r>
      <w:r w:rsidR="003F17D2" w:rsidRPr="005A3EF1">
        <w:rPr>
          <w:rFonts w:asciiTheme="minorHAnsi" w:hAnsiTheme="minorHAnsi"/>
          <w:szCs w:val="24"/>
        </w:rPr>
        <w:t>z</w:t>
      </w:r>
      <w:r w:rsidR="00E73503" w:rsidRPr="005A3EF1">
        <w:rPr>
          <w:rFonts w:asciiTheme="minorHAnsi" w:hAnsiTheme="minorHAnsi"/>
          <w:szCs w:val="24"/>
        </w:rPr>
        <w:t xml:space="preserve">ałącznik nr 2 do </w:t>
      </w:r>
      <w:r w:rsidR="00CF1537" w:rsidRPr="005A3EF1">
        <w:rPr>
          <w:rFonts w:asciiTheme="minorHAnsi" w:hAnsiTheme="minorHAnsi"/>
          <w:szCs w:val="24"/>
        </w:rPr>
        <w:t>U</w:t>
      </w:r>
      <w:r w:rsidR="00E73503" w:rsidRPr="005A3EF1">
        <w:rPr>
          <w:rFonts w:asciiTheme="minorHAnsi" w:hAnsiTheme="minorHAnsi"/>
          <w:szCs w:val="24"/>
        </w:rPr>
        <w:t>mowy.</w:t>
      </w:r>
      <w:bookmarkEnd w:id="50"/>
    </w:p>
    <w:p w:rsidR="00DA2AF8" w:rsidRPr="00DA2AF8" w:rsidRDefault="00DA2AF8" w:rsidP="00D31E51">
      <w:pPr>
        <w:pStyle w:val="Akapitzlist"/>
        <w:numPr>
          <w:ilvl w:val="0"/>
          <w:numId w:val="27"/>
        </w:numPr>
        <w:spacing w:before="120" w:after="120"/>
        <w:jc w:val="both"/>
        <w:rPr>
          <w:rFonts w:asciiTheme="minorHAnsi" w:hAnsiTheme="minorHAnsi"/>
          <w:szCs w:val="24"/>
        </w:rPr>
      </w:pPr>
      <w:r w:rsidRPr="00DA2AF8">
        <w:rPr>
          <w:rFonts w:asciiTheme="minorHAnsi" w:hAnsiTheme="minorHAnsi"/>
          <w:szCs w:val="24"/>
        </w:rPr>
        <w:t>Wykonawca oświadcza, iż posiada</w:t>
      </w:r>
      <w:r w:rsidR="009B0EBF">
        <w:rPr>
          <w:rFonts w:asciiTheme="minorHAnsi" w:hAnsiTheme="minorHAnsi"/>
          <w:szCs w:val="24"/>
        </w:rPr>
        <w:t xml:space="preserve"> aktualny </w:t>
      </w:r>
      <w:r w:rsidRPr="003B4F1A">
        <w:rPr>
          <w:rFonts w:asciiTheme="minorHAnsi" w:hAnsiTheme="minorHAnsi"/>
          <w:szCs w:val="24"/>
        </w:rPr>
        <w:t xml:space="preserve">certyfikat przynależności do IATA*/ </w:t>
      </w:r>
      <w:r w:rsidR="009B0EBF">
        <w:rPr>
          <w:rFonts w:asciiTheme="minorHAnsi" w:hAnsiTheme="minorHAnsi"/>
          <w:szCs w:val="24"/>
        </w:rPr>
        <w:t xml:space="preserve">aktualną </w:t>
      </w:r>
      <w:r w:rsidRPr="003B4F1A">
        <w:rPr>
          <w:rFonts w:asciiTheme="minorHAnsi" w:hAnsiTheme="minorHAnsi"/>
          <w:szCs w:val="24"/>
        </w:rPr>
        <w:t>akredytację IATA uprawniającą do usługi w zakresie agencji sprzedaży biletów lotniczych*</w:t>
      </w:r>
      <w:r w:rsidR="003B4F1A">
        <w:rPr>
          <w:rFonts w:asciiTheme="minorHAnsi" w:hAnsiTheme="minorHAnsi"/>
          <w:szCs w:val="24"/>
        </w:rPr>
        <w:t xml:space="preserve"> </w:t>
      </w:r>
      <w:r w:rsidR="003B4F1A" w:rsidRPr="003B4F1A">
        <w:rPr>
          <w:rFonts w:asciiTheme="minorHAnsi" w:hAnsiTheme="minorHAnsi"/>
          <w:i/>
          <w:szCs w:val="24"/>
        </w:rPr>
        <w:t>(*niepotrzebne skreślić)</w:t>
      </w:r>
      <w:r w:rsidRPr="00DA2AF8">
        <w:rPr>
          <w:rFonts w:asciiTheme="minorHAnsi" w:hAnsiTheme="minorHAnsi"/>
          <w:szCs w:val="24"/>
        </w:rPr>
        <w:t>, któr</w:t>
      </w:r>
      <w:r>
        <w:rPr>
          <w:rFonts w:asciiTheme="minorHAnsi" w:hAnsiTheme="minorHAnsi"/>
          <w:szCs w:val="24"/>
        </w:rPr>
        <w:t>y/-</w:t>
      </w:r>
      <w:r w:rsidRPr="00DA2AF8">
        <w:rPr>
          <w:rFonts w:asciiTheme="minorHAnsi" w:hAnsiTheme="minorHAnsi"/>
          <w:szCs w:val="24"/>
        </w:rPr>
        <w:t xml:space="preserve">a stanowi załącznik nr 3 do Umowy. </w:t>
      </w:r>
    </w:p>
    <w:p w:rsidR="00E73503" w:rsidRPr="005A3EF1" w:rsidRDefault="00E73503" w:rsidP="00D31E51">
      <w:pPr>
        <w:spacing w:before="120" w:after="120" w:line="240" w:lineRule="auto"/>
        <w:jc w:val="both"/>
        <w:rPr>
          <w:rFonts w:asciiTheme="minorHAnsi" w:hAnsiTheme="minorHAnsi"/>
          <w:sz w:val="24"/>
          <w:szCs w:val="24"/>
        </w:rPr>
      </w:pPr>
    </w:p>
    <w:p w:rsidR="00E73503" w:rsidRPr="005A3EF1" w:rsidRDefault="00E73503" w:rsidP="00D31E51">
      <w:pPr>
        <w:spacing w:before="120" w:after="120" w:line="240" w:lineRule="auto"/>
        <w:jc w:val="center"/>
        <w:rPr>
          <w:rFonts w:asciiTheme="minorHAnsi" w:hAnsiTheme="minorHAnsi"/>
          <w:b/>
          <w:sz w:val="24"/>
          <w:szCs w:val="24"/>
        </w:rPr>
      </w:pPr>
      <w:bookmarkStart w:id="51" w:name="_Toc389563605"/>
      <w:r w:rsidRPr="005A3EF1">
        <w:rPr>
          <w:rFonts w:asciiTheme="minorHAnsi" w:hAnsiTheme="minorHAnsi"/>
          <w:b/>
          <w:sz w:val="24"/>
          <w:szCs w:val="24"/>
        </w:rPr>
        <w:t>§ 2</w:t>
      </w:r>
      <w:bookmarkEnd w:id="51"/>
    </w:p>
    <w:p w:rsidR="001E7133" w:rsidRDefault="001E7133" w:rsidP="00D31E51">
      <w:pPr>
        <w:pStyle w:val="Akapitzlist"/>
        <w:numPr>
          <w:ilvl w:val="0"/>
          <w:numId w:val="28"/>
        </w:numPr>
        <w:spacing w:before="120" w:after="120"/>
        <w:jc w:val="both"/>
        <w:rPr>
          <w:rFonts w:asciiTheme="minorHAnsi" w:hAnsiTheme="minorHAnsi"/>
          <w:szCs w:val="24"/>
        </w:rPr>
      </w:pPr>
      <w:r w:rsidRPr="001E7133">
        <w:rPr>
          <w:rFonts w:asciiTheme="minorHAnsi" w:hAnsiTheme="minorHAnsi"/>
          <w:szCs w:val="24"/>
        </w:rPr>
        <w:t>Zamawiający będzie sukcesywnie, nie później niż 2 tygodnie przed plan</w:t>
      </w:r>
      <w:r w:rsidR="00A03009">
        <w:rPr>
          <w:rFonts w:asciiTheme="minorHAnsi" w:hAnsiTheme="minorHAnsi"/>
          <w:szCs w:val="24"/>
        </w:rPr>
        <w:t>owanym terminem podróży składał zapytanie</w:t>
      </w:r>
      <w:r w:rsidR="001944D6">
        <w:rPr>
          <w:rFonts w:asciiTheme="minorHAnsi" w:hAnsiTheme="minorHAnsi"/>
          <w:szCs w:val="24"/>
        </w:rPr>
        <w:t xml:space="preserve"> </w:t>
      </w:r>
      <w:r w:rsidR="001944D6" w:rsidRPr="001944D6">
        <w:rPr>
          <w:rFonts w:asciiTheme="minorHAnsi" w:hAnsiTheme="minorHAnsi"/>
          <w:szCs w:val="24"/>
        </w:rPr>
        <w:t>(zwane dalej „</w:t>
      </w:r>
      <w:r w:rsidR="001944D6" w:rsidRPr="001944D6">
        <w:rPr>
          <w:rFonts w:asciiTheme="minorHAnsi" w:hAnsiTheme="minorHAnsi"/>
          <w:b/>
          <w:szCs w:val="24"/>
        </w:rPr>
        <w:t>Zleceniem</w:t>
      </w:r>
      <w:r w:rsidR="001944D6" w:rsidRPr="001944D6">
        <w:rPr>
          <w:rFonts w:asciiTheme="minorHAnsi" w:hAnsiTheme="minorHAnsi"/>
          <w:szCs w:val="24"/>
        </w:rPr>
        <w:t xml:space="preserve">”), </w:t>
      </w:r>
      <w:r w:rsidRPr="001E7133">
        <w:rPr>
          <w:rFonts w:asciiTheme="minorHAnsi" w:hAnsiTheme="minorHAnsi"/>
          <w:szCs w:val="24"/>
        </w:rPr>
        <w:t xml:space="preserve"> za pośrednictwem poczty elektronicznej na dokonanie rezerwacji i zakupu biletów ze wskazaniem wszystkich niezbędnych parametrów, w tym w szczególności trasy, terminów podróży oraz </w:t>
      </w:r>
      <w:r w:rsidR="002B321E">
        <w:rPr>
          <w:rFonts w:asciiTheme="minorHAnsi" w:hAnsiTheme="minorHAnsi"/>
          <w:szCs w:val="24"/>
        </w:rPr>
        <w:t>liczby</w:t>
      </w:r>
      <w:r w:rsidR="002B321E" w:rsidRPr="001E7133">
        <w:rPr>
          <w:rFonts w:asciiTheme="minorHAnsi" w:hAnsiTheme="minorHAnsi"/>
          <w:szCs w:val="24"/>
        </w:rPr>
        <w:t xml:space="preserve"> </w:t>
      </w:r>
      <w:r w:rsidRPr="001E7133">
        <w:rPr>
          <w:rFonts w:asciiTheme="minorHAnsi" w:hAnsiTheme="minorHAnsi"/>
          <w:szCs w:val="24"/>
        </w:rPr>
        <w:t>biletów. Z</w:t>
      </w:r>
      <w:r w:rsidR="009B0EBF">
        <w:rPr>
          <w:rFonts w:asciiTheme="minorHAnsi" w:hAnsiTheme="minorHAnsi"/>
          <w:szCs w:val="24"/>
        </w:rPr>
        <w:t>lecenia</w:t>
      </w:r>
      <w:r w:rsidRPr="001E7133">
        <w:rPr>
          <w:rFonts w:asciiTheme="minorHAnsi" w:hAnsiTheme="minorHAnsi"/>
          <w:szCs w:val="24"/>
        </w:rPr>
        <w:t xml:space="preserve"> składane będą przez osoby upoważnione przez Zamawiającego.</w:t>
      </w:r>
    </w:p>
    <w:p w:rsidR="001E7133" w:rsidRDefault="001E7133" w:rsidP="00D31E51">
      <w:pPr>
        <w:pStyle w:val="Akapitzlist"/>
        <w:numPr>
          <w:ilvl w:val="0"/>
          <w:numId w:val="28"/>
        </w:numPr>
        <w:spacing w:before="120" w:after="120"/>
        <w:jc w:val="both"/>
        <w:rPr>
          <w:rFonts w:asciiTheme="minorHAnsi" w:hAnsiTheme="minorHAnsi"/>
          <w:szCs w:val="24"/>
        </w:rPr>
      </w:pPr>
      <w:r>
        <w:rPr>
          <w:rFonts w:asciiTheme="minorHAnsi" w:hAnsiTheme="minorHAnsi"/>
          <w:szCs w:val="24"/>
        </w:rPr>
        <w:t>Wykonawca</w:t>
      </w:r>
      <w:r w:rsidR="003F18A7">
        <w:rPr>
          <w:rFonts w:asciiTheme="minorHAnsi" w:hAnsiTheme="minorHAnsi"/>
          <w:szCs w:val="24"/>
        </w:rPr>
        <w:t xml:space="preserve"> w odpowiedzi na Zlecenie </w:t>
      </w:r>
      <w:r w:rsidR="001944D6">
        <w:rPr>
          <w:rFonts w:asciiTheme="minorHAnsi" w:hAnsiTheme="minorHAnsi"/>
          <w:szCs w:val="24"/>
        </w:rPr>
        <w:t xml:space="preserve">przekaże </w:t>
      </w:r>
      <w:r>
        <w:rPr>
          <w:rFonts w:asciiTheme="minorHAnsi" w:hAnsiTheme="minorHAnsi"/>
          <w:szCs w:val="24"/>
        </w:rPr>
        <w:t>bezzwłocznie</w:t>
      </w:r>
      <w:r w:rsidRPr="001E7133">
        <w:rPr>
          <w:rFonts w:asciiTheme="minorHAnsi" w:hAnsiTheme="minorHAnsi"/>
          <w:szCs w:val="24"/>
        </w:rPr>
        <w:t xml:space="preserve">, jednak w terminie nie dłuższym niż cztery godziny od momentu złożenia </w:t>
      </w:r>
      <w:r w:rsidR="001944D6">
        <w:rPr>
          <w:rFonts w:asciiTheme="minorHAnsi" w:hAnsiTheme="minorHAnsi"/>
          <w:szCs w:val="24"/>
        </w:rPr>
        <w:t xml:space="preserve">Zlecenia, </w:t>
      </w:r>
      <w:r w:rsidRPr="001E7133">
        <w:rPr>
          <w:rFonts w:asciiTheme="minorHAnsi" w:hAnsiTheme="minorHAnsi"/>
          <w:szCs w:val="24"/>
        </w:rPr>
        <w:t>co najmniej trz</w:t>
      </w:r>
      <w:r w:rsidR="001944D6">
        <w:rPr>
          <w:rFonts w:asciiTheme="minorHAnsi" w:hAnsiTheme="minorHAnsi"/>
          <w:szCs w:val="24"/>
        </w:rPr>
        <w:t>y</w:t>
      </w:r>
      <w:r w:rsidRPr="001E7133">
        <w:rPr>
          <w:rFonts w:asciiTheme="minorHAnsi" w:hAnsiTheme="minorHAnsi"/>
          <w:szCs w:val="24"/>
        </w:rPr>
        <w:t xml:space="preserve"> (o ile istnieją) wariant</w:t>
      </w:r>
      <w:r w:rsidR="001944D6">
        <w:rPr>
          <w:rFonts w:asciiTheme="minorHAnsi" w:hAnsiTheme="minorHAnsi"/>
          <w:szCs w:val="24"/>
        </w:rPr>
        <w:t xml:space="preserve">y połączeń lotniczych </w:t>
      </w:r>
      <w:r w:rsidRPr="001E7133">
        <w:rPr>
          <w:rFonts w:asciiTheme="minorHAnsi" w:hAnsiTheme="minorHAnsi"/>
          <w:szCs w:val="24"/>
        </w:rPr>
        <w:t xml:space="preserve">(za zgodą Zamawiającego także z uwzględnieniem tanich linii lotniczych) najkorzystniejszych pod względem czasu podróży i ceny (uwzględniającej zniżki z tytułu ewentualnych promocji, ofert grupowych i innych ofert specjalnych). W otrzymanych od Wykonawcy wariantach połączeń powinien być określony termin, w którym należy złożyć zamówienie na zakup biletu, cena biletu oraz warunki zwrotu i dokonywania zmian w bilecie, w szczególności w zakresie kosztów </w:t>
      </w:r>
      <w:r w:rsidR="001944D6" w:rsidRPr="001E7133">
        <w:rPr>
          <w:rFonts w:asciiTheme="minorHAnsi" w:hAnsiTheme="minorHAnsi"/>
          <w:szCs w:val="24"/>
        </w:rPr>
        <w:t>zwrotu</w:t>
      </w:r>
      <w:r w:rsidRPr="001E7133">
        <w:rPr>
          <w:rFonts w:asciiTheme="minorHAnsi" w:hAnsiTheme="minorHAnsi"/>
          <w:szCs w:val="24"/>
        </w:rPr>
        <w:t>/zmian</w:t>
      </w:r>
      <w:r w:rsidR="00D61DC1">
        <w:rPr>
          <w:rFonts w:asciiTheme="minorHAnsi" w:hAnsiTheme="minorHAnsi"/>
          <w:szCs w:val="24"/>
        </w:rPr>
        <w:t xml:space="preserve"> i terminów na zmianę</w:t>
      </w:r>
      <w:r w:rsidRPr="001E7133">
        <w:rPr>
          <w:rFonts w:asciiTheme="minorHAnsi" w:hAnsiTheme="minorHAnsi"/>
          <w:szCs w:val="24"/>
        </w:rPr>
        <w:t>.</w:t>
      </w:r>
    </w:p>
    <w:p w:rsidR="00A03009" w:rsidRDefault="001E7133" w:rsidP="00D31E51">
      <w:pPr>
        <w:pStyle w:val="Akapitzlist"/>
        <w:numPr>
          <w:ilvl w:val="0"/>
          <w:numId w:val="28"/>
        </w:numPr>
        <w:spacing w:before="120" w:after="120"/>
        <w:jc w:val="both"/>
        <w:rPr>
          <w:rFonts w:asciiTheme="minorHAnsi" w:hAnsiTheme="minorHAnsi"/>
          <w:szCs w:val="24"/>
        </w:rPr>
      </w:pPr>
      <w:r w:rsidRPr="001E7133">
        <w:rPr>
          <w:rFonts w:asciiTheme="minorHAnsi" w:hAnsiTheme="minorHAnsi"/>
          <w:szCs w:val="24"/>
        </w:rPr>
        <w:t>Zamawiający dokona wyboru przelotu, spośród wariantów przedstawionych mu przez Wykonaw</w:t>
      </w:r>
      <w:r w:rsidR="001944D6">
        <w:rPr>
          <w:rFonts w:asciiTheme="minorHAnsi" w:hAnsiTheme="minorHAnsi"/>
          <w:szCs w:val="24"/>
        </w:rPr>
        <w:t xml:space="preserve">cę, informując o tym Wykonawcę. </w:t>
      </w:r>
    </w:p>
    <w:p w:rsidR="001E7133" w:rsidRPr="001E7133" w:rsidRDefault="001944D6" w:rsidP="00D31E51">
      <w:pPr>
        <w:pStyle w:val="Akapitzlist"/>
        <w:numPr>
          <w:ilvl w:val="0"/>
          <w:numId w:val="28"/>
        </w:numPr>
        <w:spacing w:before="120" w:after="120"/>
        <w:jc w:val="both"/>
        <w:rPr>
          <w:rFonts w:asciiTheme="minorHAnsi" w:hAnsiTheme="minorHAnsi"/>
          <w:szCs w:val="24"/>
        </w:rPr>
      </w:pPr>
      <w:r>
        <w:rPr>
          <w:rFonts w:asciiTheme="minorHAnsi" w:hAnsiTheme="minorHAnsi"/>
          <w:szCs w:val="24"/>
        </w:rPr>
        <w:t>N</w:t>
      </w:r>
      <w:r w:rsidR="001E7133" w:rsidRPr="001E7133">
        <w:rPr>
          <w:rFonts w:asciiTheme="minorHAnsi" w:hAnsiTheme="minorHAnsi"/>
          <w:szCs w:val="24"/>
        </w:rPr>
        <w:t xml:space="preserve">a tej podstawie </w:t>
      </w:r>
      <w:r>
        <w:rPr>
          <w:rFonts w:asciiTheme="minorHAnsi" w:hAnsiTheme="minorHAnsi"/>
          <w:szCs w:val="24"/>
        </w:rPr>
        <w:t xml:space="preserve">Wykonawca dokona </w:t>
      </w:r>
      <w:r w:rsidR="001E7133" w:rsidRPr="001E7133">
        <w:rPr>
          <w:rFonts w:asciiTheme="minorHAnsi" w:hAnsiTheme="minorHAnsi"/>
          <w:szCs w:val="24"/>
        </w:rPr>
        <w:t xml:space="preserve">rezerwacji biletu/-ów, a następnie bezzwłocznie, drogą faksową lub za pośrednictwem poczty elektronicznej potwierdzi rezerwację, podając dane rezerwacji, koszty usługi i dostawy biletu/-ów. Na biletach powinny być w sposób jasny wskazane składniki kosztu przelotu, takie jak podatki, opłaty lotniskowe, itp. </w:t>
      </w:r>
    </w:p>
    <w:p w:rsidR="00A03009" w:rsidRDefault="00A03009" w:rsidP="00D31E51">
      <w:pPr>
        <w:pStyle w:val="Akapitzlist"/>
        <w:numPr>
          <w:ilvl w:val="0"/>
          <w:numId w:val="28"/>
        </w:numPr>
        <w:spacing w:before="120" w:after="120"/>
        <w:jc w:val="both"/>
        <w:rPr>
          <w:rFonts w:asciiTheme="minorHAnsi" w:hAnsiTheme="minorHAnsi"/>
          <w:szCs w:val="24"/>
        </w:rPr>
      </w:pPr>
      <w:r w:rsidRPr="00A03009">
        <w:rPr>
          <w:rFonts w:asciiTheme="minorHAnsi" w:hAnsiTheme="minorHAnsi"/>
          <w:szCs w:val="24"/>
        </w:rPr>
        <w:t xml:space="preserve">Wykonawca będzie dokonywał sukcesywnie zakupu biletów z własnych środków na podstawie </w:t>
      </w:r>
      <w:r>
        <w:rPr>
          <w:rFonts w:asciiTheme="minorHAnsi" w:hAnsiTheme="minorHAnsi"/>
          <w:szCs w:val="24"/>
        </w:rPr>
        <w:t xml:space="preserve">zatwierdzonej przez </w:t>
      </w:r>
      <w:r w:rsidRPr="00A03009">
        <w:rPr>
          <w:rFonts w:asciiTheme="minorHAnsi" w:hAnsiTheme="minorHAnsi"/>
          <w:szCs w:val="24"/>
        </w:rPr>
        <w:t>Zamawiającego</w:t>
      </w:r>
      <w:r>
        <w:rPr>
          <w:rFonts w:asciiTheme="minorHAnsi" w:hAnsiTheme="minorHAnsi"/>
          <w:szCs w:val="24"/>
        </w:rPr>
        <w:t xml:space="preserve"> rezerwacji</w:t>
      </w:r>
      <w:r w:rsidR="009B0EBF">
        <w:rPr>
          <w:rFonts w:asciiTheme="minorHAnsi" w:hAnsiTheme="minorHAnsi"/>
          <w:szCs w:val="24"/>
        </w:rPr>
        <w:t xml:space="preserve"> w ramach poszczególnych Zleceń</w:t>
      </w:r>
      <w:r>
        <w:rPr>
          <w:rFonts w:asciiTheme="minorHAnsi" w:hAnsiTheme="minorHAnsi"/>
          <w:szCs w:val="24"/>
        </w:rPr>
        <w:t>.</w:t>
      </w:r>
    </w:p>
    <w:p w:rsidR="00936039" w:rsidRPr="00936039" w:rsidRDefault="00936039" w:rsidP="00D31E51">
      <w:pPr>
        <w:pStyle w:val="Akapitzlist"/>
        <w:numPr>
          <w:ilvl w:val="0"/>
          <w:numId w:val="28"/>
        </w:numPr>
        <w:spacing w:before="120" w:after="120"/>
        <w:jc w:val="both"/>
        <w:rPr>
          <w:rFonts w:asciiTheme="minorHAnsi" w:hAnsiTheme="minorHAnsi"/>
          <w:szCs w:val="24"/>
        </w:rPr>
      </w:pPr>
      <w:r>
        <w:rPr>
          <w:rFonts w:asciiTheme="minorHAnsi" w:hAnsiTheme="minorHAnsi"/>
          <w:szCs w:val="24"/>
        </w:rPr>
        <w:t>Wykonawca dostarczy</w:t>
      </w:r>
      <w:r w:rsidRPr="00936039">
        <w:rPr>
          <w:rFonts w:asciiTheme="minorHAnsi" w:hAnsiTheme="minorHAnsi"/>
          <w:szCs w:val="24"/>
        </w:rPr>
        <w:t xml:space="preserve"> bilet</w:t>
      </w:r>
      <w:r>
        <w:rPr>
          <w:rFonts w:asciiTheme="minorHAnsi" w:hAnsiTheme="minorHAnsi"/>
          <w:szCs w:val="24"/>
        </w:rPr>
        <w:t xml:space="preserve">y </w:t>
      </w:r>
      <w:r w:rsidR="009B0EBF">
        <w:rPr>
          <w:rFonts w:asciiTheme="minorHAnsi" w:hAnsiTheme="minorHAnsi"/>
          <w:szCs w:val="24"/>
        </w:rPr>
        <w:t xml:space="preserve">wraz z ubezpieczeniem podróżnym </w:t>
      </w:r>
      <w:r w:rsidRPr="00936039">
        <w:rPr>
          <w:rFonts w:asciiTheme="minorHAnsi" w:hAnsiTheme="minorHAnsi"/>
          <w:szCs w:val="24"/>
        </w:rPr>
        <w:t xml:space="preserve">do siedziby Zamawiającego, tj. ul. Bagatela 12, 00-585 Warszawa albo w formie elektronicznej na wskazany przez Zamawiającego adres mailowy, w terminie ustalonym przez </w:t>
      </w:r>
      <w:r w:rsidR="009B0EBF">
        <w:rPr>
          <w:rFonts w:asciiTheme="minorHAnsi" w:hAnsiTheme="minorHAnsi"/>
          <w:szCs w:val="24"/>
        </w:rPr>
        <w:t>S</w:t>
      </w:r>
      <w:r w:rsidRPr="00936039">
        <w:rPr>
          <w:rFonts w:asciiTheme="minorHAnsi" w:hAnsiTheme="minorHAnsi"/>
          <w:szCs w:val="24"/>
        </w:rPr>
        <w:t xml:space="preserve">trony, </w:t>
      </w:r>
      <w:r w:rsidRPr="00936039">
        <w:rPr>
          <w:rFonts w:asciiTheme="minorHAnsi" w:hAnsiTheme="minorHAnsi"/>
          <w:szCs w:val="24"/>
        </w:rPr>
        <w:lastRenderedPageBreak/>
        <w:t>jednak nie później niż na 48 godzin przed terminem planowanej podróży w dni roboc</w:t>
      </w:r>
      <w:r>
        <w:rPr>
          <w:rFonts w:asciiTheme="minorHAnsi" w:hAnsiTheme="minorHAnsi"/>
          <w:szCs w:val="24"/>
        </w:rPr>
        <w:t xml:space="preserve">ze w godzinach od 8.00 do 16.00. </w:t>
      </w:r>
    </w:p>
    <w:p w:rsidR="001E7133" w:rsidRPr="001E7133" w:rsidRDefault="001E7133" w:rsidP="00D31E51">
      <w:pPr>
        <w:pStyle w:val="Akapitzlist"/>
        <w:numPr>
          <w:ilvl w:val="0"/>
          <w:numId w:val="28"/>
        </w:numPr>
        <w:spacing w:before="120" w:after="120"/>
        <w:jc w:val="both"/>
        <w:rPr>
          <w:rFonts w:asciiTheme="minorHAnsi" w:hAnsiTheme="minorHAnsi"/>
          <w:szCs w:val="24"/>
        </w:rPr>
      </w:pPr>
      <w:r w:rsidRPr="001E7133">
        <w:rPr>
          <w:rFonts w:asciiTheme="minorHAnsi" w:hAnsiTheme="minorHAnsi"/>
          <w:szCs w:val="24"/>
        </w:rPr>
        <w:t>Zamawiający zastrzega sobi</w:t>
      </w:r>
      <w:r w:rsidR="001944D6">
        <w:rPr>
          <w:rFonts w:asciiTheme="minorHAnsi" w:hAnsiTheme="minorHAnsi"/>
          <w:szCs w:val="24"/>
        </w:rPr>
        <w:t xml:space="preserve">e prawo porównania cen biletów </w:t>
      </w:r>
      <w:r w:rsidRPr="001E7133">
        <w:rPr>
          <w:rFonts w:asciiTheme="minorHAnsi" w:hAnsiTheme="minorHAnsi"/>
          <w:szCs w:val="24"/>
        </w:rPr>
        <w:t>oferowanych przez Wykonawcę z cenami biletów oferowanych przez inne biura lub przez przewoźników w sprzedaży bezpośredniej, w tym przez internet. Jeżeli w wyniku tej weryfikacji, Zamawiający ustali, że oferowana przez Wykonawcę cena jest wyższa od najniższej ceny całkowitej oferowanej na rynku na dzień przedstawienia oferty przez Wykonawcę, Wykonawca zobowiązuje się do sprzedaży biletu po cenie nie wyższej niż cena biletu oferowanego na rynku. Cena ta będzie następnie pomniejszona o upust zaoferowany przez Wykonawcę w ofercie i powiększona o określoną przez niego tamże opłatę transakcyjną.</w:t>
      </w:r>
    </w:p>
    <w:p w:rsidR="001E7133" w:rsidRPr="001944D6" w:rsidRDefault="001E7133" w:rsidP="00D31E51">
      <w:pPr>
        <w:pStyle w:val="Akapitzlist"/>
        <w:numPr>
          <w:ilvl w:val="0"/>
          <w:numId w:val="28"/>
        </w:numPr>
        <w:spacing w:before="120" w:after="120"/>
        <w:jc w:val="both"/>
        <w:rPr>
          <w:rFonts w:asciiTheme="minorHAnsi" w:hAnsiTheme="minorHAnsi"/>
          <w:szCs w:val="24"/>
        </w:rPr>
      </w:pPr>
      <w:r w:rsidRPr="001E7133">
        <w:rPr>
          <w:rFonts w:asciiTheme="minorHAnsi" w:hAnsiTheme="minorHAnsi"/>
          <w:szCs w:val="24"/>
        </w:rPr>
        <w:t>Zamawiający zastrzega sobie praw</w:t>
      </w:r>
      <w:r w:rsidR="003F18A7">
        <w:rPr>
          <w:rFonts w:asciiTheme="minorHAnsi" w:hAnsiTheme="minorHAnsi"/>
          <w:szCs w:val="24"/>
        </w:rPr>
        <w:t>o odwołania rezerwacji objętej Zleceniem</w:t>
      </w:r>
      <w:r w:rsidRPr="001E7133">
        <w:rPr>
          <w:rFonts w:asciiTheme="minorHAnsi" w:hAnsiTheme="minorHAnsi"/>
          <w:szCs w:val="24"/>
        </w:rPr>
        <w:t xml:space="preserve"> lub jej zmiany w zakresie trasy, terminu podróży albo danych osoby podróżującej, a także prawo rezyg</w:t>
      </w:r>
      <w:r w:rsidR="003F18A7">
        <w:rPr>
          <w:rFonts w:asciiTheme="minorHAnsi" w:hAnsiTheme="minorHAnsi"/>
          <w:szCs w:val="24"/>
        </w:rPr>
        <w:t xml:space="preserve">nacji z rezerwacji (anulowanie </w:t>
      </w:r>
      <w:r w:rsidR="009B0EBF">
        <w:rPr>
          <w:rFonts w:asciiTheme="minorHAnsi" w:hAnsiTheme="minorHAnsi"/>
          <w:szCs w:val="24"/>
        </w:rPr>
        <w:t>rezerwacji</w:t>
      </w:r>
      <w:r w:rsidRPr="001E7133">
        <w:rPr>
          <w:rFonts w:asciiTheme="minorHAnsi" w:hAnsiTheme="minorHAnsi"/>
          <w:szCs w:val="24"/>
        </w:rPr>
        <w:t xml:space="preserve">). Wszelkie zmiany rezerwacji będą dokonywane przez Wykonawcę zgodnie z regulaminem przewoźnika, u którego została ona zrobiona. Jeżeli zmiany takie spowodują zmianę ceny biletu/biletów, Zamawiający pokryje udokumentowaną różnicę w cenie, a w przypadku powstałej z tego tytułu nadpłaty Wykonawca zobowiązany będzie do jej zwrotu Zamawiającemu. </w:t>
      </w:r>
      <w:r w:rsidRPr="001944D6">
        <w:rPr>
          <w:rFonts w:asciiTheme="minorHAnsi" w:hAnsiTheme="minorHAnsi"/>
          <w:szCs w:val="24"/>
        </w:rPr>
        <w:t>Upust udzielony zostanie przez Wykona</w:t>
      </w:r>
      <w:r w:rsidR="001944D6" w:rsidRPr="001944D6">
        <w:rPr>
          <w:rFonts w:asciiTheme="minorHAnsi" w:hAnsiTheme="minorHAnsi"/>
          <w:szCs w:val="24"/>
        </w:rPr>
        <w:t>wcę od ostatecznej ceny biletu</w:t>
      </w:r>
      <w:r w:rsidRPr="001944D6">
        <w:rPr>
          <w:rFonts w:asciiTheme="minorHAnsi" w:hAnsiTheme="minorHAnsi"/>
          <w:szCs w:val="24"/>
        </w:rPr>
        <w:t>. Poza różnicą w cenie, o której mowa powyżej, Wykonawca nie będzie pobierał z tytułu odwołania lub zmiany rezerwacji albo rezygnacji z zakupionego biletu dodatkowych opłat i nie przysługuje mu dodatkowe wynagrodzenie.</w:t>
      </w:r>
    </w:p>
    <w:p w:rsidR="008D1B5B" w:rsidRPr="001944D6" w:rsidRDefault="001E7133" w:rsidP="00D31E51">
      <w:pPr>
        <w:pStyle w:val="Akapitzlist"/>
        <w:numPr>
          <w:ilvl w:val="0"/>
          <w:numId w:val="28"/>
        </w:numPr>
        <w:spacing w:before="120" w:after="120"/>
        <w:jc w:val="both"/>
        <w:rPr>
          <w:rFonts w:asciiTheme="minorHAnsi" w:hAnsiTheme="minorHAnsi"/>
          <w:szCs w:val="24"/>
        </w:rPr>
      </w:pPr>
      <w:r w:rsidRPr="001E7133">
        <w:rPr>
          <w:rFonts w:asciiTheme="minorHAnsi" w:hAnsiTheme="minorHAnsi"/>
          <w:szCs w:val="24"/>
        </w:rPr>
        <w:t>W przypadku zmian określonych powyżej, na żądanie Zamawiającego, Wykonawca przedstawi stosowne zapisy regulaminu konkretnego przewoźnika, które regulują kwestie opłat dodatkowych lub uniemożliwiają dokonanie takich zmian albo anulowania rezerwacji. W sytuacji, gdy zmiana albo anulowanie rezerwacji nie jest możliwe, Zamawiający pokryje koszty zakupu biletu.</w:t>
      </w:r>
    </w:p>
    <w:p w:rsidR="008D1B5B" w:rsidRPr="005A3EF1" w:rsidRDefault="008D1B5B" w:rsidP="00D31E51">
      <w:pPr>
        <w:spacing w:before="120" w:after="120" w:line="240" w:lineRule="auto"/>
        <w:jc w:val="both"/>
        <w:rPr>
          <w:rFonts w:asciiTheme="minorHAnsi" w:hAnsiTheme="minorHAnsi"/>
          <w:sz w:val="24"/>
          <w:szCs w:val="24"/>
          <w:lang w:eastAsia="ar-SA"/>
        </w:rPr>
      </w:pPr>
    </w:p>
    <w:p w:rsidR="008D1B5B" w:rsidRPr="005A3EF1" w:rsidRDefault="008D1B5B" w:rsidP="00D31E51">
      <w:pPr>
        <w:spacing w:before="120" w:after="120" w:line="240" w:lineRule="auto"/>
        <w:jc w:val="center"/>
        <w:rPr>
          <w:rFonts w:asciiTheme="minorHAnsi" w:hAnsiTheme="minorHAnsi"/>
          <w:b/>
          <w:sz w:val="24"/>
          <w:szCs w:val="24"/>
          <w:lang w:eastAsia="ar-SA"/>
        </w:rPr>
      </w:pPr>
      <w:r w:rsidRPr="005A3EF1">
        <w:rPr>
          <w:rFonts w:asciiTheme="minorHAnsi" w:hAnsiTheme="minorHAnsi"/>
          <w:b/>
          <w:sz w:val="24"/>
          <w:szCs w:val="24"/>
          <w:lang w:eastAsia="ar-SA"/>
        </w:rPr>
        <w:t>§ 3</w:t>
      </w:r>
    </w:p>
    <w:p w:rsidR="00362306" w:rsidRPr="005A3EF1" w:rsidRDefault="00E73503" w:rsidP="00D31E51">
      <w:pPr>
        <w:pStyle w:val="Akapitzlist"/>
        <w:numPr>
          <w:ilvl w:val="0"/>
          <w:numId w:val="29"/>
        </w:numPr>
        <w:spacing w:before="120" w:after="120"/>
        <w:jc w:val="both"/>
        <w:rPr>
          <w:rFonts w:asciiTheme="minorHAnsi" w:hAnsiTheme="minorHAnsi"/>
          <w:szCs w:val="24"/>
        </w:rPr>
      </w:pPr>
      <w:bookmarkStart w:id="52" w:name="_Toc389563606"/>
      <w:r w:rsidRPr="005A3EF1">
        <w:rPr>
          <w:rFonts w:asciiTheme="minorHAnsi" w:hAnsiTheme="minorHAnsi"/>
          <w:szCs w:val="24"/>
        </w:rPr>
        <w:t>Wykonawca zobowi</w:t>
      </w:r>
      <w:r w:rsidRPr="005A3EF1">
        <w:rPr>
          <w:rFonts w:asciiTheme="minorHAnsi" w:hAnsiTheme="minorHAnsi" w:cs="Arial"/>
          <w:szCs w:val="24"/>
        </w:rPr>
        <w:t>ą</w:t>
      </w:r>
      <w:r w:rsidRPr="005A3EF1">
        <w:rPr>
          <w:rFonts w:asciiTheme="minorHAnsi" w:hAnsiTheme="minorHAnsi"/>
          <w:szCs w:val="24"/>
        </w:rPr>
        <w:t>zuje si</w:t>
      </w:r>
      <w:r w:rsidRPr="005A3EF1">
        <w:rPr>
          <w:rFonts w:asciiTheme="minorHAnsi" w:hAnsiTheme="minorHAnsi" w:cs="Arial"/>
          <w:szCs w:val="24"/>
        </w:rPr>
        <w:t>ę</w:t>
      </w:r>
      <w:r w:rsidRPr="005A3EF1">
        <w:rPr>
          <w:rFonts w:asciiTheme="minorHAnsi" w:hAnsiTheme="minorHAnsi"/>
          <w:szCs w:val="24"/>
        </w:rPr>
        <w:t xml:space="preserve"> do zachowania w tajemnicy wszelkich informacji oraz danych otrzymanych lub uzyskanych od Zamawiającego w związku z zawarciem lub realizacją </w:t>
      </w:r>
      <w:r w:rsidR="00CF1537" w:rsidRPr="005A3EF1">
        <w:rPr>
          <w:rFonts w:asciiTheme="minorHAnsi" w:hAnsiTheme="minorHAnsi"/>
          <w:szCs w:val="24"/>
        </w:rPr>
        <w:t>Umowy</w:t>
      </w:r>
      <w:r w:rsidRPr="005A3EF1">
        <w:rPr>
          <w:rFonts w:asciiTheme="minorHAnsi" w:hAnsiTheme="minorHAnsi"/>
          <w:szCs w:val="24"/>
        </w:rPr>
        <w:t>.</w:t>
      </w:r>
      <w:bookmarkStart w:id="53" w:name="_Toc389563607"/>
      <w:bookmarkEnd w:id="52"/>
    </w:p>
    <w:p w:rsidR="00362306" w:rsidRPr="005A3EF1" w:rsidRDefault="00E73503" w:rsidP="00D31E51">
      <w:pPr>
        <w:pStyle w:val="Akapitzlist"/>
        <w:numPr>
          <w:ilvl w:val="0"/>
          <w:numId w:val="29"/>
        </w:numPr>
        <w:spacing w:before="120" w:after="120"/>
        <w:jc w:val="both"/>
        <w:rPr>
          <w:rFonts w:asciiTheme="minorHAnsi" w:hAnsiTheme="minorHAnsi"/>
          <w:szCs w:val="24"/>
        </w:rPr>
      </w:pPr>
      <w:r w:rsidRPr="005A3EF1">
        <w:rPr>
          <w:rFonts w:asciiTheme="minorHAnsi" w:hAnsiTheme="minorHAnsi"/>
          <w:szCs w:val="24"/>
        </w:rPr>
        <w:t>Przekazywanie, ujawnianie lub wykorzystywanie informacji lub danych otrzymanych lub uzyskanych przez Wykonawcę od Zamawiającego, może nastąpić wyłącznie wobec podmiotów uprawnionych na podstawie przepisów obowiązującego prawa.</w:t>
      </w:r>
      <w:bookmarkEnd w:id="53"/>
      <w:r w:rsidRPr="005A3EF1">
        <w:rPr>
          <w:rFonts w:asciiTheme="minorHAnsi" w:hAnsiTheme="minorHAnsi"/>
          <w:szCs w:val="24"/>
        </w:rPr>
        <w:t xml:space="preserve">  </w:t>
      </w:r>
      <w:bookmarkStart w:id="54" w:name="_Toc389563608"/>
    </w:p>
    <w:p w:rsidR="00CF1537" w:rsidRPr="005A3EF1" w:rsidRDefault="00E73503" w:rsidP="00D31E51">
      <w:pPr>
        <w:pStyle w:val="Akapitzlist"/>
        <w:numPr>
          <w:ilvl w:val="0"/>
          <w:numId w:val="29"/>
        </w:numPr>
        <w:spacing w:before="120" w:after="120"/>
        <w:jc w:val="both"/>
        <w:rPr>
          <w:rFonts w:asciiTheme="minorHAnsi" w:hAnsiTheme="minorHAnsi"/>
          <w:szCs w:val="24"/>
        </w:rPr>
      </w:pPr>
      <w:r w:rsidRPr="005A3EF1">
        <w:rPr>
          <w:rFonts w:asciiTheme="minorHAnsi" w:hAnsiTheme="minorHAnsi"/>
          <w:szCs w:val="24"/>
        </w:rPr>
        <w:t xml:space="preserve">Wykonawca zobowiązuje się do zachowania w tajemnicy w trakcie </w:t>
      </w:r>
      <w:r w:rsidR="00CF1537" w:rsidRPr="005A3EF1">
        <w:rPr>
          <w:rFonts w:asciiTheme="minorHAnsi" w:hAnsiTheme="minorHAnsi"/>
          <w:szCs w:val="24"/>
        </w:rPr>
        <w:t>Umowy</w:t>
      </w:r>
      <w:r w:rsidRPr="005A3EF1">
        <w:rPr>
          <w:rFonts w:asciiTheme="minorHAnsi" w:hAnsiTheme="minorHAnsi"/>
          <w:szCs w:val="24"/>
        </w:rPr>
        <w:t>, jak również po jej rozwiązaniu lub wygaśnięciu:</w:t>
      </w:r>
      <w:bookmarkEnd w:id="54"/>
    </w:p>
    <w:p w:rsidR="00362306" w:rsidRPr="005A3EF1" w:rsidRDefault="00E73503" w:rsidP="00D31E51">
      <w:pPr>
        <w:pStyle w:val="Akapitzlist"/>
        <w:numPr>
          <w:ilvl w:val="0"/>
          <w:numId w:val="30"/>
        </w:numPr>
        <w:spacing w:before="120" w:after="120"/>
        <w:jc w:val="both"/>
        <w:rPr>
          <w:rFonts w:asciiTheme="minorHAnsi" w:hAnsiTheme="minorHAnsi"/>
          <w:szCs w:val="24"/>
        </w:rPr>
      </w:pPr>
      <w:bookmarkStart w:id="55" w:name="_Toc389563609"/>
      <w:r w:rsidRPr="005A3EF1">
        <w:rPr>
          <w:rFonts w:asciiTheme="minorHAnsi" w:hAnsiTheme="minorHAnsi"/>
          <w:szCs w:val="24"/>
        </w:rPr>
        <w:t xml:space="preserve">wszelkich </w:t>
      </w:r>
      <w:r w:rsidR="00CF1537" w:rsidRPr="005A3EF1">
        <w:rPr>
          <w:rFonts w:asciiTheme="minorHAnsi" w:hAnsiTheme="minorHAnsi"/>
          <w:szCs w:val="24"/>
        </w:rPr>
        <w:t xml:space="preserve">informacji, </w:t>
      </w:r>
      <w:r w:rsidRPr="005A3EF1">
        <w:rPr>
          <w:rFonts w:asciiTheme="minorHAnsi" w:hAnsiTheme="minorHAnsi"/>
          <w:szCs w:val="24"/>
        </w:rPr>
        <w:t xml:space="preserve">materiałów, </w:t>
      </w:r>
      <w:r w:rsidR="00CF1537" w:rsidRPr="005A3EF1">
        <w:rPr>
          <w:rFonts w:asciiTheme="minorHAnsi" w:hAnsiTheme="minorHAnsi"/>
          <w:szCs w:val="24"/>
        </w:rPr>
        <w:t xml:space="preserve">czy </w:t>
      </w:r>
      <w:r w:rsidRPr="005A3EF1">
        <w:rPr>
          <w:rFonts w:asciiTheme="minorHAnsi" w:hAnsiTheme="minorHAnsi"/>
          <w:szCs w:val="24"/>
        </w:rPr>
        <w:t>dokumentów</w:t>
      </w:r>
      <w:r w:rsidR="00CF1537" w:rsidRPr="005A3EF1">
        <w:rPr>
          <w:rFonts w:asciiTheme="minorHAnsi" w:hAnsiTheme="minorHAnsi"/>
          <w:szCs w:val="24"/>
        </w:rPr>
        <w:t xml:space="preserve"> </w:t>
      </w:r>
      <w:r w:rsidRPr="005A3EF1">
        <w:rPr>
          <w:rFonts w:asciiTheme="minorHAnsi" w:hAnsiTheme="minorHAnsi"/>
          <w:szCs w:val="24"/>
        </w:rPr>
        <w:t xml:space="preserve">otrzymanych lub uzyskanych od Zamawiającego w jakikolwiek sposób lub jakąkolwiek drogą w związku z zawarciem lub realizacją </w:t>
      </w:r>
      <w:r w:rsidR="00CF1537" w:rsidRPr="005A3EF1">
        <w:rPr>
          <w:rFonts w:asciiTheme="minorHAnsi" w:hAnsiTheme="minorHAnsi"/>
          <w:szCs w:val="24"/>
        </w:rPr>
        <w:t>Umowy</w:t>
      </w:r>
      <w:r w:rsidRPr="005A3EF1">
        <w:rPr>
          <w:rFonts w:asciiTheme="minorHAnsi" w:hAnsiTheme="minorHAnsi"/>
          <w:szCs w:val="24"/>
        </w:rPr>
        <w:t>,</w:t>
      </w:r>
      <w:bookmarkStart w:id="56" w:name="_Toc389563610"/>
      <w:bookmarkEnd w:id="55"/>
    </w:p>
    <w:p w:rsidR="00362306" w:rsidRPr="005A3EF1" w:rsidRDefault="00E73503" w:rsidP="00D31E51">
      <w:pPr>
        <w:pStyle w:val="Akapitzlist"/>
        <w:numPr>
          <w:ilvl w:val="0"/>
          <w:numId w:val="30"/>
        </w:numPr>
        <w:spacing w:before="120" w:after="120"/>
        <w:jc w:val="both"/>
        <w:rPr>
          <w:rFonts w:asciiTheme="minorHAnsi" w:hAnsiTheme="minorHAnsi"/>
          <w:szCs w:val="24"/>
        </w:rPr>
      </w:pPr>
      <w:r w:rsidRPr="005A3EF1">
        <w:rPr>
          <w:rFonts w:asciiTheme="minorHAnsi" w:hAnsiTheme="minorHAnsi"/>
          <w:szCs w:val="24"/>
        </w:rPr>
        <w:t xml:space="preserve">danych osobowych, do których uzyskał dostęp w związku z zawarciem lub realizacją </w:t>
      </w:r>
      <w:r w:rsidR="009B0EBF">
        <w:rPr>
          <w:rFonts w:asciiTheme="minorHAnsi" w:hAnsiTheme="minorHAnsi"/>
          <w:szCs w:val="24"/>
        </w:rPr>
        <w:lastRenderedPageBreak/>
        <w:t>Umowy</w:t>
      </w:r>
      <w:r w:rsidRPr="005A3EF1">
        <w:rPr>
          <w:rFonts w:asciiTheme="minorHAnsi" w:hAnsiTheme="minorHAnsi"/>
          <w:szCs w:val="24"/>
        </w:rPr>
        <w:t xml:space="preserve">, z uwzględnieniem przepisów ustawy z dnia 29 sierpnia 1997 r. </w:t>
      </w:r>
      <w:r w:rsidR="00362306" w:rsidRPr="005A3EF1">
        <w:rPr>
          <w:rFonts w:asciiTheme="minorHAnsi" w:hAnsiTheme="minorHAnsi"/>
          <w:szCs w:val="24"/>
        </w:rPr>
        <w:t xml:space="preserve">o ochronie danych osobowych (tekst jedn. </w:t>
      </w:r>
      <w:r w:rsidRPr="005A3EF1">
        <w:rPr>
          <w:rFonts w:asciiTheme="minorHAnsi" w:hAnsiTheme="minorHAnsi"/>
          <w:szCs w:val="24"/>
        </w:rPr>
        <w:t>Dz. U. z 2002 r. Nr 101, poz. 926 z</w:t>
      </w:r>
      <w:r w:rsidR="009B0EBF">
        <w:rPr>
          <w:rFonts w:asciiTheme="minorHAnsi" w:hAnsiTheme="minorHAnsi"/>
          <w:szCs w:val="24"/>
        </w:rPr>
        <w:t>e</w:t>
      </w:r>
      <w:r w:rsidRPr="005A3EF1">
        <w:rPr>
          <w:rFonts w:asciiTheme="minorHAnsi" w:hAnsiTheme="minorHAnsi"/>
          <w:szCs w:val="24"/>
        </w:rPr>
        <w:t xml:space="preserve"> zm.),</w:t>
      </w:r>
      <w:bookmarkStart w:id="57" w:name="_Toc389563611"/>
      <w:bookmarkEnd w:id="56"/>
    </w:p>
    <w:p w:rsidR="00E73503" w:rsidRPr="005A3EF1" w:rsidRDefault="00E73503" w:rsidP="00D31E51">
      <w:pPr>
        <w:pStyle w:val="Akapitzlist"/>
        <w:numPr>
          <w:ilvl w:val="0"/>
          <w:numId w:val="30"/>
        </w:numPr>
        <w:spacing w:before="120" w:after="120"/>
        <w:jc w:val="both"/>
        <w:rPr>
          <w:rFonts w:asciiTheme="minorHAnsi" w:hAnsiTheme="minorHAnsi"/>
          <w:szCs w:val="24"/>
        </w:rPr>
      </w:pPr>
      <w:r w:rsidRPr="005A3EF1">
        <w:rPr>
          <w:rFonts w:asciiTheme="minorHAnsi" w:hAnsiTheme="minorHAnsi"/>
          <w:szCs w:val="24"/>
        </w:rPr>
        <w:t xml:space="preserve">wszelkich informacji, materiałów lub dokumentów dotyczących Zamawiającego, otrzymanych lub uzyskanych w związku z realizacją </w:t>
      </w:r>
      <w:r w:rsidR="009B0EBF">
        <w:rPr>
          <w:rFonts w:asciiTheme="minorHAnsi" w:hAnsiTheme="minorHAnsi"/>
          <w:szCs w:val="24"/>
        </w:rPr>
        <w:t>Umowy</w:t>
      </w:r>
      <w:r w:rsidRPr="005A3EF1">
        <w:rPr>
          <w:rFonts w:asciiTheme="minorHAnsi" w:hAnsiTheme="minorHAnsi"/>
          <w:szCs w:val="24"/>
        </w:rPr>
        <w:t>, w inny sposób niż przewidziany w lit. a) i b) powyżej.</w:t>
      </w:r>
      <w:bookmarkEnd w:id="57"/>
    </w:p>
    <w:p w:rsidR="00362306" w:rsidRPr="005A3EF1" w:rsidRDefault="00E73503" w:rsidP="00D31E51">
      <w:pPr>
        <w:pStyle w:val="Akapitzlist"/>
        <w:numPr>
          <w:ilvl w:val="0"/>
          <w:numId w:val="29"/>
        </w:numPr>
        <w:spacing w:before="120" w:after="120"/>
        <w:jc w:val="both"/>
        <w:rPr>
          <w:rFonts w:asciiTheme="minorHAnsi" w:hAnsiTheme="minorHAnsi"/>
          <w:szCs w:val="24"/>
        </w:rPr>
      </w:pPr>
      <w:bookmarkStart w:id="58" w:name="_Toc389563612"/>
      <w:r w:rsidRPr="005A3EF1">
        <w:rPr>
          <w:rFonts w:asciiTheme="minorHAnsi" w:hAnsiTheme="minorHAnsi"/>
          <w:szCs w:val="24"/>
        </w:rPr>
        <w:t>Obowi</w:t>
      </w:r>
      <w:r w:rsidRPr="005A3EF1">
        <w:rPr>
          <w:rFonts w:asciiTheme="minorHAnsi" w:hAnsiTheme="minorHAnsi" w:cs="Arial"/>
          <w:szCs w:val="24"/>
        </w:rPr>
        <w:t>ą</w:t>
      </w:r>
      <w:r w:rsidRPr="005A3EF1">
        <w:rPr>
          <w:rFonts w:asciiTheme="minorHAnsi" w:hAnsiTheme="minorHAnsi"/>
          <w:szCs w:val="24"/>
        </w:rPr>
        <w:t>zek, o kt</w:t>
      </w:r>
      <w:r w:rsidRPr="005A3EF1">
        <w:rPr>
          <w:rFonts w:asciiTheme="minorHAnsi" w:hAnsiTheme="minorHAnsi" w:cs="Geneva"/>
          <w:szCs w:val="24"/>
        </w:rPr>
        <w:t>ó</w:t>
      </w:r>
      <w:r w:rsidRPr="005A3EF1">
        <w:rPr>
          <w:rFonts w:asciiTheme="minorHAnsi" w:hAnsiTheme="minorHAnsi"/>
          <w:szCs w:val="24"/>
        </w:rPr>
        <w:t>rym mowa w ust. 3 powy</w:t>
      </w:r>
      <w:r w:rsidRPr="005A3EF1">
        <w:rPr>
          <w:rFonts w:asciiTheme="minorHAnsi" w:hAnsiTheme="minorHAnsi" w:cs="Arial"/>
          <w:szCs w:val="24"/>
        </w:rPr>
        <w:t>ż</w:t>
      </w:r>
      <w:r w:rsidRPr="005A3EF1">
        <w:rPr>
          <w:rFonts w:asciiTheme="minorHAnsi" w:hAnsiTheme="minorHAnsi"/>
          <w:szCs w:val="24"/>
        </w:rPr>
        <w:t>ej nie dotyczy informacji, dokument</w:t>
      </w:r>
      <w:r w:rsidRPr="005A3EF1">
        <w:rPr>
          <w:rFonts w:asciiTheme="minorHAnsi" w:hAnsiTheme="minorHAnsi" w:cs="Geneva"/>
          <w:szCs w:val="24"/>
        </w:rPr>
        <w:t>ó</w:t>
      </w:r>
      <w:r w:rsidRPr="005A3EF1">
        <w:rPr>
          <w:rFonts w:asciiTheme="minorHAnsi" w:hAnsiTheme="minorHAnsi"/>
          <w:szCs w:val="24"/>
        </w:rPr>
        <w:t>w lub materia</w:t>
      </w:r>
      <w:r w:rsidRPr="005A3EF1">
        <w:rPr>
          <w:rFonts w:asciiTheme="minorHAnsi" w:hAnsiTheme="minorHAnsi" w:cs="Arial"/>
          <w:szCs w:val="24"/>
        </w:rPr>
        <w:t>ł</w:t>
      </w:r>
      <w:r w:rsidRPr="005A3EF1">
        <w:rPr>
          <w:rFonts w:asciiTheme="minorHAnsi" w:hAnsiTheme="minorHAnsi" w:cs="Geneva"/>
          <w:szCs w:val="24"/>
        </w:rPr>
        <w:t>ó</w:t>
      </w:r>
      <w:r w:rsidRPr="005A3EF1">
        <w:rPr>
          <w:rFonts w:asciiTheme="minorHAnsi" w:hAnsiTheme="minorHAnsi"/>
          <w:szCs w:val="24"/>
        </w:rPr>
        <w:t>w dotycz</w:t>
      </w:r>
      <w:r w:rsidRPr="005A3EF1">
        <w:rPr>
          <w:rFonts w:asciiTheme="minorHAnsi" w:hAnsiTheme="minorHAnsi" w:cs="Arial"/>
          <w:szCs w:val="24"/>
        </w:rPr>
        <w:t>ą</w:t>
      </w:r>
      <w:r w:rsidRPr="005A3EF1">
        <w:rPr>
          <w:rFonts w:asciiTheme="minorHAnsi" w:hAnsiTheme="minorHAnsi"/>
          <w:szCs w:val="24"/>
        </w:rPr>
        <w:t>cych Zamawiaj</w:t>
      </w:r>
      <w:r w:rsidRPr="005A3EF1">
        <w:rPr>
          <w:rFonts w:asciiTheme="minorHAnsi" w:hAnsiTheme="minorHAnsi" w:cs="Arial"/>
          <w:szCs w:val="24"/>
        </w:rPr>
        <w:t>ą</w:t>
      </w:r>
      <w:r w:rsidRPr="005A3EF1">
        <w:rPr>
          <w:rFonts w:asciiTheme="minorHAnsi" w:hAnsiTheme="minorHAnsi"/>
          <w:szCs w:val="24"/>
        </w:rPr>
        <w:t>cego, ujawnionych przez Zamawiającego do publicznej wiadomości.</w:t>
      </w:r>
      <w:bookmarkStart w:id="59" w:name="_Toc389563613"/>
      <w:bookmarkEnd w:id="58"/>
    </w:p>
    <w:p w:rsidR="007B6BDA" w:rsidRPr="00A03009" w:rsidRDefault="00E73503" w:rsidP="00D31E51">
      <w:pPr>
        <w:pStyle w:val="Akapitzlist"/>
        <w:numPr>
          <w:ilvl w:val="0"/>
          <w:numId w:val="29"/>
        </w:numPr>
        <w:spacing w:before="120" w:after="120"/>
        <w:jc w:val="both"/>
        <w:rPr>
          <w:rFonts w:asciiTheme="minorHAnsi" w:hAnsiTheme="minorHAnsi"/>
          <w:szCs w:val="24"/>
        </w:rPr>
      </w:pPr>
      <w:r w:rsidRPr="005A3EF1">
        <w:rPr>
          <w:rFonts w:asciiTheme="minorHAnsi" w:hAnsiTheme="minorHAnsi"/>
          <w:szCs w:val="24"/>
        </w:rPr>
        <w:t xml:space="preserve">Wykonawca odpowiada za szkodę wyrządzoną Zamawiającemu przez ujawnienie, przekazanie, wykorzystanie, zbycie lub oferowanie do zbycia informacji otrzymanych lub uzyskanych od Zamawiającego, wbrew postanowieniom </w:t>
      </w:r>
      <w:r w:rsidR="00CF1537" w:rsidRPr="005A3EF1">
        <w:rPr>
          <w:rFonts w:asciiTheme="minorHAnsi" w:hAnsiTheme="minorHAnsi"/>
          <w:szCs w:val="24"/>
        </w:rPr>
        <w:t>U</w:t>
      </w:r>
      <w:r w:rsidRPr="005A3EF1">
        <w:rPr>
          <w:rFonts w:asciiTheme="minorHAnsi" w:hAnsiTheme="minorHAnsi"/>
          <w:szCs w:val="24"/>
        </w:rPr>
        <w:t>mowy</w:t>
      </w:r>
      <w:bookmarkEnd w:id="59"/>
      <w:r w:rsidR="00A03009">
        <w:rPr>
          <w:rFonts w:asciiTheme="minorHAnsi" w:hAnsiTheme="minorHAnsi"/>
          <w:szCs w:val="24"/>
        </w:rPr>
        <w:t>.</w:t>
      </w:r>
    </w:p>
    <w:p w:rsidR="001944D6" w:rsidRDefault="001944D6" w:rsidP="00D31E51">
      <w:pPr>
        <w:spacing w:before="120" w:after="120" w:line="240" w:lineRule="auto"/>
        <w:jc w:val="center"/>
        <w:rPr>
          <w:rFonts w:asciiTheme="minorHAnsi" w:hAnsiTheme="minorHAnsi"/>
          <w:b/>
          <w:sz w:val="24"/>
          <w:szCs w:val="24"/>
        </w:rPr>
      </w:pPr>
      <w:bookmarkStart w:id="60" w:name="_Toc389563614"/>
    </w:p>
    <w:p w:rsidR="00E86EF8" w:rsidRPr="005A3EF1" w:rsidRDefault="00E86EF8" w:rsidP="00D31E51">
      <w:pPr>
        <w:spacing w:before="120" w:after="120" w:line="240" w:lineRule="auto"/>
        <w:jc w:val="center"/>
        <w:rPr>
          <w:rFonts w:asciiTheme="minorHAnsi" w:hAnsiTheme="minorHAnsi"/>
          <w:b/>
          <w:sz w:val="24"/>
          <w:szCs w:val="24"/>
        </w:rPr>
      </w:pPr>
      <w:r w:rsidRPr="005A3EF1">
        <w:rPr>
          <w:rFonts w:asciiTheme="minorHAnsi" w:hAnsiTheme="minorHAnsi"/>
          <w:b/>
          <w:sz w:val="24"/>
          <w:szCs w:val="24"/>
        </w:rPr>
        <w:t xml:space="preserve">§ </w:t>
      </w:r>
      <w:r w:rsidR="008D1B5B" w:rsidRPr="005A3EF1">
        <w:rPr>
          <w:rFonts w:asciiTheme="minorHAnsi" w:hAnsiTheme="minorHAnsi"/>
          <w:b/>
          <w:sz w:val="24"/>
          <w:szCs w:val="24"/>
        </w:rPr>
        <w:t>4</w:t>
      </w:r>
      <w:bookmarkEnd w:id="60"/>
    </w:p>
    <w:p w:rsidR="00124AC1" w:rsidRDefault="00124AC1" w:rsidP="00D31E51">
      <w:pPr>
        <w:pStyle w:val="Akapitzlist"/>
        <w:numPr>
          <w:ilvl w:val="0"/>
          <w:numId w:val="31"/>
        </w:numPr>
        <w:spacing w:before="120" w:after="120"/>
        <w:jc w:val="both"/>
        <w:rPr>
          <w:rFonts w:asciiTheme="minorHAnsi" w:hAnsiTheme="minorHAnsi"/>
          <w:szCs w:val="24"/>
        </w:rPr>
      </w:pPr>
      <w:r>
        <w:rPr>
          <w:rFonts w:asciiTheme="minorHAnsi" w:hAnsiTheme="minorHAnsi"/>
          <w:szCs w:val="24"/>
        </w:rPr>
        <w:t xml:space="preserve">Wykonawca </w:t>
      </w:r>
      <w:r w:rsidR="008D1B5B" w:rsidRPr="00124AC1">
        <w:rPr>
          <w:rFonts w:asciiTheme="minorHAnsi" w:hAnsiTheme="minorHAnsi"/>
          <w:szCs w:val="24"/>
        </w:rPr>
        <w:t>mo</w:t>
      </w:r>
      <w:r w:rsidR="008D1B5B" w:rsidRPr="00124AC1">
        <w:rPr>
          <w:rFonts w:asciiTheme="minorHAnsi" w:hAnsiTheme="minorHAnsi" w:cs="Arial"/>
          <w:szCs w:val="24"/>
        </w:rPr>
        <w:t>ż</w:t>
      </w:r>
      <w:r w:rsidR="008D1B5B" w:rsidRPr="00124AC1">
        <w:rPr>
          <w:rFonts w:asciiTheme="minorHAnsi" w:hAnsiTheme="minorHAnsi"/>
          <w:szCs w:val="24"/>
        </w:rPr>
        <w:t>e przetw</w:t>
      </w:r>
      <w:r w:rsidR="00694296" w:rsidRPr="00124AC1">
        <w:rPr>
          <w:rFonts w:asciiTheme="minorHAnsi" w:hAnsiTheme="minorHAnsi"/>
          <w:szCs w:val="24"/>
        </w:rPr>
        <w:t>arzać dane</w:t>
      </w:r>
      <w:r>
        <w:rPr>
          <w:rFonts w:asciiTheme="minorHAnsi" w:hAnsiTheme="minorHAnsi"/>
          <w:szCs w:val="24"/>
        </w:rPr>
        <w:t xml:space="preserve"> osobowe wyłączenie w celach związanych</w:t>
      </w:r>
      <w:r w:rsidRPr="00124AC1">
        <w:rPr>
          <w:rFonts w:asciiTheme="minorHAnsi" w:hAnsiTheme="minorHAnsi"/>
          <w:szCs w:val="24"/>
        </w:rPr>
        <w:t xml:space="preserve"> z wykonywaniem Umowy</w:t>
      </w:r>
      <w:r>
        <w:rPr>
          <w:rFonts w:asciiTheme="minorHAnsi" w:hAnsiTheme="minorHAnsi"/>
          <w:szCs w:val="24"/>
        </w:rPr>
        <w:t xml:space="preserve">. </w:t>
      </w:r>
    </w:p>
    <w:p w:rsidR="00362306" w:rsidRPr="00124AC1" w:rsidRDefault="008D1B5B" w:rsidP="00D31E51">
      <w:pPr>
        <w:pStyle w:val="Akapitzlist"/>
        <w:numPr>
          <w:ilvl w:val="0"/>
          <w:numId w:val="31"/>
        </w:numPr>
        <w:spacing w:before="120" w:after="120"/>
        <w:jc w:val="both"/>
        <w:rPr>
          <w:rFonts w:asciiTheme="minorHAnsi" w:hAnsiTheme="minorHAnsi"/>
          <w:szCs w:val="24"/>
        </w:rPr>
      </w:pPr>
      <w:r w:rsidRPr="00124AC1">
        <w:rPr>
          <w:rFonts w:asciiTheme="minorHAnsi" w:hAnsiTheme="minorHAnsi"/>
          <w:szCs w:val="24"/>
        </w:rPr>
        <w:t xml:space="preserve">Na podstawie Umowy Wykonawca nie jest </w:t>
      </w:r>
      <w:r w:rsidR="00C17A1D">
        <w:rPr>
          <w:rFonts w:asciiTheme="minorHAnsi" w:hAnsiTheme="minorHAnsi"/>
          <w:szCs w:val="24"/>
        </w:rPr>
        <w:t xml:space="preserve">upoważniony </w:t>
      </w:r>
      <w:r w:rsidRPr="00124AC1">
        <w:rPr>
          <w:rFonts w:asciiTheme="minorHAnsi" w:hAnsiTheme="minorHAnsi"/>
          <w:szCs w:val="24"/>
        </w:rPr>
        <w:t>do udostępniania</w:t>
      </w:r>
      <w:r w:rsidR="00C17A1D">
        <w:rPr>
          <w:rFonts w:asciiTheme="minorHAnsi" w:hAnsiTheme="minorHAnsi"/>
          <w:szCs w:val="24"/>
        </w:rPr>
        <w:t xml:space="preserve"> pozyskanych od Zamawiającego</w:t>
      </w:r>
      <w:r w:rsidRPr="00124AC1">
        <w:rPr>
          <w:rFonts w:asciiTheme="minorHAnsi" w:hAnsiTheme="minorHAnsi"/>
          <w:szCs w:val="24"/>
        </w:rPr>
        <w:t xml:space="preserve"> danych </w:t>
      </w:r>
      <w:r w:rsidR="00C17A1D">
        <w:rPr>
          <w:rFonts w:asciiTheme="minorHAnsi" w:hAnsiTheme="minorHAnsi"/>
          <w:szCs w:val="24"/>
        </w:rPr>
        <w:t xml:space="preserve">osobowych </w:t>
      </w:r>
      <w:r w:rsidRPr="00124AC1">
        <w:rPr>
          <w:rFonts w:asciiTheme="minorHAnsi" w:hAnsiTheme="minorHAnsi"/>
          <w:szCs w:val="24"/>
        </w:rPr>
        <w:t>komukolwiek, w innym celu niż wykonywanie Umowy.</w:t>
      </w:r>
    </w:p>
    <w:p w:rsidR="008D1B5B" w:rsidRPr="005A3EF1" w:rsidRDefault="008D1B5B" w:rsidP="00D31E51">
      <w:pPr>
        <w:pStyle w:val="Akapitzlist"/>
        <w:numPr>
          <w:ilvl w:val="0"/>
          <w:numId w:val="31"/>
        </w:numPr>
        <w:spacing w:before="120" w:after="120"/>
        <w:jc w:val="both"/>
        <w:rPr>
          <w:rFonts w:asciiTheme="minorHAnsi" w:hAnsiTheme="minorHAnsi"/>
          <w:szCs w:val="24"/>
        </w:rPr>
      </w:pPr>
      <w:r w:rsidRPr="005A3EF1">
        <w:rPr>
          <w:rFonts w:asciiTheme="minorHAnsi" w:hAnsiTheme="minorHAnsi"/>
          <w:szCs w:val="24"/>
        </w:rPr>
        <w:t xml:space="preserve">Wykonawca zobowiązuje się zabezpieczyć dane osobowe </w:t>
      </w:r>
      <w:r w:rsidR="00C17A1D">
        <w:rPr>
          <w:rFonts w:asciiTheme="minorHAnsi" w:hAnsiTheme="minorHAnsi"/>
          <w:szCs w:val="24"/>
        </w:rPr>
        <w:t xml:space="preserve">przekazane przez Zamawiającego </w:t>
      </w:r>
      <w:r w:rsidRPr="005A3EF1">
        <w:rPr>
          <w:rFonts w:asciiTheme="minorHAnsi" w:hAnsiTheme="minorHAnsi"/>
          <w:szCs w:val="24"/>
        </w:rPr>
        <w:t>przed dostępem osób nieuprawnionych.</w:t>
      </w:r>
    </w:p>
    <w:p w:rsidR="00694296" w:rsidRPr="005A3EF1" w:rsidRDefault="00694296" w:rsidP="00D31E51">
      <w:pPr>
        <w:spacing w:before="120" w:after="120" w:line="240" w:lineRule="auto"/>
        <w:jc w:val="both"/>
        <w:rPr>
          <w:rFonts w:asciiTheme="minorHAnsi" w:hAnsiTheme="minorHAnsi"/>
          <w:sz w:val="24"/>
          <w:szCs w:val="24"/>
          <w:lang w:eastAsia="ar-SA"/>
        </w:rPr>
      </w:pPr>
    </w:p>
    <w:p w:rsidR="008D1B5B" w:rsidRPr="005A3EF1" w:rsidRDefault="008D1B5B" w:rsidP="00D31E51">
      <w:pPr>
        <w:spacing w:before="120" w:after="120" w:line="240" w:lineRule="auto"/>
        <w:jc w:val="center"/>
        <w:rPr>
          <w:rFonts w:asciiTheme="minorHAnsi" w:hAnsiTheme="minorHAnsi"/>
          <w:b/>
          <w:sz w:val="24"/>
          <w:szCs w:val="24"/>
          <w:lang w:eastAsia="ar-SA"/>
        </w:rPr>
      </w:pPr>
      <w:r w:rsidRPr="005A3EF1">
        <w:rPr>
          <w:rFonts w:asciiTheme="minorHAnsi" w:hAnsiTheme="minorHAnsi"/>
          <w:b/>
          <w:sz w:val="24"/>
          <w:szCs w:val="24"/>
          <w:lang w:eastAsia="ar-SA"/>
        </w:rPr>
        <w:t>§ 5</w:t>
      </w:r>
    </w:p>
    <w:p w:rsidR="00910D96" w:rsidRDefault="00E86EF8" w:rsidP="00D31E51">
      <w:pPr>
        <w:pStyle w:val="Akapitzlist"/>
        <w:numPr>
          <w:ilvl w:val="0"/>
          <w:numId w:val="32"/>
        </w:numPr>
        <w:spacing w:before="120" w:after="120"/>
        <w:jc w:val="both"/>
        <w:rPr>
          <w:rFonts w:asciiTheme="minorHAnsi" w:hAnsiTheme="minorHAnsi"/>
          <w:szCs w:val="24"/>
        </w:rPr>
      </w:pPr>
      <w:r w:rsidRPr="005A3EF1">
        <w:rPr>
          <w:rFonts w:asciiTheme="minorHAnsi" w:hAnsiTheme="minorHAnsi"/>
          <w:szCs w:val="24"/>
        </w:rPr>
        <w:t>Przedmiot Umowy b</w:t>
      </w:r>
      <w:r w:rsidRPr="005A3EF1">
        <w:rPr>
          <w:rFonts w:asciiTheme="minorHAnsi" w:hAnsiTheme="minorHAnsi" w:cs="Arial"/>
          <w:szCs w:val="24"/>
        </w:rPr>
        <w:t>ę</w:t>
      </w:r>
      <w:r w:rsidRPr="005A3EF1">
        <w:rPr>
          <w:rFonts w:asciiTheme="minorHAnsi" w:hAnsiTheme="minorHAnsi"/>
          <w:szCs w:val="24"/>
        </w:rPr>
        <w:t>dzie realizowany</w:t>
      </w:r>
      <w:r w:rsidR="00910D96">
        <w:rPr>
          <w:rFonts w:asciiTheme="minorHAnsi" w:hAnsiTheme="minorHAnsi"/>
          <w:szCs w:val="24"/>
        </w:rPr>
        <w:t xml:space="preserve"> od dnia</w:t>
      </w:r>
      <w:r w:rsidRPr="005A3EF1">
        <w:rPr>
          <w:rFonts w:asciiTheme="minorHAnsi" w:hAnsiTheme="minorHAnsi"/>
          <w:szCs w:val="24"/>
        </w:rPr>
        <w:t xml:space="preserve"> </w:t>
      </w:r>
      <w:bookmarkStart w:id="61" w:name="_Toc389563615"/>
      <w:r w:rsidR="00910D96" w:rsidRPr="00910D96">
        <w:rPr>
          <w:rFonts w:asciiTheme="minorHAnsi" w:hAnsiTheme="minorHAnsi"/>
          <w:szCs w:val="24"/>
        </w:rPr>
        <w:t xml:space="preserve">zawarcia </w:t>
      </w:r>
      <w:r w:rsidR="00910D96">
        <w:rPr>
          <w:rFonts w:asciiTheme="minorHAnsi" w:hAnsiTheme="minorHAnsi"/>
          <w:szCs w:val="24"/>
        </w:rPr>
        <w:t>U</w:t>
      </w:r>
      <w:r w:rsidR="00910D96" w:rsidRPr="00910D96">
        <w:rPr>
          <w:rFonts w:asciiTheme="minorHAnsi" w:hAnsiTheme="minorHAnsi"/>
          <w:szCs w:val="24"/>
        </w:rPr>
        <w:t>mowy do dnia 31 grudnia 2014 r. lub do wyczerpania kwoty, jaką Zamawiający przeznaczył na realizację zamówienia</w:t>
      </w:r>
      <w:r w:rsidR="00910D96">
        <w:rPr>
          <w:rFonts w:asciiTheme="minorHAnsi" w:hAnsiTheme="minorHAnsi"/>
          <w:szCs w:val="24"/>
        </w:rPr>
        <w:t>, określonej w ust. 2</w:t>
      </w:r>
      <w:r w:rsidR="00910D96" w:rsidRPr="00910D96">
        <w:rPr>
          <w:rFonts w:asciiTheme="minorHAnsi" w:hAnsiTheme="minorHAnsi"/>
          <w:szCs w:val="24"/>
        </w:rPr>
        <w:t xml:space="preserve"> </w:t>
      </w:r>
      <w:r w:rsidR="00910D96">
        <w:rPr>
          <w:rFonts w:asciiTheme="minorHAnsi" w:hAnsiTheme="minorHAnsi"/>
          <w:szCs w:val="24"/>
        </w:rPr>
        <w:t>poniżej</w:t>
      </w:r>
      <w:r w:rsidR="00910D96" w:rsidRPr="00910D96">
        <w:rPr>
          <w:rFonts w:asciiTheme="minorHAnsi" w:hAnsiTheme="minorHAnsi"/>
          <w:szCs w:val="24"/>
        </w:rPr>
        <w:t>, w zależności od tego, które zdarzenie nastąpi wcześniej.</w:t>
      </w:r>
    </w:p>
    <w:p w:rsidR="00910D96" w:rsidRPr="00910D96" w:rsidRDefault="00C17A1D" w:rsidP="00D31E51">
      <w:pPr>
        <w:pStyle w:val="Akapitzlist"/>
        <w:numPr>
          <w:ilvl w:val="0"/>
          <w:numId w:val="32"/>
        </w:numPr>
        <w:spacing w:before="120" w:after="120"/>
        <w:jc w:val="both"/>
        <w:rPr>
          <w:rFonts w:asciiTheme="minorHAnsi" w:hAnsiTheme="minorHAnsi"/>
          <w:szCs w:val="24"/>
        </w:rPr>
      </w:pPr>
      <w:r>
        <w:rPr>
          <w:rFonts w:asciiTheme="minorHAnsi" w:hAnsiTheme="minorHAnsi"/>
          <w:szCs w:val="24"/>
        </w:rPr>
        <w:t>Maksymalne wynagrodzenie Wykonawcy nie przekroczy kwoty</w:t>
      </w:r>
      <w:r w:rsidR="00910D96">
        <w:rPr>
          <w:rFonts w:asciiTheme="minorHAnsi" w:hAnsiTheme="minorHAnsi"/>
          <w:szCs w:val="24"/>
        </w:rPr>
        <w:t xml:space="preserve"> ..............</w:t>
      </w:r>
      <w:r w:rsidR="00250BCE">
        <w:rPr>
          <w:rFonts w:asciiTheme="minorHAnsi" w:hAnsiTheme="minorHAnsi"/>
          <w:szCs w:val="24"/>
        </w:rPr>
        <w:t>.....................</w:t>
      </w:r>
      <w:r w:rsidR="00910D96">
        <w:rPr>
          <w:rFonts w:asciiTheme="minorHAnsi" w:hAnsiTheme="minorHAnsi"/>
          <w:szCs w:val="24"/>
        </w:rPr>
        <w:t xml:space="preserve"> (słownie: …………………………………….) </w:t>
      </w:r>
      <w:r w:rsidR="00910D96" w:rsidRPr="009B0EBF">
        <w:rPr>
          <w:rFonts w:asciiTheme="minorHAnsi" w:hAnsiTheme="minorHAnsi"/>
          <w:b/>
          <w:szCs w:val="24"/>
        </w:rPr>
        <w:t>zł brutto</w:t>
      </w:r>
      <w:r w:rsidR="00910D96">
        <w:rPr>
          <w:rFonts w:asciiTheme="minorHAnsi" w:hAnsiTheme="minorHAnsi"/>
          <w:szCs w:val="24"/>
        </w:rPr>
        <w:t xml:space="preserve">, </w:t>
      </w:r>
      <w:r w:rsidR="00250BCE">
        <w:rPr>
          <w:rFonts w:asciiTheme="minorHAnsi" w:hAnsiTheme="minorHAnsi"/>
          <w:szCs w:val="24"/>
        </w:rPr>
        <w:t xml:space="preserve">w tym podatek od towarów i usług (VAT) - </w:t>
      </w:r>
      <w:r w:rsidR="00250BCE" w:rsidRPr="00250BCE">
        <w:rPr>
          <w:rFonts w:asciiTheme="minorHAnsi" w:hAnsiTheme="minorHAnsi"/>
          <w:b/>
          <w:szCs w:val="24"/>
        </w:rPr>
        <w:t xml:space="preserve">……………..%. </w:t>
      </w:r>
    </w:p>
    <w:bookmarkEnd w:id="61"/>
    <w:p w:rsidR="00694296" w:rsidRPr="005A3EF1" w:rsidRDefault="00694296" w:rsidP="00D31E51">
      <w:pPr>
        <w:spacing w:before="120" w:after="120" w:line="240" w:lineRule="auto"/>
        <w:jc w:val="center"/>
        <w:rPr>
          <w:rFonts w:asciiTheme="minorHAnsi" w:hAnsiTheme="minorHAnsi"/>
          <w:b/>
          <w:sz w:val="24"/>
          <w:szCs w:val="24"/>
        </w:rPr>
      </w:pPr>
    </w:p>
    <w:p w:rsidR="008D1B5B" w:rsidRPr="005A3EF1" w:rsidRDefault="008D1B5B" w:rsidP="00D31E51">
      <w:pPr>
        <w:spacing w:before="120" w:after="120" w:line="240" w:lineRule="auto"/>
        <w:jc w:val="center"/>
        <w:rPr>
          <w:rFonts w:asciiTheme="minorHAnsi" w:hAnsiTheme="minorHAnsi"/>
          <w:b/>
          <w:sz w:val="24"/>
          <w:szCs w:val="24"/>
        </w:rPr>
      </w:pPr>
      <w:bookmarkStart w:id="62" w:name="_Toc389563617"/>
      <w:r w:rsidRPr="005A3EF1">
        <w:rPr>
          <w:rFonts w:asciiTheme="minorHAnsi" w:hAnsiTheme="minorHAnsi"/>
          <w:b/>
          <w:sz w:val="24"/>
          <w:szCs w:val="24"/>
        </w:rPr>
        <w:t>§</w:t>
      </w:r>
      <w:r w:rsidR="005410B0" w:rsidRPr="005A3EF1">
        <w:rPr>
          <w:rFonts w:asciiTheme="minorHAnsi" w:hAnsiTheme="minorHAnsi"/>
          <w:b/>
          <w:sz w:val="24"/>
          <w:szCs w:val="24"/>
        </w:rPr>
        <w:t xml:space="preserve"> </w:t>
      </w:r>
      <w:r w:rsidRPr="005A3EF1">
        <w:rPr>
          <w:rFonts w:asciiTheme="minorHAnsi" w:hAnsiTheme="minorHAnsi"/>
          <w:b/>
          <w:sz w:val="24"/>
          <w:szCs w:val="24"/>
        </w:rPr>
        <w:t>6</w:t>
      </w:r>
      <w:bookmarkEnd w:id="62"/>
    </w:p>
    <w:p w:rsidR="00910D96" w:rsidRDefault="00A03009" w:rsidP="00D31E51">
      <w:pPr>
        <w:pStyle w:val="Akapitzlist"/>
        <w:numPr>
          <w:ilvl w:val="0"/>
          <w:numId w:val="33"/>
        </w:numPr>
        <w:spacing w:before="120" w:after="120"/>
        <w:jc w:val="both"/>
        <w:rPr>
          <w:rFonts w:asciiTheme="minorHAnsi" w:hAnsiTheme="minorHAnsi"/>
          <w:szCs w:val="24"/>
        </w:rPr>
      </w:pPr>
      <w:bookmarkStart w:id="63" w:name="_Toc389563619"/>
      <w:r w:rsidRPr="00A03009">
        <w:rPr>
          <w:rFonts w:asciiTheme="minorHAnsi" w:hAnsiTheme="minorHAnsi"/>
          <w:szCs w:val="24"/>
        </w:rPr>
        <w:t>Wykonawcy będzie przysługiwało wynagrodzenie za rzeczywiście</w:t>
      </w:r>
      <w:r>
        <w:rPr>
          <w:rFonts w:asciiTheme="minorHAnsi" w:hAnsiTheme="minorHAnsi"/>
          <w:szCs w:val="24"/>
        </w:rPr>
        <w:t xml:space="preserve"> wykonane</w:t>
      </w:r>
      <w:r w:rsidRPr="00A03009">
        <w:rPr>
          <w:rFonts w:asciiTheme="minorHAnsi" w:hAnsiTheme="minorHAnsi"/>
          <w:szCs w:val="24"/>
        </w:rPr>
        <w:t xml:space="preserve"> Zlecenia</w:t>
      </w:r>
      <w:r>
        <w:rPr>
          <w:rFonts w:asciiTheme="minorHAnsi" w:hAnsiTheme="minorHAnsi"/>
          <w:szCs w:val="24"/>
        </w:rPr>
        <w:t xml:space="preserve">, wyliczone w oparciu </w:t>
      </w:r>
      <w:r w:rsidR="00D01C5C">
        <w:rPr>
          <w:rFonts w:asciiTheme="minorHAnsi" w:hAnsiTheme="minorHAnsi"/>
          <w:szCs w:val="24"/>
        </w:rPr>
        <w:t xml:space="preserve">o </w:t>
      </w:r>
      <w:r w:rsidR="00910D96" w:rsidRPr="00910D96">
        <w:rPr>
          <w:rFonts w:asciiTheme="minorHAnsi" w:hAnsiTheme="minorHAnsi"/>
          <w:szCs w:val="24"/>
        </w:rPr>
        <w:t>cen</w:t>
      </w:r>
      <w:r>
        <w:rPr>
          <w:rFonts w:asciiTheme="minorHAnsi" w:hAnsiTheme="minorHAnsi"/>
          <w:szCs w:val="24"/>
        </w:rPr>
        <w:t>ę</w:t>
      </w:r>
      <w:r w:rsidR="00910D96" w:rsidRPr="00910D96">
        <w:rPr>
          <w:rFonts w:asciiTheme="minorHAnsi" w:hAnsiTheme="minorHAnsi"/>
          <w:szCs w:val="24"/>
        </w:rPr>
        <w:t xml:space="preserve"> biletu/ów każdorazowo pomniejszon</w:t>
      </w:r>
      <w:r>
        <w:rPr>
          <w:rFonts w:asciiTheme="minorHAnsi" w:hAnsiTheme="minorHAnsi"/>
          <w:szCs w:val="24"/>
        </w:rPr>
        <w:t>ą</w:t>
      </w:r>
      <w:r w:rsidR="00910D96" w:rsidRPr="00910D96">
        <w:rPr>
          <w:rFonts w:asciiTheme="minorHAnsi" w:hAnsiTheme="minorHAnsi"/>
          <w:szCs w:val="24"/>
        </w:rPr>
        <w:t xml:space="preserve"> o zaoferowany przez </w:t>
      </w:r>
      <w:r>
        <w:rPr>
          <w:rFonts w:asciiTheme="minorHAnsi" w:hAnsiTheme="minorHAnsi"/>
          <w:szCs w:val="24"/>
        </w:rPr>
        <w:t>Wykonawcę</w:t>
      </w:r>
      <w:r w:rsidR="00910D96" w:rsidRPr="00910D96">
        <w:rPr>
          <w:rFonts w:asciiTheme="minorHAnsi" w:hAnsiTheme="minorHAnsi"/>
          <w:szCs w:val="24"/>
        </w:rPr>
        <w:t xml:space="preserve"> upust stanowiący ...</w:t>
      </w:r>
      <w:r w:rsidR="00910D96">
        <w:rPr>
          <w:rFonts w:asciiTheme="minorHAnsi" w:hAnsiTheme="minorHAnsi"/>
          <w:szCs w:val="24"/>
        </w:rPr>
        <w:t>..........................</w:t>
      </w:r>
      <w:r w:rsidR="00910D96" w:rsidRPr="00910D96">
        <w:rPr>
          <w:rFonts w:asciiTheme="minorHAnsi" w:hAnsiTheme="minorHAnsi"/>
          <w:szCs w:val="24"/>
        </w:rPr>
        <w:t xml:space="preserve"> % </w:t>
      </w:r>
      <w:r w:rsidR="00250BCE">
        <w:rPr>
          <w:rFonts w:asciiTheme="minorHAnsi" w:hAnsiTheme="minorHAnsi"/>
          <w:szCs w:val="24"/>
        </w:rPr>
        <w:t xml:space="preserve">wartości biletu/ów, </w:t>
      </w:r>
      <w:r>
        <w:rPr>
          <w:rFonts w:asciiTheme="minorHAnsi" w:hAnsiTheme="minorHAnsi"/>
          <w:szCs w:val="24"/>
        </w:rPr>
        <w:t>powiększoną</w:t>
      </w:r>
      <w:r w:rsidR="00910D96" w:rsidRPr="00910D96">
        <w:rPr>
          <w:rFonts w:asciiTheme="minorHAnsi" w:hAnsiTheme="minorHAnsi"/>
          <w:szCs w:val="24"/>
        </w:rPr>
        <w:t xml:space="preserve"> o </w:t>
      </w:r>
      <w:r w:rsidR="00250BCE">
        <w:rPr>
          <w:rFonts w:asciiTheme="minorHAnsi" w:hAnsiTheme="minorHAnsi"/>
          <w:szCs w:val="24"/>
        </w:rPr>
        <w:t>cenę</w:t>
      </w:r>
      <w:r w:rsidR="00390A61">
        <w:rPr>
          <w:rFonts w:asciiTheme="minorHAnsi" w:hAnsiTheme="minorHAnsi"/>
          <w:szCs w:val="24"/>
        </w:rPr>
        <w:t xml:space="preserve"> </w:t>
      </w:r>
      <w:r w:rsidR="00250BCE">
        <w:rPr>
          <w:rFonts w:asciiTheme="minorHAnsi" w:hAnsiTheme="minorHAnsi"/>
          <w:szCs w:val="24"/>
        </w:rPr>
        <w:t>opłaty transakcyjnej</w:t>
      </w:r>
      <w:r w:rsidR="00910D96" w:rsidRPr="00910D96">
        <w:rPr>
          <w:rFonts w:asciiTheme="minorHAnsi" w:hAnsiTheme="minorHAnsi"/>
          <w:szCs w:val="24"/>
        </w:rPr>
        <w:t xml:space="preserve"> stanowiącą kwotę …...</w:t>
      </w:r>
      <w:r w:rsidR="00910D96">
        <w:rPr>
          <w:rFonts w:asciiTheme="minorHAnsi" w:hAnsiTheme="minorHAnsi"/>
          <w:szCs w:val="24"/>
        </w:rPr>
        <w:t>..............................</w:t>
      </w:r>
      <w:r w:rsidR="00250BCE">
        <w:rPr>
          <w:rFonts w:asciiTheme="minorHAnsi" w:hAnsiTheme="minorHAnsi"/>
          <w:szCs w:val="24"/>
        </w:rPr>
        <w:t xml:space="preserve"> zł</w:t>
      </w:r>
      <w:r w:rsidR="00910D96" w:rsidRPr="00910D96">
        <w:rPr>
          <w:rFonts w:asciiTheme="minorHAnsi" w:hAnsiTheme="minorHAnsi"/>
          <w:szCs w:val="24"/>
        </w:rPr>
        <w:t xml:space="preserve"> </w:t>
      </w:r>
      <w:r w:rsidR="00250BCE">
        <w:rPr>
          <w:rFonts w:asciiTheme="minorHAnsi" w:hAnsiTheme="minorHAnsi"/>
          <w:szCs w:val="24"/>
        </w:rPr>
        <w:t xml:space="preserve">oraz cenę ubezpieczenia podróżnego stanowiącego kwotę ……………………………………………………… zł. </w:t>
      </w:r>
    </w:p>
    <w:p w:rsidR="00910D96" w:rsidRPr="00910D96" w:rsidRDefault="00910D96" w:rsidP="00D31E51">
      <w:pPr>
        <w:pStyle w:val="Akapitzlist"/>
        <w:numPr>
          <w:ilvl w:val="0"/>
          <w:numId w:val="33"/>
        </w:numPr>
        <w:spacing w:before="120" w:after="120"/>
        <w:jc w:val="both"/>
        <w:rPr>
          <w:rFonts w:asciiTheme="minorHAnsi" w:hAnsiTheme="minorHAnsi"/>
          <w:szCs w:val="24"/>
        </w:rPr>
      </w:pPr>
      <w:r>
        <w:rPr>
          <w:rFonts w:asciiTheme="minorHAnsi" w:hAnsiTheme="minorHAnsi"/>
          <w:szCs w:val="24"/>
        </w:rPr>
        <w:t>Wysokość u</w:t>
      </w:r>
      <w:r w:rsidRPr="00910D96">
        <w:rPr>
          <w:rFonts w:asciiTheme="minorHAnsi" w:hAnsiTheme="minorHAnsi"/>
          <w:szCs w:val="24"/>
        </w:rPr>
        <w:t>pust</w:t>
      </w:r>
      <w:r>
        <w:rPr>
          <w:rFonts w:asciiTheme="minorHAnsi" w:hAnsiTheme="minorHAnsi"/>
          <w:szCs w:val="24"/>
        </w:rPr>
        <w:t>u</w:t>
      </w:r>
      <w:r w:rsidR="00250BCE">
        <w:rPr>
          <w:rFonts w:asciiTheme="minorHAnsi" w:hAnsiTheme="minorHAnsi"/>
          <w:szCs w:val="24"/>
        </w:rPr>
        <w:t>, cena</w:t>
      </w:r>
      <w:r w:rsidRPr="00910D96">
        <w:rPr>
          <w:rFonts w:asciiTheme="minorHAnsi" w:hAnsiTheme="minorHAnsi"/>
          <w:szCs w:val="24"/>
        </w:rPr>
        <w:t xml:space="preserve"> opłat</w:t>
      </w:r>
      <w:r>
        <w:rPr>
          <w:rFonts w:asciiTheme="minorHAnsi" w:hAnsiTheme="minorHAnsi"/>
          <w:szCs w:val="24"/>
        </w:rPr>
        <w:t>y</w:t>
      </w:r>
      <w:r w:rsidRPr="00910D96">
        <w:rPr>
          <w:rFonts w:asciiTheme="minorHAnsi" w:hAnsiTheme="minorHAnsi"/>
          <w:szCs w:val="24"/>
        </w:rPr>
        <w:t xml:space="preserve"> </w:t>
      </w:r>
      <w:r w:rsidR="00A03009">
        <w:rPr>
          <w:rFonts w:asciiTheme="minorHAnsi" w:hAnsiTheme="minorHAnsi"/>
          <w:szCs w:val="24"/>
        </w:rPr>
        <w:t>transakcyjnej</w:t>
      </w:r>
      <w:r w:rsidR="00250BCE">
        <w:rPr>
          <w:rFonts w:asciiTheme="minorHAnsi" w:hAnsiTheme="minorHAnsi"/>
          <w:szCs w:val="24"/>
        </w:rPr>
        <w:t xml:space="preserve"> oraz ubezpieczenia podróżnego</w:t>
      </w:r>
      <w:r w:rsidR="00A03009">
        <w:rPr>
          <w:rFonts w:asciiTheme="minorHAnsi" w:hAnsiTheme="minorHAnsi"/>
          <w:szCs w:val="24"/>
        </w:rPr>
        <w:t xml:space="preserve">, </w:t>
      </w:r>
      <w:r w:rsidRPr="00910D96">
        <w:rPr>
          <w:rFonts w:asciiTheme="minorHAnsi" w:hAnsiTheme="minorHAnsi"/>
          <w:szCs w:val="24"/>
        </w:rPr>
        <w:t xml:space="preserve">określone </w:t>
      </w:r>
      <w:r w:rsidR="00250BCE">
        <w:rPr>
          <w:rFonts w:asciiTheme="minorHAnsi" w:hAnsiTheme="minorHAnsi"/>
          <w:szCs w:val="24"/>
        </w:rPr>
        <w:t xml:space="preserve">w Formularzu cenowym, zawartym </w:t>
      </w:r>
      <w:r w:rsidRPr="00910D96">
        <w:rPr>
          <w:rFonts w:asciiTheme="minorHAnsi" w:hAnsiTheme="minorHAnsi"/>
          <w:szCs w:val="24"/>
        </w:rPr>
        <w:t xml:space="preserve">w </w:t>
      </w:r>
      <w:r>
        <w:rPr>
          <w:rFonts w:asciiTheme="minorHAnsi" w:hAnsiTheme="minorHAnsi"/>
          <w:szCs w:val="24"/>
        </w:rPr>
        <w:t>załączniku nr 2 do Umowy</w:t>
      </w:r>
      <w:r w:rsidR="00A03009">
        <w:rPr>
          <w:rFonts w:asciiTheme="minorHAnsi" w:hAnsiTheme="minorHAnsi"/>
          <w:szCs w:val="24"/>
        </w:rPr>
        <w:t xml:space="preserve">, </w:t>
      </w:r>
      <w:r>
        <w:rPr>
          <w:rFonts w:asciiTheme="minorHAnsi" w:hAnsiTheme="minorHAnsi"/>
          <w:szCs w:val="24"/>
        </w:rPr>
        <w:t>nie ulegną</w:t>
      </w:r>
      <w:r w:rsidRPr="00910D96">
        <w:rPr>
          <w:rFonts w:asciiTheme="minorHAnsi" w:hAnsiTheme="minorHAnsi"/>
          <w:szCs w:val="24"/>
        </w:rPr>
        <w:t xml:space="preserve"> zmianie przez cały okres obowiązywania </w:t>
      </w:r>
      <w:r w:rsidR="00A03009">
        <w:rPr>
          <w:rFonts w:asciiTheme="minorHAnsi" w:hAnsiTheme="minorHAnsi"/>
          <w:szCs w:val="24"/>
        </w:rPr>
        <w:t>U</w:t>
      </w:r>
      <w:r w:rsidRPr="00910D96">
        <w:rPr>
          <w:rFonts w:asciiTheme="minorHAnsi" w:hAnsiTheme="minorHAnsi"/>
          <w:szCs w:val="24"/>
        </w:rPr>
        <w:t>mowy.</w:t>
      </w:r>
    </w:p>
    <w:bookmarkEnd w:id="63"/>
    <w:p w:rsidR="00362306" w:rsidRPr="005A3EF1" w:rsidRDefault="00536014" w:rsidP="00D31E51">
      <w:pPr>
        <w:pStyle w:val="Akapitzlist"/>
        <w:numPr>
          <w:ilvl w:val="0"/>
          <w:numId w:val="33"/>
        </w:numPr>
        <w:spacing w:before="120" w:after="120"/>
        <w:jc w:val="both"/>
        <w:rPr>
          <w:rFonts w:asciiTheme="minorHAnsi" w:hAnsiTheme="minorHAnsi"/>
          <w:szCs w:val="24"/>
        </w:rPr>
      </w:pPr>
      <w:r w:rsidRPr="005A3EF1">
        <w:rPr>
          <w:rFonts w:asciiTheme="minorHAnsi" w:hAnsiTheme="minorHAnsi"/>
          <w:szCs w:val="24"/>
        </w:rPr>
        <w:lastRenderedPageBreak/>
        <w:t>Wynagrodzenie, o którym mowa w ust. 1 powyżej,  jest wynagrodzeniem obejmującym wszystkie czynności niezbędne do prawidłowego wykonania Umowy, nawet jeśli czynności te nie zostały wprost wyszczególnione w treści Umowy oraz jej załącznikach</w:t>
      </w:r>
      <w:r w:rsidR="00D01C5C">
        <w:rPr>
          <w:rFonts w:asciiTheme="minorHAnsi" w:hAnsiTheme="minorHAnsi"/>
          <w:szCs w:val="24"/>
        </w:rPr>
        <w:t>.</w:t>
      </w:r>
      <w:r w:rsidRPr="005A3EF1">
        <w:rPr>
          <w:rFonts w:asciiTheme="minorHAnsi" w:hAnsiTheme="minorHAnsi"/>
          <w:szCs w:val="24"/>
        </w:rPr>
        <w:t xml:space="preserve"> Wykonawca mając możliwość uprzedniego ustalenia wszystkich warunków jakościowych związanych z realizacją Umowy, nie może żądać podwyższenia wynagrodzenia nawet, jeżeli z przyczyn od siebie niezależnych nie mógł przewidzieć wszystkich czynności niezbędnych do prawidłowego wykonania Umowy.</w:t>
      </w:r>
      <w:bookmarkStart w:id="64" w:name="_Toc389563620"/>
    </w:p>
    <w:p w:rsidR="00A03009" w:rsidRDefault="00A03009" w:rsidP="00D31E51">
      <w:pPr>
        <w:pStyle w:val="Akapitzlist"/>
        <w:numPr>
          <w:ilvl w:val="0"/>
          <w:numId w:val="33"/>
        </w:numPr>
        <w:spacing w:before="120" w:after="120"/>
        <w:jc w:val="both"/>
        <w:rPr>
          <w:rFonts w:asciiTheme="minorHAnsi" w:hAnsiTheme="minorHAnsi"/>
          <w:szCs w:val="24"/>
        </w:rPr>
      </w:pPr>
      <w:bookmarkStart w:id="65" w:name="_Toc389563622"/>
      <w:bookmarkEnd w:id="64"/>
      <w:r w:rsidRPr="00A03009">
        <w:rPr>
          <w:rFonts w:asciiTheme="minorHAnsi" w:hAnsiTheme="minorHAnsi"/>
          <w:szCs w:val="24"/>
        </w:rPr>
        <w:t xml:space="preserve">Zamawiający dokona zapłaty należności za dane </w:t>
      </w:r>
      <w:r>
        <w:rPr>
          <w:rFonts w:asciiTheme="minorHAnsi" w:hAnsiTheme="minorHAnsi"/>
          <w:szCs w:val="24"/>
        </w:rPr>
        <w:t>Z</w:t>
      </w:r>
      <w:r w:rsidRPr="00A03009">
        <w:rPr>
          <w:rFonts w:asciiTheme="minorHAnsi" w:hAnsiTheme="minorHAnsi"/>
          <w:szCs w:val="24"/>
        </w:rPr>
        <w:t>lecenie przelewem na konto Wykonawcy wskazane na fakturze w terminie 21 dni od daty otrzymania oryginału prawidłowo wystawionej faktury VAT, podpisanej czytelnie przez osobę upoważnioną wraz z potwierdzeniem</w:t>
      </w:r>
      <w:r>
        <w:rPr>
          <w:rFonts w:asciiTheme="minorHAnsi" w:hAnsiTheme="minorHAnsi"/>
          <w:szCs w:val="24"/>
        </w:rPr>
        <w:t xml:space="preserve"> zakupu biletów, które powinno zawierać, w szczególności:</w:t>
      </w:r>
    </w:p>
    <w:p w:rsidR="00124AC1" w:rsidRDefault="00A03009" w:rsidP="00124AC1">
      <w:pPr>
        <w:pStyle w:val="Akapitzlist"/>
        <w:numPr>
          <w:ilvl w:val="0"/>
          <w:numId w:val="60"/>
        </w:numPr>
        <w:spacing w:before="120" w:after="120"/>
        <w:jc w:val="both"/>
        <w:rPr>
          <w:rFonts w:asciiTheme="minorHAnsi" w:hAnsiTheme="minorHAnsi"/>
          <w:szCs w:val="24"/>
        </w:rPr>
      </w:pPr>
      <w:r w:rsidRPr="00A03009">
        <w:rPr>
          <w:rFonts w:asciiTheme="minorHAnsi" w:hAnsiTheme="minorHAnsi"/>
          <w:szCs w:val="24"/>
        </w:rPr>
        <w:t xml:space="preserve">cenę </w:t>
      </w:r>
      <w:r w:rsidR="009B0EBF" w:rsidRPr="00A03009">
        <w:rPr>
          <w:rFonts w:asciiTheme="minorHAnsi" w:hAnsiTheme="minorHAnsi"/>
          <w:szCs w:val="24"/>
        </w:rPr>
        <w:t xml:space="preserve">brutto </w:t>
      </w:r>
      <w:r w:rsidR="00124AC1">
        <w:rPr>
          <w:rFonts w:asciiTheme="minorHAnsi" w:hAnsiTheme="minorHAnsi"/>
          <w:szCs w:val="24"/>
        </w:rPr>
        <w:t>jednego</w:t>
      </w:r>
      <w:r w:rsidRPr="00A03009">
        <w:rPr>
          <w:rFonts w:asciiTheme="minorHAnsi" w:hAnsiTheme="minorHAnsi"/>
          <w:szCs w:val="24"/>
        </w:rPr>
        <w:t xml:space="preserve"> biletu;</w:t>
      </w:r>
    </w:p>
    <w:p w:rsidR="00124AC1" w:rsidRDefault="00A03009" w:rsidP="00124AC1">
      <w:pPr>
        <w:pStyle w:val="Akapitzlist"/>
        <w:numPr>
          <w:ilvl w:val="0"/>
          <w:numId w:val="60"/>
        </w:numPr>
        <w:spacing w:before="120" w:after="120"/>
        <w:jc w:val="both"/>
        <w:rPr>
          <w:rFonts w:asciiTheme="minorHAnsi" w:hAnsiTheme="minorHAnsi"/>
          <w:szCs w:val="24"/>
        </w:rPr>
      </w:pPr>
      <w:r w:rsidRPr="00124AC1">
        <w:rPr>
          <w:rFonts w:asciiTheme="minorHAnsi" w:hAnsiTheme="minorHAnsi"/>
          <w:szCs w:val="24"/>
        </w:rPr>
        <w:t>zastosowany upust;</w:t>
      </w:r>
    </w:p>
    <w:p w:rsidR="00124AC1" w:rsidRDefault="00124AC1" w:rsidP="00124AC1">
      <w:pPr>
        <w:pStyle w:val="Akapitzlist"/>
        <w:numPr>
          <w:ilvl w:val="0"/>
          <w:numId w:val="60"/>
        </w:numPr>
        <w:spacing w:before="120" w:after="120"/>
        <w:jc w:val="both"/>
        <w:rPr>
          <w:rFonts w:asciiTheme="minorHAnsi" w:hAnsiTheme="minorHAnsi"/>
          <w:szCs w:val="24"/>
        </w:rPr>
      </w:pPr>
      <w:r w:rsidRPr="00124AC1">
        <w:rPr>
          <w:rFonts w:asciiTheme="minorHAnsi" w:hAnsiTheme="minorHAnsi"/>
          <w:szCs w:val="24"/>
        </w:rPr>
        <w:t xml:space="preserve">cenę brutto opłaty transakcyjnej; </w:t>
      </w:r>
    </w:p>
    <w:p w:rsidR="00124AC1" w:rsidRDefault="00124AC1" w:rsidP="00124AC1">
      <w:pPr>
        <w:pStyle w:val="Akapitzlist"/>
        <w:numPr>
          <w:ilvl w:val="0"/>
          <w:numId w:val="60"/>
        </w:numPr>
        <w:spacing w:before="120" w:after="120"/>
        <w:jc w:val="both"/>
        <w:rPr>
          <w:rFonts w:asciiTheme="minorHAnsi" w:hAnsiTheme="minorHAnsi"/>
          <w:szCs w:val="24"/>
        </w:rPr>
      </w:pPr>
      <w:r>
        <w:rPr>
          <w:rFonts w:asciiTheme="minorHAnsi" w:hAnsiTheme="minorHAnsi"/>
          <w:szCs w:val="24"/>
        </w:rPr>
        <w:t xml:space="preserve">cenę brutto ubezpieczenia podróżnego; </w:t>
      </w:r>
    </w:p>
    <w:p w:rsidR="00A03009" w:rsidRPr="00124AC1" w:rsidRDefault="002B321E" w:rsidP="00124AC1">
      <w:pPr>
        <w:pStyle w:val="Akapitzlist"/>
        <w:numPr>
          <w:ilvl w:val="0"/>
          <w:numId w:val="60"/>
        </w:numPr>
        <w:spacing w:before="120" w:after="120"/>
        <w:jc w:val="both"/>
        <w:rPr>
          <w:rFonts w:asciiTheme="minorHAnsi" w:hAnsiTheme="minorHAnsi"/>
          <w:szCs w:val="24"/>
        </w:rPr>
      </w:pPr>
      <w:r w:rsidRPr="00124AC1">
        <w:rPr>
          <w:rFonts w:asciiTheme="minorHAnsi" w:hAnsiTheme="minorHAnsi"/>
          <w:szCs w:val="24"/>
        </w:rPr>
        <w:t>l</w:t>
      </w:r>
      <w:r w:rsidR="00124AC1" w:rsidRPr="00124AC1">
        <w:rPr>
          <w:rFonts w:asciiTheme="minorHAnsi" w:hAnsiTheme="minorHAnsi"/>
          <w:szCs w:val="24"/>
        </w:rPr>
        <w:t>iczbę</w:t>
      </w:r>
      <w:r w:rsidRPr="00124AC1">
        <w:rPr>
          <w:rFonts w:asciiTheme="minorHAnsi" w:hAnsiTheme="minorHAnsi"/>
          <w:szCs w:val="24"/>
        </w:rPr>
        <w:t xml:space="preserve"> </w:t>
      </w:r>
      <w:r w:rsidR="00A03009" w:rsidRPr="00124AC1">
        <w:rPr>
          <w:rFonts w:asciiTheme="minorHAnsi" w:hAnsiTheme="minorHAnsi"/>
          <w:szCs w:val="24"/>
        </w:rPr>
        <w:t>z</w:t>
      </w:r>
      <w:r w:rsidR="009B0EBF" w:rsidRPr="00124AC1">
        <w:rPr>
          <w:rFonts w:asciiTheme="minorHAnsi" w:hAnsiTheme="minorHAnsi"/>
          <w:szCs w:val="24"/>
        </w:rPr>
        <w:t>amówionych w ramach Zlecenia</w:t>
      </w:r>
      <w:r w:rsidR="00A03009" w:rsidRPr="00124AC1">
        <w:rPr>
          <w:rFonts w:asciiTheme="minorHAnsi" w:hAnsiTheme="minorHAnsi"/>
          <w:szCs w:val="24"/>
        </w:rPr>
        <w:t xml:space="preserve"> biletów;</w:t>
      </w:r>
    </w:p>
    <w:p w:rsidR="00A03009" w:rsidRPr="00A03009" w:rsidRDefault="00A03009" w:rsidP="00D31E51">
      <w:pPr>
        <w:pStyle w:val="Akapitzlist"/>
        <w:spacing w:before="120" w:after="120"/>
        <w:ind w:left="360"/>
        <w:jc w:val="both"/>
        <w:rPr>
          <w:rFonts w:asciiTheme="minorHAnsi" w:hAnsiTheme="minorHAnsi"/>
          <w:szCs w:val="24"/>
        </w:rPr>
      </w:pPr>
      <w:r w:rsidRPr="00A03009">
        <w:rPr>
          <w:rFonts w:asciiTheme="minorHAnsi" w:hAnsiTheme="minorHAnsi"/>
          <w:szCs w:val="24"/>
        </w:rPr>
        <w:t>d)</w:t>
      </w:r>
      <w:r w:rsidRPr="00A03009">
        <w:rPr>
          <w:rFonts w:asciiTheme="minorHAnsi" w:hAnsiTheme="minorHAnsi"/>
          <w:szCs w:val="24"/>
        </w:rPr>
        <w:tab/>
        <w:t>trasę podróży;</w:t>
      </w:r>
    </w:p>
    <w:p w:rsidR="00A03009" w:rsidRPr="00A03009" w:rsidRDefault="00A03009" w:rsidP="00D31E51">
      <w:pPr>
        <w:pStyle w:val="Akapitzlist"/>
        <w:spacing w:before="120" w:after="120"/>
        <w:ind w:left="360"/>
        <w:jc w:val="both"/>
        <w:rPr>
          <w:rFonts w:asciiTheme="minorHAnsi" w:hAnsiTheme="minorHAnsi"/>
          <w:szCs w:val="24"/>
        </w:rPr>
      </w:pPr>
      <w:r w:rsidRPr="00A03009">
        <w:rPr>
          <w:rFonts w:asciiTheme="minorHAnsi" w:hAnsiTheme="minorHAnsi"/>
          <w:szCs w:val="24"/>
        </w:rPr>
        <w:t>e)</w:t>
      </w:r>
      <w:r w:rsidRPr="00A03009">
        <w:rPr>
          <w:rFonts w:asciiTheme="minorHAnsi" w:hAnsiTheme="minorHAnsi"/>
          <w:szCs w:val="24"/>
        </w:rPr>
        <w:tab/>
        <w:t>nazwisk</w:t>
      </w:r>
      <w:r>
        <w:rPr>
          <w:rFonts w:asciiTheme="minorHAnsi" w:hAnsiTheme="minorHAnsi"/>
          <w:szCs w:val="24"/>
        </w:rPr>
        <w:t>a pasażerów</w:t>
      </w:r>
      <w:r w:rsidRPr="00A03009">
        <w:rPr>
          <w:rFonts w:asciiTheme="minorHAnsi" w:hAnsiTheme="minorHAnsi"/>
          <w:szCs w:val="24"/>
        </w:rPr>
        <w:t>.</w:t>
      </w:r>
    </w:p>
    <w:p w:rsidR="00A03009" w:rsidRPr="00A03009" w:rsidRDefault="00A03009" w:rsidP="00D31E51">
      <w:pPr>
        <w:pStyle w:val="Akapitzlist"/>
        <w:numPr>
          <w:ilvl w:val="0"/>
          <w:numId w:val="33"/>
        </w:numPr>
        <w:spacing w:before="120" w:after="120"/>
        <w:jc w:val="both"/>
        <w:rPr>
          <w:rFonts w:asciiTheme="minorHAnsi" w:hAnsiTheme="minorHAnsi"/>
          <w:szCs w:val="24"/>
        </w:rPr>
      </w:pPr>
      <w:r w:rsidRPr="00A03009">
        <w:rPr>
          <w:rFonts w:asciiTheme="minorHAnsi" w:hAnsiTheme="minorHAnsi"/>
          <w:szCs w:val="24"/>
        </w:rPr>
        <w:t xml:space="preserve">W przypadku zwrotu biletu z powodu odwołania </w:t>
      </w:r>
      <w:r w:rsidR="00F4338D">
        <w:rPr>
          <w:rFonts w:asciiTheme="minorHAnsi" w:hAnsiTheme="minorHAnsi"/>
          <w:szCs w:val="24"/>
        </w:rPr>
        <w:t>wizyty/konferencji</w:t>
      </w:r>
      <w:r w:rsidRPr="00A03009">
        <w:rPr>
          <w:rFonts w:asciiTheme="minorHAnsi" w:hAnsiTheme="minorHAnsi"/>
          <w:szCs w:val="24"/>
        </w:rPr>
        <w:t>, Wykonawca zwraca Zamawiającemu tę część zapłaconej kwoty, która pozostanie po potrąceniu kosztów, zgodnie z obowiązującymi przepisami sprzedaży biletów. Zwrot tej kwoty powinien nastąpić w ciągu 14 dni od daty zwrotu biletów, na podstawie rachunku korygującego.</w:t>
      </w:r>
    </w:p>
    <w:p w:rsidR="00536014" w:rsidRPr="005A3EF1" w:rsidRDefault="00536014" w:rsidP="00D31E51">
      <w:pPr>
        <w:pStyle w:val="Akapitzlist"/>
        <w:numPr>
          <w:ilvl w:val="0"/>
          <w:numId w:val="33"/>
        </w:numPr>
        <w:spacing w:before="120" w:after="120"/>
        <w:jc w:val="both"/>
        <w:rPr>
          <w:rFonts w:asciiTheme="minorHAnsi" w:hAnsiTheme="minorHAnsi"/>
          <w:szCs w:val="24"/>
        </w:rPr>
      </w:pPr>
      <w:bookmarkStart w:id="66" w:name="_Toc389563623"/>
      <w:bookmarkEnd w:id="65"/>
      <w:r w:rsidRPr="005A3EF1">
        <w:rPr>
          <w:rFonts w:asciiTheme="minorHAnsi" w:hAnsiTheme="minorHAnsi"/>
          <w:szCs w:val="24"/>
        </w:rPr>
        <w:t>Za dzień zapłaty uważa się dzień obciążenia rachunku Zamawiającego.</w:t>
      </w:r>
      <w:bookmarkEnd w:id="66"/>
    </w:p>
    <w:p w:rsidR="008D1B5B" w:rsidRPr="005A3EF1" w:rsidRDefault="008D1B5B" w:rsidP="00D31E51">
      <w:pPr>
        <w:spacing w:before="120" w:after="120" w:line="240" w:lineRule="auto"/>
        <w:jc w:val="both"/>
        <w:rPr>
          <w:rFonts w:asciiTheme="minorHAnsi" w:hAnsiTheme="minorHAnsi"/>
          <w:sz w:val="24"/>
          <w:szCs w:val="24"/>
        </w:rPr>
      </w:pPr>
    </w:p>
    <w:p w:rsidR="008D1B5B" w:rsidRPr="005A3EF1" w:rsidRDefault="008D1B5B" w:rsidP="00D31E51">
      <w:pPr>
        <w:spacing w:before="120" w:after="120" w:line="240" w:lineRule="auto"/>
        <w:jc w:val="center"/>
        <w:rPr>
          <w:rFonts w:asciiTheme="minorHAnsi" w:hAnsiTheme="minorHAnsi"/>
          <w:b/>
          <w:sz w:val="24"/>
          <w:szCs w:val="24"/>
        </w:rPr>
      </w:pPr>
      <w:bookmarkStart w:id="67" w:name="_Toc389563624"/>
      <w:r w:rsidRPr="005A3EF1">
        <w:rPr>
          <w:rFonts w:asciiTheme="minorHAnsi" w:hAnsiTheme="minorHAnsi"/>
          <w:b/>
          <w:sz w:val="24"/>
          <w:szCs w:val="24"/>
        </w:rPr>
        <w:t>§</w:t>
      </w:r>
      <w:r w:rsidR="005410B0" w:rsidRPr="005A3EF1">
        <w:rPr>
          <w:rFonts w:asciiTheme="minorHAnsi" w:hAnsiTheme="minorHAnsi"/>
          <w:b/>
          <w:sz w:val="24"/>
          <w:szCs w:val="24"/>
        </w:rPr>
        <w:t xml:space="preserve"> 7</w:t>
      </w:r>
      <w:bookmarkEnd w:id="67"/>
    </w:p>
    <w:p w:rsidR="00362306" w:rsidRPr="005A3EF1" w:rsidRDefault="005410B0" w:rsidP="00D31E51">
      <w:pPr>
        <w:pStyle w:val="Akapitzlist"/>
        <w:numPr>
          <w:ilvl w:val="0"/>
          <w:numId w:val="34"/>
        </w:numPr>
        <w:spacing w:before="120" w:after="120"/>
        <w:jc w:val="both"/>
        <w:rPr>
          <w:rFonts w:asciiTheme="minorHAnsi" w:hAnsiTheme="minorHAnsi"/>
          <w:szCs w:val="24"/>
        </w:rPr>
      </w:pPr>
      <w:r w:rsidRPr="005A3EF1">
        <w:rPr>
          <w:rFonts w:asciiTheme="minorHAnsi" w:hAnsiTheme="minorHAnsi"/>
          <w:szCs w:val="24"/>
        </w:rPr>
        <w:t>Zamawiaj</w:t>
      </w:r>
      <w:r w:rsidRPr="005A3EF1">
        <w:rPr>
          <w:rFonts w:asciiTheme="minorHAnsi" w:hAnsiTheme="minorHAnsi" w:cs="Arial"/>
          <w:szCs w:val="24"/>
        </w:rPr>
        <w:t>ą</w:t>
      </w:r>
      <w:r w:rsidRPr="005A3EF1">
        <w:rPr>
          <w:rFonts w:asciiTheme="minorHAnsi" w:hAnsiTheme="minorHAnsi"/>
          <w:szCs w:val="24"/>
        </w:rPr>
        <w:t>cy zastrzega sobie prawo do odst</w:t>
      </w:r>
      <w:r w:rsidRPr="005A3EF1">
        <w:rPr>
          <w:rFonts w:asciiTheme="minorHAnsi" w:hAnsiTheme="minorHAnsi" w:cs="Arial"/>
          <w:szCs w:val="24"/>
        </w:rPr>
        <w:t>ą</w:t>
      </w:r>
      <w:r w:rsidRPr="005A3EF1">
        <w:rPr>
          <w:rFonts w:asciiTheme="minorHAnsi" w:hAnsiTheme="minorHAnsi"/>
          <w:szCs w:val="24"/>
        </w:rPr>
        <w:t xml:space="preserve">pienia od Umowy w przypadku, gdy Minister </w:t>
      </w:r>
      <w:r w:rsidR="00362306" w:rsidRPr="005A3EF1">
        <w:rPr>
          <w:rFonts w:asciiTheme="minorHAnsi" w:hAnsiTheme="minorHAnsi"/>
          <w:szCs w:val="24"/>
        </w:rPr>
        <w:t xml:space="preserve">Infrastruktury i </w:t>
      </w:r>
      <w:r w:rsidRPr="005A3EF1">
        <w:rPr>
          <w:rFonts w:asciiTheme="minorHAnsi" w:hAnsiTheme="minorHAnsi"/>
          <w:szCs w:val="24"/>
        </w:rPr>
        <w:t>Rozwoju odm</w:t>
      </w:r>
      <w:r w:rsidRPr="005A3EF1">
        <w:rPr>
          <w:rFonts w:asciiTheme="minorHAnsi" w:hAnsiTheme="minorHAnsi" w:cs="Geneva"/>
          <w:szCs w:val="24"/>
        </w:rPr>
        <w:t>ó</w:t>
      </w:r>
      <w:r w:rsidRPr="005A3EF1">
        <w:rPr>
          <w:rFonts w:asciiTheme="minorHAnsi" w:hAnsiTheme="minorHAnsi"/>
          <w:szCs w:val="24"/>
        </w:rPr>
        <w:t>wi podpisania, rozwi</w:t>
      </w:r>
      <w:r w:rsidRPr="005A3EF1">
        <w:rPr>
          <w:rFonts w:asciiTheme="minorHAnsi" w:hAnsiTheme="minorHAnsi" w:cs="Arial"/>
          <w:szCs w:val="24"/>
        </w:rPr>
        <w:t>ąż</w:t>
      </w:r>
      <w:r w:rsidRPr="005A3EF1">
        <w:rPr>
          <w:rFonts w:asciiTheme="minorHAnsi" w:hAnsiTheme="minorHAnsi"/>
          <w:szCs w:val="24"/>
        </w:rPr>
        <w:t>e umow</w:t>
      </w:r>
      <w:r w:rsidRPr="005A3EF1">
        <w:rPr>
          <w:rFonts w:asciiTheme="minorHAnsi" w:hAnsiTheme="minorHAnsi" w:cs="Arial"/>
          <w:szCs w:val="24"/>
        </w:rPr>
        <w:t>ę</w:t>
      </w:r>
      <w:r w:rsidRPr="005A3EF1">
        <w:rPr>
          <w:rFonts w:asciiTheme="minorHAnsi" w:hAnsiTheme="minorHAnsi"/>
          <w:szCs w:val="24"/>
        </w:rPr>
        <w:t xml:space="preserve"> o dofinansowanie Projektu, albo odst</w:t>
      </w:r>
      <w:r w:rsidRPr="005A3EF1">
        <w:rPr>
          <w:rFonts w:asciiTheme="minorHAnsi" w:hAnsiTheme="minorHAnsi" w:cs="Arial"/>
          <w:szCs w:val="24"/>
        </w:rPr>
        <w:t>ą</w:t>
      </w:r>
      <w:r w:rsidRPr="005A3EF1">
        <w:rPr>
          <w:rFonts w:asciiTheme="minorHAnsi" w:hAnsiTheme="minorHAnsi"/>
          <w:szCs w:val="24"/>
        </w:rPr>
        <w:t>pi od tej umowy. Zamawiaj</w:t>
      </w:r>
      <w:r w:rsidRPr="005A3EF1">
        <w:rPr>
          <w:rFonts w:asciiTheme="minorHAnsi" w:hAnsiTheme="minorHAnsi" w:cs="Arial"/>
          <w:szCs w:val="24"/>
        </w:rPr>
        <w:t>ą</w:t>
      </w:r>
      <w:r w:rsidRPr="005A3EF1">
        <w:rPr>
          <w:rFonts w:asciiTheme="minorHAnsi" w:hAnsiTheme="minorHAnsi"/>
          <w:szCs w:val="24"/>
        </w:rPr>
        <w:t>cy mo</w:t>
      </w:r>
      <w:r w:rsidRPr="005A3EF1">
        <w:rPr>
          <w:rFonts w:asciiTheme="minorHAnsi" w:hAnsiTheme="minorHAnsi" w:cs="Arial"/>
          <w:szCs w:val="24"/>
        </w:rPr>
        <w:t>ż</w:t>
      </w:r>
      <w:r w:rsidRPr="005A3EF1">
        <w:rPr>
          <w:rFonts w:asciiTheme="minorHAnsi" w:hAnsiTheme="minorHAnsi"/>
          <w:szCs w:val="24"/>
        </w:rPr>
        <w:t>e z</w:t>
      </w:r>
      <w:r w:rsidRPr="005A3EF1">
        <w:rPr>
          <w:rFonts w:asciiTheme="minorHAnsi" w:hAnsiTheme="minorHAnsi" w:cs="Arial"/>
          <w:szCs w:val="24"/>
        </w:rPr>
        <w:t>ł</w:t>
      </w:r>
      <w:r w:rsidRPr="005A3EF1">
        <w:rPr>
          <w:rFonts w:asciiTheme="minorHAnsi" w:hAnsiTheme="minorHAnsi"/>
          <w:szCs w:val="24"/>
        </w:rPr>
        <w:t>o</w:t>
      </w:r>
      <w:r w:rsidRPr="005A3EF1">
        <w:rPr>
          <w:rFonts w:asciiTheme="minorHAnsi" w:hAnsiTheme="minorHAnsi" w:cs="Arial"/>
          <w:szCs w:val="24"/>
        </w:rPr>
        <w:t>ż</w:t>
      </w:r>
      <w:r w:rsidRPr="005A3EF1">
        <w:rPr>
          <w:rFonts w:asciiTheme="minorHAnsi" w:hAnsiTheme="minorHAnsi"/>
          <w:szCs w:val="24"/>
        </w:rPr>
        <w:t>y</w:t>
      </w:r>
      <w:r w:rsidRPr="005A3EF1">
        <w:rPr>
          <w:rFonts w:asciiTheme="minorHAnsi" w:hAnsiTheme="minorHAnsi" w:cs="Arial"/>
          <w:szCs w:val="24"/>
        </w:rPr>
        <w:t>ć</w:t>
      </w:r>
      <w:r w:rsidRPr="005A3EF1">
        <w:rPr>
          <w:rFonts w:asciiTheme="minorHAnsi" w:hAnsiTheme="minorHAnsi"/>
          <w:szCs w:val="24"/>
        </w:rPr>
        <w:t xml:space="preserve"> o</w:t>
      </w:r>
      <w:r w:rsidRPr="005A3EF1">
        <w:rPr>
          <w:rFonts w:asciiTheme="minorHAnsi" w:hAnsiTheme="minorHAnsi" w:cs="Arial"/>
          <w:szCs w:val="24"/>
        </w:rPr>
        <w:t>ś</w:t>
      </w:r>
      <w:r w:rsidRPr="005A3EF1">
        <w:rPr>
          <w:rFonts w:asciiTheme="minorHAnsi" w:hAnsiTheme="minorHAnsi"/>
          <w:szCs w:val="24"/>
        </w:rPr>
        <w:t>wiadczenie o odst</w:t>
      </w:r>
      <w:r w:rsidRPr="005A3EF1">
        <w:rPr>
          <w:rFonts w:asciiTheme="minorHAnsi" w:hAnsiTheme="minorHAnsi" w:cs="Arial"/>
          <w:szCs w:val="24"/>
        </w:rPr>
        <w:t>ą</w:t>
      </w:r>
      <w:r w:rsidRPr="005A3EF1">
        <w:rPr>
          <w:rFonts w:asciiTheme="minorHAnsi" w:hAnsiTheme="minorHAnsi"/>
          <w:szCs w:val="24"/>
        </w:rPr>
        <w:t>pieniu od Umowy w ci</w:t>
      </w:r>
      <w:r w:rsidRPr="005A3EF1">
        <w:rPr>
          <w:rFonts w:asciiTheme="minorHAnsi" w:hAnsiTheme="minorHAnsi" w:cs="Arial"/>
          <w:szCs w:val="24"/>
        </w:rPr>
        <w:t>ą</w:t>
      </w:r>
      <w:r w:rsidRPr="005A3EF1">
        <w:rPr>
          <w:rFonts w:asciiTheme="minorHAnsi" w:hAnsiTheme="minorHAnsi"/>
          <w:szCs w:val="24"/>
        </w:rPr>
        <w:t>gu 30 dni od powzi</w:t>
      </w:r>
      <w:r w:rsidRPr="005A3EF1">
        <w:rPr>
          <w:rFonts w:asciiTheme="minorHAnsi" w:hAnsiTheme="minorHAnsi" w:cs="Arial"/>
          <w:szCs w:val="24"/>
        </w:rPr>
        <w:t>ę</w:t>
      </w:r>
      <w:r w:rsidRPr="005A3EF1">
        <w:rPr>
          <w:rFonts w:asciiTheme="minorHAnsi" w:hAnsiTheme="minorHAnsi"/>
          <w:szCs w:val="24"/>
        </w:rPr>
        <w:t>cia wiadomo</w:t>
      </w:r>
      <w:r w:rsidRPr="005A3EF1">
        <w:rPr>
          <w:rFonts w:asciiTheme="minorHAnsi" w:hAnsiTheme="minorHAnsi" w:cs="Arial"/>
          <w:szCs w:val="24"/>
        </w:rPr>
        <w:t>ś</w:t>
      </w:r>
      <w:r w:rsidRPr="005A3EF1">
        <w:rPr>
          <w:rFonts w:asciiTheme="minorHAnsi" w:hAnsiTheme="minorHAnsi"/>
          <w:szCs w:val="24"/>
        </w:rPr>
        <w:t>ci o okoliczno</w:t>
      </w:r>
      <w:r w:rsidRPr="005A3EF1">
        <w:rPr>
          <w:rFonts w:asciiTheme="minorHAnsi" w:hAnsiTheme="minorHAnsi" w:cs="Arial"/>
          <w:szCs w:val="24"/>
        </w:rPr>
        <w:t>ś</w:t>
      </w:r>
      <w:r w:rsidRPr="005A3EF1">
        <w:rPr>
          <w:rFonts w:asciiTheme="minorHAnsi" w:hAnsiTheme="minorHAnsi"/>
          <w:szCs w:val="24"/>
        </w:rPr>
        <w:t>ci stanowi</w:t>
      </w:r>
      <w:r w:rsidRPr="005A3EF1">
        <w:rPr>
          <w:rFonts w:asciiTheme="minorHAnsi" w:hAnsiTheme="minorHAnsi" w:cs="Arial"/>
          <w:szCs w:val="24"/>
        </w:rPr>
        <w:t>ą</w:t>
      </w:r>
      <w:r w:rsidRPr="005A3EF1">
        <w:rPr>
          <w:rFonts w:asciiTheme="minorHAnsi" w:hAnsiTheme="minorHAnsi"/>
          <w:szCs w:val="24"/>
        </w:rPr>
        <w:t>cej podstaw</w:t>
      </w:r>
      <w:r w:rsidRPr="005A3EF1">
        <w:rPr>
          <w:rFonts w:asciiTheme="minorHAnsi" w:hAnsiTheme="minorHAnsi" w:cs="Arial"/>
          <w:szCs w:val="24"/>
        </w:rPr>
        <w:t>ę</w:t>
      </w:r>
      <w:r w:rsidRPr="005A3EF1">
        <w:rPr>
          <w:rFonts w:asciiTheme="minorHAnsi" w:hAnsiTheme="minorHAnsi"/>
          <w:szCs w:val="24"/>
        </w:rPr>
        <w:t xml:space="preserve"> odst</w:t>
      </w:r>
      <w:r w:rsidRPr="005A3EF1">
        <w:rPr>
          <w:rFonts w:asciiTheme="minorHAnsi" w:hAnsiTheme="minorHAnsi" w:cs="Arial"/>
          <w:szCs w:val="24"/>
        </w:rPr>
        <w:t>ą</w:t>
      </w:r>
      <w:r w:rsidRPr="005A3EF1">
        <w:rPr>
          <w:rFonts w:asciiTheme="minorHAnsi" w:hAnsiTheme="minorHAnsi"/>
          <w:szCs w:val="24"/>
        </w:rPr>
        <w:t>pienie od Umowy.</w:t>
      </w:r>
    </w:p>
    <w:p w:rsidR="00362306" w:rsidRPr="005A3EF1" w:rsidRDefault="005410B0" w:rsidP="00D31E51">
      <w:pPr>
        <w:pStyle w:val="Akapitzlist"/>
        <w:numPr>
          <w:ilvl w:val="0"/>
          <w:numId w:val="34"/>
        </w:numPr>
        <w:spacing w:before="120" w:after="120"/>
        <w:jc w:val="both"/>
        <w:rPr>
          <w:rFonts w:asciiTheme="minorHAnsi" w:hAnsiTheme="minorHAnsi"/>
          <w:szCs w:val="24"/>
        </w:rPr>
      </w:pPr>
      <w:r w:rsidRPr="005A3EF1">
        <w:rPr>
          <w:rFonts w:asciiTheme="minorHAnsi" w:hAnsiTheme="minorHAnsi"/>
          <w:szCs w:val="24"/>
        </w:rPr>
        <w:t>W przypadku okre</w:t>
      </w:r>
      <w:r w:rsidRPr="005A3EF1">
        <w:rPr>
          <w:rFonts w:asciiTheme="minorHAnsi" w:hAnsiTheme="minorHAnsi" w:cs="Arial"/>
          <w:szCs w:val="24"/>
        </w:rPr>
        <w:t>ś</w:t>
      </w:r>
      <w:r w:rsidRPr="005A3EF1">
        <w:rPr>
          <w:rFonts w:asciiTheme="minorHAnsi" w:hAnsiTheme="minorHAnsi"/>
          <w:szCs w:val="24"/>
        </w:rPr>
        <w:t>lonym w ust. 1 powy</w:t>
      </w:r>
      <w:r w:rsidR="003F17D2" w:rsidRPr="005A3EF1">
        <w:rPr>
          <w:rFonts w:asciiTheme="minorHAnsi" w:hAnsiTheme="minorHAnsi" w:cs="Arial"/>
          <w:szCs w:val="24"/>
        </w:rPr>
        <w:t xml:space="preserve">żej, </w:t>
      </w:r>
      <w:r w:rsidRPr="005A3EF1">
        <w:rPr>
          <w:rFonts w:asciiTheme="minorHAnsi" w:hAnsiTheme="minorHAnsi"/>
          <w:szCs w:val="24"/>
        </w:rPr>
        <w:t>Wykonawca mo</w:t>
      </w:r>
      <w:r w:rsidRPr="005A3EF1">
        <w:rPr>
          <w:rFonts w:asciiTheme="minorHAnsi" w:hAnsiTheme="minorHAnsi" w:cs="Arial"/>
          <w:szCs w:val="24"/>
        </w:rPr>
        <w:t>ż</w:t>
      </w:r>
      <w:r w:rsidRPr="005A3EF1">
        <w:rPr>
          <w:rFonts w:asciiTheme="minorHAnsi" w:hAnsiTheme="minorHAnsi"/>
          <w:szCs w:val="24"/>
        </w:rPr>
        <w:t xml:space="preserve">e </w:t>
      </w:r>
      <w:r w:rsidRPr="005A3EF1">
        <w:rPr>
          <w:rFonts w:asciiTheme="minorHAnsi" w:hAnsiTheme="minorHAnsi" w:cs="Arial"/>
          <w:szCs w:val="24"/>
        </w:rPr>
        <w:t>żą</w:t>
      </w:r>
      <w:r w:rsidRPr="005A3EF1">
        <w:rPr>
          <w:rFonts w:asciiTheme="minorHAnsi" w:hAnsiTheme="minorHAnsi"/>
          <w:szCs w:val="24"/>
        </w:rPr>
        <w:t>da</w:t>
      </w:r>
      <w:r w:rsidRPr="005A3EF1">
        <w:rPr>
          <w:rFonts w:asciiTheme="minorHAnsi" w:hAnsiTheme="minorHAnsi" w:cs="Arial"/>
          <w:szCs w:val="24"/>
        </w:rPr>
        <w:t>ć</w:t>
      </w:r>
      <w:r w:rsidRPr="005A3EF1">
        <w:rPr>
          <w:rFonts w:asciiTheme="minorHAnsi" w:hAnsiTheme="minorHAnsi"/>
          <w:szCs w:val="24"/>
        </w:rPr>
        <w:t xml:space="preserve"> jedynie wynagrodzenia nale</w:t>
      </w:r>
      <w:r w:rsidRPr="005A3EF1">
        <w:rPr>
          <w:rFonts w:asciiTheme="minorHAnsi" w:hAnsiTheme="minorHAnsi" w:cs="Arial"/>
          <w:szCs w:val="24"/>
        </w:rPr>
        <w:t>ż</w:t>
      </w:r>
      <w:r w:rsidRPr="005A3EF1">
        <w:rPr>
          <w:rFonts w:asciiTheme="minorHAnsi" w:hAnsiTheme="minorHAnsi"/>
          <w:szCs w:val="24"/>
        </w:rPr>
        <w:t>nego z tytu</w:t>
      </w:r>
      <w:r w:rsidRPr="005A3EF1">
        <w:rPr>
          <w:rFonts w:asciiTheme="minorHAnsi" w:hAnsiTheme="minorHAnsi" w:cs="Arial"/>
          <w:szCs w:val="24"/>
        </w:rPr>
        <w:t>ł</w:t>
      </w:r>
      <w:r w:rsidRPr="005A3EF1">
        <w:rPr>
          <w:rFonts w:asciiTheme="minorHAnsi" w:hAnsiTheme="minorHAnsi"/>
          <w:szCs w:val="24"/>
        </w:rPr>
        <w:t>u wykonania cz</w:t>
      </w:r>
      <w:r w:rsidRPr="005A3EF1">
        <w:rPr>
          <w:rFonts w:asciiTheme="minorHAnsi" w:hAnsiTheme="minorHAnsi" w:cs="Arial"/>
          <w:szCs w:val="24"/>
        </w:rPr>
        <w:t>ęś</w:t>
      </w:r>
      <w:r w:rsidR="00A807B3" w:rsidRPr="005A3EF1">
        <w:rPr>
          <w:rFonts w:asciiTheme="minorHAnsi" w:hAnsiTheme="minorHAnsi"/>
          <w:szCs w:val="24"/>
        </w:rPr>
        <w:t>ci Umowy, tj. faktycznie wykonan</w:t>
      </w:r>
      <w:r w:rsidR="00A03009">
        <w:rPr>
          <w:rFonts w:asciiTheme="minorHAnsi" w:hAnsiTheme="minorHAnsi"/>
          <w:szCs w:val="24"/>
        </w:rPr>
        <w:t>e</w:t>
      </w:r>
      <w:r w:rsidR="00A807B3" w:rsidRPr="005A3EF1">
        <w:rPr>
          <w:rFonts w:asciiTheme="minorHAnsi" w:hAnsiTheme="minorHAnsi"/>
          <w:szCs w:val="24"/>
        </w:rPr>
        <w:t xml:space="preserve"> </w:t>
      </w:r>
      <w:r w:rsidR="00A03009">
        <w:rPr>
          <w:rFonts w:asciiTheme="minorHAnsi" w:hAnsiTheme="minorHAnsi"/>
          <w:szCs w:val="24"/>
        </w:rPr>
        <w:t>Zlecenia</w:t>
      </w:r>
      <w:r w:rsidR="00A807B3" w:rsidRPr="005A3EF1">
        <w:rPr>
          <w:rFonts w:asciiTheme="minorHAnsi" w:hAnsiTheme="minorHAnsi"/>
          <w:szCs w:val="24"/>
        </w:rPr>
        <w:t xml:space="preserve">. </w:t>
      </w:r>
    </w:p>
    <w:p w:rsidR="003F18A7" w:rsidRPr="003F18A7" w:rsidRDefault="003F18A7" w:rsidP="00250BCE">
      <w:pPr>
        <w:pStyle w:val="Akapitzlist"/>
        <w:numPr>
          <w:ilvl w:val="0"/>
          <w:numId w:val="34"/>
        </w:numPr>
        <w:spacing w:before="120" w:after="120"/>
        <w:jc w:val="both"/>
        <w:rPr>
          <w:rFonts w:asciiTheme="minorHAnsi" w:hAnsiTheme="minorHAnsi"/>
          <w:szCs w:val="24"/>
        </w:rPr>
      </w:pPr>
      <w:r w:rsidRPr="003F18A7">
        <w:rPr>
          <w:rFonts w:asciiTheme="minorHAnsi" w:hAnsiTheme="minorHAnsi"/>
          <w:szCs w:val="24"/>
        </w:rPr>
        <w:t xml:space="preserve">Zamawiającemu przysługuje prawo </w:t>
      </w:r>
      <w:r w:rsidR="00477A98">
        <w:rPr>
          <w:rFonts w:asciiTheme="minorHAnsi" w:hAnsiTheme="minorHAnsi"/>
          <w:szCs w:val="24"/>
        </w:rPr>
        <w:t>odstąpienia od</w:t>
      </w:r>
      <w:r w:rsidRPr="003F18A7">
        <w:rPr>
          <w:rFonts w:asciiTheme="minorHAnsi" w:hAnsiTheme="minorHAnsi"/>
          <w:szCs w:val="24"/>
        </w:rPr>
        <w:t xml:space="preserve"> </w:t>
      </w:r>
      <w:r>
        <w:rPr>
          <w:rFonts w:asciiTheme="minorHAnsi" w:hAnsiTheme="minorHAnsi"/>
          <w:szCs w:val="24"/>
        </w:rPr>
        <w:t>U</w:t>
      </w:r>
      <w:r w:rsidRPr="003F18A7">
        <w:rPr>
          <w:rFonts w:asciiTheme="minorHAnsi" w:hAnsiTheme="minorHAnsi"/>
          <w:szCs w:val="24"/>
        </w:rPr>
        <w:t xml:space="preserve">mowy </w:t>
      </w:r>
      <w:r w:rsidR="00477A98">
        <w:rPr>
          <w:rFonts w:asciiTheme="minorHAnsi" w:hAnsiTheme="minorHAnsi"/>
          <w:szCs w:val="24"/>
        </w:rPr>
        <w:t>w całości lub w części</w:t>
      </w:r>
      <w:r w:rsidR="001E6851">
        <w:rPr>
          <w:rFonts w:asciiTheme="minorHAnsi" w:hAnsiTheme="minorHAnsi"/>
          <w:szCs w:val="24"/>
        </w:rPr>
        <w:t>,</w:t>
      </w:r>
      <w:r w:rsidR="00F4338D">
        <w:rPr>
          <w:rFonts w:asciiTheme="minorHAnsi" w:hAnsiTheme="minorHAnsi"/>
          <w:szCs w:val="24"/>
        </w:rPr>
        <w:t xml:space="preserve"> ze skutkiem natychmiastowym</w:t>
      </w:r>
      <w:r w:rsidR="001E6851">
        <w:rPr>
          <w:rFonts w:asciiTheme="minorHAnsi" w:hAnsiTheme="minorHAnsi"/>
          <w:szCs w:val="24"/>
        </w:rPr>
        <w:t xml:space="preserve"> </w:t>
      </w:r>
      <w:r w:rsidRPr="003F18A7">
        <w:rPr>
          <w:rFonts w:asciiTheme="minorHAnsi" w:hAnsiTheme="minorHAnsi"/>
          <w:szCs w:val="24"/>
        </w:rPr>
        <w:t xml:space="preserve">w przypadku, gdy Wykonawca wykonuje </w:t>
      </w:r>
      <w:r>
        <w:rPr>
          <w:rFonts w:asciiTheme="minorHAnsi" w:hAnsiTheme="minorHAnsi"/>
          <w:szCs w:val="24"/>
        </w:rPr>
        <w:t>U</w:t>
      </w:r>
      <w:r w:rsidRPr="003F18A7">
        <w:rPr>
          <w:rFonts w:asciiTheme="minorHAnsi" w:hAnsiTheme="minorHAnsi"/>
          <w:szCs w:val="24"/>
        </w:rPr>
        <w:t xml:space="preserve">mowę nienależycie, w szczególności narusza postanowienia § 1 i 2 Umowy. </w:t>
      </w:r>
      <w:r w:rsidR="00250BCE" w:rsidRPr="00250BCE">
        <w:rPr>
          <w:rFonts w:asciiTheme="minorHAnsi" w:hAnsiTheme="minorHAnsi"/>
          <w:szCs w:val="24"/>
        </w:rPr>
        <w:t xml:space="preserve">Zamawiający może złożyć oświadczenie o odstąpieniu od </w:t>
      </w:r>
      <w:r w:rsidR="00C17A1D">
        <w:rPr>
          <w:rFonts w:asciiTheme="minorHAnsi" w:hAnsiTheme="minorHAnsi"/>
          <w:szCs w:val="24"/>
        </w:rPr>
        <w:t xml:space="preserve">całości lub części </w:t>
      </w:r>
      <w:r w:rsidR="00250BCE" w:rsidRPr="00250BCE">
        <w:rPr>
          <w:rFonts w:asciiTheme="minorHAnsi" w:hAnsiTheme="minorHAnsi"/>
          <w:szCs w:val="24"/>
        </w:rPr>
        <w:t>Umowy w ciągu 30 dni od powzięcia wiadomości o okoliczności stanowiącej podstawę odstąpienie od Umowy</w:t>
      </w:r>
      <w:r w:rsidR="00250BCE">
        <w:rPr>
          <w:rFonts w:asciiTheme="minorHAnsi" w:hAnsiTheme="minorHAnsi"/>
          <w:szCs w:val="24"/>
        </w:rPr>
        <w:t xml:space="preserve">. </w:t>
      </w:r>
    </w:p>
    <w:p w:rsidR="003F18A7" w:rsidRPr="003F18A7" w:rsidRDefault="003F18A7" w:rsidP="00D31E51">
      <w:pPr>
        <w:pStyle w:val="Akapitzlist"/>
        <w:numPr>
          <w:ilvl w:val="0"/>
          <w:numId w:val="34"/>
        </w:numPr>
        <w:spacing w:before="120" w:after="120"/>
        <w:jc w:val="both"/>
        <w:rPr>
          <w:rFonts w:asciiTheme="minorHAnsi" w:hAnsiTheme="minorHAnsi"/>
          <w:szCs w:val="24"/>
        </w:rPr>
      </w:pPr>
      <w:r w:rsidRPr="003F18A7">
        <w:rPr>
          <w:rFonts w:asciiTheme="minorHAnsi" w:hAnsiTheme="minorHAnsi"/>
          <w:szCs w:val="24"/>
        </w:rPr>
        <w:lastRenderedPageBreak/>
        <w:t>Odstąpienie od Umowy winno nastąpić w formie pisemnej pod rygorem nieważności.</w:t>
      </w:r>
    </w:p>
    <w:p w:rsidR="005410B0" w:rsidRPr="005A3EF1" w:rsidRDefault="005410B0" w:rsidP="00D31E51">
      <w:pPr>
        <w:pStyle w:val="Akapitzlist"/>
        <w:numPr>
          <w:ilvl w:val="0"/>
          <w:numId w:val="34"/>
        </w:numPr>
        <w:spacing w:before="120" w:after="120"/>
        <w:jc w:val="both"/>
        <w:rPr>
          <w:rFonts w:asciiTheme="minorHAnsi" w:hAnsiTheme="minorHAnsi"/>
          <w:szCs w:val="24"/>
        </w:rPr>
      </w:pPr>
      <w:r w:rsidRPr="005A3EF1">
        <w:rPr>
          <w:rFonts w:asciiTheme="minorHAnsi" w:hAnsiTheme="minorHAnsi"/>
          <w:szCs w:val="24"/>
        </w:rPr>
        <w:t>W razie zaistnienia istotnej zmiany okoliczno</w:t>
      </w:r>
      <w:r w:rsidRPr="005A3EF1">
        <w:rPr>
          <w:rFonts w:asciiTheme="minorHAnsi" w:hAnsiTheme="minorHAnsi" w:cs="Arial"/>
          <w:szCs w:val="24"/>
        </w:rPr>
        <w:t>ś</w:t>
      </w:r>
      <w:r w:rsidRPr="005A3EF1">
        <w:rPr>
          <w:rFonts w:asciiTheme="minorHAnsi" w:hAnsiTheme="minorHAnsi"/>
          <w:szCs w:val="24"/>
        </w:rPr>
        <w:t>ci powoduj</w:t>
      </w:r>
      <w:r w:rsidRPr="005A3EF1">
        <w:rPr>
          <w:rFonts w:asciiTheme="minorHAnsi" w:hAnsiTheme="minorHAnsi" w:cs="Arial"/>
          <w:szCs w:val="24"/>
        </w:rPr>
        <w:t>ą</w:t>
      </w:r>
      <w:r w:rsidRPr="005A3EF1">
        <w:rPr>
          <w:rFonts w:asciiTheme="minorHAnsi" w:hAnsiTheme="minorHAnsi"/>
          <w:szCs w:val="24"/>
        </w:rPr>
        <w:t xml:space="preserve">cej, </w:t>
      </w:r>
      <w:r w:rsidRPr="005A3EF1">
        <w:rPr>
          <w:rFonts w:asciiTheme="minorHAnsi" w:hAnsiTheme="minorHAnsi" w:cs="Arial"/>
          <w:szCs w:val="24"/>
        </w:rPr>
        <w:t>ż</w:t>
      </w:r>
      <w:r w:rsidRPr="005A3EF1">
        <w:rPr>
          <w:rFonts w:asciiTheme="minorHAnsi" w:hAnsiTheme="minorHAnsi"/>
          <w:szCs w:val="24"/>
        </w:rPr>
        <w:t>e wykonanie Umowy nie le</w:t>
      </w:r>
      <w:r w:rsidRPr="005A3EF1">
        <w:rPr>
          <w:rFonts w:asciiTheme="minorHAnsi" w:hAnsiTheme="minorHAnsi" w:cs="Arial"/>
          <w:szCs w:val="24"/>
        </w:rPr>
        <w:t>ż</w:t>
      </w:r>
      <w:r w:rsidRPr="005A3EF1">
        <w:rPr>
          <w:rFonts w:asciiTheme="minorHAnsi" w:hAnsiTheme="minorHAnsi"/>
          <w:szCs w:val="24"/>
        </w:rPr>
        <w:t>y w interesie publicznym, czego nie mo</w:t>
      </w:r>
      <w:r w:rsidRPr="005A3EF1">
        <w:rPr>
          <w:rFonts w:asciiTheme="minorHAnsi" w:hAnsiTheme="minorHAnsi" w:cs="Arial"/>
          <w:szCs w:val="24"/>
        </w:rPr>
        <w:t>ż</w:t>
      </w:r>
      <w:r w:rsidRPr="005A3EF1">
        <w:rPr>
          <w:rFonts w:asciiTheme="minorHAnsi" w:hAnsiTheme="minorHAnsi"/>
          <w:szCs w:val="24"/>
        </w:rPr>
        <w:t>na by</w:t>
      </w:r>
      <w:r w:rsidRPr="005A3EF1">
        <w:rPr>
          <w:rFonts w:asciiTheme="minorHAnsi" w:hAnsiTheme="minorHAnsi" w:cs="Arial"/>
          <w:szCs w:val="24"/>
        </w:rPr>
        <w:t>ł</w:t>
      </w:r>
      <w:r w:rsidRPr="005A3EF1">
        <w:rPr>
          <w:rFonts w:asciiTheme="minorHAnsi" w:hAnsiTheme="minorHAnsi"/>
          <w:szCs w:val="24"/>
        </w:rPr>
        <w:t>o przewidzie</w:t>
      </w:r>
      <w:r w:rsidRPr="005A3EF1">
        <w:rPr>
          <w:rFonts w:asciiTheme="minorHAnsi" w:hAnsiTheme="minorHAnsi" w:cs="Arial"/>
          <w:szCs w:val="24"/>
        </w:rPr>
        <w:t>ć</w:t>
      </w:r>
      <w:r w:rsidRPr="005A3EF1">
        <w:rPr>
          <w:rFonts w:asciiTheme="minorHAnsi" w:hAnsiTheme="minorHAnsi"/>
          <w:szCs w:val="24"/>
        </w:rPr>
        <w:t xml:space="preserve"> w chwili zawarcia Umowy, Zamawiaj</w:t>
      </w:r>
      <w:r w:rsidRPr="005A3EF1">
        <w:rPr>
          <w:rFonts w:asciiTheme="minorHAnsi" w:hAnsiTheme="minorHAnsi" w:cs="Arial"/>
          <w:szCs w:val="24"/>
        </w:rPr>
        <w:t>ą</w:t>
      </w:r>
      <w:r w:rsidRPr="005A3EF1">
        <w:rPr>
          <w:rFonts w:asciiTheme="minorHAnsi" w:hAnsiTheme="minorHAnsi"/>
          <w:szCs w:val="24"/>
        </w:rPr>
        <w:t>cy mo</w:t>
      </w:r>
      <w:r w:rsidRPr="005A3EF1">
        <w:rPr>
          <w:rFonts w:asciiTheme="minorHAnsi" w:hAnsiTheme="minorHAnsi" w:cs="Arial"/>
          <w:szCs w:val="24"/>
        </w:rPr>
        <w:t>ż</w:t>
      </w:r>
      <w:r w:rsidRPr="005A3EF1">
        <w:rPr>
          <w:rFonts w:asciiTheme="minorHAnsi" w:hAnsiTheme="minorHAnsi"/>
          <w:szCs w:val="24"/>
        </w:rPr>
        <w:t>e odst</w:t>
      </w:r>
      <w:r w:rsidRPr="005A3EF1">
        <w:rPr>
          <w:rFonts w:asciiTheme="minorHAnsi" w:hAnsiTheme="minorHAnsi" w:cs="Arial"/>
          <w:szCs w:val="24"/>
        </w:rPr>
        <w:t>ą</w:t>
      </w:r>
      <w:r w:rsidRPr="005A3EF1">
        <w:rPr>
          <w:rFonts w:asciiTheme="minorHAnsi" w:hAnsiTheme="minorHAnsi"/>
          <w:szCs w:val="24"/>
        </w:rPr>
        <w:t>pi</w:t>
      </w:r>
      <w:r w:rsidRPr="005A3EF1">
        <w:rPr>
          <w:rFonts w:asciiTheme="minorHAnsi" w:hAnsiTheme="minorHAnsi" w:cs="Arial"/>
          <w:szCs w:val="24"/>
        </w:rPr>
        <w:t>ć</w:t>
      </w:r>
      <w:r w:rsidRPr="005A3EF1">
        <w:rPr>
          <w:rFonts w:asciiTheme="minorHAnsi" w:hAnsiTheme="minorHAnsi"/>
          <w:szCs w:val="24"/>
        </w:rPr>
        <w:t xml:space="preserve"> od Umowy w terminie 30 dni od powzi</w:t>
      </w:r>
      <w:r w:rsidRPr="005A3EF1">
        <w:rPr>
          <w:rFonts w:asciiTheme="minorHAnsi" w:hAnsiTheme="minorHAnsi" w:cs="Arial"/>
          <w:szCs w:val="24"/>
        </w:rPr>
        <w:t>ę</w:t>
      </w:r>
      <w:r w:rsidRPr="005A3EF1">
        <w:rPr>
          <w:rFonts w:asciiTheme="minorHAnsi" w:hAnsiTheme="minorHAnsi"/>
          <w:szCs w:val="24"/>
        </w:rPr>
        <w:t>cia wiadomo</w:t>
      </w:r>
      <w:r w:rsidRPr="005A3EF1">
        <w:rPr>
          <w:rFonts w:asciiTheme="minorHAnsi" w:hAnsiTheme="minorHAnsi" w:cs="Arial"/>
          <w:szCs w:val="24"/>
        </w:rPr>
        <w:t>ś</w:t>
      </w:r>
      <w:r w:rsidRPr="005A3EF1">
        <w:rPr>
          <w:rFonts w:asciiTheme="minorHAnsi" w:hAnsiTheme="minorHAnsi"/>
          <w:szCs w:val="24"/>
        </w:rPr>
        <w:t>ci o tych okoliczno</w:t>
      </w:r>
      <w:r w:rsidRPr="005A3EF1">
        <w:rPr>
          <w:rFonts w:asciiTheme="minorHAnsi" w:hAnsiTheme="minorHAnsi" w:cs="Arial"/>
          <w:szCs w:val="24"/>
        </w:rPr>
        <w:t>ś</w:t>
      </w:r>
      <w:r w:rsidRPr="005A3EF1">
        <w:rPr>
          <w:rFonts w:asciiTheme="minorHAnsi" w:hAnsiTheme="minorHAnsi"/>
          <w:szCs w:val="24"/>
        </w:rPr>
        <w:t>ciach. W</w:t>
      </w:r>
      <w:r w:rsidRPr="005A3EF1">
        <w:rPr>
          <w:rFonts w:asciiTheme="minorHAnsi" w:hAnsiTheme="minorHAnsi" w:cs="Geneva"/>
          <w:szCs w:val="24"/>
        </w:rPr>
        <w:t>ó</w:t>
      </w:r>
      <w:r w:rsidRPr="005A3EF1">
        <w:rPr>
          <w:rFonts w:asciiTheme="minorHAnsi" w:hAnsiTheme="minorHAnsi"/>
          <w:szCs w:val="24"/>
        </w:rPr>
        <w:t>wczas Wykonawca mo</w:t>
      </w:r>
      <w:r w:rsidRPr="005A3EF1">
        <w:rPr>
          <w:rFonts w:asciiTheme="minorHAnsi" w:hAnsiTheme="minorHAnsi" w:cs="Arial"/>
          <w:szCs w:val="24"/>
        </w:rPr>
        <w:t>ż</w:t>
      </w:r>
      <w:r w:rsidRPr="005A3EF1">
        <w:rPr>
          <w:rFonts w:asciiTheme="minorHAnsi" w:hAnsiTheme="minorHAnsi"/>
          <w:szCs w:val="24"/>
        </w:rPr>
        <w:t xml:space="preserve">e </w:t>
      </w:r>
      <w:r w:rsidRPr="005A3EF1">
        <w:rPr>
          <w:rFonts w:asciiTheme="minorHAnsi" w:hAnsiTheme="minorHAnsi" w:cs="Arial"/>
          <w:szCs w:val="24"/>
        </w:rPr>
        <w:t>żą</w:t>
      </w:r>
      <w:r w:rsidRPr="005A3EF1">
        <w:rPr>
          <w:rFonts w:asciiTheme="minorHAnsi" w:hAnsiTheme="minorHAnsi"/>
          <w:szCs w:val="24"/>
        </w:rPr>
        <w:t>da</w:t>
      </w:r>
      <w:r w:rsidRPr="005A3EF1">
        <w:rPr>
          <w:rFonts w:asciiTheme="minorHAnsi" w:hAnsiTheme="minorHAnsi" w:cs="Arial"/>
          <w:szCs w:val="24"/>
        </w:rPr>
        <w:t>ć</w:t>
      </w:r>
      <w:r w:rsidRPr="005A3EF1">
        <w:rPr>
          <w:rFonts w:asciiTheme="minorHAnsi" w:hAnsiTheme="minorHAnsi"/>
          <w:szCs w:val="24"/>
        </w:rPr>
        <w:t xml:space="preserve"> wy</w:t>
      </w:r>
      <w:r w:rsidRPr="005A3EF1">
        <w:rPr>
          <w:rFonts w:asciiTheme="minorHAnsi" w:hAnsiTheme="minorHAnsi" w:cs="Arial"/>
          <w:szCs w:val="24"/>
        </w:rPr>
        <w:t>łą</w:t>
      </w:r>
      <w:r w:rsidRPr="005A3EF1">
        <w:rPr>
          <w:rFonts w:asciiTheme="minorHAnsi" w:hAnsiTheme="minorHAnsi"/>
          <w:szCs w:val="24"/>
        </w:rPr>
        <w:t>cznie wynagrodzenia nale</w:t>
      </w:r>
      <w:r w:rsidRPr="005A3EF1">
        <w:rPr>
          <w:rFonts w:asciiTheme="minorHAnsi" w:hAnsiTheme="minorHAnsi" w:cs="Arial"/>
          <w:szCs w:val="24"/>
        </w:rPr>
        <w:t>ż</w:t>
      </w:r>
      <w:r w:rsidRPr="005A3EF1">
        <w:rPr>
          <w:rFonts w:asciiTheme="minorHAnsi" w:hAnsiTheme="minorHAnsi"/>
          <w:szCs w:val="24"/>
        </w:rPr>
        <w:t>nego z tytu</w:t>
      </w:r>
      <w:r w:rsidRPr="005A3EF1">
        <w:rPr>
          <w:rFonts w:asciiTheme="minorHAnsi" w:hAnsiTheme="minorHAnsi" w:cs="Arial"/>
          <w:szCs w:val="24"/>
        </w:rPr>
        <w:t>ł</w:t>
      </w:r>
      <w:r w:rsidRPr="005A3EF1">
        <w:rPr>
          <w:rFonts w:asciiTheme="minorHAnsi" w:hAnsiTheme="minorHAnsi"/>
          <w:szCs w:val="24"/>
        </w:rPr>
        <w:t>u wykonania cz</w:t>
      </w:r>
      <w:r w:rsidRPr="005A3EF1">
        <w:rPr>
          <w:rFonts w:asciiTheme="minorHAnsi" w:hAnsiTheme="minorHAnsi" w:cs="Arial"/>
          <w:szCs w:val="24"/>
        </w:rPr>
        <w:t>ęś</w:t>
      </w:r>
      <w:r w:rsidRPr="005A3EF1">
        <w:rPr>
          <w:rFonts w:asciiTheme="minorHAnsi" w:hAnsiTheme="minorHAnsi"/>
          <w:szCs w:val="24"/>
        </w:rPr>
        <w:t>ci Umowy.</w:t>
      </w:r>
    </w:p>
    <w:p w:rsidR="005410B0" w:rsidRPr="005A3EF1" w:rsidRDefault="005410B0" w:rsidP="00D31E51">
      <w:pPr>
        <w:spacing w:before="120" w:after="120" w:line="240" w:lineRule="auto"/>
        <w:jc w:val="both"/>
        <w:rPr>
          <w:rFonts w:asciiTheme="minorHAnsi" w:hAnsiTheme="minorHAnsi"/>
          <w:sz w:val="24"/>
          <w:szCs w:val="24"/>
        </w:rPr>
      </w:pPr>
    </w:p>
    <w:p w:rsidR="005410B0" w:rsidRPr="005A3EF1" w:rsidRDefault="001C7662" w:rsidP="00D31E51">
      <w:pPr>
        <w:spacing w:before="120" w:after="120" w:line="240" w:lineRule="auto"/>
        <w:jc w:val="center"/>
        <w:rPr>
          <w:rFonts w:asciiTheme="minorHAnsi" w:hAnsiTheme="minorHAnsi"/>
          <w:b/>
          <w:sz w:val="24"/>
          <w:szCs w:val="24"/>
        </w:rPr>
      </w:pPr>
      <w:r w:rsidRPr="005A3EF1">
        <w:rPr>
          <w:rFonts w:asciiTheme="minorHAnsi" w:hAnsiTheme="minorHAnsi"/>
          <w:b/>
          <w:sz w:val="24"/>
          <w:szCs w:val="24"/>
        </w:rPr>
        <w:t>§ 8</w:t>
      </w:r>
    </w:p>
    <w:p w:rsidR="001E6851" w:rsidRDefault="001E6851" w:rsidP="00D31E51">
      <w:pPr>
        <w:pStyle w:val="Akapitzlist"/>
        <w:numPr>
          <w:ilvl w:val="0"/>
          <w:numId w:val="49"/>
        </w:numPr>
        <w:spacing w:before="120" w:after="120"/>
        <w:jc w:val="both"/>
        <w:rPr>
          <w:rFonts w:asciiTheme="minorHAnsi" w:hAnsiTheme="minorHAnsi"/>
          <w:szCs w:val="24"/>
        </w:rPr>
      </w:pPr>
      <w:bookmarkStart w:id="68" w:name="_Toc389563628"/>
      <w:r w:rsidRPr="001E6851">
        <w:rPr>
          <w:rFonts w:asciiTheme="minorHAnsi" w:hAnsiTheme="minorHAnsi"/>
          <w:szCs w:val="24"/>
        </w:rPr>
        <w:t>Strony ustalają odpowiedzialność za niewykonanie lub nienależyte wykonanie Umowy w formie kar umownych w przypadkach i wysokości określonych poniżej w ust. 2.</w:t>
      </w:r>
    </w:p>
    <w:p w:rsidR="001E6851" w:rsidRPr="001E6851" w:rsidRDefault="001E6851" w:rsidP="00D31E51">
      <w:pPr>
        <w:pStyle w:val="Akapitzlist"/>
        <w:numPr>
          <w:ilvl w:val="0"/>
          <w:numId w:val="49"/>
        </w:numPr>
        <w:spacing w:before="120" w:after="120"/>
        <w:jc w:val="both"/>
        <w:rPr>
          <w:rFonts w:asciiTheme="minorHAnsi" w:hAnsiTheme="minorHAnsi"/>
          <w:szCs w:val="24"/>
        </w:rPr>
      </w:pPr>
      <w:r w:rsidRPr="001E6851">
        <w:rPr>
          <w:rFonts w:asciiTheme="minorHAnsi" w:hAnsiTheme="minorHAnsi"/>
          <w:szCs w:val="24"/>
        </w:rPr>
        <w:t>Wykonawca zobowiązany jest do zapłaty kary umownej Zamawiającemu w przypadku:</w:t>
      </w:r>
    </w:p>
    <w:p w:rsidR="001E6851" w:rsidRDefault="001E6851" w:rsidP="00D31E51">
      <w:pPr>
        <w:pStyle w:val="Akapitzlist"/>
        <w:numPr>
          <w:ilvl w:val="0"/>
          <w:numId w:val="50"/>
        </w:numPr>
        <w:spacing w:before="120" w:after="120"/>
        <w:jc w:val="both"/>
        <w:rPr>
          <w:rFonts w:asciiTheme="minorHAnsi" w:hAnsiTheme="minorHAnsi"/>
          <w:szCs w:val="24"/>
        </w:rPr>
      </w:pPr>
      <w:r w:rsidRPr="001E6851">
        <w:rPr>
          <w:rFonts w:asciiTheme="minorHAnsi" w:hAnsiTheme="minorHAnsi"/>
          <w:szCs w:val="24"/>
        </w:rPr>
        <w:t>nienale</w:t>
      </w:r>
      <w:r w:rsidRPr="001E6851">
        <w:rPr>
          <w:rFonts w:asciiTheme="minorHAnsi" w:hAnsiTheme="minorHAnsi" w:cs="Arial"/>
          <w:szCs w:val="24"/>
        </w:rPr>
        <w:t>ż</w:t>
      </w:r>
      <w:r w:rsidRPr="001E6851">
        <w:rPr>
          <w:rFonts w:asciiTheme="minorHAnsi" w:hAnsiTheme="minorHAnsi"/>
          <w:szCs w:val="24"/>
        </w:rPr>
        <w:t xml:space="preserve">ytego wykonania </w:t>
      </w:r>
      <w:r>
        <w:rPr>
          <w:rFonts w:asciiTheme="minorHAnsi" w:hAnsiTheme="minorHAnsi"/>
          <w:szCs w:val="24"/>
        </w:rPr>
        <w:t>Zlecenia</w:t>
      </w:r>
      <w:r w:rsidR="006D55CF">
        <w:rPr>
          <w:rFonts w:asciiTheme="minorHAnsi" w:hAnsiTheme="minorHAnsi"/>
          <w:szCs w:val="24"/>
        </w:rPr>
        <w:t xml:space="preserve"> </w:t>
      </w:r>
      <w:r w:rsidRPr="001E6851">
        <w:rPr>
          <w:rFonts w:asciiTheme="minorHAnsi" w:hAnsiTheme="minorHAnsi"/>
          <w:szCs w:val="24"/>
        </w:rPr>
        <w:t>– w wysokości 10 % wynagrodzenia brutto</w:t>
      </w:r>
      <w:r>
        <w:rPr>
          <w:rFonts w:asciiTheme="minorHAnsi" w:hAnsiTheme="minorHAnsi"/>
          <w:szCs w:val="24"/>
        </w:rPr>
        <w:t xml:space="preserve"> </w:t>
      </w:r>
      <w:r w:rsidRPr="001E6851">
        <w:rPr>
          <w:rFonts w:asciiTheme="minorHAnsi" w:hAnsiTheme="minorHAnsi"/>
          <w:szCs w:val="24"/>
        </w:rPr>
        <w:t xml:space="preserve">przysługującego za dane </w:t>
      </w:r>
      <w:r>
        <w:rPr>
          <w:rFonts w:asciiTheme="minorHAnsi" w:hAnsiTheme="minorHAnsi"/>
          <w:szCs w:val="24"/>
        </w:rPr>
        <w:t>Zlecenie</w:t>
      </w:r>
      <w:r w:rsidRPr="001E6851">
        <w:rPr>
          <w:rFonts w:asciiTheme="minorHAnsi" w:hAnsiTheme="minorHAnsi"/>
          <w:szCs w:val="24"/>
        </w:rPr>
        <w:t xml:space="preserve">, </w:t>
      </w:r>
    </w:p>
    <w:p w:rsidR="001E6851" w:rsidRDefault="001E6851" w:rsidP="00D31E51">
      <w:pPr>
        <w:pStyle w:val="Akapitzlist"/>
        <w:numPr>
          <w:ilvl w:val="0"/>
          <w:numId w:val="50"/>
        </w:numPr>
        <w:spacing w:before="120" w:after="120"/>
        <w:jc w:val="both"/>
        <w:rPr>
          <w:rFonts w:asciiTheme="minorHAnsi" w:hAnsiTheme="minorHAnsi"/>
          <w:szCs w:val="24"/>
        </w:rPr>
      </w:pPr>
      <w:r w:rsidRPr="001E6851">
        <w:rPr>
          <w:rFonts w:asciiTheme="minorHAnsi" w:hAnsiTheme="minorHAnsi"/>
          <w:szCs w:val="24"/>
        </w:rPr>
        <w:t xml:space="preserve">odstąpienia od </w:t>
      </w:r>
      <w:r>
        <w:rPr>
          <w:rFonts w:asciiTheme="minorHAnsi" w:hAnsiTheme="minorHAnsi"/>
          <w:szCs w:val="24"/>
        </w:rPr>
        <w:t xml:space="preserve">całości </w:t>
      </w:r>
      <w:r w:rsidRPr="001E6851">
        <w:rPr>
          <w:rFonts w:asciiTheme="minorHAnsi" w:hAnsiTheme="minorHAnsi"/>
          <w:szCs w:val="24"/>
        </w:rPr>
        <w:t>Umowy</w:t>
      </w:r>
      <w:r w:rsidR="00F4338D">
        <w:rPr>
          <w:rFonts w:asciiTheme="minorHAnsi" w:hAnsiTheme="minorHAnsi"/>
          <w:szCs w:val="24"/>
        </w:rPr>
        <w:t xml:space="preserve"> przez Zamawiającego z przyczyn, o których mowa w §7 ust. 3 Umowy</w:t>
      </w:r>
      <w:r w:rsidRPr="001E6851">
        <w:rPr>
          <w:rFonts w:asciiTheme="minorHAnsi" w:hAnsiTheme="minorHAnsi"/>
          <w:szCs w:val="24"/>
        </w:rPr>
        <w:t xml:space="preserve"> – w wysokości 10 % wynagrodzenia brutto</w:t>
      </w:r>
      <w:r w:rsidR="00936039">
        <w:rPr>
          <w:rFonts w:asciiTheme="minorHAnsi" w:hAnsiTheme="minorHAnsi"/>
          <w:szCs w:val="24"/>
        </w:rPr>
        <w:t xml:space="preserve"> określonego w § </w:t>
      </w:r>
      <w:r w:rsidR="006D55CF">
        <w:rPr>
          <w:rFonts w:asciiTheme="minorHAnsi" w:hAnsiTheme="minorHAnsi"/>
          <w:szCs w:val="24"/>
        </w:rPr>
        <w:t xml:space="preserve">5 </w:t>
      </w:r>
      <w:r w:rsidR="00936039">
        <w:rPr>
          <w:rFonts w:asciiTheme="minorHAnsi" w:hAnsiTheme="minorHAnsi"/>
          <w:szCs w:val="24"/>
        </w:rPr>
        <w:t xml:space="preserve">ust. </w:t>
      </w:r>
      <w:r w:rsidR="006D55CF">
        <w:rPr>
          <w:rFonts w:asciiTheme="minorHAnsi" w:hAnsiTheme="minorHAnsi"/>
          <w:szCs w:val="24"/>
        </w:rPr>
        <w:t xml:space="preserve">2 </w:t>
      </w:r>
      <w:r w:rsidR="00936039">
        <w:rPr>
          <w:rFonts w:asciiTheme="minorHAnsi" w:hAnsiTheme="minorHAnsi"/>
          <w:szCs w:val="24"/>
        </w:rPr>
        <w:t>Umowy</w:t>
      </w:r>
      <w:r w:rsidR="00F4338D">
        <w:rPr>
          <w:rFonts w:asciiTheme="minorHAnsi" w:hAnsiTheme="minorHAnsi"/>
          <w:szCs w:val="24"/>
        </w:rPr>
        <w:t xml:space="preserve">, </w:t>
      </w:r>
    </w:p>
    <w:p w:rsidR="001E6851" w:rsidRDefault="00936039" w:rsidP="00D31E51">
      <w:pPr>
        <w:pStyle w:val="Akapitzlist"/>
        <w:numPr>
          <w:ilvl w:val="0"/>
          <w:numId w:val="50"/>
        </w:numPr>
        <w:spacing w:before="120" w:after="120"/>
        <w:jc w:val="both"/>
        <w:rPr>
          <w:rFonts w:asciiTheme="minorHAnsi" w:hAnsiTheme="minorHAnsi"/>
          <w:szCs w:val="24"/>
        </w:rPr>
      </w:pPr>
      <w:r>
        <w:rPr>
          <w:rFonts w:asciiTheme="minorHAnsi" w:hAnsiTheme="minorHAnsi"/>
          <w:szCs w:val="24"/>
        </w:rPr>
        <w:t>o</w:t>
      </w:r>
      <w:r w:rsidR="001E6851">
        <w:rPr>
          <w:rFonts w:asciiTheme="minorHAnsi" w:hAnsiTheme="minorHAnsi"/>
          <w:szCs w:val="24"/>
        </w:rPr>
        <w:t>dstąpienie w części od Umowy przez Zamawiającego</w:t>
      </w:r>
      <w:r w:rsidR="00F4338D" w:rsidRPr="00F4338D">
        <w:t xml:space="preserve"> </w:t>
      </w:r>
      <w:r w:rsidR="00F4338D" w:rsidRPr="00F4338D">
        <w:rPr>
          <w:rFonts w:asciiTheme="minorHAnsi" w:hAnsiTheme="minorHAnsi"/>
          <w:szCs w:val="24"/>
        </w:rPr>
        <w:t>z przyczyn, o których mowa w §7 ust. 3 Umowy</w:t>
      </w:r>
      <w:r w:rsidR="001E6851">
        <w:rPr>
          <w:rFonts w:asciiTheme="minorHAnsi" w:hAnsiTheme="minorHAnsi"/>
          <w:szCs w:val="24"/>
        </w:rPr>
        <w:t xml:space="preserve"> </w:t>
      </w:r>
      <w:r>
        <w:rPr>
          <w:rFonts w:asciiTheme="minorHAnsi" w:hAnsiTheme="minorHAnsi"/>
          <w:szCs w:val="24"/>
        </w:rPr>
        <w:t xml:space="preserve">– w wysokości </w:t>
      </w:r>
      <w:r w:rsidRPr="00936039">
        <w:rPr>
          <w:rFonts w:asciiTheme="minorHAnsi" w:hAnsiTheme="minorHAnsi"/>
          <w:szCs w:val="24"/>
        </w:rPr>
        <w:t xml:space="preserve">różnicy pomiędzy maksymalnym wynagrodzeniem brutto określonym w § </w:t>
      </w:r>
      <w:r w:rsidR="006D55CF">
        <w:rPr>
          <w:rFonts w:asciiTheme="minorHAnsi" w:hAnsiTheme="minorHAnsi"/>
          <w:szCs w:val="24"/>
        </w:rPr>
        <w:t>5</w:t>
      </w:r>
      <w:r w:rsidR="006D55CF" w:rsidRPr="00936039">
        <w:rPr>
          <w:rFonts w:asciiTheme="minorHAnsi" w:hAnsiTheme="minorHAnsi"/>
          <w:szCs w:val="24"/>
        </w:rPr>
        <w:t xml:space="preserve"> </w:t>
      </w:r>
      <w:r w:rsidRPr="00936039">
        <w:rPr>
          <w:rFonts w:asciiTheme="minorHAnsi" w:hAnsiTheme="minorHAnsi"/>
          <w:szCs w:val="24"/>
        </w:rPr>
        <w:t xml:space="preserve">ust. </w:t>
      </w:r>
      <w:r w:rsidR="006D55CF">
        <w:rPr>
          <w:rFonts w:asciiTheme="minorHAnsi" w:hAnsiTheme="minorHAnsi"/>
          <w:szCs w:val="24"/>
        </w:rPr>
        <w:t>2</w:t>
      </w:r>
      <w:r w:rsidR="006D55CF" w:rsidRPr="00936039">
        <w:rPr>
          <w:rFonts w:asciiTheme="minorHAnsi" w:hAnsiTheme="minorHAnsi"/>
          <w:szCs w:val="24"/>
        </w:rPr>
        <w:t xml:space="preserve"> </w:t>
      </w:r>
      <w:r w:rsidRPr="00936039">
        <w:rPr>
          <w:rFonts w:asciiTheme="minorHAnsi" w:hAnsiTheme="minorHAnsi"/>
          <w:szCs w:val="24"/>
        </w:rPr>
        <w:t xml:space="preserve">Umowy, a łączną kwotą wypłaconych z tytułu </w:t>
      </w:r>
      <w:r>
        <w:rPr>
          <w:rFonts w:asciiTheme="minorHAnsi" w:hAnsiTheme="minorHAnsi"/>
          <w:szCs w:val="24"/>
        </w:rPr>
        <w:t>poszczególnych Zleceń</w:t>
      </w:r>
      <w:r w:rsidR="00F4338D">
        <w:rPr>
          <w:rFonts w:asciiTheme="minorHAnsi" w:hAnsiTheme="minorHAnsi"/>
          <w:szCs w:val="24"/>
        </w:rPr>
        <w:t xml:space="preserve">, </w:t>
      </w:r>
    </w:p>
    <w:p w:rsidR="00936039" w:rsidRDefault="00936039" w:rsidP="00D31E51">
      <w:pPr>
        <w:pStyle w:val="Akapitzlist"/>
        <w:numPr>
          <w:ilvl w:val="0"/>
          <w:numId w:val="50"/>
        </w:numPr>
        <w:spacing w:before="120" w:after="120"/>
        <w:jc w:val="both"/>
        <w:rPr>
          <w:rFonts w:asciiTheme="minorHAnsi" w:hAnsiTheme="minorHAnsi"/>
          <w:szCs w:val="24"/>
        </w:rPr>
      </w:pPr>
      <w:r w:rsidRPr="001E6851">
        <w:rPr>
          <w:rFonts w:asciiTheme="minorHAnsi" w:hAnsiTheme="minorHAnsi"/>
          <w:szCs w:val="24"/>
        </w:rPr>
        <w:t xml:space="preserve">opóźnienia w dopełnieniu obowiązku określonego w § 2 ust. </w:t>
      </w:r>
      <w:r>
        <w:rPr>
          <w:rFonts w:asciiTheme="minorHAnsi" w:hAnsiTheme="minorHAnsi"/>
          <w:szCs w:val="24"/>
        </w:rPr>
        <w:t xml:space="preserve">2 </w:t>
      </w:r>
      <w:r w:rsidRPr="001E6851">
        <w:rPr>
          <w:rFonts w:asciiTheme="minorHAnsi" w:hAnsiTheme="minorHAnsi"/>
          <w:szCs w:val="24"/>
        </w:rPr>
        <w:t xml:space="preserve">Umowy – w wysokości 0,01 % łącznego wynagrodzenia brutto, o którym mowa w § </w:t>
      </w:r>
      <w:r w:rsidR="006D55CF">
        <w:rPr>
          <w:rFonts w:asciiTheme="minorHAnsi" w:hAnsiTheme="minorHAnsi"/>
          <w:szCs w:val="24"/>
        </w:rPr>
        <w:t>5</w:t>
      </w:r>
      <w:r w:rsidR="006D55CF" w:rsidRPr="001E6851">
        <w:rPr>
          <w:rFonts w:asciiTheme="minorHAnsi" w:hAnsiTheme="minorHAnsi"/>
          <w:szCs w:val="24"/>
        </w:rPr>
        <w:t xml:space="preserve"> </w:t>
      </w:r>
      <w:r w:rsidRPr="001E6851">
        <w:rPr>
          <w:rFonts w:asciiTheme="minorHAnsi" w:hAnsiTheme="minorHAnsi"/>
          <w:szCs w:val="24"/>
        </w:rPr>
        <w:t xml:space="preserve">ust. </w:t>
      </w:r>
      <w:r w:rsidR="006D55CF">
        <w:rPr>
          <w:rFonts w:asciiTheme="minorHAnsi" w:hAnsiTheme="minorHAnsi"/>
          <w:szCs w:val="24"/>
        </w:rPr>
        <w:t>2</w:t>
      </w:r>
      <w:r w:rsidR="006D55CF" w:rsidRPr="001E6851">
        <w:rPr>
          <w:rFonts w:asciiTheme="minorHAnsi" w:hAnsiTheme="minorHAnsi"/>
          <w:szCs w:val="24"/>
        </w:rPr>
        <w:t xml:space="preserve"> </w:t>
      </w:r>
      <w:r w:rsidRPr="001E6851">
        <w:rPr>
          <w:rFonts w:asciiTheme="minorHAnsi" w:hAnsiTheme="minorHAnsi"/>
          <w:szCs w:val="24"/>
        </w:rPr>
        <w:t>Umowy</w:t>
      </w:r>
      <w:r>
        <w:rPr>
          <w:rFonts w:asciiTheme="minorHAnsi" w:hAnsiTheme="minorHAnsi"/>
          <w:szCs w:val="24"/>
        </w:rPr>
        <w:t>, za każdą godzinę opóźnienia</w:t>
      </w:r>
      <w:r w:rsidR="0030207D">
        <w:rPr>
          <w:rFonts w:asciiTheme="minorHAnsi" w:hAnsiTheme="minorHAnsi"/>
          <w:szCs w:val="24"/>
        </w:rPr>
        <w:t>,</w:t>
      </w:r>
    </w:p>
    <w:p w:rsidR="00936039" w:rsidRPr="001E6851" w:rsidRDefault="00936039" w:rsidP="00D31E51">
      <w:pPr>
        <w:pStyle w:val="Akapitzlist"/>
        <w:numPr>
          <w:ilvl w:val="0"/>
          <w:numId w:val="50"/>
        </w:numPr>
        <w:spacing w:before="120" w:after="120"/>
        <w:jc w:val="both"/>
        <w:rPr>
          <w:rFonts w:asciiTheme="minorHAnsi" w:hAnsiTheme="minorHAnsi"/>
          <w:szCs w:val="24"/>
        </w:rPr>
      </w:pPr>
      <w:r w:rsidRPr="00936039">
        <w:rPr>
          <w:rFonts w:asciiTheme="minorHAnsi" w:hAnsiTheme="minorHAnsi"/>
          <w:szCs w:val="24"/>
        </w:rPr>
        <w:t xml:space="preserve">opóźnienia w dopełnieniu obowiązku określonego w § 2 ust. </w:t>
      </w:r>
      <w:r>
        <w:rPr>
          <w:rFonts w:asciiTheme="minorHAnsi" w:hAnsiTheme="minorHAnsi"/>
          <w:szCs w:val="24"/>
        </w:rPr>
        <w:t>6</w:t>
      </w:r>
      <w:r w:rsidRPr="00936039">
        <w:rPr>
          <w:rFonts w:asciiTheme="minorHAnsi" w:hAnsiTheme="minorHAnsi"/>
          <w:szCs w:val="24"/>
        </w:rPr>
        <w:t xml:space="preserve"> Umowy – w wysokości 0,01 % łącznego wynagrodzenia brutto, o którym mowa w § </w:t>
      </w:r>
      <w:r w:rsidR="006D55CF">
        <w:rPr>
          <w:rFonts w:asciiTheme="minorHAnsi" w:hAnsiTheme="minorHAnsi"/>
          <w:szCs w:val="24"/>
        </w:rPr>
        <w:t>5</w:t>
      </w:r>
      <w:r w:rsidR="006D55CF" w:rsidRPr="00936039">
        <w:rPr>
          <w:rFonts w:asciiTheme="minorHAnsi" w:hAnsiTheme="minorHAnsi"/>
          <w:szCs w:val="24"/>
        </w:rPr>
        <w:t xml:space="preserve"> </w:t>
      </w:r>
      <w:r w:rsidRPr="00936039">
        <w:rPr>
          <w:rFonts w:asciiTheme="minorHAnsi" w:hAnsiTheme="minorHAnsi"/>
          <w:szCs w:val="24"/>
        </w:rPr>
        <w:t xml:space="preserve">ust. </w:t>
      </w:r>
      <w:r w:rsidR="006D55CF">
        <w:rPr>
          <w:rFonts w:asciiTheme="minorHAnsi" w:hAnsiTheme="minorHAnsi"/>
          <w:szCs w:val="24"/>
        </w:rPr>
        <w:t>2</w:t>
      </w:r>
      <w:r w:rsidR="006D55CF" w:rsidRPr="00936039">
        <w:rPr>
          <w:rFonts w:asciiTheme="minorHAnsi" w:hAnsiTheme="minorHAnsi"/>
          <w:szCs w:val="24"/>
        </w:rPr>
        <w:t xml:space="preserve"> </w:t>
      </w:r>
      <w:r w:rsidRPr="00936039">
        <w:rPr>
          <w:rFonts w:asciiTheme="minorHAnsi" w:hAnsiTheme="minorHAnsi"/>
          <w:szCs w:val="24"/>
        </w:rPr>
        <w:t>Umowy, za każdą godzinę opóźnienia</w:t>
      </w:r>
      <w:r w:rsidR="0030207D">
        <w:rPr>
          <w:rFonts w:asciiTheme="minorHAnsi" w:hAnsiTheme="minorHAnsi"/>
          <w:szCs w:val="24"/>
        </w:rPr>
        <w:t xml:space="preserve">, </w:t>
      </w:r>
    </w:p>
    <w:p w:rsidR="001E6851" w:rsidRDefault="001E6851" w:rsidP="00D31E51">
      <w:pPr>
        <w:pStyle w:val="Akapitzlist"/>
        <w:numPr>
          <w:ilvl w:val="0"/>
          <w:numId w:val="50"/>
        </w:numPr>
        <w:spacing w:before="120" w:after="120"/>
        <w:jc w:val="both"/>
        <w:rPr>
          <w:rFonts w:asciiTheme="minorHAnsi" w:hAnsiTheme="minorHAnsi"/>
          <w:szCs w:val="24"/>
        </w:rPr>
      </w:pPr>
      <w:r w:rsidRPr="001E6851">
        <w:rPr>
          <w:rFonts w:asciiTheme="minorHAnsi" w:hAnsiTheme="minorHAnsi"/>
          <w:szCs w:val="24"/>
        </w:rPr>
        <w:t xml:space="preserve">opóźnienia w dopełnieniu obowiązku określonego w § 12 ust. 2 Umowy – w wysokości 0,01 % łącznego wynagrodzenia brutto, o którym mowa w § </w:t>
      </w:r>
      <w:r w:rsidR="00626760">
        <w:rPr>
          <w:rFonts w:asciiTheme="minorHAnsi" w:hAnsiTheme="minorHAnsi"/>
          <w:szCs w:val="24"/>
        </w:rPr>
        <w:t>5</w:t>
      </w:r>
      <w:r w:rsidR="00626760" w:rsidRPr="001E6851">
        <w:rPr>
          <w:rFonts w:asciiTheme="minorHAnsi" w:hAnsiTheme="minorHAnsi"/>
          <w:szCs w:val="24"/>
        </w:rPr>
        <w:t xml:space="preserve"> </w:t>
      </w:r>
      <w:r w:rsidRPr="001E6851">
        <w:rPr>
          <w:rFonts w:asciiTheme="minorHAnsi" w:hAnsiTheme="minorHAnsi"/>
          <w:szCs w:val="24"/>
        </w:rPr>
        <w:t xml:space="preserve">ust. </w:t>
      </w:r>
      <w:r w:rsidR="00626760">
        <w:rPr>
          <w:rFonts w:asciiTheme="minorHAnsi" w:hAnsiTheme="minorHAnsi"/>
          <w:szCs w:val="24"/>
        </w:rPr>
        <w:t>2</w:t>
      </w:r>
      <w:r w:rsidR="00626760" w:rsidRPr="001E6851">
        <w:rPr>
          <w:rFonts w:asciiTheme="minorHAnsi" w:hAnsiTheme="minorHAnsi"/>
          <w:szCs w:val="24"/>
        </w:rPr>
        <w:t xml:space="preserve"> </w:t>
      </w:r>
      <w:r w:rsidRPr="001E6851">
        <w:rPr>
          <w:rFonts w:asciiTheme="minorHAnsi" w:hAnsiTheme="minorHAnsi"/>
          <w:szCs w:val="24"/>
        </w:rPr>
        <w:t>Umowy, za każdy dzień opóźnienia. Kara umowna naliczana będzie od dnia upływu terminu ważności polisy lub innego dokumentu ubezpieczenia.</w:t>
      </w:r>
    </w:p>
    <w:p w:rsidR="00936039" w:rsidRDefault="00936039" w:rsidP="00D31E51">
      <w:pPr>
        <w:pStyle w:val="Akapitzlist"/>
        <w:numPr>
          <w:ilvl w:val="0"/>
          <w:numId w:val="51"/>
        </w:numPr>
        <w:spacing w:before="120" w:after="120"/>
        <w:jc w:val="both"/>
        <w:rPr>
          <w:rFonts w:asciiTheme="minorHAnsi" w:hAnsiTheme="minorHAnsi"/>
          <w:szCs w:val="24"/>
        </w:rPr>
      </w:pPr>
      <w:r w:rsidRPr="00936039">
        <w:rPr>
          <w:rFonts w:asciiTheme="minorHAnsi" w:hAnsiTheme="minorHAnsi"/>
          <w:szCs w:val="24"/>
        </w:rPr>
        <w:t>Wykonawca zobowi</w:t>
      </w:r>
      <w:r w:rsidRPr="00936039">
        <w:rPr>
          <w:rFonts w:asciiTheme="minorHAnsi" w:hAnsiTheme="minorHAnsi" w:cs="Arial"/>
          <w:szCs w:val="24"/>
        </w:rPr>
        <w:t>ą</w:t>
      </w:r>
      <w:r w:rsidRPr="00936039">
        <w:rPr>
          <w:rFonts w:asciiTheme="minorHAnsi" w:hAnsiTheme="minorHAnsi"/>
          <w:szCs w:val="24"/>
        </w:rPr>
        <w:t>zuje si</w:t>
      </w:r>
      <w:r w:rsidRPr="00936039">
        <w:rPr>
          <w:rFonts w:asciiTheme="minorHAnsi" w:hAnsiTheme="minorHAnsi" w:cs="Arial"/>
          <w:szCs w:val="24"/>
        </w:rPr>
        <w:t>ę</w:t>
      </w:r>
      <w:r w:rsidRPr="00936039">
        <w:rPr>
          <w:rFonts w:asciiTheme="minorHAnsi" w:hAnsiTheme="minorHAnsi"/>
          <w:szCs w:val="24"/>
        </w:rPr>
        <w:t xml:space="preserve"> do zap</w:t>
      </w:r>
      <w:r w:rsidRPr="00936039">
        <w:rPr>
          <w:rFonts w:asciiTheme="minorHAnsi" w:hAnsiTheme="minorHAnsi" w:cs="Arial"/>
          <w:szCs w:val="24"/>
        </w:rPr>
        <w:t>ł</w:t>
      </w:r>
      <w:r w:rsidRPr="00936039">
        <w:rPr>
          <w:rFonts w:asciiTheme="minorHAnsi" w:hAnsiTheme="minorHAnsi"/>
          <w:szCs w:val="24"/>
        </w:rPr>
        <w:t>aty okre</w:t>
      </w:r>
      <w:r w:rsidRPr="00936039">
        <w:rPr>
          <w:rFonts w:asciiTheme="minorHAnsi" w:hAnsiTheme="minorHAnsi" w:cs="Arial"/>
          <w:szCs w:val="24"/>
        </w:rPr>
        <w:t>ś</w:t>
      </w:r>
      <w:r w:rsidRPr="00936039">
        <w:rPr>
          <w:rFonts w:asciiTheme="minorHAnsi" w:hAnsiTheme="minorHAnsi"/>
          <w:szCs w:val="24"/>
        </w:rPr>
        <w:t>lonych powy</w:t>
      </w:r>
      <w:r w:rsidRPr="00936039">
        <w:rPr>
          <w:rFonts w:asciiTheme="minorHAnsi" w:hAnsiTheme="minorHAnsi" w:cs="Arial"/>
          <w:szCs w:val="24"/>
        </w:rPr>
        <w:t>ż</w:t>
      </w:r>
      <w:r w:rsidRPr="00936039">
        <w:rPr>
          <w:rFonts w:asciiTheme="minorHAnsi" w:hAnsiTheme="minorHAnsi"/>
          <w:szCs w:val="24"/>
        </w:rPr>
        <w:t>ej kar umownych w terminie 14 dni od dnia otrzymania od Zamawiającego stosownej noty księgowej.</w:t>
      </w:r>
    </w:p>
    <w:p w:rsidR="00936039" w:rsidRDefault="001E6851" w:rsidP="00D31E51">
      <w:pPr>
        <w:pStyle w:val="Akapitzlist"/>
        <w:numPr>
          <w:ilvl w:val="0"/>
          <w:numId w:val="51"/>
        </w:numPr>
        <w:spacing w:before="120" w:after="120"/>
        <w:jc w:val="both"/>
        <w:rPr>
          <w:rFonts w:asciiTheme="minorHAnsi" w:hAnsiTheme="minorHAnsi"/>
          <w:szCs w:val="24"/>
        </w:rPr>
      </w:pPr>
      <w:r w:rsidRPr="00936039">
        <w:rPr>
          <w:rFonts w:asciiTheme="minorHAnsi" w:hAnsiTheme="minorHAnsi"/>
          <w:szCs w:val="24"/>
        </w:rPr>
        <w:t>W przypadku naliczenia kar umownych, Zamawiający zastrzega sobie prawo ich potrącenia z wynagrodzenia Wykonawcy.</w:t>
      </w:r>
    </w:p>
    <w:p w:rsidR="003569F1" w:rsidRPr="00936039" w:rsidRDefault="001C7662" w:rsidP="00D31E51">
      <w:pPr>
        <w:pStyle w:val="Akapitzlist"/>
        <w:numPr>
          <w:ilvl w:val="0"/>
          <w:numId w:val="51"/>
        </w:numPr>
        <w:spacing w:before="120" w:after="120"/>
        <w:jc w:val="both"/>
        <w:rPr>
          <w:rFonts w:asciiTheme="minorHAnsi" w:hAnsiTheme="minorHAnsi"/>
          <w:szCs w:val="24"/>
        </w:rPr>
      </w:pPr>
      <w:bookmarkStart w:id="69" w:name="_Toc389563629"/>
      <w:bookmarkEnd w:id="68"/>
      <w:r w:rsidRPr="00936039">
        <w:rPr>
          <w:rFonts w:asciiTheme="minorHAnsi" w:hAnsiTheme="minorHAnsi"/>
          <w:szCs w:val="24"/>
        </w:rPr>
        <w:t xml:space="preserve">Zamawiający ma prawo do </w:t>
      </w:r>
      <w:r w:rsidR="005A7091" w:rsidRPr="00936039">
        <w:rPr>
          <w:rFonts w:asciiTheme="minorHAnsi" w:hAnsiTheme="minorHAnsi"/>
          <w:szCs w:val="24"/>
        </w:rPr>
        <w:t>żądania</w:t>
      </w:r>
      <w:r w:rsidRPr="00936039">
        <w:rPr>
          <w:rFonts w:asciiTheme="minorHAnsi" w:hAnsiTheme="minorHAnsi"/>
          <w:szCs w:val="24"/>
        </w:rPr>
        <w:t xml:space="preserve"> od Wykonawcy odszkodowania przenoszącego </w:t>
      </w:r>
      <w:r w:rsidR="005A7091" w:rsidRPr="00936039">
        <w:rPr>
          <w:rFonts w:asciiTheme="minorHAnsi" w:hAnsiTheme="minorHAnsi"/>
          <w:szCs w:val="24"/>
        </w:rPr>
        <w:t xml:space="preserve"> </w:t>
      </w:r>
      <w:r w:rsidRPr="00936039">
        <w:rPr>
          <w:rFonts w:asciiTheme="minorHAnsi" w:hAnsiTheme="minorHAnsi"/>
          <w:szCs w:val="24"/>
        </w:rPr>
        <w:t xml:space="preserve">wysokość </w:t>
      </w:r>
      <w:r w:rsidR="005A7091" w:rsidRPr="00936039">
        <w:rPr>
          <w:rFonts w:asciiTheme="minorHAnsi" w:hAnsiTheme="minorHAnsi"/>
          <w:szCs w:val="24"/>
        </w:rPr>
        <w:t>zastrzeżonej</w:t>
      </w:r>
      <w:r w:rsidRPr="00936039">
        <w:rPr>
          <w:rFonts w:asciiTheme="minorHAnsi" w:hAnsiTheme="minorHAnsi"/>
          <w:szCs w:val="24"/>
        </w:rPr>
        <w:t xml:space="preserve"> kary umownej na zasadach ogólnych w przypadku, gdy wielkość szkody przekracza wysokość </w:t>
      </w:r>
      <w:r w:rsidR="005A7091" w:rsidRPr="00936039">
        <w:rPr>
          <w:rFonts w:asciiTheme="minorHAnsi" w:hAnsiTheme="minorHAnsi"/>
          <w:szCs w:val="24"/>
        </w:rPr>
        <w:t>zastrzeżonej</w:t>
      </w:r>
      <w:r w:rsidR="00A807B3" w:rsidRPr="00936039">
        <w:rPr>
          <w:rFonts w:asciiTheme="minorHAnsi" w:hAnsiTheme="minorHAnsi"/>
          <w:szCs w:val="24"/>
        </w:rPr>
        <w:t xml:space="preserve"> kary umownej.</w:t>
      </w:r>
      <w:bookmarkEnd w:id="69"/>
      <w:r w:rsidR="00A807B3" w:rsidRPr="00936039">
        <w:rPr>
          <w:rFonts w:asciiTheme="minorHAnsi" w:hAnsiTheme="minorHAnsi"/>
          <w:szCs w:val="24"/>
        </w:rPr>
        <w:t xml:space="preserve"> </w:t>
      </w:r>
      <w:bookmarkStart w:id="70" w:name="_Toc389563630"/>
    </w:p>
    <w:p w:rsidR="006D55CF" w:rsidRDefault="006D55CF" w:rsidP="00250BCE">
      <w:pPr>
        <w:spacing w:before="120" w:after="120" w:line="240" w:lineRule="auto"/>
        <w:rPr>
          <w:rFonts w:asciiTheme="minorHAnsi" w:hAnsiTheme="minorHAnsi"/>
          <w:b/>
          <w:sz w:val="24"/>
          <w:szCs w:val="24"/>
        </w:rPr>
      </w:pPr>
      <w:bookmarkStart w:id="71" w:name="_Toc389563631"/>
      <w:bookmarkEnd w:id="70"/>
    </w:p>
    <w:p w:rsidR="008D1B5B" w:rsidRPr="005A3EF1" w:rsidRDefault="008D1B5B" w:rsidP="00D31E51">
      <w:pPr>
        <w:spacing w:before="120" w:after="120" w:line="240" w:lineRule="auto"/>
        <w:jc w:val="center"/>
        <w:rPr>
          <w:rFonts w:asciiTheme="minorHAnsi" w:hAnsiTheme="minorHAnsi"/>
          <w:b/>
          <w:sz w:val="24"/>
          <w:szCs w:val="24"/>
        </w:rPr>
      </w:pPr>
      <w:r w:rsidRPr="005A3EF1">
        <w:rPr>
          <w:rFonts w:asciiTheme="minorHAnsi" w:hAnsiTheme="minorHAnsi"/>
          <w:b/>
          <w:sz w:val="24"/>
          <w:szCs w:val="24"/>
        </w:rPr>
        <w:lastRenderedPageBreak/>
        <w:t xml:space="preserve">§ </w:t>
      </w:r>
      <w:r w:rsidR="00A807B3" w:rsidRPr="005A3EF1">
        <w:rPr>
          <w:rFonts w:asciiTheme="minorHAnsi" w:hAnsiTheme="minorHAnsi"/>
          <w:b/>
          <w:sz w:val="24"/>
          <w:szCs w:val="24"/>
        </w:rPr>
        <w:t>9</w:t>
      </w:r>
      <w:bookmarkEnd w:id="71"/>
    </w:p>
    <w:p w:rsidR="003569F1" w:rsidRPr="005A3EF1" w:rsidRDefault="005A7091" w:rsidP="00D31E51">
      <w:pPr>
        <w:pStyle w:val="Akapitzlist"/>
        <w:numPr>
          <w:ilvl w:val="0"/>
          <w:numId w:val="35"/>
        </w:numPr>
        <w:spacing w:before="120" w:after="120"/>
        <w:jc w:val="both"/>
        <w:rPr>
          <w:rFonts w:asciiTheme="minorHAnsi" w:hAnsiTheme="minorHAnsi"/>
          <w:szCs w:val="24"/>
        </w:rPr>
      </w:pPr>
      <w:r w:rsidRPr="005A3EF1">
        <w:rPr>
          <w:rFonts w:asciiTheme="minorHAnsi" w:hAnsiTheme="minorHAnsi"/>
          <w:szCs w:val="24"/>
        </w:rPr>
        <w:t>Przewiduje si</w:t>
      </w:r>
      <w:r w:rsidRPr="005A3EF1">
        <w:rPr>
          <w:rFonts w:asciiTheme="minorHAnsi" w:hAnsiTheme="minorHAnsi" w:cs="Arial"/>
          <w:szCs w:val="24"/>
        </w:rPr>
        <w:t>ę</w:t>
      </w:r>
      <w:r w:rsidRPr="005A3EF1">
        <w:rPr>
          <w:rFonts w:asciiTheme="minorHAnsi" w:hAnsiTheme="minorHAnsi"/>
          <w:szCs w:val="24"/>
        </w:rPr>
        <w:t xml:space="preserve"> mo</w:t>
      </w:r>
      <w:r w:rsidRPr="005A3EF1">
        <w:rPr>
          <w:rFonts w:asciiTheme="minorHAnsi" w:hAnsiTheme="minorHAnsi" w:cs="Arial"/>
          <w:szCs w:val="24"/>
        </w:rPr>
        <w:t>ż</w:t>
      </w:r>
      <w:r w:rsidRPr="005A3EF1">
        <w:rPr>
          <w:rFonts w:asciiTheme="minorHAnsi" w:hAnsiTheme="minorHAnsi"/>
          <w:szCs w:val="24"/>
        </w:rPr>
        <w:t>liwo</w:t>
      </w:r>
      <w:r w:rsidRPr="005A3EF1">
        <w:rPr>
          <w:rFonts w:asciiTheme="minorHAnsi" w:hAnsiTheme="minorHAnsi" w:cs="Arial"/>
          <w:szCs w:val="24"/>
        </w:rPr>
        <w:t>ść</w:t>
      </w:r>
      <w:r w:rsidRPr="005A3EF1">
        <w:rPr>
          <w:rFonts w:asciiTheme="minorHAnsi" w:hAnsiTheme="minorHAnsi"/>
          <w:szCs w:val="24"/>
        </w:rPr>
        <w:t xml:space="preserve"> dokonania zmian w Umowie na warunkach okre</w:t>
      </w:r>
      <w:r w:rsidRPr="005A3EF1">
        <w:rPr>
          <w:rFonts w:asciiTheme="minorHAnsi" w:hAnsiTheme="minorHAnsi" w:cs="Arial"/>
          <w:szCs w:val="24"/>
        </w:rPr>
        <w:t>ś</w:t>
      </w:r>
      <w:r w:rsidRPr="005A3EF1">
        <w:rPr>
          <w:rFonts w:asciiTheme="minorHAnsi" w:hAnsiTheme="minorHAnsi"/>
          <w:szCs w:val="24"/>
        </w:rPr>
        <w:t>lonych w niniejszym paragrafie. Wyst</w:t>
      </w:r>
      <w:r w:rsidRPr="005A3EF1">
        <w:rPr>
          <w:rFonts w:asciiTheme="minorHAnsi" w:hAnsiTheme="minorHAnsi" w:cs="Arial"/>
          <w:szCs w:val="24"/>
        </w:rPr>
        <w:t>ą</w:t>
      </w:r>
      <w:r w:rsidRPr="005A3EF1">
        <w:rPr>
          <w:rFonts w:asciiTheme="minorHAnsi" w:hAnsiTheme="minorHAnsi"/>
          <w:szCs w:val="24"/>
        </w:rPr>
        <w:t>pienie kt</w:t>
      </w:r>
      <w:r w:rsidRPr="005A3EF1">
        <w:rPr>
          <w:rFonts w:asciiTheme="minorHAnsi" w:hAnsiTheme="minorHAnsi" w:cs="Geneva"/>
          <w:szCs w:val="24"/>
        </w:rPr>
        <w:t>ó</w:t>
      </w:r>
      <w:r w:rsidRPr="005A3EF1">
        <w:rPr>
          <w:rFonts w:asciiTheme="minorHAnsi" w:hAnsiTheme="minorHAnsi"/>
          <w:szCs w:val="24"/>
        </w:rPr>
        <w:t>rejkolwiek z okoliczno</w:t>
      </w:r>
      <w:r w:rsidRPr="005A3EF1">
        <w:rPr>
          <w:rFonts w:asciiTheme="minorHAnsi" w:hAnsiTheme="minorHAnsi" w:cs="Arial"/>
          <w:szCs w:val="24"/>
        </w:rPr>
        <w:t>ś</w:t>
      </w:r>
      <w:r w:rsidRPr="005A3EF1">
        <w:rPr>
          <w:rFonts w:asciiTheme="minorHAnsi" w:hAnsiTheme="minorHAnsi"/>
          <w:szCs w:val="24"/>
        </w:rPr>
        <w:t>ci wskazanym w nim nie stanowi zobowi</w:t>
      </w:r>
      <w:r w:rsidRPr="005A3EF1">
        <w:rPr>
          <w:rFonts w:asciiTheme="minorHAnsi" w:hAnsiTheme="minorHAnsi" w:cs="Arial"/>
          <w:szCs w:val="24"/>
        </w:rPr>
        <w:t>ą</w:t>
      </w:r>
      <w:r w:rsidRPr="005A3EF1">
        <w:rPr>
          <w:rFonts w:asciiTheme="minorHAnsi" w:hAnsiTheme="minorHAnsi"/>
          <w:szCs w:val="24"/>
        </w:rPr>
        <w:t>zania stron do wprowadzenia zmian.</w:t>
      </w:r>
    </w:p>
    <w:p w:rsidR="005A7091" w:rsidRPr="005A3EF1" w:rsidRDefault="005A7091" w:rsidP="00D31E51">
      <w:pPr>
        <w:pStyle w:val="Akapitzlist"/>
        <w:numPr>
          <w:ilvl w:val="0"/>
          <w:numId w:val="35"/>
        </w:numPr>
        <w:spacing w:before="120" w:after="120"/>
        <w:jc w:val="both"/>
        <w:rPr>
          <w:rFonts w:asciiTheme="minorHAnsi" w:hAnsiTheme="minorHAnsi"/>
          <w:szCs w:val="24"/>
        </w:rPr>
      </w:pPr>
      <w:r w:rsidRPr="005A3EF1">
        <w:rPr>
          <w:rFonts w:asciiTheme="minorHAnsi" w:hAnsiTheme="minorHAnsi"/>
          <w:szCs w:val="24"/>
        </w:rPr>
        <w:t>Zamawiający dopuszcza zmianę Umowy w przypadku:</w:t>
      </w:r>
    </w:p>
    <w:p w:rsidR="003569F1" w:rsidRPr="005A3EF1" w:rsidRDefault="005A7091" w:rsidP="00D31E51">
      <w:pPr>
        <w:pStyle w:val="Akapitzlist"/>
        <w:numPr>
          <w:ilvl w:val="0"/>
          <w:numId w:val="36"/>
        </w:numPr>
        <w:spacing w:before="120" w:after="120"/>
        <w:jc w:val="both"/>
        <w:rPr>
          <w:rFonts w:asciiTheme="minorHAnsi" w:hAnsiTheme="minorHAnsi"/>
          <w:szCs w:val="24"/>
        </w:rPr>
      </w:pPr>
      <w:r w:rsidRPr="005A3EF1">
        <w:rPr>
          <w:rFonts w:asciiTheme="minorHAnsi" w:hAnsiTheme="minorHAnsi"/>
          <w:szCs w:val="24"/>
        </w:rPr>
        <w:t>gdy, zmiana Umowy jest nast</w:t>
      </w:r>
      <w:r w:rsidRPr="005A3EF1">
        <w:rPr>
          <w:rFonts w:asciiTheme="minorHAnsi" w:hAnsiTheme="minorHAnsi" w:cs="Arial"/>
          <w:szCs w:val="24"/>
        </w:rPr>
        <w:t>ę</w:t>
      </w:r>
      <w:r w:rsidRPr="005A3EF1">
        <w:rPr>
          <w:rFonts w:asciiTheme="minorHAnsi" w:hAnsiTheme="minorHAnsi"/>
          <w:szCs w:val="24"/>
        </w:rPr>
        <w:t>pstwem zmian obowi</w:t>
      </w:r>
      <w:r w:rsidRPr="005A3EF1">
        <w:rPr>
          <w:rFonts w:asciiTheme="minorHAnsi" w:hAnsiTheme="minorHAnsi" w:cs="Arial"/>
          <w:szCs w:val="24"/>
        </w:rPr>
        <w:t>ą</w:t>
      </w:r>
      <w:r w:rsidRPr="005A3EF1">
        <w:rPr>
          <w:rFonts w:asciiTheme="minorHAnsi" w:hAnsiTheme="minorHAnsi"/>
          <w:szCs w:val="24"/>
        </w:rPr>
        <w:t>zuj</w:t>
      </w:r>
      <w:r w:rsidRPr="005A3EF1">
        <w:rPr>
          <w:rFonts w:asciiTheme="minorHAnsi" w:hAnsiTheme="minorHAnsi" w:cs="Arial"/>
          <w:szCs w:val="24"/>
        </w:rPr>
        <w:t>ą</w:t>
      </w:r>
      <w:r w:rsidRPr="005A3EF1">
        <w:rPr>
          <w:rFonts w:asciiTheme="minorHAnsi" w:hAnsiTheme="minorHAnsi"/>
          <w:szCs w:val="24"/>
        </w:rPr>
        <w:t>cych przepis</w:t>
      </w:r>
      <w:r w:rsidRPr="005A3EF1">
        <w:rPr>
          <w:rFonts w:asciiTheme="minorHAnsi" w:hAnsiTheme="minorHAnsi" w:cs="Geneva"/>
          <w:szCs w:val="24"/>
        </w:rPr>
        <w:t>ó</w:t>
      </w:r>
      <w:r w:rsidRPr="005A3EF1">
        <w:rPr>
          <w:rFonts w:asciiTheme="minorHAnsi" w:hAnsiTheme="minorHAnsi"/>
          <w:szCs w:val="24"/>
        </w:rPr>
        <w:t>w, w tym zmiany stawki podatku VAT, wytycznych Ministerstwa Sprawiedliwo</w:t>
      </w:r>
      <w:r w:rsidRPr="005A3EF1">
        <w:rPr>
          <w:rFonts w:asciiTheme="minorHAnsi" w:hAnsiTheme="minorHAnsi" w:cs="Arial"/>
          <w:szCs w:val="24"/>
        </w:rPr>
        <w:t>ś</w:t>
      </w:r>
      <w:r w:rsidRPr="005A3EF1">
        <w:rPr>
          <w:rFonts w:asciiTheme="minorHAnsi" w:hAnsiTheme="minorHAnsi"/>
          <w:szCs w:val="24"/>
        </w:rPr>
        <w:t>ci lub innych organ</w:t>
      </w:r>
      <w:r w:rsidRPr="005A3EF1">
        <w:rPr>
          <w:rFonts w:asciiTheme="minorHAnsi" w:hAnsiTheme="minorHAnsi" w:cs="Geneva"/>
          <w:szCs w:val="24"/>
        </w:rPr>
        <w:t>ó</w:t>
      </w:r>
      <w:r w:rsidRPr="005A3EF1">
        <w:rPr>
          <w:rFonts w:asciiTheme="minorHAnsi" w:hAnsiTheme="minorHAnsi"/>
          <w:szCs w:val="24"/>
        </w:rPr>
        <w:t>w, lub w przypadku, gdy konieczność taka wynikać będzie z de</w:t>
      </w:r>
      <w:r w:rsidR="00A807B3" w:rsidRPr="005A3EF1">
        <w:rPr>
          <w:rFonts w:asciiTheme="minorHAnsi" w:hAnsiTheme="minorHAnsi"/>
          <w:szCs w:val="24"/>
        </w:rPr>
        <w:t>cyzji Instytucji Zarządzającej,</w:t>
      </w:r>
    </w:p>
    <w:p w:rsidR="003569F1" w:rsidRPr="005A3EF1" w:rsidRDefault="005A7091" w:rsidP="00D31E51">
      <w:pPr>
        <w:pStyle w:val="Akapitzlist"/>
        <w:numPr>
          <w:ilvl w:val="0"/>
          <w:numId w:val="36"/>
        </w:numPr>
        <w:spacing w:before="120" w:after="120"/>
        <w:jc w:val="both"/>
        <w:rPr>
          <w:rFonts w:asciiTheme="minorHAnsi" w:hAnsiTheme="minorHAnsi"/>
          <w:szCs w:val="24"/>
        </w:rPr>
      </w:pPr>
      <w:r w:rsidRPr="005A3EF1">
        <w:rPr>
          <w:rFonts w:asciiTheme="minorHAnsi" w:hAnsiTheme="minorHAnsi"/>
          <w:szCs w:val="24"/>
        </w:rPr>
        <w:t xml:space="preserve">zmiany terminu realizacji Umowy w przypadku zmiany umowy o dofinansowanie Projektu lub harmonogramu </w:t>
      </w:r>
      <w:r w:rsidR="00A807B3" w:rsidRPr="005A3EF1">
        <w:rPr>
          <w:rFonts w:asciiTheme="minorHAnsi" w:hAnsiTheme="minorHAnsi"/>
          <w:szCs w:val="24"/>
        </w:rPr>
        <w:t>rzeczowo – finansowego Projektu,</w:t>
      </w:r>
    </w:p>
    <w:p w:rsidR="003569F1" w:rsidRPr="005A3EF1" w:rsidRDefault="005A7091" w:rsidP="00D31E51">
      <w:pPr>
        <w:pStyle w:val="Akapitzlist"/>
        <w:numPr>
          <w:ilvl w:val="0"/>
          <w:numId w:val="36"/>
        </w:numPr>
        <w:spacing w:before="120" w:after="120"/>
        <w:jc w:val="both"/>
        <w:rPr>
          <w:rFonts w:asciiTheme="minorHAnsi" w:hAnsiTheme="minorHAnsi"/>
          <w:szCs w:val="24"/>
        </w:rPr>
      </w:pPr>
      <w:r w:rsidRPr="005A3EF1">
        <w:rPr>
          <w:rFonts w:asciiTheme="minorHAnsi" w:hAnsiTheme="minorHAnsi"/>
          <w:szCs w:val="24"/>
        </w:rPr>
        <w:t>wystąpienia siły wyższej, co uniemożliwia wykonanie przedmiotu Umowy zgodnie z postanowie</w:t>
      </w:r>
      <w:r w:rsidR="00A807B3" w:rsidRPr="005A3EF1">
        <w:rPr>
          <w:rFonts w:asciiTheme="minorHAnsi" w:hAnsiTheme="minorHAnsi"/>
          <w:szCs w:val="24"/>
        </w:rPr>
        <w:t>niami Umowy wraz z załącznikami,</w:t>
      </w:r>
    </w:p>
    <w:p w:rsidR="005A7091" w:rsidRPr="005A3EF1" w:rsidRDefault="005A7091" w:rsidP="00D31E51">
      <w:pPr>
        <w:pStyle w:val="Akapitzlist"/>
        <w:numPr>
          <w:ilvl w:val="0"/>
          <w:numId w:val="36"/>
        </w:numPr>
        <w:spacing w:before="120" w:after="120"/>
        <w:jc w:val="both"/>
        <w:rPr>
          <w:rFonts w:asciiTheme="minorHAnsi" w:hAnsiTheme="minorHAnsi"/>
          <w:szCs w:val="24"/>
        </w:rPr>
      </w:pPr>
      <w:r w:rsidRPr="005A3EF1">
        <w:rPr>
          <w:rFonts w:asciiTheme="minorHAnsi" w:hAnsiTheme="minorHAnsi"/>
          <w:szCs w:val="24"/>
        </w:rPr>
        <w:t>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rsidR="005A7091" w:rsidRPr="005A3EF1" w:rsidRDefault="005A7091" w:rsidP="00D31E51">
      <w:pPr>
        <w:pStyle w:val="Akapitzlist"/>
        <w:numPr>
          <w:ilvl w:val="0"/>
          <w:numId w:val="35"/>
        </w:numPr>
        <w:spacing w:before="120" w:after="120"/>
        <w:jc w:val="both"/>
        <w:rPr>
          <w:rFonts w:asciiTheme="minorHAnsi" w:hAnsiTheme="minorHAnsi"/>
          <w:szCs w:val="24"/>
        </w:rPr>
      </w:pPr>
      <w:r w:rsidRPr="005A3EF1">
        <w:rPr>
          <w:rFonts w:asciiTheme="minorHAnsi" w:hAnsiTheme="minorHAnsi"/>
          <w:szCs w:val="24"/>
        </w:rPr>
        <w:t>Zmiany Umowy wymagaj</w:t>
      </w:r>
      <w:r w:rsidRPr="005A3EF1">
        <w:rPr>
          <w:rFonts w:asciiTheme="minorHAnsi" w:hAnsiTheme="minorHAnsi" w:cs="Arial"/>
          <w:szCs w:val="24"/>
        </w:rPr>
        <w:t>ą</w:t>
      </w:r>
      <w:r w:rsidRPr="005A3EF1">
        <w:rPr>
          <w:rFonts w:asciiTheme="minorHAnsi" w:hAnsiTheme="minorHAnsi"/>
          <w:szCs w:val="24"/>
        </w:rPr>
        <w:t xml:space="preserve"> dla swej wa</w:t>
      </w:r>
      <w:r w:rsidRPr="005A3EF1">
        <w:rPr>
          <w:rFonts w:asciiTheme="minorHAnsi" w:hAnsiTheme="minorHAnsi" w:cs="Arial"/>
          <w:szCs w:val="24"/>
        </w:rPr>
        <w:t>ż</w:t>
      </w:r>
      <w:r w:rsidRPr="005A3EF1">
        <w:rPr>
          <w:rFonts w:asciiTheme="minorHAnsi" w:hAnsiTheme="minorHAnsi"/>
          <w:szCs w:val="24"/>
        </w:rPr>
        <w:t>no</w:t>
      </w:r>
      <w:r w:rsidRPr="005A3EF1">
        <w:rPr>
          <w:rFonts w:asciiTheme="minorHAnsi" w:hAnsiTheme="minorHAnsi" w:cs="Arial"/>
          <w:szCs w:val="24"/>
        </w:rPr>
        <w:t>ś</w:t>
      </w:r>
      <w:r w:rsidRPr="005A3EF1">
        <w:rPr>
          <w:rFonts w:asciiTheme="minorHAnsi" w:hAnsiTheme="minorHAnsi"/>
          <w:szCs w:val="24"/>
        </w:rPr>
        <w:t>ci formy pisemnej pod rygorem niewa</w:t>
      </w:r>
      <w:r w:rsidRPr="005A3EF1">
        <w:rPr>
          <w:rFonts w:asciiTheme="minorHAnsi" w:hAnsiTheme="minorHAnsi" w:cs="Arial"/>
          <w:szCs w:val="24"/>
        </w:rPr>
        <w:t>ż</w:t>
      </w:r>
      <w:r w:rsidRPr="005A3EF1">
        <w:rPr>
          <w:rFonts w:asciiTheme="minorHAnsi" w:hAnsiTheme="minorHAnsi"/>
          <w:szCs w:val="24"/>
        </w:rPr>
        <w:t>no</w:t>
      </w:r>
      <w:r w:rsidRPr="005A3EF1">
        <w:rPr>
          <w:rFonts w:asciiTheme="minorHAnsi" w:hAnsiTheme="minorHAnsi" w:cs="Arial"/>
          <w:szCs w:val="24"/>
        </w:rPr>
        <w:t>ś</w:t>
      </w:r>
      <w:r w:rsidRPr="005A3EF1">
        <w:rPr>
          <w:rFonts w:asciiTheme="minorHAnsi" w:hAnsiTheme="minorHAnsi"/>
          <w:szCs w:val="24"/>
        </w:rPr>
        <w:t xml:space="preserve">ci. </w:t>
      </w:r>
    </w:p>
    <w:p w:rsidR="005A7091" w:rsidRPr="005A3EF1" w:rsidRDefault="005A7091" w:rsidP="00D31E51">
      <w:pPr>
        <w:spacing w:before="120" w:after="120" w:line="240" w:lineRule="auto"/>
        <w:jc w:val="both"/>
        <w:rPr>
          <w:rFonts w:asciiTheme="minorHAnsi" w:hAnsiTheme="minorHAnsi"/>
          <w:sz w:val="24"/>
          <w:szCs w:val="24"/>
        </w:rPr>
      </w:pPr>
    </w:p>
    <w:p w:rsidR="005A7091" w:rsidRPr="005A3EF1" w:rsidRDefault="005A7091" w:rsidP="00D31E51">
      <w:pPr>
        <w:spacing w:before="120" w:after="120" w:line="240" w:lineRule="auto"/>
        <w:jc w:val="center"/>
        <w:rPr>
          <w:rFonts w:asciiTheme="minorHAnsi" w:hAnsiTheme="minorHAnsi"/>
          <w:b/>
          <w:sz w:val="24"/>
          <w:szCs w:val="24"/>
        </w:rPr>
      </w:pPr>
      <w:bookmarkStart w:id="72" w:name="_Toc389563632"/>
      <w:r w:rsidRPr="005A3EF1">
        <w:rPr>
          <w:rFonts w:asciiTheme="minorHAnsi" w:hAnsiTheme="minorHAnsi"/>
          <w:b/>
          <w:sz w:val="24"/>
          <w:szCs w:val="24"/>
        </w:rPr>
        <w:t>§ 1</w:t>
      </w:r>
      <w:r w:rsidR="00A807B3" w:rsidRPr="005A3EF1">
        <w:rPr>
          <w:rFonts w:asciiTheme="minorHAnsi" w:hAnsiTheme="minorHAnsi"/>
          <w:b/>
          <w:sz w:val="24"/>
          <w:szCs w:val="24"/>
        </w:rPr>
        <w:t>0</w:t>
      </w:r>
      <w:bookmarkEnd w:id="72"/>
    </w:p>
    <w:p w:rsidR="003569F1" w:rsidRPr="005A3EF1" w:rsidRDefault="005A7091" w:rsidP="00D31E51">
      <w:pPr>
        <w:pStyle w:val="Akapitzlist"/>
        <w:numPr>
          <w:ilvl w:val="0"/>
          <w:numId w:val="37"/>
        </w:numPr>
        <w:spacing w:before="120" w:after="120"/>
        <w:jc w:val="both"/>
        <w:rPr>
          <w:rFonts w:asciiTheme="minorHAnsi" w:hAnsiTheme="minorHAnsi"/>
          <w:szCs w:val="24"/>
        </w:rPr>
      </w:pPr>
      <w:bookmarkStart w:id="73" w:name="_Toc389563633"/>
      <w:r w:rsidRPr="005A3EF1">
        <w:rPr>
          <w:rFonts w:asciiTheme="minorHAnsi" w:hAnsiTheme="minorHAnsi"/>
          <w:szCs w:val="24"/>
        </w:rPr>
        <w:t>Adresem korespondencyjnym Zamawiaj</w:t>
      </w:r>
      <w:r w:rsidRPr="005A3EF1">
        <w:rPr>
          <w:rFonts w:asciiTheme="minorHAnsi" w:hAnsiTheme="minorHAnsi" w:cs="Arial"/>
          <w:szCs w:val="24"/>
        </w:rPr>
        <w:t>ą</w:t>
      </w:r>
      <w:r w:rsidRPr="005A3EF1">
        <w:rPr>
          <w:rFonts w:asciiTheme="minorHAnsi" w:hAnsiTheme="minorHAnsi"/>
          <w:szCs w:val="24"/>
        </w:rPr>
        <w:t>cego na potrzeby Umowy jest: Krajowa Szkoła Sądownictwa i Prokuratury, Dział Funduszy Pomocowych, ul. Bagatela 12, 00-585 Warszawa.</w:t>
      </w:r>
      <w:bookmarkStart w:id="74" w:name="_Toc389563634"/>
      <w:bookmarkEnd w:id="73"/>
    </w:p>
    <w:p w:rsidR="005A7091" w:rsidRPr="005A3EF1" w:rsidRDefault="005A7091" w:rsidP="00D31E51">
      <w:pPr>
        <w:pStyle w:val="Akapitzlist"/>
        <w:numPr>
          <w:ilvl w:val="0"/>
          <w:numId w:val="37"/>
        </w:numPr>
        <w:spacing w:before="120" w:after="120"/>
        <w:jc w:val="both"/>
        <w:rPr>
          <w:rFonts w:asciiTheme="minorHAnsi" w:hAnsiTheme="minorHAnsi"/>
          <w:szCs w:val="24"/>
        </w:rPr>
      </w:pPr>
      <w:r w:rsidRPr="005A3EF1">
        <w:rPr>
          <w:rFonts w:asciiTheme="minorHAnsi" w:hAnsiTheme="minorHAnsi"/>
          <w:szCs w:val="24"/>
        </w:rPr>
        <w:t>Adresem korespondencyjnym Wykonawcy na potrzeby Umowy jest:</w:t>
      </w:r>
      <w:bookmarkEnd w:id="74"/>
      <w:r w:rsidRPr="005A3EF1">
        <w:rPr>
          <w:rFonts w:asciiTheme="minorHAnsi" w:hAnsiTheme="minorHAnsi"/>
          <w:szCs w:val="24"/>
        </w:rPr>
        <w:t xml:space="preserve"> </w:t>
      </w:r>
      <w:r w:rsidR="003569F1" w:rsidRPr="005A3EF1">
        <w:rPr>
          <w:rFonts w:asciiTheme="minorHAnsi" w:hAnsiTheme="minorHAnsi"/>
          <w:szCs w:val="24"/>
        </w:rPr>
        <w:t>……………………………………………………………………………………</w:t>
      </w:r>
    </w:p>
    <w:p w:rsidR="005A7091" w:rsidRPr="005A3EF1" w:rsidRDefault="005A7091" w:rsidP="00D31E51">
      <w:pPr>
        <w:pStyle w:val="Akapitzlist"/>
        <w:numPr>
          <w:ilvl w:val="0"/>
          <w:numId w:val="37"/>
        </w:numPr>
        <w:spacing w:before="120" w:after="120"/>
        <w:jc w:val="both"/>
        <w:rPr>
          <w:rFonts w:asciiTheme="minorHAnsi" w:hAnsiTheme="minorHAnsi"/>
          <w:szCs w:val="24"/>
        </w:rPr>
      </w:pPr>
      <w:bookmarkStart w:id="75" w:name="_Toc389563636"/>
      <w:r w:rsidRPr="005A3EF1">
        <w:rPr>
          <w:rFonts w:asciiTheme="minorHAnsi" w:hAnsiTheme="minorHAnsi"/>
          <w:szCs w:val="24"/>
        </w:rPr>
        <w:t>Osob</w:t>
      </w:r>
      <w:r w:rsidRPr="005A3EF1">
        <w:rPr>
          <w:rFonts w:asciiTheme="minorHAnsi" w:hAnsiTheme="minorHAnsi" w:cs="Arial"/>
          <w:szCs w:val="24"/>
        </w:rPr>
        <w:t>ą</w:t>
      </w:r>
      <w:r w:rsidRPr="005A3EF1">
        <w:rPr>
          <w:rFonts w:asciiTheme="minorHAnsi" w:hAnsiTheme="minorHAnsi"/>
          <w:szCs w:val="24"/>
        </w:rPr>
        <w:t xml:space="preserve"> kontaktow</w:t>
      </w:r>
      <w:r w:rsidRPr="005A3EF1">
        <w:rPr>
          <w:rFonts w:asciiTheme="minorHAnsi" w:hAnsiTheme="minorHAnsi" w:cs="Arial"/>
          <w:szCs w:val="24"/>
        </w:rPr>
        <w:t>ą</w:t>
      </w:r>
      <w:r w:rsidRPr="005A3EF1">
        <w:rPr>
          <w:rFonts w:asciiTheme="minorHAnsi" w:hAnsiTheme="minorHAnsi"/>
          <w:szCs w:val="24"/>
        </w:rPr>
        <w:t xml:space="preserve"> w kwestii zakresu Umowy jest:</w:t>
      </w:r>
      <w:bookmarkEnd w:id="75"/>
    </w:p>
    <w:p w:rsidR="003569F1" w:rsidRPr="005A3EF1" w:rsidRDefault="005A7091" w:rsidP="00D31E51">
      <w:pPr>
        <w:pStyle w:val="Akapitzlist"/>
        <w:numPr>
          <w:ilvl w:val="0"/>
          <w:numId w:val="38"/>
        </w:numPr>
        <w:spacing w:before="120" w:after="120"/>
        <w:jc w:val="both"/>
        <w:rPr>
          <w:rFonts w:asciiTheme="minorHAnsi" w:hAnsiTheme="minorHAnsi"/>
          <w:szCs w:val="24"/>
        </w:rPr>
      </w:pPr>
      <w:bookmarkStart w:id="76" w:name="_Toc389563637"/>
      <w:r w:rsidRPr="005A3EF1">
        <w:rPr>
          <w:rFonts w:asciiTheme="minorHAnsi" w:hAnsiTheme="minorHAnsi"/>
          <w:szCs w:val="24"/>
        </w:rPr>
        <w:t>ze strony Zamawiaj</w:t>
      </w:r>
      <w:r w:rsidRPr="005A3EF1">
        <w:rPr>
          <w:rFonts w:asciiTheme="minorHAnsi" w:hAnsiTheme="minorHAnsi" w:cs="Arial"/>
          <w:szCs w:val="24"/>
        </w:rPr>
        <w:t>ą</w:t>
      </w:r>
      <w:r w:rsidRPr="005A3EF1">
        <w:rPr>
          <w:rFonts w:asciiTheme="minorHAnsi" w:hAnsiTheme="minorHAnsi"/>
          <w:szCs w:val="24"/>
        </w:rPr>
        <w:t>cego</w:t>
      </w:r>
      <w:r w:rsidR="00A807B3" w:rsidRPr="005A3EF1">
        <w:rPr>
          <w:rFonts w:asciiTheme="minorHAnsi" w:hAnsiTheme="minorHAnsi"/>
          <w:szCs w:val="24"/>
        </w:rPr>
        <w:t>……………………………………</w:t>
      </w:r>
      <w:r w:rsidRPr="005A3EF1">
        <w:rPr>
          <w:rFonts w:asciiTheme="minorHAnsi" w:hAnsiTheme="minorHAnsi"/>
          <w:szCs w:val="24"/>
        </w:rPr>
        <w:t xml:space="preserve">, nr tel. ......., e-mail: </w:t>
      </w:r>
      <w:r w:rsidR="003569F1" w:rsidRPr="005A3EF1">
        <w:rPr>
          <w:rFonts w:asciiTheme="minorHAnsi" w:hAnsiTheme="minorHAnsi"/>
          <w:szCs w:val="24"/>
        </w:rPr>
        <w:t>.....................@kssip.gov.pl</w:t>
      </w:r>
      <w:r w:rsidRPr="005A3EF1">
        <w:rPr>
          <w:rFonts w:asciiTheme="minorHAnsi" w:hAnsiTheme="minorHAnsi"/>
          <w:szCs w:val="24"/>
        </w:rPr>
        <w:t>,</w:t>
      </w:r>
      <w:bookmarkStart w:id="77" w:name="_Toc389563638"/>
      <w:bookmarkEnd w:id="76"/>
    </w:p>
    <w:p w:rsidR="003569F1" w:rsidRPr="005A3EF1" w:rsidRDefault="005A7091" w:rsidP="00D31E51">
      <w:pPr>
        <w:pStyle w:val="Akapitzlist"/>
        <w:numPr>
          <w:ilvl w:val="0"/>
          <w:numId w:val="38"/>
        </w:numPr>
        <w:spacing w:before="120" w:after="120"/>
        <w:jc w:val="both"/>
        <w:rPr>
          <w:rFonts w:asciiTheme="minorHAnsi" w:hAnsiTheme="minorHAnsi"/>
          <w:szCs w:val="24"/>
        </w:rPr>
      </w:pPr>
      <w:r w:rsidRPr="005A3EF1">
        <w:rPr>
          <w:rFonts w:asciiTheme="minorHAnsi" w:hAnsiTheme="minorHAnsi"/>
          <w:szCs w:val="24"/>
        </w:rPr>
        <w:t>ze strony Wykonawcy: .............................., nr tel. ........................ e-mail: .................................................................................., pełniący/pełniąca funkcję osoby koordynującej.</w:t>
      </w:r>
      <w:bookmarkEnd w:id="77"/>
      <w:r w:rsidRPr="005A3EF1">
        <w:rPr>
          <w:rFonts w:asciiTheme="minorHAnsi" w:hAnsiTheme="minorHAnsi"/>
          <w:szCs w:val="24"/>
        </w:rPr>
        <w:t xml:space="preserve"> </w:t>
      </w:r>
      <w:bookmarkStart w:id="78" w:name="_Toc389563639"/>
    </w:p>
    <w:p w:rsidR="003F18A7" w:rsidRDefault="003F18A7" w:rsidP="00D31E51">
      <w:pPr>
        <w:spacing w:before="120" w:after="120" w:line="240" w:lineRule="auto"/>
        <w:jc w:val="center"/>
        <w:rPr>
          <w:rFonts w:asciiTheme="minorHAnsi" w:hAnsiTheme="minorHAnsi"/>
          <w:b/>
          <w:sz w:val="24"/>
          <w:szCs w:val="24"/>
        </w:rPr>
      </w:pPr>
    </w:p>
    <w:p w:rsidR="005A7091" w:rsidRPr="005A3EF1" w:rsidRDefault="005A7091" w:rsidP="00D31E51">
      <w:pPr>
        <w:spacing w:before="120" w:after="120" w:line="240" w:lineRule="auto"/>
        <w:jc w:val="center"/>
        <w:rPr>
          <w:rFonts w:asciiTheme="minorHAnsi" w:hAnsiTheme="minorHAnsi"/>
          <w:b/>
          <w:sz w:val="24"/>
          <w:szCs w:val="24"/>
        </w:rPr>
      </w:pPr>
      <w:r w:rsidRPr="005A3EF1">
        <w:rPr>
          <w:rFonts w:asciiTheme="minorHAnsi" w:hAnsiTheme="minorHAnsi"/>
          <w:b/>
          <w:sz w:val="24"/>
          <w:szCs w:val="24"/>
        </w:rPr>
        <w:t xml:space="preserve">§ </w:t>
      </w:r>
      <w:r w:rsidR="00A807B3" w:rsidRPr="005A3EF1">
        <w:rPr>
          <w:rFonts w:asciiTheme="minorHAnsi" w:hAnsiTheme="minorHAnsi"/>
          <w:b/>
          <w:sz w:val="24"/>
          <w:szCs w:val="24"/>
        </w:rPr>
        <w:t>11</w:t>
      </w:r>
      <w:bookmarkEnd w:id="78"/>
    </w:p>
    <w:p w:rsidR="003569F1" w:rsidRPr="005A3EF1" w:rsidRDefault="005A7091" w:rsidP="00D31E51">
      <w:pPr>
        <w:pStyle w:val="Akapitzlist"/>
        <w:numPr>
          <w:ilvl w:val="0"/>
          <w:numId w:val="39"/>
        </w:numPr>
        <w:spacing w:before="120" w:after="120"/>
        <w:jc w:val="both"/>
        <w:rPr>
          <w:rFonts w:asciiTheme="minorHAnsi" w:hAnsiTheme="minorHAnsi"/>
          <w:szCs w:val="24"/>
        </w:rPr>
      </w:pPr>
      <w:bookmarkStart w:id="79" w:name="_Toc389563640"/>
      <w:r w:rsidRPr="005A3EF1">
        <w:rPr>
          <w:rFonts w:asciiTheme="minorHAnsi" w:hAnsiTheme="minorHAnsi"/>
          <w:szCs w:val="24"/>
        </w:rPr>
        <w:t>Zamawiaj</w:t>
      </w:r>
      <w:r w:rsidRPr="005A3EF1">
        <w:rPr>
          <w:rFonts w:asciiTheme="minorHAnsi" w:hAnsiTheme="minorHAnsi" w:cs="Arial"/>
          <w:szCs w:val="24"/>
        </w:rPr>
        <w:t>ą</w:t>
      </w:r>
      <w:r w:rsidRPr="005A3EF1">
        <w:rPr>
          <w:rFonts w:asciiTheme="minorHAnsi" w:hAnsiTheme="minorHAnsi"/>
          <w:szCs w:val="24"/>
        </w:rPr>
        <w:t>cy, w zakresie wynikaj</w:t>
      </w:r>
      <w:r w:rsidRPr="005A3EF1">
        <w:rPr>
          <w:rFonts w:asciiTheme="minorHAnsi" w:hAnsiTheme="minorHAnsi" w:cs="Arial"/>
          <w:szCs w:val="24"/>
        </w:rPr>
        <w:t>ą</w:t>
      </w:r>
      <w:r w:rsidRPr="005A3EF1">
        <w:rPr>
          <w:rFonts w:asciiTheme="minorHAnsi" w:hAnsiTheme="minorHAnsi"/>
          <w:szCs w:val="24"/>
        </w:rPr>
        <w:t>cym z Umowy zastrzega sobie prawo wgl</w:t>
      </w:r>
      <w:r w:rsidRPr="005A3EF1">
        <w:rPr>
          <w:rFonts w:asciiTheme="minorHAnsi" w:hAnsiTheme="minorHAnsi" w:cs="Arial"/>
          <w:szCs w:val="24"/>
        </w:rPr>
        <w:t>ą</w:t>
      </w:r>
      <w:r w:rsidRPr="005A3EF1">
        <w:rPr>
          <w:rFonts w:asciiTheme="minorHAnsi" w:hAnsiTheme="minorHAnsi"/>
          <w:szCs w:val="24"/>
        </w:rPr>
        <w:t>du do wszelkich dokument</w:t>
      </w:r>
      <w:r w:rsidRPr="005A3EF1">
        <w:rPr>
          <w:rFonts w:asciiTheme="minorHAnsi" w:hAnsiTheme="minorHAnsi" w:cs="Geneva"/>
          <w:szCs w:val="24"/>
        </w:rPr>
        <w:t>ó</w:t>
      </w:r>
      <w:r w:rsidRPr="005A3EF1">
        <w:rPr>
          <w:rFonts w:asciiTheme="minorHAnsi" w:hAnsiTheme="minorHAnsi"/>
          <w:szCs w:val="24"/>
        </w:rPr>
        <w:t>w zwi</w:t>
      </w:r>
      <w:r w:rsidRPr="005A3EF1">
        <w:rPr>
          <w:rFonts w:asciiTheme="minorHAnsi" w:hAnsiTheme="minorHAnsi" w:cs="Arial"/>
          <w:szCs w:val="24"/>
        </w:rPr>
        <w:t>ą</w:t>
      </w:r>
      <w:r w:rsidRPr="005A3EF1">
        <w:rPr>
          <w:rFonts w:asciiTheme="minorHAnsi" w:hAnsiTheme="minorHAnsi"/>
          <w:szCs w:val="24"/>
        </w:rPr>
        <w:t>zanych z realizacj</w:t>
      </w:r>
      <w:r w:rsidRPr="005A3EF1">
        <w:rPr>
          <w:rFonts w:asciiTheme="minorHAnsi" w:hAnsiTheme="minorHAnsi" w:cs="Arial"/>
          <w:szCs w:val="24"/>
        </w:rPr>
        <w:t>ą</w:t>
      </w:r>
      <w:r w:rsidRPr="005A3EF1">
        <w:rPr>
          <w:rFonts w:asciiTheme="minorHAnsi" w:hAnsiTheme="minorHAnsi"/>
          <w:szCs w:val="24"/>
        </w:rPr>
        <w:t xml:space="preserve"> przedmiotu Umowy, a Wykonawca oświadcza, że wyraża zgodę na ich udostępnianie Zamawiającemu.</w:t>
      </w:r>
      <w:bookmarkStart w:id="80" w:name="_Toc389563641"/>
      <w:bookmarkEnd w:id="79"/>
    </w:p>
    <w:p w:rsidR="003569F1" w:rsidRPr="005A3EF1" w:rsidRDefault="005A7091" w:rsidP="00D31E51">
      <w:pPr>
        <w:pStyle w:val="Akapitzlist"/>
        <w:numPr>
          <w:ilvl w:val="0"/>
          <w:numId w:val="39"/>
        </w:numPr>
        <w:spacing w:before="120" w:after="120"/>
        <w:jc w:val="both"/>
        <w:rPr>
          <w:rFonts w:asciiTheme="minorHAnsi" w:hAnsiTheme="minorHAnsi"/>
          <w:szCs w:val="24"/>
        </w:rPr>
      </w:pPr>
      <w:r w:rsidRPr="005A3EF1">
        <w:rPr>
          <w:rFonts w:asciiTheme="minorHAnsi" w:hAnsiTheme="minorHAnsi"/>
          <w:szCs w:val="24"/>
        </w:rPr>
        <w:t xml:space="preserve">Wykonawca oświadcza, że podda się kontroli i audytowi dokonywanemu przez Ministerstwo Sprawiedliwości, Ministerstwo Infrastruktury i Rozwoju oraz inne </w:t>
      </w:r>
      <w:r w:rsidRPr="005A3EF1">
        <w:rPr>
          <w:rFonts w:asciiTheme="minorHAnsi" w:hAnsiTheme="minorHAnsi"/>
          <w:szCs w:val="24"/>
        </w:rPr>
        <w:lastRenderedPageBreak/>
        <w:t>uprawnione do tego podmioty w zakresie prawidłowości realizacji Umowy. W związku z tym Wykonawca udostępni kontrolującym wgląd w dokumenty, w tym dokumenty finansowe oraz dokumenty w formie elektronicznej związane z realizacją Umowy.</w:t>
      </w:r>
      <w:bookmarkStart w:id="81" w:name="_Toc389563642"/>
      <w:bookmarkEnd w:id="80"/>
    </w:p>
    <w:p w:rsidR="005A7091" w:rsidRPr="005A3EF1" w:rsidRDefault="005A7091" w:rsidP="00D31E51">
      <w:pPr>
        <w:pStyle w:val="Akapitzlist"/>
        <w:numPr>
          <w:ilvl w:val="0"/>
          <w:numId w:val="39"/>
        </w:numPr>
        <w:spacing w:before="120" w:after="120"/>
        <w:jc w:val="both"/>
        <w:rPr>
          <w:rFonts w:asciiTheme="minorHAnsi" w:hAnsiTheme="minorHAnsi"/>
          <w:szCs w:val="24"/>
        </w:rPr>
      </w:pPr>
      <w:r w:rsidRPr="005A3EF1">
        <w:rPr>
          <w:rFonts w:asciiTheme="minorHAnsi" w:hAnsiTheme="minorHAnsi"/>
          <w:szCs w:val="24"/>
        </w:rPr>
        <w:t>Wykonawca i Zamawiający zobowiązują się do przechowywania dokumentacji związanej z realizacją Umowy do 31 grudnia 2020 r. w sposób zapewniający dostępność, poufność i bezpieczeństwo.</w:t>
      </w:r>
      <w:bookmarkEnd w:id="81"/>
    </w:p>
    <w:p w:rsidR="005A7091" w:rsidRDefault="005A7091" w:rsidP="00D31E51">
      <w:pPr>
        <w:spacing w:before="120" w:after="120" w:line="240" w:lineRule="auto"/>
        <w:jc w:val="both"/>
        <w:rPr>
          <w:rFonts w:asciiTheme="minorHAnsi" w:hAnsiTheme="minorHAnsi"/>
          <w:sz w:val="24"/>
          <w:szCs w:val="24"/>
        </w:rPr>
      </w:pPr>
    </w:p>
    <w:p w:rsidR="00DA2AF8" w:rsidRDefault="00DA2AF8" w:rsidP="00D31E51">
      <w:pPr>
        <w:spacing w:before="120" w:after="120" w:line="240" w:lineRule="auto"/>
        <w:jc w:val="center"/>
        <w:rPr>
          <w:rFonts w:asciiTheme="minorHAnsi" w:hAnsiTheme="minorHAnsi"/>
          <w:b/>
          <w:sz w:val="24"/>
          <w:szCs w:val="24"/>
        </w:rPr>
      </w:pPr>
      <w:r w:rsidRPr="00DA2AF8">
        <w:rPr>
          <w:rFonts w:asciiTheme="minorHAnsi" w:hAnsiTheme="minorHAnsi"/>
          <w:b/>
          <w:sz w:val="24"/>
          <w:szCs w:val="24"/>
        </w:rPr>
        <w:t>§ 12</w:t>
      </w:r>
    </w:p>
    <w:p w:rsidR="00DA2AF8" w:rsidRPr="00DA2AF8" w:rsidRDefault="00DA2AF8" w:rsidP="00D31E51">
      <w:pPr>
        <w:pStyle w:val="Akapitzlist"/>
        <w:numPr>
          <w:ilvl w:val="0"/>
          <w:numId w:val="52"/>
        </w:numPr>
        <w:spacing w:before="120" w:after="120"/>
        <w:jc w:val="both"/>
        <w:rPr>
          <w:rFonts w:asciiTheme="minorHAnsi" w:hAnsiTheme="minorHAnsi"/>
          <w:szCs w:val="24"/>
        </w:rPr>
      </w:pPr>
      <w:r w:rsidRPr="00DA2AF8">
        <w:rPr>
          <w:rFonts w:asciiTheme="minorHAnsi" w:hAnsiTheme="minorHAnsi"/>
          <w:szCs w:val="24"/>
        </w:rPr>
        <w:t>Wykonawca o</w:t>
      </w:r>
      <w:r w:rsidRPr="00DA2AF8">
        <w:rPr>
          <w:rFonts w:asciiTheme="minorHAnsi" w:hAnsiTheme="minorHAnsi" w:cs="Arial"/>
          <w:szCs w:val="24"/>
        </w:rPr>
        <w:t>ś</w:t>
      </w:r>
      <w:r w:rsidRPr="00DA2AF8">
        <w:rPr>
          <w:rFonts w:asciiTheme="minorHAnsi" w:hAnsiTheme="minorHAnsi"/>
          <w:szCs w:val="24"/>
        </w:rPr>
        <w:t xml:space="preserve">wiadcza, </w:t>
      </w:r>
      <w:r w:rsidRPr="00DA2AF8">
        <w:rPr>
          <w:rFonts w:asciiTheme="minorHAnsi" w:hAnsiTheme="minorHAnsi" w:cs="Arial"/>
          <w:szCs w:val="24"/>
        </w:rPr>
        <w:t>ż</w:t>
      </w:r>
      <w:r w:rsidRPr="00DA2AF8">
        <w:rPr>
          <w:rFonts w:asciiTheme="minorHAnsi" w:hAnsiTheme="minorHAnsi"/>
          <w:szCs w:val="24"/>
        </w:rPr>
        <w:t>e jest ubezpieczony od odpowiedzialno</w:t>
      </w:r>
      <w:r w:rsidRPr="00DA2AF8">
        <w:rPr>
          <w:rFonts w:asciiTheme="minorHAnsi" w:hAnsiTheme="minorHAnsi" w:cs="Arial"/>
          <w:szCs w:val="24"/>
        </w:rPr>
        <w:t>ś</w:t>
      </w:r>
      <w:r w:rsidRPr="00DA2AF8">
        <w:rPr>
          <w:rFonts w:asciiTheme="minorHAnsi" w:hAnsiTheme="minorHAnsi"/>
          <w:szCs w:val="24"/>
        </w:rPr>
        <w:t>ci cywilnej na kwot</w:t>
      </w:r>
      <w:r w:rsidRPr="00DA2AF8">
        <w:rPr>
          <w:rFonts w:asciiTheme="minorHAnsi" w:hAnsiTheme="minorHAnsi" w:cs="Arial"/>
          <w:szCs w:val="24"/>
        </w:rPr>
        <w:t>ę</w:t>
      </w:r>
      <w:r w:rsidRPr="00DA2AF8">
        <w:rPr>
          <w:rFonts w:asciiTheme="minorHAnsi" w:hAnsiTheme="minorHAnsi"/>
          <w:szCs w:val="24"/>
        </w:rPr>
        <w:t xml:space="preserve"> nie mniejsz</w:t>
      </w:r>
      <w:r w:rsidRPr="00DA2AF8">
        <w:rPr>
          <w:rFonts w:asciiTheme="minorHAnsi" w:hAnsiTheme="minorHAnsi" w:cs="Arial"/>
          <w:szCs w:val="24"/>
        </w:rPr>
        <w:t>ą</w:t>
      </w:r>
      <w:r w:rsidRPr="00DA2AF8">
        <w:rPr>
          <w:rFonts w:asciiTheme="minorHAnsi" w:hAnsiTheme="minorHAnsi"/>
          <w:szCs w:val="24"/>
        </w:rPr>
        <w:t xml:space="preserve"> ni</w:t>
      </w:r>
      <w:r w:rsidRPr="00DA2AF8">
        <w:rPr>
          <w:rFonts w:asciiTheme="minorHAnsi" w:hAnsiTheme="minorHAnsi" w:cs="Arial"/>
          <w:szCs w:val="24"/>
        </w:rPr>
        <w:t>ż</w:t>
      </w:r>
      <w:r w:rsidRPr="00DA2AF8">
        <w:rPr>
          <w:rFonts w:asciiTheme="minorHAnsi" w:hAnsiTheme="minorHAnsi"/>
          <w:szCs w:val="24"/>
        </w:rPr>
        <w:t xml:space="preserve"> </w:t>
      </w:r>
      <w:r w:rsidRPr="006D55CF">
        <w:rPr>
          <w:rFonts w:asciiTheme="minorHAnsi" w:hAnsiTheme="minorHAnsi"/>
          <w:b/>
          <w:szCs w:val="24"/>
        </w:rPr>
        <w:t>50 000,00 z</w:t>
      </w:r>
      <w:r w:rsidRPr="006D55CF">
        <w:rPr>
          <w:rFonts w:asciiTheme="minorHAnsi" w:hAnsiTheme="minorHAnsi" w:cs="Arial"/>
          <w:b/>
          <w:szCs w:val="24"/>
        </w:rPr>
        <w:t>ł</w:t>
      </w:r>
      <w:r w:rsidRPr="00DA2AF8">
        <w:rPr>
          <w:rFonts w:asciiTheme="minorHAnsi" w:hAnsiTheme="minorHAnsi"/>
          <w:szCs w:val="24"/>
        </w:rPr>
        <w:t xml:space="preserve"> (s</w:t>
      </w:r>
      <w:r w:rsidRPr="00DA2AF8">
        <w:rPr>
          <w:rFonts w:asciiTheme="minorHAnsi" w:hAnsiTheme="minorHAnsi" w:cs="Arial"/>
          <w:szCs w:val="24"/>
        </w:rPr>
        <w:t>ł</w:t>
      </w:r>
      <w:r w:rsidRPr="00DA2AF8">
        <w:rPr>
          <w:rFonts w:asciiTheme="minorHAnsi" w:hAnsiTheme="minorHAnsi"/>
          <w:szCs w:val="24"/>
        </w:rPr>
        <w:t>ownie: pi</w:t>
      </w:r>
      <w:r w:rsidRPr="00DA2AF8">
        <w:rPr>
          <w:rFonts w:asciiTheme="minorHAnsi" w:hAnsiTheme="minorHAnsi" w:cs="Arial"/>
          <w:szCs w:val="24"/>
        </w:rPr>
        <w:t>ęć</w:t>
      </w:r>
      <w:r w:rsidRPr="00DA2AF8">
        <w:rPr>
          <w:rFonts w:asciiTheme="minorHAnsi" w:hAnsiTheme="minorHAnsi"/>
          <w:szCs w:val="24"/>
        </w:rPr>
        <w:t>dziesi</w:t>
      </w:r>
      <w:r w:rsidRPr="00DA2AF8">
        <w:rPr>
          <w:rFonts w:asciiTheme="minorHAnsi" w:hAnsiTheme="minorHAnsi" w:cs="Arial"/>
          <w:szCs w:val="24"/>
        </w:rPr>
        <w:t>ą</w:t>
      </w:r>
      <w:r w:rsidRPr="00DA2AF8">
        <w:rPr>
          <w:rFonts w:asciiTheme="minorHAnsi" w:hAnsiTheme="minorHAnsi"/>
          <w:szCs w:val="24"/>
        </w:rPr>
        <w:t>t tysi</w:t>
      </w:r>
      <w:r w:rsidRPr="00DA2AF8">
        <w:rPr>
          <w:rFonts w:asciiTheme="minorHAnsi" w:hAnsiTheme="minorHAnsi" w:cs="Arial"/>
          <w:szCs w:val="24"/>
        </w:rPr>
        <w:t>ę</w:t>
      </w:r>
      <w:r w:rsidRPr="00DA2AF8">
        <w:rPr>
          <w:rFonts w:asciiTheme="minorHAnsi" w:hAnsiTheme="minorHAnsi"/>
          <w:szCs w:val="24"/>
        </w:rPr>
        <w:t>cy z</w:t>
      </w:r>
      <w:r w:rsidRPr="00DA2AF8">
        <w:rPr>
          <w:rFonts w:asciiTheme="minorHAnsi" w:hAnsiTheme="minorHAnsi" w:cs="Arial"/>
          <w:szCs w:val="24"/>
        </w:rPr>
        <w:t>ł</w:t>
      </w:r>
      <w:r w:rsidRPr="00DA2AF8">
        <w:rPr>
          <w:rFonts w:asciiTheme="minorHAnsi" w:hAnsiTheme="minorHAnsi"/>
          <w:szCs w:val="24"/>
        </w:rPr>
        <w:t>otych) w zakresie prowadzonej dzia</w:t>
      </w:r>
      <w:r w:rsidRPr="00DA2AF8">
        <w:rPr>
          <w:rFonts w:asciiTheme="minorHAnsi" w:hAnsiTheme="minorHAnsi" w:cs="Arial"/>
          <w:szCs w:val="24"/>
        </w:rPr>
        <w:t>ł</w:t>
      </w:r>
      <w:r w:rsidRPr="00DA2AF8">
        <w:rPr>
          <w:rFonts w:asciiTheme="minorHAnsi" w:hAnsiTheme="minorHAnsi"/>
          <w:szCs w:val="24"/>
        </w:rPr>
        <w:t>alno</w:t>
      </w:r>
      <w:r w:rsidRPr="00DA2AF8">
        <w:rPr>
          <w:rFonts w:asciiTheme="minorHAnsi" w:hAnsiTheme="minorHAnsi" w:cs="Arial"/>
          <w:szCs w:val="24"/>
        </w:rPr>
        <w:t>ś</w:t>
      </w:r>
      <w:r w:rsidRPr="00DA2AF8">
        <w:rPr>
          <w:rFonts w:asciiTheme="minorHAnsi" w:hAnsiTheme="minorHAnsi"/>
          <w:szCs w:val="24"/>
        </w:rPr>
        <w:t>ci zwi</w:t>
      </w:r>
      <w:r w:rsidRPr="00DA2AF8">
        <w:rPr>
          <w:rFonts w:asciiTheme="minorHAnsi" w:hAnsiTheme="minorHAnsi" w:cs="Arial"/>
          <w:szCs w:val="24"/>
        </w:rPr>
        <w:t>ą</w:t>
      </w:r>
      <w:r w:rsidRPr="00DA2AF8">
        <w:rPr>
          <w:rFonts w:asciiTheme="minorHAnsi" w:hAnsiTheme="minorHAnsi"/>
          <w:szCs w:val="24"/>
        </w:rPr>
        <w:t>zanej z przedmiotem Umowy. Polisa OC aktualna na dzie</w:t>
      </w:r>
      <w:r w:rsidRPr="00DA2AF8">
        <w:rPr>
          <w:rFonts w:asciiTheme="minorHAnsi" w:hAnsiTheme="minorHAnsi" w:cs="Arial"/>
          <w:szCs w:val="24"/>
        </w:rPr>
        <w:t>ń</w:t>
      </w:r>
      <w:r w:rsidRPr="00DA2AF8">
        <w:rPr>
          <w:rFonts w:asciiTheme="minorHAnsi" w:hAnsiTheme="minorHAnsi"/>
          <w:szCs w:val="24"/>
        </w:rPr>
        <w:t xml:space="preserve"> zawarcia Umowy, stanowi załącznik nr 4 do Umowy. </w:t>
      </w:r>
    </w:p>
    <w:p w:rsidR="00DA2AF8" w:rsidRPr="00DA2AF8" w:rsidRDefault="00DA2AF8" w:rsidP="00D31E51">
      <w:pPr>
        <w:pStyle w:val="Akapitzlist"/>
        <w:numPr>
          <w:ilvl w:val="0"/>
          <w:numId w:val="52"/>
        </w:numPr>
        <w:spacing w:before="120" w:after="120"/>
        <w:jc w:val="both"/>
        <w:rPr>
          <w:rFonts w:asciiTheme="minorHAnsi" w:hAnsiTheme="minorHAnsi"/>
          <w:szCs w:val="24"/>
        </w:rPr>
      </w:pPr>
      <w:r w:rsidRPr="00DA2AF8">
        <w:rPr>
          <w:rFonts w:asciiTheme="minorHAnsi" w:hAnsiTheme="minorHAnsi"/>
          <w:szCs w:val="24"/>
        </w:rPr>
        <w:t>W przypadku, gdy polisa ubezpieczeniowa złożona w dniu podpisania Umowy będzie ważna przez okres krótszy niż okres trwania Umowy, Wykonawca jest zobowiązany przedłużać ważność ubezpieczenia do dnia zakończenia realizacji Umowy i przedkładać Zamawiającemu dokument stwierdzający przedłużenie ważności ubezpieczenia przed upływem terminu ważności dotychczasowego ubezpieczenia.</w:t>
      </w:r>
    </w:p>
    <w:p w:rsidR="00DA2AF8" w:rsidRPr="00DA2AF8" w:rsidRDefault="00DA2AF8" w:rsidP="00D31E51">
      <w:pPr>
        <w:spacing w:before="120" w:after="120" w:line="240" w:lineRule="auto"/>
        <w:jc w:val="center"/>
        <w:rPr>
          <w:rFonts w:asciiTheme="minorHAnsi" w:hAnsiTheme="minorHAnsi"/>
          <w:b/>
          <w:sz w:val="24"/>
          <w:szCs w:val="24"/>
        </w:rPr>
      </w:pPr>
    </w:p>
    <w:p w:rsidR="005A7091" w:rsidRPr="005A3EF1" w:rsidRDefault="00A807B3" w:rsidP="00D31E51">
      <w:pPr>
        <w:spacing w:before="120" w:after="120" w:line="240" w:lineRule="auto"/>
        <w:jc w:val="center"/>
        <w:rPr>
          <w:rFonts w:asciiTheme="minorHAnsi" w:hAnsiTheme="minorHAnsi"/>
          <w:b/>
          <w:sz w:val="24"/>
          <w:szCs w:val="24"/>
        </w:rPr>
      </w:pPr>
      <w:bookmarkStart w:id="82" w:name="_Toc389563643"/>
      <w:r w:rsidRPr="005A3EF1">
        <w:rPr>
          <w:rFonts w:asciiTheme="minorHAnsi" w:hAnsiTheme="minorHAnsi"/>
          <w:b/>
          <w:sz w:val="24"/>
          <w:szCs w:val="24"/>
        </w:rPr>
        <w:t>§ 1</w:t>
      </w:r>
      <w:bookmarkEnd w:id="82"/>
      <w:r w:rsidR="00936039">
        <w:rPr>
          <w:rFonts w:asciiTheme="minorHAnsi" w:hAnsiTheme="minorHAnsi"/>
          <w:b/>
          <w:sz w:val="24"/>
          <w:szCs w:val="24"/>
        </w:rPr>
        <w:t>3</w:t>
      </w:r>
    </w:p>
    <w:p w:rsidR="003569F1" w:rsidRPr="005A3EF1" w:rsidRDefault="005A7091" w:rsidP="00D31E51">
      <w:pPr>
        <w:pStyle w:val="Akapitzlist"/>
        <w:numPr>
          <w:ilvl w:val="0"/>
          <w:numId w:val="40"/>
        </w:numPr>
        <w:spacing w:before="120" w:after="120"/>
        <w:jc w:val="both"/>
        <w:rPr>
          <w:rFonts w:asciiTheme="minorHAnsi" w:hAnsiTheme="minorHAnsi"/>
          <w:szCs w:val="24"/>
        </w:rPr>
      </w:pPr>
      <w:bookmarkStart w:id="83" w:name="_Toc389563644"/>
      <w:r w:rsidRPr="005A3EF1">
        <w:rPr>
          <w:rFonts w:asciiTheme="minorHAnsi" w:hAnsiTheme="minorHAnsi"/>
          <w:szCs w:val="24"/>
        </w:rPr>
        <w:t>Zamawiaj</w:t>
      </w:r>
      <w:r w:rsidRPr="005A3EF1">
        <w:rPr>
          <w:rFonts w:asciiTheme="minorHAnsi" w:hAnsiTheme="minorHAnsi" w:cs="Arial"/>
          <w:szCs w:val="24"/>
        </w:rPr>
        <w:t>ą</w:t>
      </w:r>
      <w:r w:rsidRPr="005A3EF1">
        <w:rPr>
          <w:rFonts w:asciiTheme="minorHAnsi" w:hAnsiTheme="minorHAnsi"/>
          <w:szCs w:val="24"/>
        </w:rPr>
        <w:t>cy nie dopuszcza mo</w:t>
      </w:r>
      <w:r w:rsidRPr="005A3EF1">
        <w:rPr>
          <w:rFonts w:asciiTheme="minorHAnsi" w:hAnsiTheme="minorHAnsi" w:cs="Arial"/>
          <w:szCs w:val="24"/>
        </w:rPr>
        <w:t>ż</w:t>
      </w:r>
      <w:r w:rsidRPr="005A3EF1">
        <w:rPr>
          <w:rFonts w:asciiTheme="minorHAnsi" w:hAnsiTheme="minorHAnsi"/>
          <w:szCs w:val="24"/>
        </w:rPr>
        <w:t>liwo</w:t>
      </w:r>
      <w:r w:rsidRPr="005A3EF1">
        <w:rPr>
          <w:rFonts w:asciiTheme="minorHAnsi" w:hAnsiTheme="minorHAnsi" w:cs="Arial"/>
          <w:szCs w:val="24"/>
        </w:rPr>
        <w:t>ś</w:t>
      </w:r>
      <w:r w:rsidRPr="005A3EF1">
        <w:rPr>
          <w:rFonts w:asciiTheme="minorHAnsi" w:hAnsiTheme="minorHAnsi"/>
          <w:szCs w:val="24"/>
        </w:rPr>
        <w:t>ci cesji wierzytelno</w:t>
      </w:r>
      <w:r w:rsidRPr="005A3EF1">
        <w:rPr>
          <w:rFonts w:asciiTheme="minorHAnsi" w:hAnsiTheme="minorHAnsi" w:cs="Arial"/>
          <w:szCs w:val="24"/>
        </w:rPr>
        <w:t>ś</w:t>
      </w:r>
      <w:r w:rsidRPr="005A3EF1">
        <w:rPr>
          <w:rFonts w:asciiTheme="minorHAnsi" w:hAnsiTheme="minorHAnsi"/>
          <w:szCs w:val="24"/>
        </w:rPr>
        <w:t>ci Wykonawcy z tytu</w:t>
      </w:r>
      <w:r w:rsidRPr="005A3EF1">
        <w:rPr>
          <w:rFonts w:asciiTheme="minorHAnsi" w:hAnsiTheme="minorHAnsi" w:cs="Arial"/>
          <w:szCs w:val="24"/>
        </w:rPr>
        <w:t>ł</w:t>
      </w:r>
      <w:r w:rsidRPr="005A3EF1">
        <w:rPr>
          <w:rFonts w:asciiTheme="minorHAnsi" w:hAnsiTheme="minorHAnsi"/>
          <w:szCs w:val="24"/>
        </w:rPr>
        <w:t>u realizacji Umowy na osoby trzecie.</w:t>
      </w:r>
      <w:bookmarkEnd w:id="83"/>
      <w:r w:rsidRPr="005A3EF1">
        <w:rPr>
          <w:rFonts w:asciiTheme="minorHAnsi" w:hAnsiTheme="minorHAnsi"/>
          <w:szCs w:val="24"/>
        </w:rPr>
        <w:t xml:space="preserve"> </w:t>
      </w:r>
    </w:p>
    <w:p w:rsidR="003569F1" w:rsidRPr="005A3EF1" w:rsidRDefault="005A7091" w:rsidP="00D31E51">
      <w:pPr>
        <w:pStyle w:val="Akapitzlist"/>
        <w:numPr>
          <w:ilvl w:val="0"/>
          <w:numId w:val="40"/>
        </w:numPr>
        <w:spacing w:before="120" w:after="120"/>
        <w:jc w:val="both"/>
        <w:rPr>
          <w:rFonts w:asciiTheme="minorHAnsi" w:hAnsiTheme="minorHAnsi"/>
          <w:szCs w:val="24"/>
        </w:rPr>
      </w:pPr>
      <w:r w:rsidRPr="005A3EF1">
        <w:rPr>
          <w:rFonts w:asciiTheme="minorHAnsi" w:hAnsiTheme="minorHAnsi"/>
          <w:szCs w:val="24"/>
        </w:rPr>
        <w:t>W sprawach nieuregulowanych Umową zastosowanie będą m</w:t>
      </w:r>
      <w:r w:rsidR="00A807B3" w:rsidRPr="005A3EF1">
        <w:rPr>
          <w:rFonts w:asciiTheme="minorHAnsi" w:hAnsiTheme="minorHAnsi"/>
          <w:szCs w:val="24"/>
        </w:rPr>
        <w:t xml:space="preserve">iały, w szczególności przepisy kodeksu cywilnego, ustawy o ochronie danych osobowych oraz ustawy Pzp. </w:t>
      </w:r>
      <w:bookmarkStart w:id="84" w:name="_Toc389563645"/>
    </w:p>
    <w:p w:rsidR="003569F1" w:rsidRPr="005A3EF1" w:rsidRDefault="005A7091" w:rsidP="00D31E51">
      <w:pPr>
        <w:pStyle w:val="Akapitzlist"/>
        <w:numPr>
          <w:ilvl w:val="0"/>
          <w:numId w:val="40"/>
        </w:numPr>
        <w:spacing w:before="120" w:after="120"/>
        <w:jc w:val="both"/>
        <w:rPr>
          <w:rFonts w:asciiTheme="minorHAnsi" w:hAnsiTheme="minorHAnsi"/>
          <w:szCs w:val="24"/>
        </w:rPr>
      </w:pPr>
      <w:r w:rsidRPr="005A3EF1">
        <w:rPr>
          <w:rFonts w:asciiTheme="minorHAnsi" w:hAnsiTheme="minorHAnsi"/>
          <w:szCs w:val="24"/>
        </w:rPr>
        <w:t>Spory powstałe na tle wykonania Umowy rozstrzygane będą polubownie na drodze dążenia do uzyskania ugody. Jeżeli w ciągu 14 dni od daty wyznaczonego przez którąkolwiek Stronę terminu takich negocjacji Strony nie będą w stanie rozstrzygnąć sporu polubownie, każda ze Strona może zażądać, by spór został rozstrzygnięty na drodze sądowej przez sąd powszechny w Warszawie właściwy dla siedziby Działu Funduszy Pomocowych Zamawiającego.</w:t>
      </w:r>
      <w:bookmarkEnd w:id="84"/>
      <w:r w:rsidRPr="005A3EF1">
        <w:rPr>
          <w:rFonts w:asciiTheme="minorHAnsi" w:hAnsiTheme="minorHAnsi"/>
          <w:szCs w:val="24"/>
        </w:rPr>
        <w:t xml:space="preserve"> </w:t>
      </w:r>
      <w:bookmarkStart w:id="85" w:name="_Toc389563646"/>
    </w:p>
    <w:p w:rsidR="008D1B5B" w:rsidRPr="005A3EF1" w:rsidRDefault="005A7091" w:rsidP="00D31E51">
      <w:pPr>
        <w:pStyle w:val="Akapitzlist"/>
        <w:numPr>
          <w:ilvl w:val="0"/>
          <w:numId w:val="40"/>
        </w:numPr>
        <w:spacing w:before="120" w:after="120"/>
        <w:jc w:val="both"/>
        <w:rPr>
          <w:rFonts w:asciiTheme="minorHAnsi" w:hAnsiTheme="minorHAnsi"/>
          <w:szCs w:val="24"/>
        </w:rPr>
      </w:pPr>
      <w:r w:rsidRPr="005A3EF1">
        <w:rPr>
          <w:rFonts w:asciiTheme="minorHAnsi" w:hAnsiTheme="minorHAnsi"/>
          <w:szCs w:val="24"/>
        </w:rPr>
        <w:t>Umowę spisano w trzech egzemplarzach, dwa dla Zamawiającego, jeden dla Wykonawcy.</w:t>
      </w:r>
      <w:bookmarkEnd w:id="85"/>
    </w:p>
    <w:p w:rsidR="003F18A7" w:rsidRPr="00DA2AF8" w:rsidRDefault="003F18A7" w:rsidP="00D31E51">
      <w:pPr>
        <w:spacing w:before="120" w:after="120" w:line="240" w:lineRule="auto"/>
        <w:jc w:val="both"/>
        <w:rPr>
          <w:rFonts w:asciiTheme="minorHAnsi" w:hAnsiTheme="minorHAnsi"/>
          <w:b/>
          <w:sz w:val="24"/>
          <w:szCs w:val="24"/>
          <w:u w:val="single"/>
        </w:rPr>
      </w:pPr>
      <w:bookmarkStart w:id="86" w:name="_Toc389563647"/>
    </w:p>
    <w:p w:rsidR="005A7091" w:rsidRPr="00DA2AF8" w:rsidRDefault="00A807B3" w:rsidP="00D31E51">
      <w:pPr>
        <w:spacing w:before="120" w:after="120" w:line="240" w:lineRule="auto"/>
        <w:jc w:val="both"/>
        <w:rPr>
          <w:rFonts w:asciiTheme="minorHAnsi" w:hAnsiTheme="minorHAnsi"/>
          <w:b/>
          <w:sz w:val="24"/>
          <w:szCs w:val="24"/>
          <w:u w:val="single"/>
        </w:rPr>
      </w:pPr>
      <w:r w:rsidRPr="00DA2AF8">
        <w:rPr>
          <w:rFonts w:asciiTheme="minorHAnsi" w:hAnsiTheme="minorHAnsi"/>
          <w:b/>
          <w:sz w:val="24"/>
          <w:szCs w:val="24"/>
          <w:u w:val="single"/>
        </w:rPr>
        <w:t>Załączniki:</w:t>
      </w:r>
      <w:bookmarkEnd w:id="86"/>
    </w:p>
    <w:p w:rsidR="00DA2AF8" w:rsidRDefault="005A7091" w:rsidP="00D31E51">
      <w:pPr>
        <w:pStyle w:val="Akapitzlist"/>
        <w:numPr>
          <w:ilvl w:val="0"/>
          <w:numId w:val="53"/>
        </w:numPr>
        <w:spacing w:before="120" w:after="120"/>
        <w:jc w:val="both"/>
        <w:rPr>
          <w:rFonts w:asciiTheme="minorHAnsi" w:hAnsiTheme="minorHAnsi"/>
          <w:szCs w:val="24"/>
        </w:rPr>
      </w:pPr>
      <w:bookmarkStart w:id="87" w:name="_Toc389563648"/>
      <w:r w:rsidRPr="00DA2AF8">
        <w:rPr>
          <w:rFonts w:asciiTheme="minorHAnsi" w:hAnsiTheme="minorHAnsi"/>
          <w:szCs w:val="24"/>
        </w:rPr>
        <w:t>Specyfikacja Istotnych Warunków Zamówienia (SIWZ), w tym Szczegółowy Opis Przedmiotu Zamówienia</w:t>
      </w:r>
      <w:bookmarkStart w:id="88" w:name="_Toc389563649"/>
      <w:bookmarkEnd w:id="87"/>
      <w:r w:rsidR="00DA2AF8">
        <w:rPr>
          <w:rFonts w:asciiTheme="minorHAnsi" w:hAnsiTheme="minorHAnsi"/>
          <w:szCs w:val="24"/>
        </w:rPr>
        <w:t xml:space="preserve"> – załącznik nr 1. </w:t>
      </w:r>
    </w:p>
    <w:p w:rsidR="00DA2AF8" w:rsidRDefault="005A7091" w:rsidP="00D31E51">
      <w:pPr>
        <w:pStyle w:val="Akapitzlist"/>
        <w:numPr>
          <w:ilvl w:val="0"/>
          <w:numId w:val="53"/>
        </w:numPr>
        <w:spacing w:before="120" w:after="120"/>
        <w:jc w:val="both"/>
        <w:rPr>
          <w:rFonts w:asciiTheme="minorHAnsi" w:hAnsiTheme="minorHAnsi"/>
          <w:szCs w:val="24"/>
        </w:rPr>
      </w:pPr>
      <w:r w:rsidRPr="00DA2AF8">
        <w:rPr>
          <w:rFonts w:asciiTheme="minorHAnsi" w:hAnsiTheme="minorHAnsi"/>
          <w:szCs w:val="24"/>
        </w:rPr>
        <w:t>Oferta Wykonawcy</w:t>
      </w:r>
      <w:bookmarkEnd w:id="88"/>
      <w:r w:rsidR="00DA2AF8">
        <w:rPr>
          <w:rFonts w:asciiTheme="minorHAnsi" w:hAnsiTheme="minorHAnsi"/>
          <w:szCs w:val="24"/>
        </w:rPr>
        <w:t xml:space="preserve"> – załącznik nr 2. </w:t>
      </w:r>
    </w:p>
    <w:p w:rsidR="00DA2AF8" w:rsidRDefault="00F4338D" w:rsidP="00D31E51">
      <w:pPr>
        <w:pStyle w:val="Akapitzlist"/>
        <w:numPr>
          <w:ilvl w:val="0"/>
          <w:numId w:val="53"/>
        </w:numPr>
        <w:spacing w:before="120" w:after="120"/>
        <w:jc w:val="both"/>
        <w:rPr>
          <w:rFonts w:asciiTheme="minorHAnsi" w:hAnsiTheme="minorHAnsi"/>
          <w:szCs w:val="24"/>
        </w:rPr>
      </w:pPr>
      <w:r>
        <w:rPr>
          <w:rFonts w:asciiTheme="minorHAnsi" w:hAnsiTheme="minorHAnsi"/>
          <w:szCs w:val="24"/>
        </w:rPr>
        <w:t>Aktualny c</w:t>
      </w:r>
      <w:r w:rsidR="00DA2AF8" w:rsidRPr="00DA2AF8">
        <w:rPr>
          <w:rFonts w:asciiTheme="minorHAnsi" w:hAnsiTheme="minorHAnsi"/>
          <w:szCs w:val="24"/>
        </w:rPr>
        <w:t xml:space="preserve">ertyfikat przynależności do IATA nr ……………………………….*/ </w:t>
      </w:r>
      <w:r>
        <w:rPr>
          <w:rFonts w:asciiTheme="minorHAnsi" w:hAnsiTheme="minorHAnsi"/>
          <w:szCs w:val="24"/>
        </w:rPr>
        <w:t>Aktualna a</w:t>
      </w:r>
      <w:r w:rsidR="00DA2AF8" w:rsidRPr="00DA2AF8">
        <w:rPr>
          <w:rFonts w:asciiTheme="minorHAnsi" w:hAnsiTheme="minorHAnsi"/>
          <w:szCs w:val="24"/>
        </w:rPr>
        <w:t>kredytację IATA uprawniającą do usługi w zakresie agencji sprzedaży biletów lotniczych o nr ……………………*</w:t>
      </w:r>
      <w:r w:rsidR="003B4F1A">
        <w:rPr>
          <w:rFonts w:asciiTheme="minorHAnsi" w:hAnsiTheme="minorHAnsi"/>
          <w:szCs w:val="24"/>
        </w:rPr>
        <w:t xml:space="preserve"> </w:t>
      </w:r>
      <w:r w:rsidR="003B4F1A" w:rsidRPr="003B4F1A">
        <w:rPr>
          <w:rFonts w:asciiTheme="minorHAnsi" w:hAnsiTheme="minorHAnsi"/>
          <w:i/>
          <w:szCs w:val="24"/>
        </w:rPr>
        <w:t>(niepotrzebne skreślić)</w:t>
      </w:r>
      <w:r w:rsidR="00DA2AF8">
        <w:rPr>
          <w:rFonts w:asciiTheme="minorHAnsi" w:hAnsiTheme="minorHAnsi"/>
          <w:szCs w:val="24"/>
        </w:rPr>
        <w:t xml:space="preserve"> - załącznik nr 3.</w:t>
      </w:r>
    </w:p>
    <w:p w:rsidR="00DA2AF8" w:rsidRPr="00DA2AF8" w:rsidRDefault="00DA2AF8" w:rsidP="00D31E51">
      <w:pPr>
        <w:pStyle w:val="Akapitzlist"/>
        <w:numPr>
          <w:ilvl w:val="0"/>
          <w:numId w:val="53"/>
        </w:numPr>
        <w:spacing w:before="120" w:after="120"/>
        <w:jc w:val="both"/>
        <w:rPr>
          <w:rFonts w:asciiTheme="minorHAnsi" w:hAnsiTheme="minorHAnsi"/>
          <w:szCs w:val="24"/>
        </w:rPr>
      </w:pPr>
      <w:r>
        <w:rPr>
          <w:rFonts w:asciiTheme="minorHAnsi" w:hAnsiTheme="minorHAnsi"/>
          <w:szCs w:val="24"/>
        </w:rPr>
        <w:lastRenderedPageBreak/>
        <w:t xml:space="preserve">Polisa OC o nr ……………………… z dnia ………………………….. – załącznik nr 4. </w:t>
      </w:r>
    </w:p>
    <w:p w:rsidR="00C21DD9" w:rsidRDefault="00C21DD9" w:rsidP="00D31E51">
      <w:pPr>
        <w:spacing w:before="120" w:after="120" w:line="240" w:lineRule="auto"/>
        <w:jc w:val="both"/>
        <w:rPr>
          <w:rFonts w:asciiTheme="minorHAnsi" w:hAnsiTheme="minorHAnsi"/>
          <w:sz w:val="24"/>
          <w:szCs w:val="24"/>
        </w:rPr>
      </w:pPr>
      <w:bookmarkStart w:id="89" w:name="_Toc389563650"/>
    </w:p>
    <w:p w:rsidR="00DA2AF8" w:rsidRDefault="00DA2AF8" w:rsidP="00D31E51">
      <w:pPr>
        <w:spacing w:before="120" w:after="120" w:line="240" w:lineRule="auto"/>
        <w:jc w:val="both"/>
        <w:rPr>
          <w:rFonts w:asciiTheme="minorHAnsi" w:hAnsiTheme="minorHAnsi"/>
          <w:sz w:val="24"/>
          <w:szCs w:val="24"/>
        </w:rPr>
      </w:pPr>
    </w:p>
    <w:p w:rsidR="00DA2AF8" w:rsidRPr="005A3EF1" w:rsidRDefault="00DA2AF8" w:rsidP="00D31E51">
      <w:pPr>
        <w:spacing w:before="120" w:after="120" w:line="240" w:lineRule="auto"/>
        <w:jc w:val="both"/>
        <w:rPr>
          <w:rFonts w:asciiTheme="minorHAnsi" w:hAnsiTheme="minorHAnsi"/>
          <w:sz w:val="24"/>
          <w:szCs w:val="24"/>
        </w:rPr>
      </w:pPr>
    </w:p>
    <w:p w:rsidR="00E73503" w:rsidRPr="005A3EF1" w:rsidRDefault="00E73503" w:rsidP="00D31E51">
      <w:pPr>
        <w:spacing w:before="120" w:after="120" w:line="240" w:lineRule="auto"/>
        <w:jc w:val="center"/>
        <w:rPr>
          <w:rFonts w:asciiTheme="minorHAnsi" w:hAnsiTheme="minorHAnsi"/>
          <w:sz w:val="24"/>
          <w:szCs w:val="24"/>
        </w:rPr>
      </w:pPr>
      <w:r w:rsidRPr="005A3EF1">
        <w:rPr>
          <w:rFonts w:asciiTheme="minorHAnsi" w:hAnsiTheme="minorHAnsi"/>
          <w:sz w:val="24"/>
          <w:szCs w:val="24"/>
        </w:rPr>
        <w:t>....................................................</w:t>
      </w:r>
      <w:r w:rsidR="00A807B3" w:rsidRPr="005A3EF1">
        <w:rPr>
          <w:rFonts w:asciiTheme="minorHAnsi" w:hAnsiTheme="minorHAnsi"/>
          <w:sz w:val="24"/>
          <w:szCs w:val="24"/>
        </w:rPr>
        <w:t xml:space="preserve"> </w:t>
      </w:r>
      <w:r w:rsidR="00A807B3" w:rsidRPr="005A3EF1">
        <w:rPr>
          <w:rFonts w:asciiTheme="minorHAnsi" w:hAnsiTheme="minorHAnsi"/>
          <w:sz w:val="24"/>
          <w:szCs w:val="24"/>
        </w:rPr>
        <w:tab/>
      </w:r>
      <w:r w:rsidR="00A807B3" w:rsidRPr="005A3EF1">
        <w:rPr>
          <w:rFonts w:asciiTheme="minorHAnsi" w:hAnsiTheme="minorHAnsi"/>
          <w:sz w:val="24"/>
          <w:szCs w:val="24"/>
        </w:rPr>
        <w:tab/>
      </w:r>
      <w:r w:rsidR="00A807B3" w:rsidRPr="005A3EF1">
        <w:rPr>
          <w:rFonts w:asciiTheme="minorHAnsi" w:hAnsiTheme="minorHAnsi"/>
          <w:sz w:val="24"/>
          <w:szCs w:val="24"/>
        </w:rPr>
        <w:tab/>
      </w:r>
      <w:r w:rsidR="00A807B3" w:rsidRPr="005A3EF1">
        <w:rPr>
          <w:rFonts w:asciiTheme="minorHAnsi" w:hAnsiTheme="minorHAnsi"/>
          <w:sz w:val="24"/>
          <w:szCs w:val="24"/>
        </w:rPr>
        <w:tab/>
        <w:t>....................................................</w:t>
      </w:r>
      <w:bookmarkEnd w:id="89"/>
    </w:p>
    <w:p w:rsidR="003569F1" w:rsidRPr="005A3EF1" w:rsidRDefault="00E73503" w:rsidP="00D31E51">
      <w:pPr>
        <w:spacing w:before="120" w:after="120" w:line="240" w:lineRule="auto"/>
        <w:jc w:val="center"/>
        <w:rPr>
          <w:rFonts w:asciiTheme="minorHAnsi" w:hAnsiTheme="minorHAnsi"/>
          <w:sz w:val="24"/>
          <w:szCs w:val="24"/>
        </w:rPr>
      </w:pPr>
      <w:bookmarkStart w:id="90" w:name="_Toc389563651"/>
      <w:r w:rsidRPr="005A3EF1">
        <w:rPr>
          <w:rFonts w:asciiTheme="minorHAnsi" w:hAnsiTheme="minorHAnsi"/>
          <w:sz w:val="24"/>
          <w:szCs w:val="24"/>
        </w:rPr>
        <w:t>Zamawiający                                                                    Wykonawca</w:t>
      </w:r>
      <w:bookmarkEnd w:id="90"/>
    </w:p>
    <w:p w:rsidR="00E73503" w:rsidRPr="005A3EF1" w:rsidRDefault="00E73503" w:rsidP="00D31E51">
      <w:pPr>
        <w:spacing w:before="120" w:after="120" w:line="240" w:lineRule="auto"/>
        <w:jc w:val="center"/>
        <w:rPr>
          <w:rFonts w:asciiTheme="minorHAnsi" w:hAnsiTheme="minorHAnsi"/>
          <w:sz w:val="24"/>
          <w:szCs w:val="24"/>
        </w:rPr>
      </w:pPr>
    </w:p>
    <w:p w:rsidR="00C21DD9" w:rsidRDefault="00C21DD9" w:rsidP="00D31E51">
      <w:pPr>
        <w:pStyle w:val="Nagwek2"/>
        <w:spacing w:before="120" w:after="120" w:line="240" w:lineRule="auto"/>
        <w:jc w:val="right"/>
        <w:rPr>
          <w:rFonts w:asciiTheme="minorHAnsi" w:hAnsiTheme="minorHAnsi"/>
          <w:szCs w:val="24"/>
        </w:rPr>
      </w:pPr>
      <w:bookmarkStart w:id="91" w:name="_Toc318459592"/>
    </w:p>
    <w:p w:rsidR="003F18A7" w:rsidRDefault="003F18A7" w:rsidP="00D31E51">
      <w:pPr>
        <w:spacing w:before="120" w:after="120" w:line="240" w:lineRule="auto"/>
      </w:pPr>
    </w:p>
    <w:p w:rsidR="003F18A7" w:rsidRDefault="003F18A7" w:rsidP="00D31E51">
      <w:pPr>
        <w:spacing w:before="120" w:after="120" w:line="240" w:lineRule="auto"/>
      </w:pPr>
    </w:p>
    <w:p w:rsidR="003F18A7" w:rsidRDefault="003F18A7" w:rsidP="00D31E51">
      <w:pPr>
        <w:spacing w:before="120" w:after="120" w:line="240" w:lineRule="auto"/>
      </w:pPr>
    </w:p>
    <w:p w:rsidR="003F18A7" w:rsidRDefault="003F18A7" w:rsidP="00D31E51">
      <w:pPr>
        <w:spacing w:before="120" w:after="120" w:line="240" w:lineRule="auto"/>
      </w:pPr>
    </w:p>
    <w:p w:rsidR="003F18A7" w:rsidRDefault="003F18A7" w:rsidP="00D31E51">
      <w:pPr>
        <w:spacing w:before="120" w:after="120" w:line="240" w:lineRule="auto"/>
      </w:pPr>
    </w:p>
    <w:p w:rsidR="003F18A7" w:rsidRDefault="003F18A7" w:rsidP="00D31E51">
      <w:pPr>
        <w:spacing w:before="120" w:after="120" w:line="240" w:lineRule="auto"/>
      </w:pPr>
    </w:p>
    <w:p w:rsidR="003F18A7" w:rsidRDefault="003F18A7" w:rsidP="00D31E51">
      <w:pPr>
        <w:spacing w:before="120" w:after="120" w:line="240" w:lineRule="auto"/>
      </w:pPr>
    </w:p>
    <w:p w:rsidR="003F18A7" w:rsidRDefault="003F18A7" w:rsidP="00D31E51">
      <w:pPr>
        <w:spacing w:before="120" w:after="120" w:line="240" w:lineRule="auto"/>
      </w:pPr>
    </w:p>
    <w:p w:rsidR="003F18A7" w:rsidRDefault="003F18A7" w:rsidP="00D31E51">
      <w:pPr>
        <w:spacing w:before="120" w:after="120" w:line="240" w:lineRule="auto"/>
      </w:pPr>
    </w:p>
    <w:p w:rsidR="003F18A7" w:rsidRDefault="003F18A7" w:rsidP="00D31E51">
      <w:pPr>
        <w:spacing w:before="120" w:after="120" w:line="240" w:lineRule="auto"/>
      </w:pPr>
    </w:p>
    <w:p w:rsidR="003F18A7" w:rsidRDefault="003F18A7" w:rsidP="00D31E51">
      <w:pPr>
        <w:spacing w:before="120" w:after="120" w:line="240" w:lineRule="auto"/>
      </w:pPr>
    </w:p>
    <w:p w:rsidR="003F18A7" w:rsidRDefault="003F18A7" w:rsidP="00D31E51">
      <w:pPr>
        <w:spacing w:before="120" w:after="120" w:line="240" w:lineRule="auto"/>
      </w:pPr>
    </w:p>
    <w:p w:rsidR="003F18A7" w:rsidRDefault="003F18A7" w:rsidP="00D31E51">
      <w:pPr>
        <w:spacing w:before="120" w:after="120" w:line="240" w:lineRule="auto"/>
      </w:pPr>
    </w:p>
    <w:p w:rsidR="003F18A7" w:rsidRDefault="003F18A7" w:rsidP="00D31E51">
      <w:pPr>
        <w:spacing w:before="120" w:after="120" w:line="240" w:lineRule="auto"/>
      </w:pPr>
    </w:p>
    <w:p w:rsidR="003F18A7" w:rsidRDefault="003F18A7" w:rsidP="00D31E51">
      <w:pPr>
        <w:spacing w:before="120" w:after="120" w:line="240" w:lineRule="auto"/>
      </w:pPr>
    </w:p>
    <w:p w:rsidR="00DA2AF8" w:rsidRDefault="00DA2AF8" w:rsidP="00D31E51">
      <w:pPr>
        <w:spacing w:before="120" w:after="120" w:line="240" w:lineRule="auto"/>
      </w:pPr>
    </w:p>
    <w:p w:rsidR="00626760" w:rsidRDefault="00626760" w:rsidP="00D31E51">
      <w:pPr>
        <w:spacing w:before="120" w:after="120" w:line="240" w:lineRule="auto"/>
      </w:pPr>
    </w:p>
    <w:p w:rsidR="00D31E51" w:rsidRDefault="00D31E51" w:rsidP="00D31E51">
      <w:pPr>
        <w:spacing w:before="120" w:after="120" w:line="240" w:lineRule="auto"/>
      </w:pPr>
    </w:p>
    <w:p w:rsidR="00D31E51" w:rsidRDefault="00D31E51" w:rsidP="00D31E51">
      <w:pPr>
        <w:spacing w:before="120" w:after="120" w:line="240" w:lineRule="auto"/>
      </w:pPr>
    </w:p>
    <w:p w:rsidR="00D31E51" w:rsidRDefault="00D31E51" w:rsidP="00D31E51">
      <w:pPr>
        <w:spacing w:before="120" w:after="120" w:line="240" w:lineRule="auto"/>
      </w:pPr>
    </w:p>
    <w:p w:rsidR="00D31E51" w:rsidRDefault="00D31E51" w:rsidP="00D31E51">
      <w:pPr>
        <w:spacing w:before="120" w:after="120" w:line="240" w:lineRule="auto"/>
      </w:pPr>
    </w:p>
    <w:p w:rsidR="00D31E51" w:rsidRDefault="00D31E51" w:rsidP="00D31E51">
      <w:pPr>
        <w:spacing w:before="120" w:after="120" w:line="240" w:lineRule="auto"/>
      </w:pPr>
    </w:p>
    <w:p w:rsidR="00626760" w:rsidRPr="003F18A7" w:rsidRDefault="00626760" w:rsidP="00D31E51">
      <w:pPr>
        <w:spacing w:before="120" w:after="120" w:line="240" w:lineRule="auto"/>
      </w:pPr>
    </w:p>
    <w:p w:rsidR="00626760" w:rsidRDefault="00626760" w:rsidP="00250BCE">
      <w:pPr>
        <w:pStyle w:val="Nagwek2"/>
        <w:spacing w:before="120" w:after="120" w:line="240" w:lineRule="auto"/>
        <w:ind w:left="0" w:firstLine="0"/>
        <w:rPr>
          <w:rFonts w:asciiTheme="minorHAnsi" w:hAnsiTheme="minorHAnsi"/>
          <w:szCs w:val="24"/>
        </w:rPr>
      </w:pPr>
    </w:p>
    <w:p w:rsidR="00390A61" w:rsidRPr="00390A61" w:rsidRDefault="00390A61" w:rsidP="00390A61"/>
    <w:p w:rsidR="006B0710" w:rsidRPr="005A3EF1" w:rsidRDefault="006B0710" w:rsidP="00D31E51">
      <w:pPr>
        <w:pStyle w:val="Nagwek2"/>
        <w:spacing w:before="120" w:after="120" w:line="240" w:lineRule="auto"/>
        <w:jc w:val="right"/>
        <w:rPr>
          <w:rFonts w:asciiTheme="minorHAnsi" w:hAnsiTheme="minorHAnsi"/>
          <w:szCs w:val="24"/>
        </w:rPr>
      </w:pPr>
      <w:bookmarkStart w:id="92" w:name="_Toc391987236"/>
      <w:r w:rsidRPr="005A3EF1">
        <w:rPr>
          <w:rFonts w:asciiTheme="minorHAnsi" w:hAnsiTheme="minorHAnsi"/>
          <w:szCs w:val="24"/>
        </w:rPr>
        <w:lastRenderedPageBreak/>
        <w:t>Załącznik nr 4a Oświadczenie o spełnianiu warunków udziału w postępowaniu</w:t>
      </w:r>
      <w:bookmarkEnd w:id="92"/>
      <w:r w:rsidRPr="005A3EF1">
        <w:rPr>
          <w:rFonts w:asciiTheme="minorHAnsi" w:hAnsiTheme="minorHAnsi"/>
          <w:szCs w:val="24"/>
        </w:rPr>
        <w:t xml:space="preserve"> </w:t>
      </w:r>
      <w:bookmarkEnd w:id="91"/>
    </w:p>
    <w:p w:rsidR="006B0710" w:rsidRPr="005A3EF1" w:rsidRDefault="006B0710" w:rsidP="00D31E51">
      <w:pPr>
        <w:keepNext/>
        <w:spacing w:before="120" w:after="120" w:line="240" w:lineRule="auto"/>
        <w:jc w:val="center"/>
        <w:rPr>
          <w:rFonts w:asciiTheme="minorHAnsi" w:hAnsiTheme="minorHAnsi"/>
          <w:b/>
          <w:sz w:val="24"/>
          <w:szCs w:val="24"/>
        </w:rPr>
      </w:pPr>
    </w:p>
    <w:p w:rsidR="006B0710" w:rsidRPr="005A3EF1" w:rsidRDefault="006B0710" w:rsidP="00D31E51">
      <w:pPr>
        <w:spacing w:before="120" w:after="120" w:line="240" w:lineRule="auto"/>
        <w:ind w:right="5668"/>
        <w:jc w:val="both"/>
        <w:rPr>
          <w:rFonts w:asciiTheme="minorHAnsi" w:hAnsiTheme="minorHAnsi"/>
          <w:sz w:val="24"/>
          <w:szCs w:val="24"/>
        </w:rPr>
      </w:pPr>
      <w:r w:rsidRPr="005A3EF1">
        <w:rPr>
          <w:rFonts w:asciiTheme="minorHAnsi" w:hAnsiTheme="minorHAnsi"/>
          <w:sz w:val="24"/>
          <w:szCs w:val="24"/>
        </w:rPr>
        <w:t>Nazwa i adres Wykonawcy:</w:t>
      </w:r>
    </w:p>
    <w:p w:rsidR="006B0710" w:rsidRPr="005A3EF1" w:rsidRDefault="006B0710" w:rsidP="00D31E51">
      <w:pPr>
        <w:spacing w:before="120" w:after="120" w:line="240" w:lineRule="auto"/>
        <w:ind w:right="5668"/>
        <w:jc w:val="both"/>
        <w:rPr>
          <w:rFonts w:asciiTheme="minorHAnsi" w:hAnsiTheme="minorHAnsi"/>
          <w:sz w:val="24"/>
          <w:szCs w:val="24"/>
        </w:rPr>
      </w:pPr>
      <w:r w:rsidRPr="005A3EF1">
        <w:rPr>
          <w:rFonts w:asciiTheme="minorHAnsi" w:hAnsiTheme="minorHAnsi"/>
          <w:sz w:val="24"/>
          <w:szCs w:val="24"/>
        </w:rPr>
        <w:t>……………………………………..</w:t>
      </w:r>
    </w:p>
    <w:p w:rsidR="006B0710" w:rsidRPr="005A3EF1" w:rsidRDefault="006B0710" w:rsidP="00D31E51">
      <w:pPr>
        <w:spacing w:before="120" w:after="120" w:line="240" w:lineRule="auto"/>
        <w:ind w:right="5668"/>
        <w:jc w:val="both"/>
        <w:rPr>
          <w:rFonts w:asciiTheme="minorHAnsi" w:hAnsiTheme="minorHAnsi"/>
          <w:sz w:val="24"/>
          <w:szCs w:val="24"/>
        </w:rPr>
      </w:pPr>
      <w:r w:rsidRPr="005A3EF1">
        <w:rPr>
          <w:rFonts w:asciiTheme="minorHAnsi" w:hAnsiTheme="minorHAnsi"/>
          <w:sz w:val="24"/>
          <w:szCs w:val="24"/>
        </w:rPr>
        <w:t>……………………………………..</w:t>
      </w:r>
    </w:p>
    <w:p w:rsidR="00A807B3" w:rsidRPr="005A3EF1" w:rsidRDefault="00A807B3" w:rsidP="00D31E51">
      <w:pPr>
        <w:spacing w:before="120" w:after="120" w:line="240" w:lineRule="auto"/>
        <w:rPr>
          <w:rFonts w:asciiTheme="minorHAnsi" w:hAnsiTheme="minorHAnsi"/>
          <w:b/>
          <w:smallCaps/>
          <w:sz w:val="24"/>
          <w:szCs w:val="24"/>
          <w:u w:val="single"/>
        </w:rPr>
      </w:pPr>
    </w:p>
    <w:p w:rsidR="00390A61" w:rsidRPr="005A3EF1" w:rsidRDefault="00390A61" w:rsidP="00390A61">
      <w:pPr>
        <w:spacing w:before="120" w:after="120" w:line="240" w:lineRule="auto"/>
        <w:jc w:val="center"/>
        <w:rPr>
          <w:rFonts w:asciiTheme="minorHAnsi" w:hAnsiTheme="minorHAnsi"/>
          <w:b/>
          <w:smallCaps/>
          <w:sz w:val="24"/>
          <w:szCs w:val="24"/>
          <w:u w:val="single"/>
        </w:rPr>
      </w:pPr>
      <w:r w:rsidRPr="00390A61">
        <w:rPr>
          <w:rFonts w:asciiTheme="minorHAnsi" w:hAnsiTheme="minorHAnsi"/>
          <w:b/>
          <w:smallCaps/>
          <w:sz w:val="24"/>
          <w:szCs w:val="24"/>
          <w:u w:val="single"/>
        </w:rPr>
        <w:t>OŚWIADCZENIE O SPEŁNIANIU WARUNKÓW UDZIAŁU W POSTĘPOWANIU</w:t>
      </w:r>
    </w:p>
    <w:p w:rsidR="001337B1" w:rsidRPr="005A3EF1" w:rsidRDefault="006B0710" w:rsidP="00D31E51">
      <w:pPr>
        <w:spacing w:before="120" w:after="120" w:line="240" w:lineRule="auto"/>
        <w:jc w:val="both"/>
        <w:textAlignment w:val="top"/>
        <w:rPr>
          <w:rFonts w:asciiTheme="minorHAnsi" w:hAnsiTheme="minorHAnsi"/>
          <w:b/>
          <w:sz w:val="24"/>
          <w:szCs w:val="24"/>
        </w:rPr>
      </w:pPr>
      <w:r w:rsidRPr="005A3EF1">
        <w:rPr>
          <w:rFonts w:asciiTheme="minorHAnsi" w:hAnsiTheme="minorHAnsi"/>
          <w:b/>
          <w:sz w:val="24"/>
          <w:szCs w:val="24"/>
        </w:rPr>
        <w:t>Składając ofertę w post</w:t>
      </w:r>
      <w:r w:rsidR="003F17D2" w:rsidRPr="005A3EF1">
        <w:rPr>
          <w:rFonts w:asciiTheme="minorHAnsi" w:hAnsiTheme="minorHAnsi"/>
          <w:b/>
          <w:sz w:val="24"/>
          <w:szCs w:val="24"/>
        </w:rPr>
        <w:t>ępowaniu o zamówienie publiczne</w:t>
      </w:r>
      <w:r w:rsidRPr="005A3EF1">
        <w:rPr>
          <w:rFonts w:asciiTheme="minorHAnsi" w:hAnsiTheme="minorHAnsi"/>
          <w:b/>
          <w:sz w:val="24"/>
          <w:szCs w:val="24"/>
        </w:rPr>
        <w:t xml:space="preserve"> prowadzon</w:t>
      </w:r>
      <w:r w:rsidR="003F17D2" w:rsidRPr="005A3EF1">
        <w:rPr>
          <w:rFonts w:asciiTheme="minorHAnsi" w:hAnsiTheme="minorHAnsi"/>
          <w:b/>
          <w:sz w:val="24"/>
          <w:szCs w:val="24"/>
        </w:rPr>
        <w:t>e</w:t>
      </w:r>
      <w:r w:rsidRPr="005A3EF1">
        <w:rPr>
          <w:rFonts w:asciiTheme="minorHAnsi" w:hAnsiTheme="minorHAnsi"/>
          <w:b/>
          <w:sz w:val="24"/>
          <w:szCs w:val="24"/>
        </w:rPr>
        <w:t xml:space="preserve"> w trybie przetargu nieograniczonego </w:t>
      </w:r>
      <w:r w:rsidR="00DA2AF8" w:rsidRPr="00DA2AF8">
        <w:rPr>
          <w:rFonts w:asciiTheme="minorHAnsi" w:hAnsiTheme="minorHAnsi"/>
          <w:b/>
          <w:sz w:val="24"/>
          <w:szCs w:val="24"/>
        </w:rPr>
        <w:t>na świadczenie usługi rezerwacji, zakupu i dostawy 50 biletów lotniczych wraz z ubezpieczeniem podróżnym w związku z wizytami studyjnymi oraz konferencją podsumowującą te wizyty dla Krajowej Szkoły Sądownictwa i Prokuratury na potrzeby Działu Funduszy Pomocowych w ramach Projektu Nr POKL 05.03.00-00-012/11 pt.: „PWP Edukacja w dziedzinie zarządzania czasem i kosztami postępowań sądowych – case management” w ramach Programu Operacyjnego Kapitał Ludzki współfinansowanego ze środków Europejskiego Funduszu Społecznego” (nr postępowania: 18/2014)</w:t>
      </w:r>
      <w:r w:rsidR="00DA2AF8">
        <w:rPr>
          <w:rFonts w:asciiTheme="minorHAnsi" w:hAnsiTheme="minorHAnsi"/>
          <w:b/>
          <w:sz w:val="24"/>
          <w:szCs w:val="24"/>
        </w:rPr>
        <w:t>,</w:t>
      </w:r>
    </w:p>
    <w:p w:rsidR="006B0710" w:rsidRPr="005A3EF1" w:rsidRDefault="006B0710" w:rsidP="00D31E51">
      <w:pPr>
        <w:spacing w:before="120" w:after="120" w:line="240" w:lineRule="auto"/>
        <w:jc w:val="both"/>
        <w:textAlignment w:val="top"/>
        <w:rPr>
          <w:rFonts w:asciiTheme="minorHAnsi" w:hAnsiTheme="minorHAnsi"/>
          <w:sz w:val="24"/>
          <w:szCs w:val="24"/>
        </w:rPr>
      </w:pPr>
      <w:r w:rsidRPr="005A3EF1">
        <w:rPr>
          <w:rFonts w:asciiTheme="minorHAnsi" w:hAnsiTheme="minorHAnsi" w:cs="Arial"/>
          <w:sz w:val="24"/>
          <w:szCs w:val="24"/>
          <w:lang w:eastAsia="pl-PL"/>
        </w:rPr>
        <w:t>oświadczam/-my, że spełniam/-my warunki udziału w postępowaniu, określone w art. 22 ust. 1 ustawy z dnia 29 stycznia 2004 r. Prawo zamówień publicznych (</w:t>
      </w:r>
      <w:r w:rsidR="001337B1" w:rsidRPr="005A3EF1">
        <w:rPr>
          <w:rFonts w:asciiTheme="minorHAnsi" w:hAnsiTheme="minorHAnsi" w:cs="Arial"/>
          <w:sz w:val="24"/>
          <w:szCs w:val="24"/>
          <w:lang w:eastAsia="pl-PL"/>
        </w:rPr>
        <w:t xml:space="preserve">tekst jedn. </w:t>
      </w:r>
      <w:r w:rsidRPr="005A3EF1">
        <w:rPr>
          <w:rFonts w:asciiTheme="minorHAnsi" w:hAnsiTheme="minorHAnsi" w:cs="Arial"/>
          <w:sz w:val="24"/>
          <w:szCs w:val="24"/>
          <w:lang w:eastAsia="pl-PL"/>
        </w:rPr>
        <w:t>Dz. U. z 2013 r., poz.</w:t>
      </w:r>
      <w:r w:rsidR="00672326">
        <w:rPr>
          <w:rFonts w:asciiTheme="minorHAnsi" w:hAnsiTheme="minorHAnsi" w:cs="Arial"/>
          <w:sz w:val="24"/>
          <w:szCs w:val="24"/>
          <w:lang w:eastAsia="pl-PL"/>
        </w:rPr>
        <w:t xml:space="preserve"> </w:t>
      </w:r>
      <w:r w:rsidRPr="005A3EF1">
        <w:rPr>
          <w:rFonts w:asciiTheme="minorHAnsi" w:hAnsiTheme="minorHAnsi" w:cs="Arial"/>
          <w:sz w:val="24"/>
          <w:szCs w:val="24"/>
          <w:lang w:eastAsia="pl-PL"/>
        </w:rPr>
        <w:t>907, z</w:t>
      </w:r>
      <w:r w:rsidR="00642BBC">
        <w:rPr>
          <w:rFonts w:asciiTheme="minorHAnsi" w:hAnsiTheme="minorHAnsi" w:cs="Arial"/>
          <w:sz w:val="24"/>
          <w:szCs w:val="24"/>
          <w:lang w:eastAsia="pl-PL"/>
        </w:rPr>
        <w:t>e</w:t>
      </w:r>
      <w:r w:rsidRPr="005A3EF1">
        <w:rPr>
          <w:rFonts w:asciiTheme="minorHAnsi" w:hAnsiTheme="minorHAnsi" w:cs="Arial"/>
          <w:sz w:val="24"/>
          <w:szCs w:val="24"/>
          <w:lang w:eastAsia="pl-PL"/>
        </w:rPr>
        <w:t xml:space="preserve"> zm.) dotyczące:</w:t>
      </w:r>
    </w:p>
    <w:p w:rsidR="006B0710" w:rsidRPr="005A3EF1" w:rsidRDefault="006B0710" w:rsidP="00D31E51">
      <w:pPr>
        <w:numPr>
          <w:ilvl w:val="0"/>
          <w:numId w:val="20"/>
        </w:numPr>
        <w:spacing w:before="120" w:after="120" w:line="240" w:lineRule="auto"/>
        <w:jc w:val="both"/>
        <w:rPr>
          <w:rFonts w:asciiTheme="minorHAnsi" w:hAnsiTheme="minorHAnsi" w:cs="Arial"/>
          <w:sz w:val="24"/>
          <w:szCs w:val="24"/>
          <w:lang w:eastAsia="pl-PL"/>
        </w:rPr>
      </w:pPr>
      <w:r w:rsidRPr="005A3EF1">
        <w:rPr>
          <w:rFonts w:asciiTheme="minorHAnsi" w:hAnsiTheme="minorHAnsi" w:cs="Arial"/>
          <w:sz w:val="24"/>
          <w:szCs w:val="24"/>
          <w:lang w:eastAsia="pl-PL"/>
        </w:rPr>
        <w:t>posiadania uprawnień do wykonywania określonej działalności lub czynności, jeśli przepisy prawa nakładają obowiązek ich posiadania,</w:t>
      </w:r>
    </w:p>
    <w:p w:rsidR="006B0710" w:rsidRPr="005A3EF1" w:rsidRDefault="006B0710" w:rsidP="00D31E51">
      <w:pPr>
        <w:numPr>
          <w:ilvl w:val="0"/>
          <w:numId w:val="20"/>
        </w:numPr>
        <w:spacing w:before="120" w:after="120" w:line="240" w:lineRule="auto"/>
        <w:jc w:val="both"/>
        <w:rPr>
          <w:rFonts w:asciiTheme="minorHAnsi" w:hAnsiTheme="minorHAnsi" w:cs="Arial"/>
          <w:sz w:val="24"/>
          <w:szCs w:val="24"/>
          <w:lang w:eastAsia="pl-PL"/>
        </w:rPr>
      </w:pPr>
      <w:r w:rsidRPr="005A3EF1">
        <w:rPr>
          <w:rFonts w:asciiTheme="minorHAnsi" w:hAnsiTheme="minorHAnsi" w:cs="Arial"/>
          <w:sz w:val="24"/>
          <w:szCs w:val="24"/>
          <w:lang w:eastAsia="pl-PL"/>
        </w:rPr>
        <w:t>pos</w:t>
      </w:r>
      <w:r w:rsidR="001337B1" w:rsidRPr="005A3EF1">
        <w:rPr>
          <w:rFonts w:asciiTheme="minorHAnsi" w:hAnsiTheme="minorHAnsi" w:cs="Arial"/>
          <w:sz w:val="24"/>
          <w:szCs w:val="24"/>
          <w:lang w:eastAsia="pl-PL"/>
        </w:rPr>
        <w:t>iadania wiedzy i doświadczenia,</w:t>
      </w:r>
    </w:p>
    <w:p w:rsidR="006B0710" w:rsidRPr="005A3EF1" w:rsidRDefault="006B0710" w:rsidP="00D31E51">
      <w:pPr>
        <w:numPr>
          <w:ilvl w:val="0"/>
          <w:numId w:val="20"/>
        </w:numPr>
        <w:spacing w:before="120" w:after="120" w:line="240" w:lineRule="auto"/>
        <w:jc w:val="both"/>
        <w:rPr>
          <w:rFonts w:asciiTheme="minorHAnsi" w:hAnsiTheme="minorHAnsi" w:cs="Arial"/>
          <w:sz w:val="24"/>
          <w:szCs w:val="24"/>
          <w:lang w:eastAsia="pl-PL"/>
        </w:rPr>
      </w:pPr>
      <w:r w:rsidRPr="005A3EF1">
        <w:rPr>
          <w:rFonts w:asciiTheme="minorHAnsi" w:hAnsiTheme="minorHAnsi" w:cs="Arial"/>
          <w:sz w:val="24"/>
          <w:szCs w:val="24"/>
          <w:lang w:eastAsia="pl-PL"/>
        </w:rPr>
        <w:t>dysponowania odpowiednim potencjałem technicznym oraz osobami zdo</w:t>
      </w:r>
      <w:r w:rsidR="001337B1" w:rsidRPr="005A3EF1">
        <w:rPr>
          <w:rFonts w:asciiTheme="minorHAnsi" w:hAnsiTheme="minorHAnsi" w:cs="Arial"/>
          <w:sz w:val="24"/>
          <w:szCs w:val="24"/>
          <w:lang w:eastAsia="pl-PL"/>
        </w:rPr>
        <w:t xml:space="preserve">lnymi do wykonania zamówienia, </w:t>
      </w:r>
    </w:p>
    <w:p w:rsidR="006B0710" w:rsidRPr="005A3EF1" w:rsidRDefault="006B0710" w:rsidP="00D31E51">
      <w:pPr>
        <w:numPr>
          <w:ilvl w:val="0"/>
          <w:numId w:val="20"/>
        </w:numPr>
        <w:spacing w:before="120" w:after="120" w:line="240" w:lineRule="auto"/>
        <w:jc w:val="both"/>
        <w:rPr>
          <w:rFonts w:asciiTheme="minorHAnsi" w:hAnsiTheme="minorHAnsi" w:cs="Arial"/>
          <w:sz w:val="24"/>
          <w:szCs w:val="24"/>
          <w:lang w:eastAsia="pl-PL"/>
        </w:rPr>
      </w:pPr>
      <w:r w:rsidRPr="005A3EF1">
        <w:rPr>
          <w:rFonts w:asciiTheme="minorHAnsi" w:hAnsiTheme="minorHAnsi" w:cs="Arial"/>
          <w:sz w:val="24"/>
          <w:szCs w:val="24"/>
          <w:lang w:eastAsia="pl-PL"/>
        </w:rPr>
        <w:t>sytuacji ekonomicznej i finansowej.</w:t>
      </w:r>
    </w:p>
    <w:p w:rsidR="006B0710" w:rsidRPr="005A3EF1" w:rsidRDefault="006B0710" w:rsidP="00D31E51">
      <w:pPr>
        <w:spacing w:before="120" w:after="120" w:line="240" w:lineRule="auto"/>
        <w:jc w:val="both"/>
        <w:rPr>
          <w:rFonts w:asciiTheme="minorHAnsi" w:hAnsiTheme="minorHAnsi"/>
          <w:sz w:val="24"/>
          <w:szCs w:val="24"/>
        </w:rPr>
      </w:pPr>
    </w:p>
    <w:p w:rsidR="006B0710" w:rsidRPr="005A3EF1" w:rsidRDefault="006B0710" w:rsidP="00D31E51">
      <w:pPr>
        <w:pStyle w:val="Zwykytekst1"/>
        <w:spacing w:before="120" w:after="120"/>
        <w:jc w:val="both"/>
        <w:rPr>
          <w:rFonts w:asciiTheme="minorHAnsi" w:hAnsiTheme="minorHAnsi"/>
          <w:sz w:val="24"/>
          <w:szCs w:val="24"/>
        </w:rPr>
      </w:pPr>
      <w:r w:rsidRPr="005A3EF1">
        <w:rPr>
          <w:rFonts w:asciiTheme="minorHAnsi" w:hAnsiTheme="minorHAnsi"/>
          <w:sz w:val="24"/>
          <w:szCs w:val="24"/>
        </w:rPr>
        <w:t>__________________, dnia __ __ 2014 roku</w:t>
      </w:r>
    </w:p>
    <w:p w:rsidR="006B0710" w:rsidRPr="005A3EF1" w:rsidRDefault="006B0710" w:rsidP="00D31E51">
      <w:pPr>
        <w:pStyle w:val="Zwykytekst1"/>
        <w:spacing w:before="120" w:after="120"/>
        <w:ind w:left="4452" w:firstLine="708"/>
        <w:jc w:val="both"/>
        <w:rPr>
          <w:rFonts w:asciiTheme="minorHAnsi" w:hAnsiTheme="minorHAnsi"/>
          <w:i/>
          <w:sz w:val="24"/>
          <w:szCs w:val="24"/>
        </w:rPr>
      </w:pPr>
      <w:r w:rsidRPr="005A3EF1">
        <w:rPr>
          <w:rFonts w:asciiTheme="minorHAnsi" w:hAnsiTheme="minorHAnsi"/>
          <w:i/>
          <w:sz w:val="24"/>
          <w:szCs w:val="24"/>
        </w:rPr>
        <w:t>_______________________________</w:t>
      </w:r>
    </w:p>
    <w:p w:rsidR="001337B1" w:rsidRPr="005A3EF1" w:rsidRDefault="001337B1" w:rsidP="00D31E51">
      <w:pPr>
        <w:pStyle w:val="Zwykytekst1"/>
        <w:spacing w:before="120" w:after="120"/>
        <w:ind w:left="4956"/>
        <w:jc w:val="both"/>
        <w:rPr>
          <w:rFonts w:asciiTheme="minorHAnsi" w:hAnsiTheme="minorHAnsi"/>
          <w:i/>
          <w:sz w:val="24"/>
          <w:szCs w:val="24"/>
        </w:rPr>
      </w:pPr>
      <w:r w:rsidRPr="005A3EF1">
        <w:rPr>
          <w:rFonts w:asciiTheme="minorHAnsi" w:hAnsiTheme="minorHAnsi"/>
          <w:i/>
          <w:sz w:val="24"/>
          <w:szCs w:val="24"/>
        </w:rPr>
        <w:t>(pieczątka, podpis Wykonawcy</w:t>
      </w:r>
      <w:r w:rsidR="00E678CB" w:rsidRPr="005A3EF1">
        <w:rPr>
          <w:rFonts w:asciiTheme="minorHAnsi" w:hAnsiTheme="minorHAnsi"/>
          <w:i/>
          <w:sz w:val="24"/>
          <w:szCs w:val="24"/>
        </w:rPr>
        <w:t xml:space="preserve"> lub osoby uprawnionej do jego </w:t>
      </w:r>
      <w:r w:rsidRPr="005A3EF1">
        <w:rPr>
          <w:rFonts w:asciiTheme="minorHAnsi" w:hAnsiTheme="minorHAnsi"/>
          <w:i/>
          <w:sz w:val="24"/>
          <w:szCs w:val="24"/>
        </w:rPr>
        <w:t>reprezentowania)</w:t>
      </w:r>
    </w:p>
    <w:p w:rsidR="003569F1" w:rsidRPr="005A3EF1" w:rsidRDefault="003569F1" w:rsidP="00D31E51">
      <w:pPr>
        <w:suppressAutoHyphens w:val="0"/>
        <w:autoSpaceDN/>
        <w:spacing w:before="120" w:after="120" w:line="240" w:lineRule="auto"/>
        <w:textAlignment w:val="auto"/>
        <w:rPr>
          <w:rFonts w:asciiTheme="minorHAnsi" w:hAnsiTheme="minorHAnsi" w:cs="Courier New"/>
          <w:i/>
          <w:sz w:val="24"/>
          <w:szCs w:val="24"/>
          <w:lang w:eastAsia="ar-SA"/>
        </w:rPr>
      </w:pPr>
      <w:r w:rsidRPr="005A3EF1">
        <w:rPr>
          <w:rFonts w:asciiTheme="minorHAnsi" w:hAnsiTheme="minorHAnsi"/>
          <w:i/>
          <w:sz w:val="24"/>
          <w:szCs w:val="24"/>
        </w:rPr>
        <w:br w:type="page"/>
      </w:r>
    </w:p>
    <w:p w:rsidR="006B0710" w:rsidRPr="005A3EF1" w:rsidRDefault="006B0710" w:rsidP="00D31E51">
      <w:pPr>
        <w:pStyle w:val="Nagwek2"/>
        <w:spacing w:before="120" w:after="120" w:line="240" w:lineRule="auto"/>
        <w:jc w:val="right"/>
        <w:rPr>
          <w:rFonts w:asciiTheme="minorHAnsi" w:hAnsiTheme="minorHAnsi"/>
          <w:szCs w:val="24"/>
        </w:rPr>
      </w:pPr>
      <w:bookmarkStart w:id="93" w:name="_Toc391987237"/>
      <w:r w:rsidRPr="005A3EF1">
        <w:rPr>
          <w:rFonts w:asciiTheme="minorHAnsi" w:hAnsiTheme="minorHAnsi"/>
          <w:szCs w:val="24"/>
        </w:rPr>
        <w:lastRenderedPageBreak/>
        <w:t>Załącznik nr 4b Oświadczenie o braku podstaw do wykluczenia z postępowania</w:t>
      </w:r>
      <w:bookmarkEnd w:id="93"/>
    </w:p>
    <w:p w:rsidR="006B0710" w:rsidRPr="005A3EF1" w:rsidRDefault="006B0710" w:rsidP="00D31E51">
      <w:pPr>
        <w:keepNext/>
        <w:spacing w:before="120" w:after="120" w:line="240" w:lineRule="auto"/>
        <w:jc w:val="center"/>
        <w:rPr>
          <w:rFonts w:asciiTheme="minorHAnsi" w:hAnsiTheme="minorHAnsi"/>
          <w:b/>
          <w:sz w:val="24"/>
          <w:szCs w:val="24"/>
        </w:rPr>
      </w:pPr>
    </w:p>
    <w:p w:rsidR="006B0710" w:rsidRPr="005A3EF1" w:rsidRDefault="006B0710" w:rsidP="00D31E51">
      <w:pPr>
        <w:spacing w:before="120" w:after="120" w:line="240" w:lineRule="auto"/>
        <w:ind w:right="5668"/>
        <w:jc w:val="both"/>
        <w:rPr>
          <w:rFonts w:asciiTheme="minorHAnsi" w:hAnsiTheme="minorHAnsi"/>
          <w:sz w:val="24"/>
          <w:szCs w:val="24"/>
        </w:rPr>
      </w:pPr>
      <w:r w:rsidRPr="005A3EF1">
        <w:rPr>
          <w:rFonts w:asciiTheme="minorHAnsi" w:hAnsiTheme="minorHAnsi"/>
          <w:sz w:val="24"/>
          <w:szCs w:val="24"/>
        </w:rPr>
        <w:t>Nazwa i adres Wykonawcy:</w:t>
      </w:r>
    </w:p>
    <w:p w:rsidR="006B0710" w:rsidRPr="005A3EF1" w:rsidRDefault="006B0710" w:rsidP="00D31E51">
      <w:pPr>
        <w:spacing w:before="120" w:after="120" w:line="240" w:lineRule="auto"/>
        <w:ind w:right="5668"/>
        <w:jc w:val="both"/>
        <w:rPr>
          <w:rFonts w:asciiTheme="minorHAnsi" w:hAnsiTheme="minorHAnsi"/>
          <w:sz w:val="24"/>
          <w:szCs w:val="24"/>
        </w:rPr>
      </w:pPr>
      <w:r w:rsidRPr="005A3EF1">
        <w:rPr>
          <w:rFonts w:asciiTheme="minorHAnsi" w:hAnsiTheme="minorHAnsi"/>
          <w:sz w:val="24"/>
          <w:szCs w:val="24"/>
        </w:rPr>
        <w:t>……………………………………..</w:t>
      </w:r>
    </w:p>
    <w:p w:rsidR="006B0710" w:rsidRPr="005A3EF1" w:rsidRDefault="006B0710" w:rsidP="00D31E51">
      <w:pPr>
        <w:spacing w:before="120" w:after="120" w:line="240" w:lineRule="auto"/>
        <w:ind w:right="5668"/>
        <w:jc w:val="both"/>
        <w:rPr>
          <w:rFonts w:asciiTheme="minorHAnsi" w:hAnsiTheme="minorHAnsi"/>
          <w:sz w:val="24"/>
          <w:szCs w:val="24"/>
        </w:rPr>
      </w:pPr>
      <w:r w:rsidRPr="005A3EF1">
        <w:rPr>
          <w:rFonts w:asciiTheme="minorHAnsi" w:hAnsiTheme="minorHAnsi"/>
          <w:sz w:val="24"/>
          <w:szCs w:val="24"/>
        </w:rPr>
        <w:t>……………………………………..</w:t>
      </w:r>
    </w:p>
    <w:p w:rsidR="006B0710" w:rsidRPr="005A3EF1" w:rsidRDefault="006B0710" w:rsidP="00D31E51">
      <w:pPr>
        <w:spacing w:before="120" w:after="120" w:line="240" w:lineRule="auto"/>
        <w:jc w:val="both"/>
        <w:rPr>
          <w:rFonts w:asciiTheme="minorHAnsi" w:hAnsiTheme="minorHAnsi"/>
          <w:sz w:val="24"/>
          <w:szCs w:val="24"/>
        </w:rPr>
      </w:pPr>
    </w:p>
    <w:p w:rsidR="006B0710" w:rsidRPr="00390A61" w:rsidRDefault="006B0710" w:rsidP="00D31E51">
      <w:pPr>
        <w:spacing w:before="120" w:after="120" w:line="240" w:lineRule="auto"/>
        <w:jc w:val="both"/>
        <w:rPr>
          <w:rFonts w:asciiTheme="minorHAnsi" w:hAnsiTheme="minorHAnsi"/>
          <w:sz w:val="24"/>
          <w:szCs w:val="24"/>
          <w:u w:val="single"/>
        </w:rPr>
      </w:pPr>
    </w:p>
    <w:p w:rsidR="00390A61" w:rsidRPr="00390A61" w:rsidRDefault="00390A61" w:rsidP="00390A61">
      <w:pPr>
        <w:spacing w:before="120" w:after="120" w:line="240" w:lineRule="auto"/>
        <w:jc w:val="center"/>
        <w:rPr>
          <w:rFonts w:asciiTheme="minorHAnsi" w:hAnsiTheme="minorHAnsi"/>
          <w:b/>
          <w:smallCaps/>
          <w:sz w:val="24"/>
          <w:szCs w:val="24"/>
          <w:u w:val="single"/>
        </w:rPr>
      </w:pPr>
      <w:r w:rsidRPr="00390A61">
        <w:rPr>
          <w:rFonts w:asciiTheme="minorHAnsi" w:hAnsiTheme="minorHAnsi"/>
          <w:b/>
          <w:smallCaps/>
          <w:sz w:val="24"/>
          <w:szCs w:val="24"/>
          <w:u w:val="single"/>
        </w:rPr>
        <w:t>OŚWIADCZENIE O BRAKU PODSTAW DO WYKLUCZENIA Z POSTĘPOWANIA</w:t>
      </w:r>
    </w:p>
    <w:p w:rsidR="001337B1" w:rsidRPr="005A3EF1" w:rsidRDefault="006B0710" w:rsidP="00D31E51">
      <w:pPr>
        <w:spacing w:before="120" w:after="120" w:line="240" w:lineRule="auto"/>
        <w:jc w:val="both"/>
        <w:textAlignment w:val="top"/>
        <w:rPr>
          <w:rFonts w:asciiTheme="minorHAnsi" w:hAnsiTheme="minorHAnsi"/>
          <w:b/>
          <w:sz w:val="24"/>
          <w:szCs w:val="24"/>
        </w:rPr>
      </w:pPr>
      <w:r w:rsidRPr="005A3EF1">
        <w:rPr>
          <w:rFonts w:asciiTheme="minorHAnsi" w:hAnsiTheme="minorHAnsi"/>
          <w:b/>
          <w:sz w:val="24"/>
          <w:szCs w:val="24"/>
        </w:rPr>
        <w:t>Składając ofertę w postępowaniu o zamówienie publiczne prowadzon</w:t>
      </w:r>
      <w:r w:rsidR="003F17D2" w:rsidRPr="005A3EF1">
        <w:rPr>
          <w:rFonts w:asciiTheme="minorHAnsi" w:hAnsiTheme="minorHAnsi"/>
          <w:b/>
          <w:sz w:val="24"/>
          <w:szCs w:val="24"/>
        </w:rPr>
        <w:t>e</w:t>
      </w:r>
      <w:r w:rsidRPr="005A3EF1">
        <w:rPr>
          <w:rFonts w:asciiTheme="minorHAnsi" w:hAnsiTheme="minorHAnsi"/>
          <w:b/>
          <w:sz w:val="24"/>
          <w:szCs w:val="24"/>
        </w:rPr>
        <w:t xml:space="preserve"> w trybie przetargu nieograniczonego </w:t>
      </w:r>
      <w:r w:rsidR="00DA2AF8" w:rsidRPr="00DA2AF8">
        <w:rPr>
          <w:rFonts w:asciiTheme="minorHAnsi" w:hAnsiTheme="minorHAnsi"/>
          <w:b/>
          <w:sz w:val="24"/>
          <w:szCs w:val="24"/>
        </w:rPr>
        <w:t>na świadczenie usługi rezerwacji, zakupu i dostawy 50 biletów lotniczych wraz z ubezpieczeniem podróżnym w związku z wizytami studyjnymi oraz konferencją podsumowującą te wizyty dla Krajowej Szkoły Sądownictwa i Prokuratury na potrzeby Działu Funduszy Pomocowych w ramach Projektu Nr POKL 05.03.00-00-012/11 pt.: „PWP Edukacja w dziedzinie zarządzania czasem i kosztami postępowań sądowych – case management” w ramach Programu Operacyjnego Kapitał Ludzki współfinansowanego ze środków Europejskiego Funduszu Społecznego” (nr postępowania: 18/2014)</w:t>
      </w:r>
      <w:r w:rsidR="00DA2AF8">
        <w:rPr>
          <w:rFonts w:asciiTheme="minorHAnsi" w:hAnsiTheme="minorHAnsi"/>
          <w:b/>
          <w:sz w:val="24"/>
          <w:szCs w:val="24"/>
        </w:rPr>
        <w:t>,</w:t>
      </w:r>
    </w:p>
    <w:p w:rsidR="006B0710" w:rsidRPr="005A3EF1" w:rsidRDefault="006B0710" w:rsidP="00D31E51">
      <w:pPr>
        <w:spacing w:before="120" w:after="120" w:line="240" w:lineRule="auto"/>
        <w:jc w:val="both"/>
        <w:textAlignment w:val="top"/>
        <w:rPr>
          <w:rFonts w:asciiTheme="minorHAnsi" w:hAnsiTheme="minorHAnsi"/>
          <w:sz w:val="24"/>
          <w:szCs w:val="24"/>
        </w:rPr>
      </w:pPr>
      <w:r w:rsidRPr="005A3EF1">
        <w:rPr>
          <w:rFonts w:asciiTheme="minorHAnsi" w:hAnsiTheme="minorHAnsi"/>
          <w:sz w:val="24"/>
          <w:szCs w:val="24"/>
        </w:rPr>
        <w:t xml:space="preserve">oświadczamy, że na dzień składania ofert  nie podlegamy wykluczeniu z postępowania o udzielenie zamówienia na podstawie art. 24 ust. 1 i 2 ustawy </w:t>
      </w:r>
      <w:r w:rsidR="000D7CBE" w:rsidRPr="005A3EF1">
        <w:rPr>
          <w:rFonts w:asciiTheme="minorHAnsi" w:hAnsiTheme="minorHAnsi"/>
          <w:sz w:val="24"/>
          <w:szCs w:val="24"/>
        </w:rPr>
        <w:t>z dnia 29 stycznia 2004 r. Prawo zamówień publicznych (</w:t>
      </w:r>
      <w:r w:rsidR="001337B1" w:rsidRPr="005A3EF1">
        <w:rPr>
          <w:rFonts w:asciiTheme="minorHAnsi" w:hAnsiTheme="minorHAnsi"/>
          <w:sz w:val="24"/>
          <w:szCs w:val="24"/>
        </w:rPr>
        <w:t xml:space="preserve">tekst jedn. </w:t>
      </w:r>
      <w:r w:rsidR="000D7CBE" w:rsidRPr="005A3EF1">
        <w:rPr>
          <w:rFonts w:asciiTheme="minorHAnsi" w:hAnsiTheme="minorHAnsi"/>
          <w:sz w:val="24"/>
          <w:szCs w:val="24"/>
        </w:rPr>
        <w:t>Dz. U. z 2013 r., poz.</w:t>
      </w:r>
      <w:r w:rsidR="00642BBC">
        <w:rPr>
          <w:rFonts w:asciiTheme="minorHAnsi" w:hAnsiTheme="minorHAnsi"/>
          <w:sz w:val="24"/>
          <w:szCs w:val="24"/>
        </w:rPr>
        <w:t xml:space="preserve"> </w:t>
      </w:r>
      <w:r w:rsidR="000D7CBE" w:rsidRPr="005A3EF1">
        <w:rPr>
          <w:rFonts w:asciiTheme="minorHAnsi" w:hAnsiTheme="minorHAnsi"/>
          <w:sz w:val="24"/>
          <w:szCs w:val="24"/>
        </w:rPr>
        <w:t>907, z</w:t>
      </w:r>
      <w:r w:rsidR="00642BBC">
        <w:rPr>
          <w:rFonts w:asciiTheme="minorHAnsi" w:hAnsiTheme="minorHAnsi"/>
          <w:sz w:val="24"/>
          <w:szCs w:val="24"/>
        </w:rPr>
        <w:t>e</w:t>
      </w:r>
      <w:r w:rsidR="000D7CBE" w:rsidRPr="005A3EF1">
        <w:rPr>
          <w:rFonts w:asciiTheme="minorHAnsi" w:hAnsiTheme="minorHAnsi"/>
          <w:sz w:val="24"/>
          <w:szCs w:val="24"/>
        </w:rPr>
        <w:t xml:space="preserve"> zm.)</w:t>
      </w:r>
    </w:p>
    <w:p w:rsidR="006B0710" w:rsidRPr="005A3EF1" w:rsidRDefault="006B0710" w:rsidP="00D31E51">
      <w:pPr>
        <w:spacing w:before="120" w:after="120" w:line="240" w:lineRule="auto"/>
        <w:jc w:val="both"/>
        <w:rPr>
          <w:rFonts w:asciiTheme="minorHAnsi" w:hAnsiTheme="minorHAnsi"/>
          <w:sz w:val="24"/>
          <w:szCs w:val="24"/>
        </w:rPr>
      </w:pPr>
    </w:p>
    <w:p w:rsidR="006B0710" w:rsidRPr="005A3EF1" w:rsidRDefault="006B0710" w:rsidP="00D31E51">
      <w:pPr>
        <w:spacing w:before="120" w:after="120" w:line="240" w:lineRule="auto"/>
        <w:jc w:val="both"/>
        <w:rPr>
          <w:rFonts w:asciiTheme="minorHAnsi" w:hAnsiTheme="minorHAnsi"/>
          <w:sz w:val="24"/>
          <w:szCs w:val="24"/>
        </w:rPr>
      </w:pPr>
    </w:p>
    <w:p w:rsidR="006B0710" w:rsidRPr="005A3EF1" w:rsidRDefault="006B0710" w:rsidP="00D31E51">
      <w:pPr>
        <w:pStyle w:val="Zwykytekst1"/>
        <w:spacing w:before="120" w:after="120"/>
        <w:jc w:val="both"/>
        <w:rPr>
          <w:rFonts w:asciiTheme="minorHAnsi" w:hAnsiTheme="minorHAnsi"/>
          <w:sz w:val="24"/>
          <w:szCs w:val="24"/>
        </w:rPr>
      </w:pPr>
      <w:r w:rsidRPr="005A3EF1">
        <w:rPr>
          <w:rFonts w:asciiTheme="minorHAnsi" w:hAnsiTheme="minorHAnsi"/>
          <w:sz w:val="24"/>
          <w:szCs w:val="24"/>
        </w:rPr>
        <w:t>__________________, dnia __ __ 2014 roku</w:t>
      </w:r>
    </w:p>
    <w:p w:rsidR="006B0710" w:rsidRPr="005A3EF1" w:rsidRDefault="006B0710" w:rsidP="00D31E51">
      <w:pPr>
        <w:pStyle w:val="Zwykytekst1"/>
        <w:spacing w:before="120" w:after="120"/>
        <w:ind w:firstLine="5160"/>
        <w:jc w:val="both"/>
        <w:rPr>
          <w:rFonts w:asciiTheme="minorHAnsi" w:hAnsiTheme="minorHAnsi"/>
          <w:i/>
          <w:sz w:val="24"/>
          <w:szCs w:val="24"/>
        </w:rPr>
      </w:pPr>
      <w:r w:rsidRPr="005A3EF1">
        <w:rPr>
          <w:rFonts w:asciiTheme="minorHAnsi" w:hAnsiTheme="minorHAnsi"/>
          <w:i/>
          <w:sz w:val="24"/>
          <w:szCs w:val="24"/>
        </w:rPr>
        <w:t>_______________________________</w:t>
      </w:r>
    </w:p>
    <w:p w:rsidR="006B0710" w:rsidRPr="005A3EF1" w:rsidRDefault="001337B1" w:rsidP="00D31E51">
      <w:pPr>
        <w:spacing w:before="120" w:after="120" w:line="240" w:lineRule="auto"/>
        <w:ind w:left="4956"/>
        <w:jc w:val="center"/>
        <w:rPr>
          <w:rFonts w:asciiTheme="minorHAnsi" w:hAnsiTheme="minorHAnsi" w:cs="Courier New"/>
          <w:i/>
          <w:sz w:val="24"/>
          <w:szCs w:val="24"/>
          <w:lang w:eastAsia="ar-SA"/>
        </w:rPr>
      </w:pPr>
      <w:r w:rsidRPr="005A3EF1">
        <w:rPr>
          <w:rFonts w:asciiTheme="minorHAnsi" w:hAnsiTheme="minorHAnsi" w:cs="Courier New"/>
          <w:i/>
          <w:sz w:val="24"/>
          <w:szCs w:val="24"/>
          <w:lang w:eastAsia="ar-SA"/>
        </w:rPr>
        <w:t>(pieczątka, podpis Wykonawcy</w:t>
      </w:r>
      <w:r w:rsidR="00E678CB" w:rsidRPr="005A3EF1">
        <w:rPr>
          <w:rFonts w:asciiTheme="minorHAnsi" w:hAnsiTheme="minorHAnsi" w:cs="Courier New"/>
          <w:i/>
          <w:sz w:val="24"/>
          <w:szCs w:val="24"/>
          <w:lang w:eastAsia="ar-SA"/>
        </w:rPr>
        <w:t xml:space="preserve"> lub osoby </w:t>
      </w:r>
      <w:r w:rsidRPr="005A3EF1">
        <w:rPr>
          <w:rFonts w:asciiTheme="minorHAnsi" w:hAnsiTheme="minorHAnsi" w:cs="Courier New"/>
          <w:i/>
          <w:sz w:val="24"/>
          <w:szCs w:val="24"/>
          <w:lang w:eastAsia="ar-SA"/>
        </w:rPr>
        <w:t>uprawnionej do jego reprezentowania)</w:t>
      </w:r>
    </w:p>
    <w:p w:rsidR="003569F1" w:rsidRPr="005A3EF1" w:rsidRDefault="003569F1" w:rsidP="00D31E51">
      <w:pPr>
        <w:suppressAutoHyphens w:val="0"/>
        <w:autoSpaceDN/>
        <w:spacing w:before="120" w:after="120" w:line="240" w:lineRule="auto"/>
        <w:textAlignment w:val="auto"/>
        <w:rPr>
          <w:rFonts w:asciiTheme="minorHAnsi" w:hAnsiTheme="minorHAnsi"/>
          <w:b/>
          <w:i/>
          <w:color w:val="7030A0"/>
          <w:sz w:val="24"/>
          <w:szCs w:val="24"/>
          <w:u w:val="single"/>
        </w:rPr>
      </w:pPr>
      <w:r w:rsidRPr="005A3EF1">
        <w:rPr>
          <w:rFonts w:asciiTheme="minorHAnsi" w:hAnsiTheme="minorHAnsi"/>
          <w:sz w:val="24"/>
          <w:szCs w:val="24"/>
        </w:rPr>
        <w:br w:type="page"/>
      </w:r>
    </w:p>
    <w:p w:rsidR="006B0710" w:rsidRPr="005A3EF1" w:rsidRDefault="00E678CB" w:rsidP="00D31E51">
      <w:pPr>
        <w:pStyle w:val="Nagwek2"/>
        <w:spacing w:before="120" w:after="120" w:line="240" w:lineRule="auto"/>
        <w:jc w:val="right"/>
        <w:rPr>
          <w:rFonts w:asciiTheme="minorHAnsi" w:hAnsiTheme="minorHAnsi"/>
          <w:szCs w:val="24"/>
        </w:rPr>
      </w:pPr>
      <w:bookmarkStart w:id="94" w:name="_Toc391987238"/>
      <w:r w:rsidRPr="005A3EF1">
        <w:rPr>
          <w:rFonts w:asciiTheme="minorHAnsi" w:hAnsiTheme="minorHAnsi"/>
          <w:szCs w:val="24"/>
        </w:rPr>
        <w:lastRenderedPageBreak/>
        <w:t xml:space="preserve">Załącznik nr 4c </w:t>
      </w:r>
      <w:r w:rsidR="006B0710" w:rsidRPr="005A3EF1">
        <w:rPr>
          <w:rFonts w:asciiTheme="minorHAnsi" w:hAnsiTheme="minorHAnsi"/>
          <w:szCs w:val="24"/>
        </w:rPr>
        <w:t>Oświadczenie o przynależności do grupy kapitałowej</w:t>
      </w:r>
      <w:bookmarkEnd w:id="94"/>
    </w:p>
    <w:p w:rsidR="006B0710" w:rsidRPr="005A3EF1" w:rsidRDefault="006B0710" w:rsidP="00D31E51">
      <w:pPr>
        <w:suppressAutoHyphens w:val="0"/>
        <w:autoSpaceDN/>
        <w:spacing w:before="120" w:after="120" w:line="240" w:lineRule="auto"/>
        <w:textAlignment w:val="auto"/>
        <w:rPr>
          <w:rFonts w:asciiTheme="minorHAnsi" w:hAnsiTheme="minorHAnsi" w:cs="Calibri"/>
          <w:sz w:val="24"/>
          <w:szCs w:val="24"/>
        </w:rPr>
      </w:pPr>
    </w:p>
    <w:p w:rsidR="001337B1" w:rsidRPr="005A3EF1" w:rsidRDefault="001337B1" w:rsidP="00D31E51">
      <w:pPr>
        <w:suppressAutoHyphens w:val="0"/>
        <w:autoSpaceDN/>
        <w:spacing w:before="120" w:after="120" w:line="240" w:lineRule="auto"/>
        <w:ind w:right="140"/>
        <w:textAlignment w:val="auto"/>
        <w:rPr>
          <w:rFonts w:asciiTheme="minorHAnsi" w:hAnsiTheme="minorHAnsi" w:cs="Calibri"/>
          <w:sz w:val="24"/>
          <w:szCs w:val="24"/>
        </w:rPr>
      </w:pPr>
      <w:r w:rsidRPr="005A3EF1">
        <w:rPr>
          <w:rFonts w:asciiTheme="minorHAnsi" w:hAnsiTheme="minorHAnsi" w:cs="Calibri"/>
          <w:sz w:val="24"/>
          <w:szCs w:val="24"/>
        </w:rPr>
        <w:t>Nazwa i adres Wykonawcy:</w:t>
      </w:r>
    </w:p>
    <w:p w:rsidR="001337B1" w:rsidRPr="005A3EF1" w:rsidRDefault="001337B1" w:rsidP="00D31E51">
      <w:pPr>
        <w:suppressAutoHyphens w:val="0"/>
        <w:autoSpaceDN/>
        <w:spacing w:before="120" w:after="120" w:line="240" w:lineRule="auto"/>
        <w:ind w:right="140"/>
        <w:textAlignment w:val="auto"/>
        <w:rPr>
          <w:rFonts w:asciiTheme="minorHAnsi" w:hAnsiTheme="minorHAnsi" w:cs="Calibri"/>
          <w:sz w:val="24"/>
          <w:szCs w:val="24"/>
        </w:rPr>
      </w:pPr>
      <w:r w:rsidRPr="005A3EF1">
        <w:rPr>
          <w:rFonts w:asciiTheme="minorHAnsi" w:hAnsiTheme="minorHAnsi" w:cs="Calibri"/>
          <w:sz w:val="24"/>
          <w:szCs w:val="24"/>
        </w:rPr>
        <w:t>……………………………………..</w:t>
      </w:r>
    </w:p>
    <w:p w:rsidR="006B0710" w:rsidRPr="005A3EF1" w:rsidRDefault="001337B1" w:rsidP="00D31E51">
      <w:pPr>
        <w:suppressAutoHyphens w:val="0"/>
        <w:autoSpaceDN/>
        <w:spacing w:before="120" w:after="120" w:line="240" w:lineRule="auto"/>
        <w:ind w:right="140"/>
        <w:textAlignment w:val="auto"/>
        <w:rPr>
          <w:rFonts w:asciiTheme="minorHAnsi" w:hAnsiTheme="minorHAnsi" w:cs="Calibri"/>
          <w:sz w:val="24"/>
          <w:szCs w:val="24"/>
        </w:rPr>
      </w:pPr>
      <w:r w:rsidRPr="005A3EF1">
        <w:rPr>
          <w:rFonts w:asciiTheme="minorHAnsi" w:hAnsiTheme="minorHAnsi" w:cs="Calibri"/>
          <w:sz w:val="24"/>
          <w:szCs w:val="24"/>
        </w:rPr>
        <w:t>……………………………………..</w:t>
      </w:r>
    </w:p>
    <w:p w:rsidR="001337B1" w:rsidRPr="005A3EF1" w:rsidRDefault="001337B1" w:rsidP="00D31E51">
      <w:pPr>
        <w:suppressAutoHyphens w:val="0"/>
        <w:autoSpaceDN/>
        <w:spacing w:before="120" w:after="120" w:line="240" w:lineRule="auto"/>
        <w:ind w:right="140"/>
        <w:textAlignment w:val="auto"/>
        <w:rPr>
          <w:rFonts w:asciiTheme="minorHAnsi" w:hAnsiTheme="minorHAnsi" w:cs="Calibri"/>
          <w:sz w:val="24"/>
          <w:szCs w:val="24"/>
        </w:rPr>
      </w:pPr>
    </w:p>
    <w:p w:rsidR="001337B1" w:rsidRPr="005A3EF1" w:rsidRDefault="001337B1" w:rsidP="00D31E51">
      <w:pPr>
        <w:suppressAutoHyphens w:val="0"/>
        <w:autoSpaceDN/>
        <w:spacing w:before="120" w:after="120" w:line="240" w:lineRule="auto"/>
        <w:jc w:val="both"/>
        <w:textAlignment w:val="auto"/>
        <w:rPr>
          <w:rFonts w:asciiTheme="minorHAnsi" w:hAnsiTheme="minorHAnsi" w:cs="Calibri"/>
          <w:b/>
          <w:sz w:val="24"/>
          <w:szCs w:val="24"/>
        </w:rPr>
      </w:pPr>
      <w:r w:rsidRPr="005A3EF1">
        <w:rPr>
          <w:rFonts w:asciiTheme="minorHAnsi" w:hAnsiTheme="minorHAnsi" w:cs="Calibri"/>
          <w:b/>
          <w:sz w:val="24"/>
          <w:szCs w:val="24"/>
        </w:rPr>
        <w:t>Składając ofertę w postępowaniu o zamówienie publiczne prowadzon</w:t>
      </w:r>
      <w:r w:rsidR="003F17D2" w:rsidRPr="005A3EF1">
        <w:rPr>
          <w:rFonts w:asciiTheme="minorHAnsi" w:hAnsiTheme="minorHAnsi" w:cs="Calibri"/>
          <w:b/>
          <w:sz w:val="24"/>
          <w:szCs w:val="24"/>
        </w:rPr>
        <w:t>e</w:t>
      </w:r>
      <w:r w:rsidRPr="005A3EF1">
        <w:rPr>
          <w:rFonts w:asciiTheme="minorHAnsi" w:hAnsiTheme="minorHAnsi" w:cs="Calibri"/>
          <w:b/>
          <w:sz w:val="24"/>
          <w:szCs w:val="24"/>
        </w:rPr>
        <w:t xml:space="preserve"> w trybie przetargu nieograniczonego </w:t>
      </w:r>
      <w:r w:rsidR="00DA2AF8" w:rsidRPr="00DA2AF8">
        <w:rPr>
          <w:rFonts w:asciiTheme="minorHAnsi" w:hAnsiTheme="minorHAnsi" w:cs="Calibri"/>
          <w:b/>
          <w:sz w:val="24"/>
          <w:szCs w:val="24"/>
        </w:rPr>
        <w:t>na świadczenie usługi rezerw</w:t>
      </w:r>
      <w:r w:rsidR="00DA2AF8" w:rsidRPr="00DA2AF8">
        <w:rPr>
          <w:rFonts w:asciiTheme="minorHAnsi" w:hAnsiTheme="minorHAnsi" w:cs="Calibri"/>
          <w:b/>
          <w:sz w:val="24"/>
          <w:szCs w:val="24"/>
        </w:rPr>
        <w:t>a</w:t>
      </w:r>
      <w:r w:rsidR="00DA2AF8" w:rsidRPr="00DA2AF8">
        <w:rPr>
          <w:rFonts w:asciiTheme="minorHAnsi" w:hAnsiTheme="minorHAnsi" w:cs="Calibri"/>
          <w:b/>
          <w:sz w:val="24"/>
          <w:szCs w:val="24"/>
        </w:rPr>
        <w:t>cji, zakupu i dostawy 50 biletów lotniczych wraz z ubezpieczeniem podróżnym w związku z wizytami studyjnymi oraz konferencją podsumowującą te wizyty dla Krajowej Szkoły Sądownictwa i Prokuratury na potrzeby Działu Funduszy Pomocowych w ramach Projektu Nr POKL 05.03.00-00-012/11 pt.: „PWP Edukacja w dziedzinie zarządzania czasem i kosztami postępowań sądowych – case man</w:t>
      </w:r>
      <w:r w:rsidR="00DA2AF8" w:rsidRPr="00DA2AF8">
        <w:rPr>
          <w:rFonts w:asciiTheme="minorHAnsi" w:hAnsiTheme="minorHAnsi" w:cs="Calibri"/>
          <w:b/>
          <w:sz w:val="24"/>
          <w:szCs w:val="24"/>
        </w:rPr>
        <w:t>a</w:t>
      </w:r>
      <w:r w:rsidR="00DA2AF8" w:rsidRPr="00DA2AF8">
        <w:rPr>
          <w:rFonts w:asciiTheme="minorHAnsi" w:hAnsiTheme="minorHAnsi" w:cs="Calibri"/>
          <w:b/>
          <w:sz w:val="24"/>
          <w:szCs w:val="24"/>
        </w:rPr>
        <w:t>gement” w ramach Programu Operacyjnego Kapitał Ludzki współfinansowanego ze śro</w:t>
      </w:r>
      <w:r w:rsidR="00DA2AF8" w:rsidRPr="00DA2AF8">
        <w:rPr>
          <w:rFonts w:asciiTheme="minorHAnsi" w:hAnsiTheme="minorHAnsi" w:cs="Calibri"/>
          <w:b/>
          <w:sz w:val="24"/>
          <w:szCs w:val="24"/>
        </w:rPr>
        <w:t>d</w:t>
      </w:r>
      <w:r w:rsidR="00DA2AF8" w:rsidRPr="00DA2AF8">
        <w:rPr>
          <w:rFonts w:asciiTheme="minorHAnsi" w:hAnsiTheme="minorHAnsi" w:cs="Calibri"/>
          <w:b/>
          <w:sz w:val="24"/>
          <w:szCs w:val="24"/>
        </w:rPr>
        <w:t>ków Europejskiego Funduszu Społecznego” (nr postępowania: 18/2014)</w:t>
      </w:r>
      <w:r w:rsidR="00DA2AF8">
        <w:rPr>
          <w:rFonts w:asciiTheme="minorHAnsi" w:hAnsiTheme="minorHAnsi" w:cs="Calibri"/>
          <w:b/>
          <w:sz w:val="24"/>
          <w:szCs w:val="24"/>
        </w:rPr>
        <w:t>,</w:t>
      </w:r>
    </w:p>
    <w:p w:rsidR="001337B1" w:rsidRPr="005A3EF1" w:rsidRDefault="006B0710" w:rsidP="00D31E51">
      <w:pPr>
        <w:suppressAutoHyphens w:val="0"/>
        <w:autoSpaceDN/>
        <w:spacing w:before="120" w:after="120" w:line="240" w:lineRule="auto"/>
        <w:jc w:val="both"/>
        <w:textAlignment w:val="auto"/>
        <w:rPr>
          <w:rFonts w:asciiTheme="minorHAnsi" w:hAnsiTheme="minorHAnsi" w:cs="Calibri"/>
          <w:sz w:val="24"/>
          <w:szCs w:val="24"/>
        </w:rPr>
      </w:pPr>
      <w:r w:rsidRPr="005A3EF1">
        <w:rPr>
          <w:rFonts w:asciiTheme="minorHAnsi" w:hAnsiTheme="minorHAnsi" w:cs="Arial"/>
          <w:sz w:val="24"/>
          <w:szCs w:val="24"/>
        </w:rPr>
        <w:t xml:space="preserve">w imieniu reprezentowanego przeze mnie Wykonawcy (firmy): </w:t>
      </w:r>
    </w:p>
    <w:p w:rsidR="001337B1" w:rsidRPr="005A3EF1" w:rsidRDefault="006B0710" w:rsidP="00D31E51">
      <w:pPr>
        <w:suppressAutoHyphens w:val="0"/>
        <w:autoSpaceDN/>
        <w:spacing w:before="120" w:after="120" w:line="240" w:lineRule="auto"/>
        <w:jc w:val="both"/>
        <w:textAlignment w:val="auto"/>
        <w:rPr>
          <w:rFonts w:asciiTheme="minorHAnsi" w:hAnsiTheme="minorHAnsi" w:cs="Calibri"/>
          <w:sz w:val="24"/>
          <w:szCs w:val="24"/>
        </w:rPr>
      </w:pPr>
      <w:r w:rsidRPr="005A3EF1">
        <w:rPr>
          <w:rFonts w:asciiTheme="minorHAnsi" w:hAnsiTheme="minorHAnsi" w:cs="Arial"/>
          <w:sz w:val="24"/>
          <w:szCs w:val="24"/>
        </w:rPr>
        <w:t>.............................................................................................................................................</w:t>
      </w:r>
    </w:p>
    <w:p w:rsidR="006B0710" w:rsidRPr="005A3EF1" w:rsidRDefault="006B0710" w:rsidP="00D31E51">
      <w:pPr>
        <w:suppressAutoHyphens w:val="0"/>
        <w:autoSpaceDN/>
        <w:spacing w:before="120" w:after="120" w:line="240" w:lineRule="auto"/>
        <w:jc w:val="both"/>
        <w:textAlignment w:val="auto"/>
        <w:rPr>
          <w:rFonts w:asciiTheme="minorHAnsi" w:hAnsiTheme="minorHAnsi" w:cs="Calibri"/>
          <w:sz w:val="24"/>
          <w:szCs w:val="24"/>
        </w:rPr>
      </w:pPr>
      <w:r w:rsidRPr="005A3EF1">
        <w:rPr>
          <w:rFonts w:asciiTheme="minorHAnsi" w:hAnsiTheme="minorHAnsi" w:cs="Arial"/>
          <w:sz w:val="24"/>
          <w:szCs w:val="24"/>
        </w:rPr>
        <w:t>.............................................................................................................................................</w:t>
      </w:r>
    </w:p>
    <w:p w:rsidR="006B0710" w:rsidRPr="005A3EF1" w:rsidRDefault="006B0710" w:rsidP="00D31E51">
      <w:pPr>
        <w:suppressAutoHyphens w:val="0"/>
        <w:autoSpaceDN/>
        <w:spacing w:before="120" w:after="120" w:line="240" w:lineRule="auto"/>
        <w:ind w:left="284" w:right="140" w:firstLine="708"/>
        <w:jc w:val="center"/>
        <w:textAlignment w:val="auto"/>
        <w:rPr>
          <w:rFonts w:asciiTheme="minorHAnsi" w:hAnsiTheme="minorHAnsi" w:cs="Arial"/>
          <w:i/>
          <w:iCs/>
          <w:sz w:val="24"/>
          <w:szCs w:val="24"/>
        </w:rPr>
      </w:pPr>
      <w:r w:rsidRPr="005A3EF1">
        <w:rPr>
          <w:rFonts w:asciiTheme="minorHAnsi" w:hAnsiTheme="minorHAnsi" w:cs="Arial"/>
          <w:i/>
          <w:iCs/>
          <w:sz w:val="24"/>
          <w:szCs w:val="24"/>
        </w:rPr>
        <w:t>(nazwa i siedziba Wykonawcy)</w:t>
      </w:r>
    </w:p>
    <w:p w:rsidR="006B0710" w:rsidRPr="005A3EF1" w:rsidRDefault="006B0710" w:rsidP="00D31E51">
      <w:pPr>
        <w:suppressAutoHyphens w:val="0"/>
        <w:autoSpaceDN/>
        <w:spacing w:before="120" w:after="120" w:line="240" w:lineRule="auto"/>
        <w:ind w:right="140"/>
        <w:jc w:val="both"/>
        <w:textAlignment w:val="auto"/>
        <w:rPr>
          <w:rFonts w:asciiTheme="minorHAnsi" w:hAnsiTheme="minorHAnsi" w:cs="Arial"/>
          <w:sz w:val="24"/>
          <w:szCs w:val="24"/>
        </w:rPr>
      </w:pPr>
      <w:r w:rsidRPr="005A3EF1">
        <w:rPr>
          <w:rFonts w:asciiTheme="minorHAnsi" w:hAnsiTheme="minorHAnsi" w:cs="Arial"/>
          <w:sz w:val="24"/>
          <w:szCs w:val="24"/>
        </w:rPr>
        <w:t>oświadczam, iż nie należymy / należymy* do grupy kapitałowej ……………………</w:t>
      </w:r>
      <w:r w:rsidR="001337B1" w:rsidRPr="005A3EF1">
        <w:rPr>
          <w:rFonts w:asciiTheme="minorHAnsi" w:hAnsiTheme="minorHAnsi" w:cs="Arial"/>
          <w:sz w:val="24"/>
          <w:szCs w:val="24"/>
        </w:rPr>
        <w:t>…………………………………………………………………………………</w:t>
      </w:r>
      <w:r w:rsidRPr="005A3EF1">
        <w:rPr>
          <w:rFonts w:asciiTheme="minorHAnsi" w:hAnsiTheme="minorHAnsi" w:cs="Arial"/>
          <w:sz w:val="24"/>
          <w:szCs w:val="24"/>
        </w:rPr>
        <w:t>………………………………………………………………………………………………………</w:t>
      </w:r>
    </w:p>
    <w:p w:rsidR="006B0710" w:rsidRPr="005A3EF1" w:rsidRDefault="006B0710" w:rsidP="00D31E51">
      <w:pPr>
        <w:suppressAutoHyphens w:val="0"/>
        <w:autoSpaceDN/>
        <w:spacing w:before="120" w:after="120" w:line="240" w:lineRule="auto"/>
        <w:ind w:right="140"/>
        <w:jc w:val="both"/>
        <w:textAlignment w:val="auto"/>
        <w:rPr>
          <w:rFonts w:asciiTheme="minorHAnsi" w:hAnsiTheme="minorHAnsi" w:cs="Arial"/>
          <w:sz w:val="24"/>
          <w:szCs w:val="24"/>
        </w:rPr>
      </w:pPr>
      <w:r w:rsidRPr="005A3EF1">
        <w:rPr>
          <w:rFonts w:asciiTheme="minorHAnsi" w:hAnsiTheme="minorHAnsi" w:cs="Arial"/>
          <w:sz w:val="24"/>
          <w:szCs w:val="24"/>
        </w:rPr>
        <w:t>w rozumieniu ustawy z dnia 16 lutego 2007 r. o ochronie konkurencji i konsumentów (</w:t>
      </w:r>
      <w:r w:rsidR="003F17D2" w:rsidRPr="005A3EF1">
        <w:rPr>
          <w:rFonts w:asciiTheme="minorHAnsi" w:hAnsiTheme="minorHAnsi" w:cs="Arial"/>
          <w:sz w:val="24"/>
          <w:szCs w:val="24"/>
        </w:rPr>
        <w:t xml:space="preserve">tekst jedn. </w:t>
      </w:r>
      <w:r w:rsidRPr="005A3EF1">
        <w:rPr>
          <w:rFonts w:asciiTheme="minorHAnsi" w:hAnsiTheme="minorHAnsi" w:cs="Arial"/>
          <w:sz w:val="24"/>
          <w:szCs w:val="24"/>
        </w:rPr>
        <w:t xml:space="preserve">Dz. U. Nr 50, poz. 331, ze zm.). </w:t>
      </w:r>
    </w:p>
    <w:p w:rsidR="006B0710" w:rsidRPr="005A3EF1" w:rsidRDefault="006B0710" w:rsidP="00D31E51">
      <w:pPr>
        <w:suppressAutoHyphens w:val="0"/>
        <w:autoSpaceDN/>
        <w:spacing w:before="120" w:after="120" w:line="240" w:lineRule="auto"/>
        <w:ind w:right="142"/>
        <w:jc w:val="both"/>
        <w:textAlignment w:val="auto"/>
        <w:rPr>
          <w:rFonts w:asciiTheme="minorHAnsi" w:hAnsiTheme="minorHAnsi" w:cs="Arial"/>
          <w:sz w:val="24"/>
          <w:szCs w:val="24"/>
        </w:rPr>
      </w:pPr>
      <w:r w:rsidRPr="005A3EF1">
        <w:rPr>
          <w:rFonts w:asciiTheme="minorHAnsi" w:hAnsiTheme="minorHAnsi" w:cs="Arial"/>
          <w:sz w:val="24"/>
          <w:szCs w:val="24"/>
        </w:rPr>
        <w:t>W związku z tym, iż należymy do ww. wskazanej grupy kapitałowej, składamy poniżej listę podmiotów należących do tej samej grupy kapit</w:t>
      </w:r>
      <w:r w:rsidRPr="005A3EF1">
        <w:rPr>
          <w:rFonts w:asciiTheme="minorHAnsi" w:hAnsiTheme="minorHAnsi" w:cs="Arial"/>
          <w:sz w:val="24"/>
          <w:szCs w:val="24"/>
        </w:rPr>
        <w:t>a</w:t>
      </w:r>
      <w:r w:rsidRPr="005A3EF1">
        <w:rPr>
          <w:rFonts w:asciiTheme="minorHAnsi" w:hAnsiTheme="minorHAnsi" w:cs="Arial"/>
          <w:sz w:val="24"/>
          <w:szCs w:val="24"/>
        </w:rPr>
        <w:t>łowej:</w:t>
      </w:r>
    </w:p>
    <w:p w:rsidR="006B0710" w:rsidRPr="005A3EF1" w:rsidRDefault="006B0710" w:rsidP="00D31E51">
      <w:pPr>
        <w:numPr>
          <w:ilvl w:val="0"/>
          <w:numId w:val="19"/>
        </w:numPr>
        <w:suppressAutoHyphens w:val="0"/>
        <w:overflowPunct w:val="0"/>
        <w:autoSpaceDE w:val="0"/>
        <w:autoSpaceDN/>
        <w:spacing w:before="120" w:after="120" w:line="240" w:lineRule="auto"/>
        <w:ind w:left="284" w:right="140" w:hanging="284"/>
        <w:jc w:val="both"/>
        <w:textAlignment w:val="auto"/>
        <w:rPr>
          <w:rFonts w:asciiTheme="minorHAnsi" w:hAnsiTheme="minorHAnsi" w:cs="Arial"/>
          <w:sz w:val="24"/>
          <w:szCs w:val="24"/>
        </w:rPr>
      </w:pPr>
      <w:r w:rsidRPr="005A3EF1">
        <w:rPr>
          <w:rFonts w:asciiTheme="minorHAnsi" w:hAnsiTheme="minorHAnsi" w:cs="Arial"/>
          <w:sz w:val="24"/>
          <w:szCs w:val="24"/>
        </w:rPr>
        <w:t>………………………………………………………………………………………………………</w:t>
      </w:r>
    </w:p>
    <w:p w:rsidR="006B0710" w:rsidRPr="005A3EF1" w:rsidRDefault="006B0710" w:rsidP="00D31E51">
      <w:pPr>
        <w:numPr>
          <w:ilvl w:val="0"/>
          <w:numId w:val="19"/>
        </w:numPr>
        <w:suppressAutoHyphens w:val="0"/>
        <w:overflowPunct w:val="0"/>
        <w:autoSpaceDE w:val="0"/>
        <w:autoSpaceDN/>
        <w:spacing w:before="120" w:after="120" w:line="240" w:lineRule="auto"/>
        <w:ind w:left="284" w:right="140" w:hanging="284"/>
        <w:jc w:val="both"/>
        <w:textAlignment w:val="auto"/>
        <w:rPr>
          <w:rFonts w:asciiTheme="minorHAnsi" w:hAnsiTheme="minorHAnsi" w:cs="Arial"/>
          <w:sz w:val="24"/>
          <w:szCs w:val="24"/>
        </w:rPr>
      </w:pPr>
      <w:r w:rsidRPr="005A3EF1">
        <w:rPr>
          <w:rFonts w:asciiTheme="minorHAnsi" w:hAnsiTheme="minorHAnsi" w:cs="Arial"/>
          <w:sz w:val="24"/>
          <w:szCs w:val="24"/>
        </w:rPr>
        <w:t>………………………………………………………………………………………………………</w:t>
      </w:r>
    </w:p>
    <w:p w:rsidR="006B0710" w:rsidRPr="005A3EF1" w:rsidRDefault="006B0710" w:rsidP="00D31E51">
      <w:pPr>
        <w:numPr>
          <w:ilvl w:val="0"/>
          <w:numId w:val="19"/>
        </w:numPr>
        <w:suppressAutoHyphens w:val="0"/>
        <w:overflowPunct w:val="0"/>
        <w:autoSpaceDE w:val="0"/>
        <w:autoSpaceDN/>
        <w:spacing w:before="120" w:after="120" w:line="240" w:lineRule="auto"/>
        <w:ind w:left="284" w:right="140" w:hanging="284"/>
        <w:jc w:val="both"/>
        <w:textAlignment w:val="auto"/>
        <w:rPr>
          <w:rFonts w:asciiTheme="minorHAnsi" w:hAnsiTheme="minorHAnsi" w:cs="Arial"/>
          <w:sz w:val="24"/>
          <w:szCs w:val="24"/>
        </w:rPr>
      </w:pPr>
      <w:r w:rsidRPr="005A3EF1">
        <w:rPr>
          <w:rFonts w:asciiTheme="minorHAnsi" w:hAnsiTheme="minorHAnsi" w:cs="Arial"/>
          <w:sz w:val="24"/>
          <w:szCs w:val="24"/>
        </w:rPr>
        <w:t>………………………………………………………………………………………………………</w:t>
      </w:r>
    </w:p>
    <w:p w:rsidR="006B0710" w:rsidRPr="005A3EF1" w:rsidRDefault="006B0710" w:rsidP="00D31E51">
      <w:pPr>
        <w:suppressAutoHyphens w:val="0"/>
        <w:autoSpaceDN/>
        <w:spacing w:before="120" w:after="120" w:line="240" w:lineRule="auto"/>
        <w:ind w:right="140"/>
        <w:jc w:val="both"/>
        <w:textAlignment w:val="auto"/>
        <w:rPr>
          <w:rFonts w:asciiTheme="minorHAnsi" w:hAnsiTheme="minorHAnsi" w:cs="Arial"/>
          <w:i/>
          <w:sz w:val="24"/>
          <w:szCs w:val="24"/>
        </w:rPr>
      </w:pPr>
      <w:r w:rsidRPr="005A3EF1">
        <w:rPr>
          <w:rFonts w:asciiTheme="minorHAnsi" w:hAnsiTheme="minorHAnsi" w:cs="Arial"/>
          <w:i/>
          <w:sz w:val="24"/>
          <w:szCs w:val="24"/>
        </w:rPr>
        <w:t xml:space="preserve">*niepotrzebne skreślić </w:t>
      </w:r>
    </w:p>
    <w:p w:rsidR="006B0710" w:rsidRPr="005A3EF1" w:rsidRDefault="006B0710" w:rsidP="00D31E51">
      <w:pPr>
        <w:suppressAutoHyphens w:val="0"/>
        <w:autoSpaceDN/>
        <w:spacing w:before="120" w:after="120" w:line="240" w:lineRule="auto"/>
        <w:ind w:right="142"/>
        <w:textAlignment w:val="auto"/>
        <w:rPr>
          <w:rFonts w:asciiTheme="minorHAnsi" w:hAnsiTheme="minorHAnsi" w:cs="Calibri"/>
          <w:sz w:val="24"/>
          <w:szCs w:val="24"/>
        </w:rPr>
      </w:pPr>
      <w:r w:rsidRPr="005A3EF1">
        <w:rPr>
          <w:rFonts w:asciiTheme="minorHAnsi" w:hAnsiTheme="minorHAnsi" w:cs="Calibri"/>
          <w:sz w:val="24"/>
          <w:szCs w:val="24"/>
        </w:rPr>
        <w:t>Data: ..........................................</w:t>
      </w:r>
      <w:r w:rsidR="001337B1" w:rsidRPr="005A3EF1">
        <w:rPr>
          <w:rFonts w:asciiTheme="minorHAnsi" w:hAnsiTheme="minorHAnsi" w:cs="Calibri"/>
          <w:sz w:val="24"/>
          <w:szCs w:val="24"/>
        </w:rPr>
        <w:t xml:space="preserve">         </w:t>
      </w:r>
    </w:p>
    <w:p w:rsidR="006B0710" w:rsidRPr="005A3EF1" w:rsidRDefault="006B0710" w:rsidP="00D31E51">
      <w:pPr>
        <w:suppressAutoHyphens w:val="0"/>
        <w:autoSpaceDN/>
        <w:spacing w:before="120" w:after="120" w:line="240" w:lineRule="auto"/>
        <w:ind w:right="142"/>
        <w:jc w:val="right"/>
        <w:textAlignment w:val="auto"/>
        <w:rPr>
          <w:rFonts w:asciiTheme="minorHAnsi" w:hAnsiTheme="minorHAnsi" w:cs="Calibri"/>
          <w:sz w:val="24"/>
          <w:szCs w:val="24"/>
        </w:rPr>
      </w:pPr>
      <w:r w:rsidRPr="005A3EF1">
        <w:rPr>
          <w:rFonts w:asciiTheme="minorHAnsi" w:hAnsiTheme="minorHAnsi" w:cs="Calibri"/>
          <w:sz w:val="24"/>
          <w:szCs w:val="24"/>
        </w:rPr>
        <w:tab/>
      </w:r>
      <w:r w:rsidRPr="005A3EF1">
        <w:rPr>
          <w:rFonts w:asciiTheme="minorHAnsi" w:hAnsiTheme="minorHAnsi" w:cs="Calibri"/>
          <w:sz w:val="24"/>
          <w:szCs w:val="24"/>
        </w:rPr>
        <w:tab/>
      </w:r>
      <w:r w:rsidRPr="005A3EF1">
        <w:rPr>
          <w:rFonts w:asciiTheme="minorHAnsi" w:hAnsiTheme="minorHAnsi" w:cs="Calibri"/>
          <w:sz w:val="24"/>
          <w:szCs w:val="24"/>
        </w:rPr>
        <w:tab/>
      </w:r>
      <w:r w:rsidRPr="005A3EF1">
        <w:rPr>
          <w:rFonts w:asciiTheme="minorHAnsi" w:hAnsiTheme="minorHAnsi" w:cs="Calibri"/>
          <w:sz w:val="24"/>
          <w:szCs w:val="24"/>
        </w:rPr>
        <w:tab/>
      </w:r>
      <w:r w:rsidRPr="005A3EF1">
        <w:rPr>
          <w:rFonts w:asciiTheme="minorHAnsi" w:hAnsiTheme="minorHAnsi" w:cs="Calibri"/>
          <w:sz w:val="24"/>
          <w:szCs w:val="24"/>
        </w:rPr>
        <w:tab/>
      </w:r>
      <w:r w:rsidRPr="005A3EF1">
        <w:rPr>
          <w:rFonts w:asciiTheme="minorHAnsi" w:hAnsiTheme="minorHAnsi" w:cs="Calibri"/>
          <w:sz w:val="24"/>
          <w:szCs w:val="24"/>
        </w:rPr>
        <w:tab/>
        <w:t xml:space="preserve">…………………….……………………………………… </w:t>
      </w:r>
    </w:p>
    <w:p w:rsidR="003569F1" w:rsidRPr="005A3EF1" w:rsidRDefault="006B0710" w:rsidP="00D31E51">
      <w:pPr>
        <w:autoSpaceDN/>
        <w:spacing w:before="120" w:after="120" w:line="240" w:lineRule="auto"/>
        <w:ind w:right="142"/>
        <w:jc w:val="right"/>
        <w:textAlignment w:val="auto"/>
        <w:rPr>
          <w:rFonts w:asciiTheme="minorHAnsi" w:hAnsiTheme="minorHAnsi" w:cs="Calibri"/>
          <w:i/>
          <w:sz w:val="24"/>
          <w:szCs w:val="24"/>
          <w:lang w:eastAsia="ar-SA"/>
        </w:rPr>
      </w:pPr>
      <w:r w:rsidRPr="005A3EF1">
        <w:rPr>
          <w:rFonts w:asciiTheme="minorHAnsi" w:hAnsiTheme="minorHAnsi" w:cs="Calibri"/>
          <w:sz w:val="24"/>
          <w:szCs w:val="24"/>
          <w:lang w:eastAsia="ar-SA"/>
        </w:rPr>
        <w:tab/>
      </w:r>
      <w:r w:rsidRPr="005A3EF1">
        <w:rPr>
          <w:rFonts w:asciiTheme="minorHAnsi" w:hAnsiTheme="minorHAnsi" w:cs="Calibri"/>
          <w:sz w:val="24"/>
          <w:szCs w:val="24"/>
          <w:lang w:eastAsia="ar-SA"/>
        </w:rPr>
        <w:tab/>
      </w:r>
      <w:r w:rsidR="00E678CB" w:rsidRPr="005A3EF1">
        <w:rPr>
          <w:rFonts w:asciiTheme="minorHAnsi" w:hAnsiTheme="minorHAnsi" w:cs="Calibri"/>
          <w:sz w:val="24"/>
          <w:szCs w:val="24"/>
          <w:lang w:eastAsia="ar-SA"/>
        </w:rPr>
        <w:tab/>
      </w:r>
      <w:r w:rsidR="00E678CB" w:rsidRPr="005A3EF1">
        <w:rPr>
          <w:rFonts w:asciiTheme="minorHAnsi" w:hAnsiTheme="minorHAnsi" w:cs="Calibri"/>
          <w:sz w:val="24"/>
          <w:szCs w:val="24"/>
          <w:lang w:eastAsia="ar-SA"/>
        </w:rPr>
        <w:tab/>
      </w:r>
      <w:r w:rsidR="00E678CB" w:rsidRPr="005A3EF1">
        <w:rPr>
          <w:rFonts w:asciiTheme="minorHAnsi" w:hAnsiTheme="minorHAnsi" w:cs="Calibri"/>
          <w:sz w:val="24"/>
          <w:szCs w:val="24"/>
          <w:lang w:eastAsia="ar-SA"/>
        </w:rPr>
        <w:tab/>
      </w:r>
      <w:r w:rsidR="00E678CB" w:rsidRPr="005A3EF1">
        <w:rPr>
          <w:rFonts w:asciiTheme="minorHAnsi" w:hAnsiTheme="minorHAnsi" w:cs="Calibri"/>
          <w:sz w:val="24"/>
          <w:szCs w:val="24"/>
          <w:lang w:eastAsia="ar-SA"/>
        </w:rPr>
        <w:tab/>
      </w:r>
      <w:r w:rsidR="00E678CB" w:rsidRPr="005A3EF1">
        <w:rPr>
          <w:rFonts w:asciiTheme="minorHAnsi" w:hAnsiTheme="minorHAnsi" w:cs="Calibri"/>
          <w:i/>
          <w:sz w:val="24"/>
          <w:szCs w:val="24"/>
          <w:lang w:eastAsia="ar-SA"/>
        </w:rPr>
        <w:t>(pieczątka, podpis Wykonawcy lub osoby uprawnionej d</w:t>
      </w:r>
      <w:r w:rsidR="003569F1" w:rsidRPr="005A3EF1">
        <w:rPr>
          <w:rFonts w:asciiTheme="minorHAnsi" w:hAnsiTheme="minorHAnsi" w:cs="Calibri"/>
          <w:i/>
          <w:sz w:val="24"/>
          <w:szCs w:val="24"/>
          <w:lang w:eastAsia="ar-SA"/>
        </w:rPr>
        <w:t>o jego reprezentowania)</w:t>
      </w:r>
    </w:p>
    <w:p w:rsidR="003569F1" w:rsidRPr="005A3EF1" w:rsidRDefault="003569F1" w:rsidP="00D31E51">
      <w:pPr>
        <w:suppressAutoHyphens w:val="0"/>
        <w:autoSpaceDN/>
        <w:spacing w:before="120" w:after="120" w:line="240" w:lineRule="auto"/>
        <w:textAlignment w:val="auto"/>
        <w:rPr>
          <w:rFonts w:asciiTheme="minorHAnsi" w:hAnsiTheme="minorHAnsi" w:cs="Calibri"/>
          <w:i/>
          <w:sz w:val="24"/>
          <w:szCs w:val="24"/>
          <w:lang w:eastAsia="ar-SA"/>
        </w:rPr>
      </w:pPr>
      <w:r w:rsidRPr="005A3EF1">
        <w:rPr>
          <w:rFonts w:asciiTheme="minorHAnsi" w:hAnsiTheme="minorHAnsi" w:cs="Calibri"/>
          <w:i/>
          <w:sz w:val="24"/>
          <w:szCs w:val="24"/>
          <w:lang w:eastAsia="ar-SA"/>
        </w:rPr>
        <w:br w:type="page"/>
      </w:r>
    </w:p>
    <w:p w:rsidR="006B0710" w:rsidRPr="005A3EF1" w:rsidRDefault="006B0710" w:rsidP="00D31E51">
      <w:pPr>
        <w:autoSpaceDN/>
        <w:spacing w:before="120" w:after="120" w:line="240" w:lineRule="auto"/>
        <w:ind w:right="142"/>
        <w:jc w:val="right"/>
        <w:textAlignment w:val="auto"/>
        <w:rPr>
          <w:rFonts w:asciiTheme="minorHAnsi" w:hAnsiTheme="minorHAnsi"/>
          <w:i/>
          <w:sz w:val="24"/>
          <w:szCs w:val="24"/>
        </w:rPr>
        <w:sectPr w:rsidR="006B0710" w:rsidRPr="005A3EF1" w:rsidSect="004D65A1">
          <w:pgSz w:w="11906" w:h="16838"/>
          <w:pgMar w:top="1418" w:right="1418" w:bottom="1418" w:left="1418" w:header="709" w:footer="709" w:gutter="0"/>
          <w:cols w:space="708"/>
          <w:docGrid w:linePitch="299"/>
        </w:sectPr>
      </w:pPr>
    </w:p>
    <w:p w:rsidR="006B0710" w:rsidRPr="005A3EF1" w:rsidRDefault="006B0710" w:rsidP="00D31E51">
      <w:pPr>
        <w:pStyle w:val="Nagwek2"/>
        <w:spacing w:before="120" w:after="120" w:line="240" w:lineRule="auto"/>
        <w:jc w:val="right"/>
        <w:rPr>
          <w:rFonts w:asciiTheme="minorHAnsi" w:hAnsiTheme="minorHAnsi"/>
          <w:szCs w:val="24"/>
        </w:rPr>
      </w:pPr>
      <w:bookmarkStart w:id="95" w:name="_Toc318459593"/>
      <w:bookmarkStart w:id="96" w:name="_Toc391987239"/>
      <w:r w:rsidRPr="005A3EF1">
        <w:rPr>
          <w:rFonts w:asciiTheme="minorHAnsi" w:hAnsiTheme="minorHAnsi"/>
          <w:szCs w:val="24"/>
        </w:rPr>
        <w:lastRenderedPageBreak/>
        <w:t xml:space="preserve">Załącznik nr 5 Wykaz </w:t>
      </w:r>
      <w:bookmarkEnd w:id="95"/>
      <w:r w:rsidR="00E678CB" w:rsidRPr="005A3EF1">
        <w:rPr>
          <w:rFonts w:asciiTheme="minorHAnsi" w:hAnsiTheme="minorHAnsi"/>
          <w:szCs w:val="24"/>
        </w:rPr>
        <w:t>usług</w:t>
      </w:r>
      <w:bookmarkEnd w:id="96"/>
    </w:p>
    <w:p w:rsidR="00E678CB" w:rsidRPr="005A3EF1" w:rsidRDefault="00E678CB" w:rsidP="00D31E51">
      <w:pPr>
        <w:spacing w:before="120" w:after="120" w:line="240" w:lineRule="auto"/>
        <w:jc w:val="center"/>
        <w:rPr>
          <w:rFonts w:asciiTheme="minorHAnsi" w:hAnsiTheme="minorHAnsi" w:cs="Calibri"/>
          <w:b/>
          <w:smallCaps/>
          <w:sz w:val="24"/>
          <w:szCs w:val="24"/>
          <w:u w:val="single"/>
          <w:lang w:eastAsia="ar-SA"/>
        </w:rPr>
      </w:pPr>
    </w:p>
    <w:p w:rsidR="00E678CB" w:rsidRPr="00390A61" w:rsidRDefault="00390A61" w:rsidP="00D31E51">
      <w:pPr>
        <w:spacing w:before="120" w:after="120" w:line="240" w:lineRule="auto"/>
        <w:jc w:val="center"/>
        <w:rPr>
          <w:rFonts w:asciiTheme="minorHAnsi" w:hAnsiTheme="minorHAnsi" w:cs="Calibri"/>
          <w:b/>
          <w:smallCaps/>
          <w:sz w:val="24"/>
          <w:szCs w:val="24"/>
          <w:u w:val="single"/>
          <w:lang w:eastAsia="ar-SA"/>
        </w:rPr>
      </w:pPr>
      <w:r w:rsidRPr="00390A61">
        <w:rPr>
          <w:rFonts w:asciiTheme="minorHAnsi" w:hAnsiTheme="minorHAnsi" w:cs="Calibri"/>
          <w:b/>
          <w:smallCaps/>
          <w:sz w:val="24"/>
          <w:szCs w:val="24"/>
          <w:u w:val="single"/>
          <w:lang w:eastAsia="ar-SA"/>
        </w:rPr>
        <w:t>WYKAZ WYKONANYCH USŁUG</w:t>
      </w:r>
    </w:p>
    <w:p w:rsidR="00E678CB" w:rsidRPr="005A3EF1" w:rsidRDefault="00E678CB" w:rsidP="00D31E51">
      <w:pPr>
        <w:spacing w:before="120" w:after="120" w:line="240" w:lineRule="auto"/>
        <w:jc w:val="both"/>
        <w:rPr>
          <w:rFonts w:asciiTheme="minorHAnsi" w:hAnsiTheme="minorHAnsi"/>
          <w:b/>
          <w:sz w:val="24"/>
          <w:szCs w:val="24"/>
        </w:rPr>
      </w:pPr>
      <w:r w:rsidRPr="005A3EF1">
        <w:rPr>
          <w:rFonts w:asciiTheme="minorHAnsi" w:hAnsiTheme="minorHAnsi"/>
          <w:b/>
          <w:sz w:val="24"/>
          <w:szCs w:val="24"/>
        </w:rPr>
        <w:t>Składając ofertę w postępowaniu o zamówienie publiczne prowadzon</w:t>
      </w:r>
      <w:r w:rsidR="003F17D2" w:rsidRPr="005A3EF1">
        <w:rPr>
          <w:rFonts w:asciiTheme="minorHAnsi" w:hAnsiTheme="minorHAnsi"/>
          <w:b/>
          <w:sz w:val="24"/>
          <w:szCs w:val="24"/>
        </w:rPr>
        <w:t>e</w:t>
      </w:r>
      <w:r w:rsidRPr="005A3EF1">
        <w:rPr>
          <w:rFonts w:asciiTheme="minorHAnsi" w:hAnsiTheme="minorHAnsi"/>
          <w:b/>
          <w:sz w:val="24"/>
          <w:szCs w:val="24"/>
        </w:rPr>
        <w:t xml:space="preserve"> w trybie przetargu nieograniczonego </w:t>
      </w:r>
      <w:r w:rsidR="00DA2AF8" w:rsidRPr="00DA2AF8">
        <w:rPr>
          <w:rFonts w:asciiTheme="minorHAnsi" w:hAnsiTheme="minorHAnsi"/>
          <w:b/>
          <w:sz w:val="24"/>
          <w:szCs w:val="24"/>
        </w:rPr>
        <w:t>na świadczenie usługi rezerwacji, zakupu i dostawy 50 biletów lotniczych wraz z ubezpieczeniem podróżnym w związku z wizytami studyjnymi oraz konferencją podsumowującą te wizyty dla Krajowej Szkoły Sądownictwa i Prokuratury na potrzeby Działu Funduszy Pomocowych w ramach Projektu Nr POKL 05.03.00-00-012/11 pt.: „PWP Edukacja w dziedzinie zarządzania czasem i kosztami postępowań sądowych – case management” w ramach Programu Operacyjnego Kapitał Ludzki współfinansowanego ze środków Europejskiego Funduszu Społecznego” (nr postępowania: 18/2014)</w:t>
      </w:r>
      <w:r w:rsidR="00DA2AF8">
        <w:rPr>
          <w:rFonts w:asciiTheme="minorHAnsi" w:hAnsiTheme="minorHAnsi"/>
          <w:b/>
          <w:sz w:val="24"/>
          <w:szCs w:val="24"/>
        </w:rPr>
        <w:t>,</w:t>
      </w:r>
    </w:p>
    <w:p w:rsidR="00E678CB" w:rsidRPr="005A3EF1" w:rsidRDefault="00E678CB" w:rsidP="00D31E51">
      <w:pPr>
        <w:spacing w:before="120" w:after="120" w:line="240" w:lineRule="auto"/>
        <w:jc w:val="both"/>
        <w:rPr>
          <w:rFonts w:asciiTheme="minorHAnsi" w:hAnsiTheme="minorHAnsi" w:cs="Calibri"/>
          <w:sz w:val="24"/>
          <w:szCs w:val="24"/>
          <w:lang w:eastAsia="ar-SA"/>
        </w:rPr>
      </w:pPr>
      <w:r w:rsidRPr="005A3EF1">
        <w:rPr>
          <w:rFonts w:asciiTheme="minorHAnsi" w:hAnsiTheme="minorHAnsi" w:cs="Calibri"/>
          <w:sz w:val="24"/>
          <w:szCs w:val="24"/>
          <w:lang w:eastAsia="ar-SA"/>
        </w:rPr>
        <w:t xml:space="preserve">przedstawiamy wykaz usług w zakresie niezbędnym do wykazania spełniania opisanego w Rozdziale 6 </w:t>
      </w:r>
      <w:r w:rsidR="00642BBC">
        <w:rPr>
          <w:rFonts w:asciiTheme="minorHAnsi" w:hAnsiTheme="minorHAnsi" w:cs="Calibri"/>
          <w:sz w:val="24"/>
          <w:szCs w:val="24"/>
          <w:lang w:eastAsia="ar-SA"/>
        </w:rPr>
        <w:t>ust.</w:t>
      </w:r>
      <w:r w:rsidRPr="005A3EF1">
        <w:rPr>
          <w:rFonts w:asciiTheme="minorHAnsi" w:hAnsiTheme="minorHAnsi" w:cs="Calibri"/>
          <w:sz w:val="24"/>
          <w:szCs w:val="24"/>
          <w:lang w:eastAsia="ar-SA"/>
        </w:rPr>
        <w:t xml:space="preserve"> 1 lit. b) SIWZ warunku wiedzy i doświadczenia:</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274"/>
        <w:gridCol w:w="2681"/>
        <w:gridCol w:w="2572"/>
      </w:tblGrid>
      <w:tr w:rsidR="00DA2AF8" w:rsidRPr="005A3EF1" w:rsidTr="00DA2AF8">
        <w:tc>
          <w:tcPr>
            <w:tcW w:w="1759" w:type="dxa"/>
          </w:tcPr>
          <w:p w:rsidR="00DA2AF8" w:rsidRPr="005A3EF1" w:rsidRDefault="00DA2AF8" w:rsidP="00D31E51">
            <w:pPr>
              <w:spacing w:before="120" w:after="120" w:line="240" w:lineRule="auto"/>
              <w:jc w:val="center"/>
              <w:rPr>
                <w:rFonts w:asciiTheme="minorHAnsi" w:hAnsiTheme="minorHAnsi" w:cs="Calibri"/>
                <w:b/>
                <w:sz w:val="24"/>
                <w:szCs w:val="24"/>
                <w:lang w:eastAsia="ar-SA"/>
              </w:rPr>
            </w:pPr>
            <w:r w:rsidRPr="005A3EF1">
              <w:rPr>
                <w:rFonts w:asciiTheme="minorHAnsi" w:hAnsiTheme="minorHAnsi" w:cs="Calibri"/>
                <w:b/>
                <w:sz w:val="24"/>
                <w:szCs w:val="24"/>
                <w:lang w:eastAsia="ar-SA"/>
              </w:rPr>
              <w:t>Odbiorcy usługi</w:t>
            </w:r>
          </w:p>
        </w:tc>
        <w:tc>
          <w:tcPr>
            <w:tcW w:w="2274" w:type="dxa"/>
          </w:tcPr>
          <w:p w:rsidR="00DA2AF8" w:rsidRPr="005A3EF1" w:rsidRDefault="00DA2AF8" w:rsidP="00D31E51">
            <w:pPr>
              <w:spacing w:before="120" w:after="120" w:line="240" w:lineRule="auto"/>
              <w:jc w:val="center"/>
              <w:rPr>
                <w:rFonts w:asciiTheme="minorHAnsi" w:hAnsiTheme="minorHAnsi" w:cs="Calibri"/>
                <w:b/>
                <w:sz w:val="24"/>
                <w:szCs w:val="24"/>
                <w:lang w:eastAsia="ar-SA"/>
              </w:rPr>
            </w:pPr>
            <w:r w:rsidRPr="005A3EF1">
              <w:rPr>
                <w:rFonts w:asciiTheme="minorHAnsi" w:hAnsiTheme="minorHAnsi" w:cs="Calibri"/>
                <w:b/>
                <w:sz w:val="24"/>
                <w:szCs w:val="24"/>
                <w:lang w:eastAsia="ar-SA"/>
              </w:rPr>
              <w:t>Przedmiot usługi</w:t>
            </w:r>
          </w:p>
        </w:tc>
        <w:tc>
          <w:tcPr>
            <w:tcW w:w="2681" w:type="dxa"/>
          </w:tcPr>
          <w:p w:rsidR="00DA2AF8" w:rsidRPr="005A3EF1" w:rsidRDefault="00DA2AF8" w:rsidP="00D31E51">
            <w:pPr>
              <w:spacing w:before="120" w:after="120" w:line="240" w:lineRule="auto"/>
              <w:jc w:val="center"/>
              <w:rPr>
                <w:rFonts w:asciiTheme="minorHAnsi" w:hAnsiTheme="minorHAnsi" w:cs="Calibri"/>
                <w:b/>
                <w:sz w:val="24"/>
                <w:szCs w:val="24"/>
                <w:lang w:eastAsia="ar-SA"/>
              </w:rPr>
            </w:pPr>
            <w:r w:rsidRPr="005A3EF1">
              <w:rPr>
                <w:rFonts w:asciiTheme="minorHAnsi" w:hAnsiTheme="minorHAnsi" w:cs="Calibri"/>
                <w:b/>
                <w:sz w:val="24"/>
                <w:szCs w:val="24"/>
                <w:lang w:eastAsia="ar-SA"/>
              </w:rPr>
              <w:t>Data wykonania usługi</w:t>
            </w:r>
          </w:p>
        </w:tc>
        <w:tc>
          <w:tcPr>
            <w:tcW w:w="2572" w:type="dxa"/>
          </w:tcPr>
          <w:p w:rsidR="00DA2AF8" w:rsidRPr="005A3EF1" w:rsidRDefault="00DA2AF8" w:rsidP="00D31E51">
            <w:pPr>
              <w:spacing w:before="120" w:after="120" w:line="240" w:lineRule="auto"/>
              <w:jc w:val="center"/>
              <w:rPr>
                <w:rFonts w:asciiTheme="minorHAnsi" w:hAnsiTheme="minorHAnsi" w:cs="Calibri"/>
                <w:b/>
                <w:sz w:val="24"/>
                <w:szCs w:val="24"/>
                <w:lang w:eastAsia="ar-SA"/>
              </w:rPr>
            </w:pPr>
            <w:r>
              <w:rPr>
                <w:rFonts w:asciiTheme="minorHAnsi" w:hAnsiTheme="minorHAnsi" w:cs="Calibri"/>
                <w:b/>
                <w:sz w:val="24"/>
                <w:szCs w:val="24"/>
                <w:lang w:eastAsia="ar-SA"/>
              </w:rPr>
              <w:t xml:space="preserve">Wartość usługi </w:t>
            </w:r>
          </w:p>
        </w:tc>
      </w:tr>
      <w:tr w:rsidR="00DA2AF8" w:rsidRPr="005A3EF1" w:rsidTr="00DA2AF8">
        <w:tc>
          <w:tcPr>
            <w:tcW w:w="1759" w:type="dxa"/>
          </w:tcPr>
          <w:p w:rsidR="00DA2AF8" w:rsidRPr="005A3EF1" w:rsidRDefault="00DA2AF8" w:rsidP="00D31E51">
            <w:pPr>
              <w:spacing w:before="120" w:after="120" w:line="240" w:lineRule="auto"/>
              <w:jc w:val="both"/>
              <w:rPr>
                <w:rFonts w:asciiTheme="minorHAnsi" w:hAnsiTheme="minorHAnsi" w:cs="Calibri"/>
                <w:sz w:val="24"/>
                <w:szCs w:val="24"/>
                <w:lang w:eastAsia="ar-SA"/>
              </w:rPr>
            </w:pPr>
          </w:p>
        </w:tc>
        <w:tc>
          <w:tcPr>
            <w:tcW w:w="2274" w:type="dxa"/>
          </w:tcPr>
          <w:p w:rsidR="00DA2AF8" w:rsidRPr="005A3EF1" w:rsidRDefault="00DA2AF8" w:rsidP="00D31E51">
            <w:pPr>
              <w:spacing w:before="120" w:after="120" w:line="240" w:lineRule="auto"/>
              <w:jc w:val="both"/>
              <w:rPr>
                <w:rFonts w:asciiTheme="minorHAnsi" w:hAnsiTheme="minorHAnsi" w:cs="Calibri"/>
                <w:sz w:val="24"/>
                <w:szCs w:val="24"/>
                <w:lang w:eastAsia="ar-SA"/>
              </w:rPr>
            </w:pPr>
          </w:p>
        </w:tc>
        <w:tc>
          <w:tcPr>
            <w:tcW w:w="2681" w:type="dxa"/>
          </w:tcPr>
          <w:p w:rsidR="00DA2AF8" w:rsidRPr="005A3EF1" w:rsidRDefault="00DA2AF8" w:rsidP="00D31E51">
            <w:pPr>
              <w:spacing w:before="120" w:after="120" w:line="240" w:lineRule="auto"/>
              <w:jc w:val="both"/>
              <w:rPr>
                <w:rFonts w:asciiTheme="minorHAnsi" w:hAnsiTheme="minorHAnsi" w:cs="Calibri"/>
                <w:sz w:val="24"/>
                <w:szCs w:val="24"/>
                <w:lang w:eastAsia="ar-SA"/>
              </w:rPr>
            </w:pPr>
          </w:p>
        </w:tc>
        <w:tc>
          <w:tcPr>
            <w:tcW w:w="2572" w:type="dxa"/>
          </w:tcPr>
          <w:p w:rsidR="00DA2AF8" w:rsidRPr="005A3EF1" w:rsidRDefault="00DA2AF8" w:rsidP="00D31E51">
            <w:pPr>
              <w:spacing w:before="120" w:after="120" w:line="240" w:lineRule="auto"/>
              <w:jc w:val="both"/>
              <w:rPr>
                <w:rFonts w:asciiTheme="minorHAnsi" w:hAnsiTheme="minorHAnsi" w:cs="Calibri"/>
                <w:sz w:val="24"/>
                <w:szCs w:val="24"/>
                <w:lang w:eastAsia="ar-SA"/>
              </w:rPr>
            </w:pPr>
          </w:p>
        </w:tc>
      </w:tr>
      <w:tr w:rsidR="00DA2AF8" w:rsidRPr="005A3EF1" w:rsidTr="00DA2AF8">
        <w:tc>
          <w:tcPr>
            <w:tcW w:w="1759" w:type="dxa"/>
          </w:tcPr>
          <w:p w:rsidR="00DA2AF8" w:rsidRPr="005A3EF1" w:rsidRDefault="00DA2AF8" w:rsidP="00D31E51">
            <w:pPr>
              <w:spacing w:before="120" w:after="120" w:line="240" w:lineRule="auto"/>
              <w:jc w:val="both"/>
              <w:rPr>
                <w:rFonts w:asciiTheme="minorHAnsi" w:hAnsiTheme="minorHAnsi" w:cs="Calibri"/>
                <w:sz w:val="24"/>
                <w:szCs w:val="24"/>
                <w:lang w:eastAsia="ar-SA"/>
              </w:rPr>
            </w:pPr>
          </w:p>
        </w:tc>
        <w:tc>
          <w:tcPr>
            <w:tcW w:w="2274" w:type="dxa"/>
          </w:tcPr>
          <w:p w:rsidR="00DA2AF8" w:rsidRPr="005A3EF1" w:rsidRDefault="00DA2AF8" w:rsidP="00D31E51">
            <w:pPr>
              <w:spacing w:before="120" w:after="120" w:line="240" w:lineRule="auto"/>
              <w:jc w:val="both"/>
              <w:rPr>
                <w:rFonts w:asciiTheme="minorHAnsi" w:hAnsiTheme="minorHAnsi" w:cs="Calibri"/>
                <w:sz w:val="24"/>
                <w:szCs w:val="24"/>
                <w:lang w:eastAsia="ar-SA"/>
              </w:rPr>
            </w:pPr>
          </w:p>
        </w:tc>
        <w:tc>
          <w:tcPr>
            <w:tcW w:w="2681" w:type="dxa"/>
          </w:tcPr>
          <w:p w:rsidR="00DA2AF8" w:rsidRPr="005A3EF1" w:rsidRDefault="00DA2AF8" w:rsidP="00D31E51">
            <w:pPr>
              <w:spacing w:before="120" w:after="120" w:line="240" w:lineRule="auto"/>
              <w:jc w:val="both"/>
              <w:rPr>
                <w:rFonts w:asciiTheme="minorHAnsi" w:hAnsiTheme="minorHAnsi" w:cs="Calibri"/>
                <w:sz w:val="24"/>
                <w:szCs w:val="24"/>
                <w:lang w:eastAsia="ar-SA"/>
              </w:rPr>
            </w:pPr>
          </w:p>
        </w:tc>
        <w:tc>
          <w:tcPr>
            <w:tcW w:w="2572" w:type="dxa"/>
          </w:tcPr>
          <w:p w:rsidR="00DA2AF8" w:rsidRPr="005A3EF1" w:rsidRDefault="00DA2AF8" w:rsidP="00D31E51">
            <w:pPr>
              <w:spacing w:before="120" w:after="120" w:line="240" w:lineRule="auto"/>
              <w:jc w:val="both"/>
              <w:rPr>
                <w:rFonts w:asciiTheme="minorHAnsi" w:hAnsiTheme="minorHAnsi" w:cs="Calibri"/>
                <w:sz w:val="24"/>
                <w:szCs w:val="24"/>
                <w:lang w:eastAsia="ar-SA"/>
              </w:rPr>
            </w:pPr>
          </w:p>
        </w:tc>
      </w:tr>
      <w:tr w:rsidR="00DA2AF8" w:rsidRPr="005A3EF1" w:rsidTr="00DA2AF8">
        <w:tc>
          <w:tcPr>
            <w:tcW w:w="1759" w:type="dxa"/>
          </w:tcPr>
          <w:p w:rsidR="00DA2AF8" w:rsidRPr="005A3EF1" w:rsidRDefault="00DA2AF8" w:rsidP="00D31E51">
            <w:pPr>
              <w:spacing w:before="120" w:after="120" w:line="240" w:lineRule="auto"/>
              <w:jc w:val="both"/>
              <w:rPr>
                <w:rFonts w:asciiTheme="minorHAnsi" w:hAnsiTheme="minorHAnsi" w:cs="Calibri"/>
                <w:sz w:val="24"/>
                <w:szCs w:val="24"/>
                <w:lang w:eastAsia="ar-SA"/>
              </w:rPr>
            </w:pPr>
          </w:p>
        </w:tc>
        <w:tc>
          <w:tcPr>
            <w:tcW w:w="2274" w:type="dxa"/>
          </w:tcPr>
          <w:p w:rsidR="00DA2AF8" w:rsidRPr="005A3EF1" w:rsidRDefault="00DA2AF8" w:rsidP="00D31E51">
            <w:pPr>
              <w:spacing w:before="120" w:after="120" w:line="240" w:lineRule="auto"/>
              <w:jc w:val="both"/>
              <w:rPr>
                <w:rFonts w:asciiTheme="minorHAnsi" w:hAnsiTheme="minorHAnsi" w:cs="Calibri"/>
                <w:sz w:val="24"/>
                <w:szCs w:val="24"/>
                <w:lang w:eastAsia="ar-SA"/>
              </w:rPr>
            </w:pPr>
          </w:p>
        </w:tc>
        <w:tc>
          <w:tcPr>
            <w:tcW w:w="2681" w:type="dxa"/>
          </w:tcPr>
          <w:p w:rsidR="00DA2AF8" w:rsidRPr="005A3EF1" w:rsidRDefault="00DA2AF8" w:rsidP="00D31E51">
            <w:pPr>
              <w:spacing w:before="120" w:after="120" w:line="240" w:lineRule="auto"/>
              <w:jc w:val="both"/>
              <w:rPr>
                <w:rFonts w:asciiTheme="minorHAnsi" w:hAnsiTheme="minorHAnsi" w:cs="Calibri"/>
                <w:sz w:val="24"/>
                <w:szCs w:val="24"/>
                <w:lang w:eastAsia="ar-SA"/>
              </w:rPr>
            </w:pPr>
          </w:p>
        </w:tc>
        <w:tc>
          <w:tcPr>
            <w:tcW w:w="2572" w:type="dxa"/>
          </w:tcPr>
          <w:p w:rsidR="00DA2AF8" w:rsidRPr="005A3EF1" w:rsidRDefault="00DA2AF8" w:rsidP="00D31E51">
            <w:pPr>
              <w:spacing w:before="120" w:after="120" w:line="240" w:lineRule="auto"/>
              <w:jc w:val="both"/>
              <w:rPr>
                <w:rFonts w:asciiTheme="minorHAnsi" w:hAnsiTheme="minorHAnsi" w:cs="Calibri"/>
                <w:sz w:val="24"/>
                <w:szCs w:val="24"/>
                <w:lang w:eastAsia="ar-SA"/>
              </w:rPr>
            </w:pPr>
          </w:p>
        </w:tc>
      </w:tr>
      <w:tr w:rsidR="00DA2AF8" w:rsidRPr="005A3EF1" w:rsidTr="00DA2AF8">
        <w:tc>
          <w:tcPr>
            <w:tcW w:w="1759" w:type="dxa"/>
          </w:tcPr>
          <w:p w:rsidR="00DA2AF8" w:rsidRPr="005A3EF1" w:rsidRDefault="00DA2AF8" w:rsidP="00D31E51">
            <w:pPr>
              <w:spacing w:before="120" w:after="120" w:line="240" w:lineRule="auto"/>
              <w:jc w:val="both"/>
              <w:rPr>
                <w:rFonts w:asciiTheme="minorHAnsi" w:hAnsiTheme="minorHAnsi" w:cs="Calibri"/>
                <w:sz w:val="24"/>
                <w:szCs w:val="24"/>
                <w:lang w:eastAsia="ar-SA"/>
              </w:rPr>
            </w:pPr>
          </w:p>
        </w:tc>
        <w:tc>
          <w:tcPr>
            <w:tcW w:w="2274" w:type="dxa"/>
          </w:tcPr>
          <w:p w:rsidR="00DA2AF8" w:rsidRPr="005A3EF1" w:rsidRDefault="00DA2AF8" w:rsidP="00D31E51">
            <w:pPr>
              <w:spacing w:before="120" w:after="120" w:line="240" w:lineRule="auto"/>
              <w:jc w:val="both"/>
              <w:rPr>
                <w:rFonts w:asciiTheme="minorHAnsi" w:hAnsiTheme="minorHAnsi" w:cs="Calibri"/>
                <w:sz w:val="24"/>
                <w:szCs w:val="24"/>
                <w:lang w:eastAsia="ar-SA"/>
              </w:rPr>
            </w:pPr>
          </w:p>
        </w:tc>
        <w:tc>
          <w:tcPr>
            <w:tcW w:w="2681" w:type="dxa"/>
          </w:tcPr>
          <w:p w:rsidR="00DA2AF8" w:rsidRPr="005A3EF1" w:rsidRDefault="00DA2AF8" w:rsidP="00D31E51">
            <w:pPr>
              <w:spacing w:before="120" w:after="120" w:line="240" w:lineRule="auto"/>
              <w:jc w:val="both"/>
              <w:rPr>
                <w:rFonts w:asciiTheme="minorHAnsi" w:hAnsiTheme="minorHAnsi" w:cs="Calibri"/>
                <w:sz w:val="24"/>
                <w:szCs w:val="24"/>
                <w:lang w:eastAsia="ar-SA"/>
              </w:rPr>
            </w:pPr>
          </w:p>
        </w:tc>
        <w:tc>
          <w:tcPr>
            <w:tcW w:w="2572" w:type="dxa"/>
          </w:tcPr>
          <w:p w:rsidR="00DA2AF8" w:rsidRPr="005A3EF1" w:rsidRDefault="00DA2AF8" w:rsidP="00D31E51">
            <w:pPr>
              <w:spacing w:before="120" w:after="120" w:line="240" w:lineRule="auto"/>
              <w:jc w:val="both"/>
              <w:rPr>
                <w:rFonts w:asciiTheme="minorHAnsi" w:hAnsiTheme="minorHAnsi" w:cs="Calibri"/>
                <w:sz w:val="24"/>
                <w:szCs w:val="24"/>
                <w:lang w:eastAsia="ar-SA"/>
              </w:rPr>
            </w:pPr>
          </w:p>
        </w:tc>
      </w:tr>
      <w:tr w:rsidR="00DA2AF8" w:rsidRPr="005A3EF1" w:rsidTr="00DA2AF8">
        <w:tc>
          <w:tcPr>
            <w:tcW w:w="1759" w:type="dxa"/>
          </w:tcPr>
          <w:p w:rsidR="00DA2AF8" w:rsidRPr="005A3EF1" w:rsidRDefault="00DA2AF8" w:rsidP="00D31E51">
            <w:pPr>
              <w:spacing w:before="120" w:after="120" w:line="240" w:lineRule="auto"/>
              <w:jc w:val="both"/>
              <w:rPr>
                <w:rFonts w:asciiTheme="minorHAnsi" w:hAnsiTheme="minorHAnsi" w:cs="Calibri"/>
                <w:sz w:val="24"/>
                <w:szCs w:val="24"/>
                <w:lang w:eastAsia="ar-SA"/>
              </w:rPr>
            </w:pPr>
          </w:p>
        </w:tc>
        <w:tc>
          <w:tcPr>
            <w:tcW w:w="2274" w:type="dxa"/>
          </w:tcPr>
          <w:p w:rsidR="00DA2AF8" w:rsidRPr="005A3EF1" w:rsidRDefault="00DA2AF8" w:rsidP="00D31E51">
            <w:pPr>
              <w:spacing w:before="120" w:after="120" w:line="240" w:lineRule="auto"/>
              <w:jc w:val="both"/>
              <w:rPr>
                <w:rFonts w:asciiTheme="minorHAnsi" w:hAnsiTheme="minorHAnsi" w:cs="Calibri"/>
                <w:sz w:val="24"/>
                <w:szCs w:val="24"/>
                <w:lang w:eastAsia="ar-SA"/>
              </w:rPr>
            </w:pPr>
          </w:p>
        </w:tc>
        <w:tc>
          <w:tcPr>
            <w:tcW w:w="2681" w:type="dxa"/>
          </w:tcPr>
          <w:p w:rsidR="00DA2AF8" w:rsidRPr="005A3EF1" w:rsidRDefault="00DA2AF8" w:rsidP="00D31E51">
            <w:pPr>
              <w:spacing w:before="120" w:after="120" w:line="240" w:lineRule="auto"/>
              <w:jc w:val="both"/>
              <w:rPr>
                <w:rFonts w:asciiTheme="minorHAnsi" w:hAnsiTheme="minorHAnsi" w:cs="Calibri"/>
                <w:sz w:val="24"/>
                <w:szCs w:val="24"/>
                <w:lang w:eastAsia="ar-SA"/>
              </w:rPr>
            </w:pPr>
          </w:p>
        </w:tc>
        <w:tc>
          <w:tcPr>
            <w:tcW w:w="2572" w:type="dxa"/>
          </w:tcPr>
          <w:p w:rsidR="00DA2AF8" w:rsidRPr="005A3EF1" w:rsidRDefault="00DA2AF8" w:rsidP="00D31E51">
            <w:pPr>
              <w:spacing w:before="120" w:after="120" w:line="240" w:lineRule="auto"/>
              <w:jc w:val="both"/>
              <w:rPr>
                <w:rFonts w:asciiTheme="minorHAnsi" w:hAnsiTheme="minorHAnsi" w:cs="Calibri"/>
                <w:sz w:val="24"/>
                <w:szCs w:val="24"/>
                <w:lang w:eastAsia="ar-SA"/>
              </w:rPr>
            </w:pPr>
          </w:p>
        </w:tc>
      </w:tr>
      <w:tr w:rsidR="00DA2AF8" w:rsidRPr="005A3EF1" w:rsidTr="00DA2AF8">
        <w:tc>
          <w:tcPr>
            <w:tcW w:w="1759" w:type="dxa"/>
          </w:tcPr>
          <w:p w:rsidR="00DA2AF8" w:rsidRPr="005A3EF1" w:rsidRDefault="00DA2AF8" w:rsidP="00D31E51">
            <w:pPr>
              <w:spacing w:before="120" w:after="120" w:line="240" w:lineRule="auto"/>
              <w:jc w:val="both"/>
              <w:rPr>
                <w:rFonts w:asciiTheme="minorHAnsi" w:hAnsiTheme="minorHAnsi" w:cs="Calibri"/>
                <w:sz w:val="24"/>
                <w:szCs w:val="24"/>
                <w:lang w:eastAsia="ar-SA"/>
              </w:rPr>
            </w:pPr>
          </w:p>
        </w:tc>
        <w:tc>
          <w:tcPr>
            <w:tcW w:w="2274" w:type="dxa"/>
          </w:tcPr>
          <w:p w:rsidR="00DA2AF8" w:rsidRPr="005A3EF1" w:rsidRDefault="00DA2AF8" w:rsidP="00D31E51">
            <w:pPr>
              <w:spacing w:before="120" w:after="120" w:line="240" w:lineRule="auto"/>
              <w:jc w:val="both"/>
              <w:rPr>
                <w:rFonts w:asciiTheme="minorHAnsi" w:hAnsiTheme="minorHAnsi" w:cs="Calibri"/>
                <w:sz w:val="24"/>
                <w:szCs w:val="24"/>
                <w:lang w:eastAsia="ar-SA"/>
              </w:rPr>
            </w:pPr>
          </w:p>
        </w:tc>
        <w:tc>
          <w:tcPr>
            <w:tcW w:w="2681" w:type="dxa"/>
          </w:tcPr>
          <w:p w:rsidR="00DA2AF8" w:rsidRPr="005A3EF1" w:rsidRDefault="00DA2AF8" w:rsidP="00D31E51">
            <w:pPr>
              <w:spacing w:before="120" w:after="120" w:line="240" w:lineRule="auto"/>
              <w:jc w:val="both"/>
              <w:rPr>
                <w:rFonts w:asciiTheme="minorHAnsi" w:hAnsiTheme="minorHAnsi" w:cs="Calibri"/>
                <w:sz w:val="24"/>
                <w:szCs w:val="24"/>
                <w:lang w:eastAsia="ar-SA"/>
              </w:rPr>
            </w:pPr>
          </w:p>
        </w:tc>
        <w:tc>
          <w:tcPr>
            <w:tcW w:w="2572" w:type="dxa"/>
          </w:tcPr>
          <w:p w:rsidR="00DA2AF8" w:rsidRPr="005A3EF1" w:rsidRDefault="00DA2AF8" w:rsidP="00D31E51">
            <w:pPr>
              <w:spacing w:before="120" w:after="120" w:line="240" w:lineRule="auto"/>
              <w:jc w:val="both"/>
              <w:rPr>
                <w:rFonts w:asciiTheme="minorHAnsi" w:hAnsiTheme="minorHAnsi" w:cs="Calibri"/>
                <w:sz w:val="24"/>
                <w:szCs w:val="24"/>
                <w:lang w:eastAsia="ar-SA"/>
              </w:rPr>
            </w:pPr>
          </w:p>
        </w:tc>
      </w:tr>
    </w:tbl>
    <w:p w:rsidR="00E678CB" w:rsidRPr="005A3EF1" w:rsidRDefault="00E678CB" w:rsidP="00D31E51">
      <w:pPr>
        <w:spacing w:before="120" w:after="120" w:line="240" w:lineRule="auto"/>
        <w:jc w:val="both"/>
        <w:rPr>
          <w:rStyle w:val="FontStyle13"/>
          <w:rFonts w:asciiTheme="minorHAnsi" w:hAnsiTheme="minorHAnsi"/>
          <w:sz w:val="24"/>
          <w:szCs w:val="24"/>
        </w:rPr>
      </w:pPr>
      <w:r w:rsidRPr="005A3EF1">
        <w:rPr>
          <w:rFonts w:asciiTheme="minorHAnsi" w:hAnsiTheme="minorHAnsi" w:cs="Calibri"/>
          <w:sz w:val="24"/>
          <w:szCs w:val="24"/>
          <w:lang w:eastAsia="pl-PL"/>
        </w:rPr>
        <w:t xml:space="preserve">Do niniejszego wykazu dołączamy </w:t>
      </w:r>
      <w:r w:rsidRPr="005A3EF1">
        <w:rPr>
          <w:rStyle w:val="FontStyle13"/>
          <w:rFonts w:asciiTheme="minorHAnsi" w:hAnsiTheme="minorHAnsi"/>
          <w:sz w:val="24"/>
          <w:szCs w:val="24"/>
        </w:rPr>
        <w:t xml:space="preserve">dowody potwierdzające, że powyższe </w:t>
      </w:r>
      <w:r w:rsidR="003569F1" w:rsidRPr="005A3EF1">
        <w:rPr>
          <w:rStyle w:val="FontStyle13"/>
          <w:rFonts w:asciiTheme="minorHAnsi" w:hAnsiTheme="minorHAnsi"/>
          <w:sz w:val="24"/>
          <w:szCs w:val="24"/>
        </w:rPr>
        <w:t xml:space="preserve">usługi zostały wykonane lub są </w:t>
      </w:r>
      <w:r w:rsidRPr="005A3EF1">
        <w:rPr>
          <w:rStyle w:val="FontStyle13"/>
          <w:rFonts w:asciiTheme="minorHAnsi" w:hAnsiTheme="minorHAnsi"/>
          <w:sz w:val="24"/>
          <w:szCs w:val="24"/>
        </w:rPr>
        <w:t xml:space="preserve">wykonywane należycie. </w:t>
      </w:r>
    </w:p>
    <w:p w:rsidR="00E678CB" w:rsidRPr="005A3EF1" w:rsidRDefault="00E678CB" w:rsidP="00D31E51">
      <w:pPr>
        <w:spacing w:before="120" w:after="120" w:line="240" w:lineRule="auto"/>
        <w:jc w:val="both"/>
        <w:rPr>
          <w:rFonts w:asciiTheme="minorHAnsi" w:hAnsiTheme="minorHAnsi" w:cs="Calibri"/>
          <w:sz w:val="24"/>
          <w:szCs w:val="24"/>
          <w:lang w:eastAsia="pl-PL"/>
        </w:rPr>
      </w:pPr>
    </w:p>
    <w:p w:rsidR="00E678CB" w:rsidRPr="005A3EF1" w:rsidRDefault="00E678CB" w:rsidP="00D31E51">
      <w:pPr>
        <w:spacing w:before="120" w:after="120" w:line="240" w:lineRule="auto"/>
        <w:rPr>
          <w:rFonts w:asciiTheme="minorHAnsi" w:hAnsiTheme="minorHAnsi" w:cs="Calibri"/>
          <w:sz w:val="24"/>
          <w:szCs w:val="24"/>
          <w:lang w:eastAsia="pl-PL"/>
        </w:rPr>
      </w:pPr>
      <w:r w:rsidRPr="005A3EF1">
        <w:rPr>
          <w:rFonts w:asciiTheme="minorHAnsi" w:hAnsiTheme="minorHAnsi" w:cs="Calibri"/>
          <w:sz w:val="24"/>
          <w:szCs w:val="24"/>
          <w:lang w:eastAsia="pl-PL"/>
        </w:rPr>
        <w:t>__________________, dnia ___________ 2014 roku</w:t>
      </w:r>
    </w:p>
    <w:p w:rsidR="00E678CB" w:rsidRPr="005A3EF1" w:rsidRDefault="00E678CB" w:rsidP="00D31E51">
      <w:pPr>
        <w:spacing w:before="120" w:after="120" w:line="240" w:lineRule="auto"/>
        <w:rPr>
          <w:rFonts w:asciiTheme="minorHAnsi" w:hAnsiTheme="minorHAnsi" w:cs="Calibri"/>
          <w:i/>
          <w:sz w:val="24"/>
          <w:szCs w:val="24"/>
          <w:lang w:eastAsia="pl-PL"/>
        </w:rPr>
      </w:pPr>
    </w:p>
    <w:p w:rsidR="00E678CB" w:rsidRPr="005A3EF1" w:rsidRDefault="00E678CB" w:rsidP="00D31E51">
      <w:pPr>
        <w:spacing w:before="120" w:after="120" w:line="240" w:lineRule="auto"/>
        <w:ind w:left="4248" w:right="-284" w:firstLine="708"/>
        <w:rPr>
          <w:rFonts w:asciiTheme="minorHAnsi" w:hAnsiTheme="minorHAnsi" w:cs="Calibri"/>
          <w:i/>
          <w:sz w:val="24"/>
          <w:szCs w:val="24"/>
          <w:lang w:eastAsia="pl-PL"/>
        </w:rPr>
      </w:pPr>
      <w:r w:rsidRPr="005A3EF1">
        <w:rPr>
          <w:rFonts w:asciiTheme="minorHAnsi" w:hAnsiTheme="minorHAnsi" w:cs="Calibri"/>
          <w:i/>
          <w:sz w:val="24"/>
          <w:szCs w:val="24"/>
          <w:lang w:eastAsia="pl-PL"/>
        </w:rPr>
        <w:t xml:space="preserve">…………………….……………………………………… </w:t>
      </w:r>
    </w:p>
    <w:p w:rsidR="00E678CB" w:rsidRPr="005A3EF1" w:rsidRDefault="00E678CB" w:rsidP="00D31E51">
      <w:pPr>
        <w:spacing w:before="120" w:after="120" w:line="240" w:lineRule="auto"/>
        <w:ind w:left="4956" w:right="-284"/>
        <w:rPr>
          <w:rFonts w:asciiTheme="minorHAnsi" w:hAnsiTheme="minorHAnsi"/>
          <w:sz w:val="24"/>
          <w:szCs w:val="24"/>
        </w:rPr>
      </w:pPr>
      <w:r w:rsidRPr="005A3EF1">
        <w:rPr>
          <w:rFonts w:asciiTheme="minorHAnsi" w:hAnsiTheme="minorHAnsi" w:cs="Calibri"/>
          <w:i/>
          <w:sz w:val="24"/>
          <w:szCs w:val="24"/>
          <w:lang w:eastAsia="pl-PL"/>
        </w:rPr>
        <w:t>(pieczątka, podpis Wykonawcy lub osoby uprawnionej do jego reprezentowania</w:t>
      </w:r>
    </w:p>
    <w:p w:rsidR="00E678CB" w:rsidRPr="00DA2AF8" w:rsidRDefault="00E678CB" w:rsidP="00D31E51">
      <w:pPr>
        <w:suppressAutoHyphens w:val="0"/>
        <w:autoSpaceDN/>
        <w:spacing w:before="120" w:after="120" w:line="240" w:lineRule="auto"/>
        <w:textAlignment w:val="auto"/>
        <w:rPr>
          <w:rFonts w:asciiTheme="minorHAnsi" w:hAnsiTheme="minorHAnsi"/>
          <w:b/>
          <w:i/>
          <w:color w:val="7030A0"/>
          <w:sz w:val="24"/>
          <w:szCs w:val="24"/>
          <w:u w:val="single"/>
          <w:lang w:eastAsia="pl-PL"/>
        </w:rPr>
      </w:pPr>
    </w:p>
    <w:sectPr w:rsidR="00E678CB" w:rsidRPr="00DA2AF8" w:rsidSect="00DA2AF8">
      <w:headerReference w:type="default" r:id="rId14"/>
      <w:footerReference w:type="default" r:id="rId15"/>
      <w:pgSz w:w="11906" w:h="16838"/>
      <w:pgMar w:top="1418" w:right="1418" w:bottom="1418" w:left="1418"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BD8" w:rsidRDefault="00F10BD8" w:rsidP="00940024">
      <w:pPr>
        <w:spacing w:after="0" w:line="240" w:lineRule="auto"/>
      </w:pPr>
      <w:r>
        <w:separator/>
      </w:r>
    </w:p>
  </w:endnote>
  <w:endnote w:type="continuationSeparator" w:id="0">
    <w:p w:rsidR="00F10BD8" w:rsidRDefault="00F10BD8" w:rsidP="00940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neva">
    <w:panose1 w:val="020B05030304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D8" w:rsidRDefault="00F10BD8">
    <w:pPr>
      <w:pStyle w:val="Stopka"/>
      <w:spacing w:after="0" w:line="240" w:lineRule="auto"/>
      <w:jc w:val="center"/>
    </w:pPr>
    <w:r>
      <w:fldChar w:fldCharType="begin"/>
    </w:r>
    <w:r>
      <w:instrText xml:space="preserve"> PAGE </w:instrText>
    </w:r>
    <w:r>
      <w:fldChar w:fldCharType="separate"/>
    </w:r>
    <w:r w:rsidR="001E22F5">
      <w:rPr>
        <w:noProof/>
      </w:rPr>
      <w:t>12</w:t>
    </w:r>
    <w:r>
      <w:rPr>
        <w:noProof/>
      </w:rPr>
      <w:fldChar w:fldCharType="end"/>
    </w:r>
  </w:p>
  <w:p w:rsidR="00F10BD8" w:rsidRDefault="00F10BD8">
    <w:pPr>
      <w:tabs>
        <w:tab w:val="center" w:pos="4536"/>
        <w:tab w:val="right" w:pos="9072"/>
      </w:tabs>
      <w:spacing w:after="0" w:line="240" w:lineRule="auto"/>
      <w:jc w:val="center"/>
      <w:rPr>
        <w:b/>
        <w:sz w:val="16"/>
        <w:szCs w:val="16"/>
      </w:rPr>
    </w:pPr>
    <w:r>
      <w:rPr>
        <w:b/>
        <w:sz w:val="16"/>
        <w:szCs w:val="16"/>
      </w:rPr>
      <w:t>Projekt Nr PO KL.05.03.00-00-012/11</w:t>
    </w:r>
  </w:p>
  <w:p w:rsidR="00F10BD8" w:rsidRDefault="00F10BD8">
    <w:pPr>
      <w:tabs>
        <w:tab w:val="center" w:pos="4536"/>
        <w:tab w:val="right" w:pos="9072"/>
      </w:tabs>
      <w:spacing w:after="0" w:line="240" w:lineRule="auto"/>
      <w:jc w:val="center"/>
    </w:pPr>
    <w:r>
      <w:rPr>
        <w:b/>
        <w:sz w:val="16"/>
        <w:szCs w:val="16"/>
      </w:rPr>
      <w:t xml:space="preserve"> „</w:t>
    </w:r>
    <w:r>
      <w:rPr>
        <w:b/>
        <w:i/>
        <w:sz w:val="16"/>
        <w:szCs w:val="16"/>
      </w:rPr>
      <w:t>PWP Edukacja w dziedzinie zarządzania czasem i kosztami postępowań sądowych- case management</w:t>
    </w:r>
    <w:r>
      <w:rPr>
        <w:b/>
        <w:sz w:val="16"/>
        <w:szCs w:val="16"/>
      </w:rPr>
      <w:t>”</w:t>
    </w:r>
  </w:p>
  <w:p w:rsidR="00F10BD8" w:rsidRDefault="00F10BD8">
    <w:pPr>
      <w:tabs>
        <w:tab w:val="center" w:pos="4536"/>
        <w:tab w:val="right" w:pos="9072"/>
      </w:tabs>
      <w:spacing w:after="0" w:line="240" w:lineRule="auto"/>
      <w:jc w:val="center"/>
      <w:rPr>
        <w:b/>
        <w:sz w:val="16"/>
        <w:szCs w:val="16"/>
      </w:rPr>
    </w:pPr>
  </w:p>
  <w:p w:rsidR="00F10BD8" w:rsidRDefault="00F10BD8">
    <w:pPr>
      <w:tabs>
        <w:tab w:val="center" w:pos="4536"/>
        <w:tab w:val="right" w:pos="9072"/>
      </w:tabs>
      <w:spacing w:after="0" w:line="240" w:lineRule="auto"/>
      <w:jc w:val="center"/>
      <w:rPr>
        <w:b/>
        <w:color w:val="000080"/>
        <w:sz w:val="16"/>
        <w:szCs w:val="16"/>
      </w:rPr>
    </w:pPr>
    <w:r>
      <w:rPr>
        <w:b/>
        <w:color w:val="000080"/>
        <w:sz w:val="16"/>
        <w:szCs w:val="16"/>
      </w:rPr>
      <w:t>Krajowa Szkoła Sądownictwa i Prokuratury</w:t>
    </w:r>
  </w:p>
  <w:p w:rsidR="00F10BD8" w:rsidRDefault="00F10BD8">
    <w:pPr>
      <w:tabs>
        <w:tab w:val="center" w:pos="4536"/>
        <w:tab w:val="right" w:pos="9072"/>
      </w:tabs>
      <w:spacing w:after="0" w:line="240" w:lineRule="auto"/>
      <w:jc w:val="center"/>
      <w:rPr>
        <w:b/>
        <w:color w:val="000080"/>
        <w:sz w:val="16"/>
        <w:szCs w:val="16"/>
      </w:rPr>
    </w:pPr>
    <w:r>
      <w:rPr>
        <w:b/>
        <w:color w:val="000080"/>
        <w:sz w:val="16"/>
        <w:szCs w:val="16"/>
      </w:rPr>
      <w:t>Ośrodek Szkolenia Ustawicznego i Współpracy Międzynarodowej</w:t>
    </w:r>
  </w:p>
  <w:p w:rsidR="00F10BD8" w:rsidRDefault="00F10BD8">
    <w:pPr>
      <w:tabs>
        <w:tab w:val="center" w:pos="4536"/>
        <w:tab w:val="right" w:pos="9072"/>
      </w:tabs>
      <w:spacing w:after="0" w:line="240" w:lineRule="auto"/>
      <w:jc w:val="center"/>
      <w:rPr>
        <w:b/>
        <w:color w:val="000080"/>
        <w:sz w:val="16"/>
        <w:szCs w:val="16"/>
      </w:rPr>
    </w:pPr>
    <w:r>
      <w:rPr>
        <w:b/>
        <w:color w:val="000080"/>
        <w:sz w:val="16"/>
        <w:szCs w:val="16"/>
      </w:rPr>
      <w:t xml:space="preserve"> Dział Funduszy Pomocowych </w:t>
    </w:r>
  </w:p>
  <w:p w:rsidR="00F10BD8" w:rsidRDefault="00F10BD8">
    <w:pPr>
      <w:tabs>
        <w:tab w:val="center" w:pos="4536"/>
        <w:tab w:val="right" w:pos="9072"/>
      </w:tabs>
      <w:spacing w:after="0" w:line="240" w:lineRule="auto"/>
      <w:jc w:val="center"/>
      <w:rPr>
        <w:b/>
        <w:color w:val="000080"/>
        <w:sz w:val="16"/>
        <w:szCs w:val="16"/>
      </w:rPr>
    </w:pPr>
    <w:r>
      <w:rPr>
        <w:b/>
        <w:color w:val="000080"/>
        <w:sz w:val="16"/>
        <w:szCs w:val="16"/>
      </w:rPr>
      <w:t xml:space="preserve"> ul. Bagatela 12, 00 - 585 Warszawa, tel. 22 427 93 35, fax. 22 622 07 55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D8" w:rsidRDefault="00F10BD8">
    <w:pPr>
      <w:pStyle w:val="Stopka"/>
      <w:spacing w:after="0" w:line="240" w:lineRule="auto"/>
      <w:jc w:val="center"/>
    </w:pPr>
    <w:r>
      <w:fldChar w:fldCharType="begin"/>
    </w:r>
    <w:r>
      <w:instrText xml:space="preserve"> PAGE </w:instrText>
    </w:r>
    <w:r>
      <w:fldChar w:fldCharType="separate"/>
    </w:r>
    <w:r w:rsidR="00AF221A">
      <w:rPr>
        <w:noProof/>
      </w:rPr>
      <w:t>36</w:t>
    </w:r>
    <w:r>
      <w:rPr>
        <w:noProof/>
      </w:rPr>
      <w:fldChar w:fldCharType="end"/>
    </w:r>
  </w:p>
  <w:p w:rsidR="00F10BD8" w:rsidRDefault="00F10BD8">
    <w:pPr>
      <w:tabs>
        <w:tab w:val="center" w:pos="4536"/>
        <w:tab w:val="right" w:pos="9072"/>
      </w:tabs>
      <w:spacing w:after="0" w:line="240" w:lineRule="auto"/>
      <w:jc w:val="center"/>
      <w:rPr>
        <w:b/>
        <w:sz w:val="16"/>
        <w:szCs w:val="16"/>
      </w:rPr>
    </w:pPr>
  </w:p>
  <w:p w:rsidR="00F10BD8" w:rsidRDefault="00F10BD8">
    <w:pPr>
      <w:tabs>
        <w:tab w:val="center" w:pos="4536"/>
        <w:tab w:val="right" w:pos="9072"/>
      </w:tabs>
      <w:spacing w:after="0" w:line="240" w:lineRule="auto"/>
      <w:jc w:val="center"/>
      <w:rPr>
        <w:b/>
        <w:color w:val="00008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D8" w:rsidRDefault="00F10BD8">
    <w:pPr>
      <w:pStyle w:val="Stopka"/>
      <w:spacing w:after="0" w:line="240" w:lineRule="auto"/>
      <w:jc w:val="center"/>
    </w:pPr>
    <w:r>
      <w:fldChar w:fldCharType="begin"/>
    </w:r>
    <w:r>
      <w:instrText xml:space="preserve"> PAGE </w:instrText>
    </w:r>
    <w:r>
      <w:fldChar w:fldCharType="separate"/>
    </w:r>
    <w:r w:rsidR="00AF221A">
      <w:rPr>
        <w:noProof/>
      </w:rPr>
      <w:t>37</w:t>
    </w:r>
    <w:r>
      <w:rPr>
        <w:noProof/>
      </w:rPr>
      <w:fldChar w:fldCharType="end"/>
    </w:r>
  </w:p>
  <w:p w:rsidR="00F10BD8" w:rsidRDefault="00F10BD8" w:rsidP="006D6989">
    <w:pPr>
      <w:tabs>
        <w:tab w:val="center" w:pos="4536"/>
        <w:tab w:val="right" w:pos="9072"/>
      </w:tabs>
      <w:spacing w:after="0" w:line="240" w:lineRule="auto"/>
      <w:jc w:val="center"/>
      <w:rPr>
        <w:b/>
        <w:color w:val="00008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BD8" w:rsidRDefault="00F10BD8" w:rsidP="00940024">
      <w:pPr>
        <w:spacing w:after="0" w:line="240" w:lineRule="auto"/>
      </w:pPr>
      <w:r w:rsidRPr="00940024">
        <w:rPr>
          <w:color w:val="000000"/>
        </w:rPr>
        <w:separator/>
      </w:r>
    </w:p>
  </w:footnote>
  <w:footnote w:type="continuationSeparator" w:id="0">
    <w:p w:rsidR="00F10BD8" w:rsidRDefault="00F10BD8" w:rsidP="009400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D8" w:rsidRDefault="00F10BD8">
    <w:pPr>
      <w:ind w:right="22"/>
    </w:pPr>
    <w:r>
      <w:rPr>
        <w:noProof/>
        <w:lang w:eastAsia="pl-PL"/>
      </w:rPr>
      <w:drawing>
        <wp:inline distT="0" distB="0" distL="0" distR="0" wp14:anchorId="2B0DD226" wp14:editId="4C43CF59">
          <wp:extent cx="1457325" cy="733425"/>
          <wp:effectExtent l="0" t="0" r="9525" b="9525"/>
          <wp:docPr id="1"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pic:cNvPicPr>
                    <a:picLocks noChangeAspect="1" noChangeArrowheads="1"/>
                  </pic:cNvPicPr>
                </pic:nvPicPr>
                <pic:blipFill>
                  <a:blip r:embed="rId1">
                    <a:extLst>
                      <a:ext uri="{28A0092B-C50C-407E-A947-70E740481C1C}">
                        <a14:useLocalDpi xmlns:a14="http://schemas.microsoft.com/office/drawing/2010/main" val="0"/>
                      </a:ext>
                    </a:extLst>
                  </a:blip>
                  <a:srcRect l="11728" r="7471" b="12074"/>
                  <a:stretch>
                    <a:fillRect/>
                  </a:stretch>
                </pic:blipFill>
                <pic:spPr bwMode="auto">
                  <a:xfrm>
                    <a:off x="0" y="0"/>
                    <a:ext cx="1457325" cy="733425"/>
                  </a:xfrm>
                  <a:prstGeom prst="rect">
                    <a:avLst/>
                  </a:prstGeom>
                  <a:noFill/>
                  <a:ln>
                    <a:noFill/>
                  </a:ln>
                </pic:spPr>
              </pic:pic>
            </a:graphicData>
          </a:graphic>
        </wp:inline>
      </w:drawing>
    </w:r>
    <w:r>
      <w:t xml:space="preserve">                              </w:t>
    </w:r>
    <w:r>
      <w:rPr>
        <w:noProof/>
        <w:lang w:eastAsia="pl-PL"/>
      </w:rPr>
      <w:drawing>
        <wp:inline distT="0" distB="0" distL="0" distR="0" wp14:anchorId="6076777A" wp14:editId="3BD25D9C">
          <wp:extent cx="638175" cy="600075"/>
          <wp:effectExtent l="0" t="0" r="9525" b="9525"/>
          <wp:docPr id="2"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00075"/>
                  </a:xfrm>
                  <a:prstGeom prst="rect">
                    <a:avLst/>
                  </a:prstGeom>
                  <a:noFill/>
                  <a:ln>
                    <a:noFill/>
                  </a:ln>
                </pic:spPr>
              </pic:pic>
            </a:graphicData>
          </a:graphic>
        </wp:inline>
      </w:drawing>
    </w:r>
    <w:r>
      <w:t xml:space="preserve">                              </w:t>
    </w:r>
    <w:r>
      <w:rPr>
        <w:noProof/>
        <w:lang w:eastAsia="pl-PL"/>
      </w:rPr>
      <w:drawing>
        <wp:inline distT="0" distB="0" distL="0" distR="0" wp14:anchorId="105DFECB" wp14:editId="0104726A">
          <wp:extent cx="1285875" cy="638175"/>
          <wp:effectExtent l="0" t="0" r="9525" b="9525"/>
          <wp:docPr id="3"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
                  <pic:cNvPicPr>
                    <a:picLocks noChangeAspect="1" noChangeArrowheads="1"/>
                  </pic:cNvPicPr>
                </pic:nvPicPr>
                <pic:blipFill>
                  <a:blip r:embed="rId3">
                    <a:extLst>
                      <a:ext uri="{28A0092B-C50C-407E-A947-70E740481C1C}">
                        <a14:useLocalDpi xmlns:a14="http://schemas.microsoft.com/office/drawing/2010/main" val="0"/>
                      </a:ext>
                    </a:extLst>
                  </a:blip>
                  <a:srcRect l="4492" r="7593"/>
                  <a:stretch>
                    <a:fillRect/>
                  </a:stretch>
                </pic:blipFill>
                <pic:spPr bwMode="auto">
                  <a:xfrm>
                    <a:off x="0" y="0"/>
                    <a:ext cx="1285875" cy="638175"/>
                  </a:xfrm>
                  <a:prstGeom prst="rect">
                    <a:avLst/>
                  </a:prstGeom>
                  <a:noFill/>
                  <a:ln>
                    <a:noFill/>
                  </a:ln>
                </pic:spPr>
              </pic:pic>
            </a:graphicData>
          </a:graphic>
        </wp:inline>
      </w:drawing>
    </w:r>
  </w:p>
  <w:p w:rsidR="00F10BD8" w:rsidRDefault="00F10BD8">
    <w:pPr>
      <w:spacing w:after="20"/>
      <w:ind w:left="3240" w:hanging="3240"/>
      <w:jc w:val="center"/>
      <w:rPr>
        <w:rFonts w:cs="Arial"/>
        <w:sz w:val="16"/>
        <w:szCs w:val="16"/>
      </w:rPr>
    </w:pPr>
    <w:r>
      <w:rPr>
        <w:rFonts w:cs="Arial"/>
        <w:sz w:val="16"/>
        <w:szCs w:val="16"/>
      </w:rPr>
      <w:t>Projekt jest współfinansowany ze środków Unii Europejskiej w ramach Europejskiego Funduszu Społecznego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D8" w:rsidRDefault="00F10BD8">
    <w:pPr>
      <w:ind w:right="22"/>
    </w:pPr>
    <w:r>
      <w:rPr>
        <w:noProof/>
        <w:lang w:eastAsia="pl-PL"/>
      </w:rPr>
      <w:drawing>
        <wp:inline distT="0" distB="0" distL="0" distR="0" wp14:anchorId="22A5F69F" wp14:editId="53F2E862">
          <wp:extent cx="1457325" cy="742950"/>
          <wp:effectExtent l="0" t="0" r="952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l="11728" r="7471" b="12074"/>
                  <a:stretch>
                    <a:fillRect/>
                  </a:stretch>
                </pic:blipFill>
                <pic:spPr bwMode="auto">
                  <a:xfrm>
                    <a:off x="0" y="0"/>
                    <a:ext cx="1457325" cy="742950"/>
                  </a:xfrm>
                  <a:prstGeom prst="rect">
                    <a:avLst/>
                  </a:prstGeom>
                  <a:noFill/>
                  <a:ln>
                    <a:noFill/>
                  </a:ln>
                </pic:spPr>
              </pic:pic>
            </a:graphicData>
          </a:graphic>
        </wp:inline>
      </w:drawing>
    </w:r>
    <w:r>
      <w:t xml:space="preserve">                              </w:t>
    </w:r>
    <w:r>
      <w:rPr>
        <w:noProof/>
        <w:lang w:eastAsia="pl-PL"/>
      </w:rPr>
      <w:drawing>
        <wp:inline distT="0" distB="0" distL="0" distR="0" wp14:anchorId="28C9ECE7" wp14:editId="65922E49">
          <wp:extent cx="638175" cy="600075"/>
          <wp:effectExtent l="0" t="0" r="9525"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00075"/>
                  </a:xfrm>
                  <a:prstGeom prst="rect">
                    <a:avLst/>
                  </a:prstGeom>
                  <a:noFill/>
                  <a:ln>
                    <a:noFill/>
                  </a:ln>
                </pic:spPr>
              </pic:pic>
            </a:graphicData>
          </a:graphic>
        </wp:inline>
      </w:drawing>
    </w:r>
    <w:r>
      <w:t xml:space="preserve">                              </w:t>
    </w:r>
    <w:r>
      <w:rPr>
        <w:noProof/>
        <w:lang w:eastAsia="pl-PL"/>
      </w:rPr>
      <w:drawing>
        <wp:inline distT="0" distB="0" distL="0" distR="0" wp14:anchorId="34069497" wp14:editId="7B7F382C">
          <wp:extent cx="1285875" cy="638175"/>
          <wp:effectExtent l="0" t="0" r="9525"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
                    <a:extLst>
                      <a:ext uri="{28A0092B-C50C-407E-A947-70E740481C1C}">
                        <a14:useLocalDpi xmlns:a14="http://schemas.microsoft.com/office/drawing/2010/main" val="0"/>
                      </a:ext>
                    </a:extLst>
                  </a:blip>
                  <a:srcRect l="4492" r="7593"/>
                  <a:stretch>
                    <a:fillRect/>
                  </a:stretch>
                </pic:blipFill>
                <pic:spPr bwMode="auto">
                  <a:xfrm>
                    <a:off x="0" y="0"/>
                    <a:ext cx="1285875" cy="6381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D8" w:rsidRDefault="00F10BD8">
    <w:pPr>
      <w:ind w:right="22"/>
    </w:pPr>
    <w:r>
      <w:rPr>
        <w:noProof/>
        <w:lang w:eastAsia="pl-PL"/>
      </w:rPr>
      <w:drawing>
        <wp:inline distT="0" distB="0" distL="0" distR="0" wp14:anchorId="73589622" wp14:editId="2884809A">
          <wp:extent cx="1457325" cy="742950"/>
          <wp:effectExtent l="0" t="0" r="9525"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l="11728" r="7471" b="12074"/>
                  <a:stretch>
                    <a:fillRect/>
                  </a:stretch>
                </pic:blipFill>
                <pic:spPr bwMode="auto">
                  <a:xfrm>
                    <a:off x="0" y="0"/>
                    <a:ext cx="1457325" cy="742950"/>
                  </a:xfrm>
                  <a:prstGeom prst="rect">
                    <a:avLst/>
                  </a:prstGeom>
                  <a:noFill/>
                  <a:ln>
                    <a:noFill/>
                  </a:ln>
                </pic:spPr>
              </pic:pic>
            </a:graphicData>
          </a:graphic>
        </wp:inline>
      </w:drawing>
    </w:r>
    <w:r>
      <w:t xml:space="preserve">                              </w:t>
    </w:r>
    <w:r>
      <w:rPr>
        <w:noProof/>
        <w:lang w:eastAsia="pl-PL"/>
      </w:rPr>
      <w:drawing>
        <wp:inline distT="0" distB="0" distL="0" distR="0" wp14:anchorId="7E465D4C" wp14:editId="6C762624">
          <wp:extent cx="638175" cy="600075"/>
          <wp:effectExtent l="0" t="0" r="9525"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00075"/>
                  </a:xfrm>
                  <a:prstGeom prst="rect">
                    <a:avLst/>
                  </a:prstGeom>
                  <a:noFill/>
                  <a:ln>
                    <a:noFill/>
                  </a:ln>
                </pic:spPr>
              </pic:pic>
            </a:graphicData>
          </a:graphic>
        </wp:inline>
      </w:drawing>
    </w:r>
    <w:r>
      <w:t xml:space="preserve">                              </w:t>
    </w:r>
    <w:r>
      <w:rPr>
        <w:noProof/>
        <w:lang w:eastAsia="pl-PL"/>
      </w:rPr>
      <w:drawing>
        <wp:inline distT="0" distB="0" distL="0" distR="0" wp14:anchorId="0BA224E6" wp14:editId="666E3BBB">
          <wp:extent cx="1285875" cy="638175"/>
          <wp:effectExtent l="0" t="0" r="9525"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
                    <a:extLst>
                      <a:ext uri="{28A0092B-C50C-407E-A947-70E740481C1C}">
                        <a14:useLocalDpi xmlns:a14="http://schemas.microsoft.com/office/drawing/2010/main" val="0"/>
                      </a:ext>
                    </a:extLst>
                  </a:blip>
                  <a:srcRect l="4492" r="7593"/>
                  <a:stretch>
                    <a:fillRect/>
                  </a:stretch>
                </pic:blipFill>
                <pic:spPr bwMode="auto">
                  <a:xfrm>
                    <a:off x="0" y="0"/>
                    <a:ext cx="1285875" cy="638175"/>
                  </a:xfrm>
                  <a:prstGeom prst="rect">
                    <a:avLst/>
                  </a:prstGeom>
                  <a:noFill/>
                  <a:ln>
                    <a:noFill/>
                  </a:ln>
                </pic:spPr>
              </pic:pic>
            </a:graphicData>
          </a:graphic>
        </wp:inline>
      </w:drawing>
    </w:r>
  </w:p>
  <w:p w:rsidR="00F10BD8" w:rsidRDefault="00F10BD8">
    <w:pPr>
      <w:spacing w:after="20"/>
      <w:ind w:left="3240" w:hanging="3240"/>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21"/>
    <w:lvl w:ilvl="0">
      <w:start w:val="1"/>
      <w:numFmt w:val="decimal"/>
      <w:lvlText w:val="%1."/>
      <w:lvlJc w:val="left"/>
      <w:pPr>
        <w:tabs>
          <w:tab w:val="num" w:pos="735"/>
        </w:tabs>
        <w:ind w:left="735" w:hanging="375"/>
      </w:pPr>
      <w:rPr>
        <w:rFonts w:cs="Times New Roman"/>
      </w:rPr>
    </w:lvl>
  </w:abstractNum>
  <w:abstractNum w:abstractNumId="1">
    <w:nsid w:val="0000000F"/>
    <w:multiLevelType w:val="multilevel"/>
    <w:tmpl w:val="3F96EA9E"/>
    <w:name w:val="WW8Num15"/>
    <w:lvl w:ilvl="0">
      <w:start w:val="1"/>
      <w:numFmt w:val="decimal"/>
      <w:lvlText w:val="%1."/>
      <w:lvlJc w:val="left"/>
      <w:pPr>
        <w:tabs>
          <w:tab w:val="num" w:pos="1065"/>
        </w:tabs>
        <w:ind w:left="1065" w:hanging="705"/>
      </w:pPr>
      <w:rPr>
        <w:rFonts w:ascii="Calibri" w:hAnsi="Calibri" w:cs="Calibri" w:hint="default"/>
        <w:b w:val="0"/>
        <w:bCs w:val="0"/>
        <w:sz w:val="24"/>
        <w:szCs w:val="24"/>
      </w:rPr>
    </w:lvl>
    <w:lvl w:ilvl="1">
      <w:start w:val="1"/>
      <w:numFmt w:val="lowerLetter"/>
      <w:lvlText w:val="%2)"/>
      <w:lvlJc w:val="left"/>
      <w:pPr>
        <w:tabs>
          <w:tab w:val="num" w:pos="1440"/>
        </w:tabs>
        <w:ind w:left="1440" w:hanging="360"/>
      </w:pPr>
      <w:rPr>
        <w:rFonts w:ascii="Times New Roman" w:hAnsi="Times New Roman" w:cs="Calibri"/>
        <w:sz w:val="20"/>
        <w:szCs w:val="20"/>
      </w:rPr>
    </w:lvl>
    <w:lvl w:ilvl="2">
      <w:start w:val="1"/>
      <w:numFmt w:val="lowerRoman"/>
      <w:lvlText w:val="%3."/>
      <w:lvlJc w:val="left"/>
      <w:pPr>
        <w:tabs>
          <w:tab w:val="num" w:pos="2160"/>
        </w:tabs>
        <w:ind w:left="2160" w:hanging="180"/>
      </w:pPr>
      <w:rPr>
        <w:rFonts w:ascii="Calibri" w:hAnsi="Calibri" w:cs="Calibri"/>
        <w:sz w:val="20"/>
        <w:szCs w:val="20"/>
      </w:rPr>
    </w:lvl>
    <w:lvl w:ilvl="3">
      <w:start w:val="1"/>
      <w:numFmt w:val="decimal"/>
      <w:lvlText w:val="%4."/>
      <w:lvlJc w:val="left"/>
      <w:pPr>
        <w:tabs>
          <w:tab w:val="num" w:pos="2880"/>
        </w:tabs>
        <w:ind w:left="2880" w:hanging="360"/>
      </w:pPr>
      <w:rPr>
        <w:rFonts w:ascii="Calibri" w:hAnsi="Calibri" w:cs="Calibri"/>
        <w:sz w:val="20"/>
        <w:szCs w:val="20"/>
      </w:rPr>
    </w:lvl>
    <w:lvl w:ilvl="4">
      <w:start w:val="1"/>
      <w:numFmt w:val="lowerLetter"/>
      <w:lvlText w:val="%5."/>
      <w:lvlJc w:val="left"/>
      <w:pPr>
        <w:tabs>
          <w:tab w:val="num" w:pos="3600"/>
        </w:tabs>
        <w:ind w:left="3600" w:hanging="360"/>
      </w:pPr>
      <w:rPr>
        <w:rFonts w:ascii="Calibri" w:hAnsi="Calibri" w:cs="Calibri"/>
        <w:sz w:val="20"/>
        <w:szCs w:val="20"/>
      </w:rPr>
    </w:lvl>
    <w:lvl w:ilvl="5">
      <w:start w:val="1"/>
      <w:numFmt w:val="lowerRoman"/>
      <w:lvlText w:val="%6."/>
      <w:lvlJc w:val="left"/>
      <w:pPr>
        <w:tabs>
          <w:tab w:val="num" w:pos="4320"/>
        </w:tabs>
        <w:ind w:left="4320" w:hanging="180"/>
      </w:pPr>
      <w:rPr>
        <w:rFonts w:ascii="Calibri" w:hAnsi="Calibri" w:cs="Calibri"/>
        <w:sz w:val="20"/>
        <w:szCs w:val="20"/>
      </w:rPr>
    </w:lvl>
    <w:lvl w:ilvl="6">
      <w:start w:val="1"/>
      <w:numFmt w:val="decimal"/>
      <w:lvlText w:val="%7."/>
      <w:lvlJc w:val="left"/>
      <w:pPr>
        <w:tabs>
          <w:tab w:val="num" w:pos="5040"/>
        </w:tabs>
        <w:ind w:left="5040" w:hanging="360"/>
      </w:pPr>
      <w:rPr>
        <w:rFonts w:ascii="Calibri" w:hAnsi="Calibri" w:cs="Calibri"/>
        <w:sz w:val="20"/>
        <w:szCs w:val="20"/>
      </w:rPr>
    </w:lvl>
    <w:lvl w:ilvl="7">
      <w:start w:val="1"/>
      <w:numFmt w:val="lowerLetter"/>
      <w:lvlText w:val="%8."/>
      <w:lvlJc w:val="left"/>
      <w:pPr>
        <w:tabs>
          <w:tab w:val="num" w:pos="5760"/>
        </w:tabs>
        <w:ind w:left="5760" w:hanging="360"/>
      </w:pPr>
      <w:rPr>
        <w:rFonts w:ascii="Calibri" w:hAnsi="Calibri" w:cs="Calibri"/>
        <w:sz w:val="20"/>
        <w:szCs w:val="20"/>
      </w:rPr>
    </w:lvl>
    <w:lvl w:ilvl="8">
      <w:start w:val="1"/>
      <w:numFmt w:val="lowerRoman"/>
      <w:lvlText w:val="%9."/>
      <w:lvlJc w:val="left"/>
      <w:pPr>
        <w:tabs>
          <w:tab w:val="num" w:pos="6480"/>
        </w:tabs>
        <w:ind w:left="6480" w:hanging="180"/>
      </w:pPr>
      <w:rPr>
        <w:rFonts w:ascii="Calibri" w:hAnsi="Calibri" w:cs="Calibri"/>
        <w:sz w:val="20"/>
        <w:szCs w:val="20"/>
      </w:rPr>
    </w:lvl>
  </w:abstractNum>
  <w:abstractNum w:abstractNumId="2">
    <w:nsid w:val="00000017"/>
    <w:multiLevelType w:val="singleLevel"/>
    <w:tmpl w:val="CE7AB1D0"/>
    <w:name w:val="WW8Num35"/>
    <w:lvl w:ilvl="0">
      <w:start w:val="1"/>
      <w:numFmt w:val="decimal"/>
      <w:lvlText w:val="%1."/>
      <w:lvlJc w:val="left"/>
      <w:pPr>
        <w:tabs>
          <w:tab w:val="num" w:pos="502"/>
        </w:tabs>
        <w:ind w:left="502" w:hanging="360"/>
      </w:pPr>
      <w:rPr>
        <w:rFonts w:ascii="Calibri" w:eastAsia="Times New Roman" w:hAnsi="Calibri" w:cs="Times New Roman"/>
      </w:rPr>
    </w:lvl>
  </w:abstractNum>
  <w:abstractNum w:abstractNumId="3">
    <w:nsid w:val="0000001D"/>
    <w:multiLevelType w:val="multilevel"/>
    <w:tmpl w:val="6FC41E52"/>
    <w:name w:val="WW8Num43"/>
    <w:lvl w:ilvl="0">
      <w:start w:val="1"/>
      <w:numFmt w:val="lowerLetter"/>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ind w:left="2203" w:hanging="360"/>
      </w:pPr>
      <w:rPr>
        <w:rFonts w:cs="Times New Roman" w:hint="default"/>
      </w:rPr>
    </w:lvl>
    <w:lvl w:ilvl="2" w:tentative="1">
      <w:start w:val="1"/>
      <w:numFmt w:val="bullet"/>
      <w:lvlText w:val=""/>
      <w:lvlJc w:val="left"/>
      <w:pPr>
        <w:ind w:left="2820" w:hanging="360"/>
      </w:pPr>
      <w:rPr>
        <w:rFonts w:ascii="Wingdings" w:hAnsi="Wingdings" w:hint="default"/>
      </w:rPr>
    </w:lvl>
    <w:lvl w:ilvl="3" w:tentative="1">
      <w:start w:val="1"/>
      <w:numFmt w:val="bullet"/>
      <w:lvlText w:val=""/>
      <w:lvlJc w:val="left"/>
      <w:pPr>
        <w:ind w:left="3540" w:hanging="360"/>
      </w:pPr>
      <w:rPr>
        <w:rFonts w:ascii="Symbol" w:hAnsi="Symbol" w:hint="default"/>
      </w:rPr>
    </w:lvl>
    <w:lvl w:ilvl="4" w:tentative="1">
      <w:start w:val="1"/>
      <w:numFmt w:val="bullet"/>
      <w:lvlText w:val="o"/>
      <w:lvlJc w:val="left"/>
      <w:pPr>
        <w:ind w:left="4260" w:hanging="360"/>
      </w:pPr>
      <w:rPr>
        <w:rFonts w:ascii="Courier New" w:hAnsi="Courier New" w:hint="default"/>
      </w:rPr>
    </w:lvl>
    <w:lvl w:ilvl="5" w:tentative="1">
      <w:start w:val="1"/>
      <w:numFmt w:val="bullet"/>
      <w:lvlText w:val=""/>
      <w:lvlJc w:val="left"/>
      <w:pPr>
        <w:ind w:left="4980" w:hanging="360"/>
      </w:pPr>
      <w:rPr>
        <w:rFonts w:ascii="Wingdings" w:hAnsi="Wingdings" w:hint="default"/>
      </w:rPr>
    </w:lvl>
    <w:lvl w:ilvl="6" w:tentative="1">
      <w:start w:val="1"/>
      <w:numFmt w:val="bullet"/>
      <w:lvlText w:val=""/>
      <w:lvlJc w:val="left"/>
      <w:pPr>
        <w:ind w:left="5700" w:hanging="360"/>
      </w:pPr>
      <w:rPr>
        <w:rFonts w:ascii="Symbol" w:hAnsi="Symbol" w:hint="default"/>
      </w:rPr>
    </w:lvl>
    <w:lvl w:ilvl="7" w:tentative="1">
      <w:start w:val="1"/>
      <w:numFmt w:val="bullet"/>
      <w:lvlText w:val="o"/>
      <w:lvlJc w:val="left"/>
      <w:pPr>
        <w:ind w:left="6420" w:hanging="360"/>
      </w:pPr>
      <w:rPr>
        <w:rFonts w:ascii="Courier New" w:hAnsi="Courier New" w:hint="default"/>
      </w:rPr>
    </w:lvl>
    <w:lvl w:ilvl="8" w:tentative="1">
      <w:start w:val="1"/>
      <w:numFmt w:val="bullet"/>
      <w:lvlText w:val=""/>
      <w:lvlJc w:val="left"/>
      <w:pPr>
        <w:ind w:left="7140" w:hanging="360"/>
      </w:pPr>
      <w:rPr>
        <w:rFonts w:ascii="Wingdings" w:hAnsi="Wingdings" w:hint="default"/>
      </w:rPr>
    </w:lvl>
  </w:abstractNum>
  <w:abstractNum w:abstractNumId="4">
    <w:nsid w:val="00E170D1"/>
    <w:multiLevelType w:val="hybridMultilevel"/>
    <w:tmpl w:val="B58C5F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45A1A8C"/>
    <w:multiLevelType w:val="hybridMultilevel"/>
    <w:tmpl w:val="3C98F4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8707106"/>
    <w:multiLevelType w:val="multilevel"/>
    <w:tmpl w:val="920C4D16"/>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0996773C"/>
    <w:multiLevelType w:val="hybridMultilevel"/>
    <w:tmpl w:val="F8209F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D8626B"/>
    <w:multiLevelType w:val="hybridMultilevel"/>
    <w:tmpl w:val="19EA75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9E24160"/>
    <w:multiLevelType w:val="hybridMultilevel"/>
    <w:tmpl w:val="6D12EEE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A673CA9"/>
    <w:multiLevelType w:val="multilevel"/>
    <w:tmpl w:val="C8B2E8E4"/>
    <w:lvl w:ilvl="0">
      <w:start w:val="1"/>
      <w:numFmt w:val="lowerLetter"/>
      <w:lvlText w:val="%1)"/>
      <w:lvlJc w:val="left"/>
      <w:pPr>
        <w:ind w:left="4980" w:hanging="360"/>
      </w:pPr>
      <w:rPr>
        <w:rFonts w:cs="Times New Roman"/>
        <w:b w:val="0"/>
        <w:color w:val="auto"/>
      </w:rPr>
    </w:lvl>
    <w:lvl w:ilvl="1">
      <w:start w:val="1"/>
      <w:numFmt w:val="lowerLetter"/>
      <w:lvlText w:val="%2."/>
      <w:lvlJc w:val="left"/>
      <w:pPr>
        <w:ind w:left="3180" w:hanging="360"/>
      </w:pPr>
      <w:rPr>
        <w:rFonts w:cs="Times New Roman"/>
      </w:rPr>
    </w:lvl>
    <w:lvl w:ilvl="2">
      <w:start w:val="1"/>
      <w:numFmt w:val="lowerRoman"/>
      <w:lvlText w:val="%3."/>
      <w:lvlJc w:val="right"/>
      <w:pPr>
        <w:ind w:left="3900" w:hanging="180"/>
      </w:pPr>
      <w:rPr>
        <w:rFonts w:cs="Times New Roman"/>
      </w:rPr>
    </w:lvl>
    <w:lvl w:ilvl="3">
      <w:start w:val="1"/>
      <w:numFmt w:val="decimal"/>
      <w:lvlText w:val="%4."/>
      <w:lvlJc w:val="left"/>
      <w:pPr>
        <w:ind w:left="4620" w:hanging="360"/>
      </w:pPr>
      <w:rPr>
        <w:rFonts w:cs="Times New Roman"/>
      </w:rPr>
    </w:lvl>
    <w:lvl w:ilvl="4">
      <w:start w:val="1"/>
      <w:numFmt w:val="lowerLetter"/>
      <w:lvlText w:val="%5."/>
      <w:lvlJc w:val="left"/>
      <w:pPr>
        <w:ind w:left="5340" w:hanging="360"/>
      </w:pPr>
      <w:rPr>
        <w:rFonts w:cs="Times New Roman"/>
      </w:rPr>
    </w:lvl>
    <w:lvl w:ilvl="5">
      <w:start w:val="1"/>
      <w:numFmt w:val="lowerRoman"/>
      <w:lvlText w:val="%6."/>
      <w:lvlJc w:val="right"/>
      <w:pPr>
        <w:ind w:left="6060" w:hanging="180"/>
      </w:pPr>
      <w:rPr>
        <w:rFonts w:cs="Times New Roman"/>
      </w:rPr>
    </w:lvl>
    <w:lvl w:ilvl="6">
      <w:start w:val="1"/>
      <w:numFmt w:val="decimal"/>
      <w:lvlText w:val="%7."/>
      <w:lvlJc w:val="left"/>
      <w:pPr>
        <w:ind w:left="6780" w:hanging="360"/>
      </w:pPr>
      <w:rPr>
        <w:rFonts w:cs="Times New Roman"/>
      </w:rPr>
    </w:lvl>
    <w:lvl w:ilvl="7">
      <w:start w:val="1"/>
      <w:numFmt w:val="lowerLetter"/>
      <w:lvlText w:val="%8."/>
      <w:lvlJc w:val="left"/>
      <w:pPr>
        <w:ind w:left="7500" w:hanging="360"/>
      </w:pPr>
      <w:rPr>
        <w:rFonts w:cs="Times New Roman"/>
      </w:rPr>
    </w:lvl>
    <w:lvl w:ilvl="8">
      <w:start w:val="1"/>
      <w:numFmt w:val="lowerRoman"/>
      <w:lvlText w:val="%9."/>
      <w:lvlJc w:val="right"/>
      <w:pPr>
        <w:ind w:left="8220" w:hanging="180"/>
      </w:pPr>
      <w:rPr>
        <w:rFonts w:cs="Times New Roman"/>
      </w:rPr>
    </w:lvl>
  </w:abstractNum>
  <w:abstractNum w:abstractNumId="11">
    <w:nsid w:val="0A7F5A86"/>
    <w:multiLevelType w:val="hybridMultilevel"/>
    <w:tmpl w:val="520E5C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0B56058D"/>
    <w:multiLevelType w:val="hybridMultilevel"/>
    <w:tmpl w:val="2C80705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0FA32293"/>
    <w:multiLevelType w:val="multilevel"/>
    <w:tmpl w:val="1084D8DA"/>
    <w:lvl w:ilvl="0">
      <w:start w:val="1"/>
      <w:numFmt w:val="decimal"/>
      <w:lvlText w:val="%1."/>
      <w:lvlJc w:val="left"/>
      <w:pPr>
        <w:ind w:left="360" w:hanging="360"/>
      </w:pPr>
      <w:rPr>
        <w:rFonts w:cs="Times New Roman"/>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10414C4D"/>
    <w:multiLevelType w:val="multilevel"/>
    <w:tmpl w:val="C1F8BA26"/>
    <w:lvl w:ilvl="0">
      <w:start w:val="1"/>
      <w:numFmt w:val="decimal"/>
      <w:lvlText w:val="%1."/>
      <w:lvlJc w:val="left"/>
      <w:pPr>
        <w:ind w:left="360" w:hanging="360"/>
      </w:pPr>
      <w:rPr>
        <w:rFonts w:cs="Times New Roman"/>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126B5176"/>
    <w:multiLevelType w:val="multilevel"/>
    <w:tmpl w:val="B0B81FF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19F57BCD"/>
    <w:multiLevelType w:val="multilevel"/>
    <w:tmpl w:val="5246C96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1AD33C75"/>
    <w:multiLevelType w:val="multilevel"/>
    <w:tmpl w:val="2FC4CF00"/>
    <w:lvl w:ilvl="0">
      <w:start w:val="1"/>
      <w:numFmt w:val="decimal"/>
      <w:lvlText w:val="%1."/>
      <w:lvlJc w:val="left"/>
      <w:pPr>
        <w:ind w:left="360" w:hanging="360"/>
      </w:pPr>
      <w:rPr>
        <w:rFonts w:ascii="Calibri" w:eastAsia="Times New Roman" w:hAnsi="Calibri" w:cs="Times New Roman"/>
      </w:rPr>
    </w:lvl>
    <w:lvl w:ilvl="1">
      <w:start w:val="1"/>
      <w:numFmt w:val="none"/>
      <w:lvlText w:val=""/>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18">
    <w:nsid w:val="1B025993"/>
    <w:multiLevelType w:val="multilevel"/>
    <w:tmpl w:val="60309F9E"/>
    <w:lvl w:ilvl="0">
      <w:start w:val="1"/>
      <w:numFmt w:val="decimal"/>
      <w:lvlText w:val="%1."/>
      <w:lvlJc w:val="left"/>
      <w:pPr>
        <w:ind w:left="360" w:hanging="360"/>
      </w:pPr>
      <w:rPr>
        <w:rFonts w:cs="Times New Roman"/>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1D866460"/>
    <w:multiLevelType w:val="hybridMultilevel"/>
    <w:tmpl w:val="EE26B382"/>
    <w:lvl w:ilvl="0" w:tplc="90907D06">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DB7F17"/>
    <w:multiLevelType w:val="multilevel"/>
    <w:tmpl w:val="C778CE3A"/>
    <w:lvl w:ilvl="0">
      <w:start w:val="1"/>
      <w:numFmt w:val="decimal"/>
      <w:lvlText w:val="%1."/>
      <w:lvlJc w:val="left"/>
      <w:pPr>
        <w:ind w:left="360" w:hanging="360"/>
      </w:pPr>
      <w:rPr>
        <w:rFonts w:cs="Times New Roman"/>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20911BD5"/>
    <w:multiLevelType w:val="hybridMultilevel"/>
    <w:tmpl w:val="E4FEA7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24160EDD"/>
    <w:multiLevelType w:val="multilevel"/>
    <w:tmpl w:val="D93A09E8"/>
    <w:name w:val="WW8Num522222"/>
    <w:lvl w:ilvl="0">
      <w:start w:val="3"/>
      <w:numFmt w:val="decimal"/>
      <w:lvlText w:val="%1."/>
      <w:lvlJc w:val="left"/>
      <w:pPr>
        <w:tabs>
          <w:tab w:val="num" w:pos="360"/>
        </w:tabs>
        <w:ind w:left="360" w:hanging="360"/>
      </w:pPr>
      <w:rPr>
        <w:rFonts w:ascii="Calibri" w:hAnsi="Calibri" w:cs="Times New Roman" w:hint="default"/>
        <w:b w:val="0"/>
        <w:i w:val="0"/>
        <w:caps w:val="0"/>
        <w:smallCaps w:val="0"/>
        <w:strike w:val="0"/>
        <w:dstrike w:val="0"/>
        <w:outline w:val="0"/>
        <w:shadow w:val="0"/>
        <w:vanish w:val="0"/>
        <w:position w:val="0"/>
        <w:sz w:val="24"/>
        <w:szCs w:val="24"/>
        <w:vertAlign w:val="baseline"/>
      </w:rPr>
    </w:lvl>
    <w:lvl w:ilvl="1">
      <w:start w:val="2"/>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2310"/>
        </w:tabs>
        <w:ind w:left="2310" w:hanging="690"/>
      </w:pPr>
      <w:rPr>
        <w:rFonts w:cs="Times New Roman" w:hint="default"/>
      </w:rPr>
    </w:lvl>
    <w:lvl w:ilvl="3">
      <w:start w:val="1"/>
      <w:numFmt w:val="lowerLetter"/>
      <w:lvlText w:val="%4."/>
      <w:lvlJc w:val="left"/>
      <w:pPr>
        <w:tabs>
          <w:tab w:val="num" w:pos="2700"/>
        </w:tabs>
        <w:ind w:left="2700" w:hanging="54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23">
    <w:nsid w:val="25DB0B9F"/>
    <w:multiLevelType w:val="hybridMultilevel"/>
    <w:tmpl w:val="72A45A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5ED3DF8"/>
    <w:multiLevelType w:val="hybridMultilevel"/>
    <w:tmpl w:val="17B275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269D1CF5"/>
    <w:multiLevelType w:val="hybridMultilevel"/>
    <w:tmpl w:val="32CC2BB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7080998"/>
    <w:multiLevelType w:val="hybridMultilevel"/>
    <w:tmpl w:val="968CF076"/>
    <w:lvl w:ilvl="0" w:tplc="A0FA350A">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08B13F5"/>
    <w:multiLevelType w:val="hybridMultilevel"/>
    <w:tmpl w:val="93EE7C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343E74DB"/>
    <w:multiLevelType w:val="multilevel"/>
    <w:tmpl w:val="AFEC69EC"/>
    <w:lvl w:ilvl="0">
      <w:start w:val="1"/>
      <w:numFmt w:val="decimal"/>
      <w:lvlText w:val="%1."/>
      <w:lvlJc w:val="left"/>
      <w:pPr>
        <w:ind w:left="360" w:hanging="360"/>
      </w:pPr>
      <w:rPr>
        <w:rFonts w:cs="Times New Roman"/>
        <w:i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nsid w:val="36657A0B"/>
    <w:multiLevelType w:val="hybridMultilevel"/>
    <w:tmpl w:val="A50E76BC"/>
    <w:lvl w:ilvl="0" w:tplc="9D1A7A42">
      <w:start w:val="1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C7878C2"/>
    <w:multiLevelType w:val="hybridMultilevel"/>
    <w:tmpl w:val="FB0A4D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DA11B37"/>
    <w:multiLevelType w:val="hybridMultilevel"/>
    <w:tmpl w:val="6B308C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3EF1620C"/>
    <w:multiLevelType w:val="hybridMultilevel"/>
    <w:tmpl w:val="6B6C7A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3FD46059"/>
    <w:multiLevelType w:val="hybridMultilevel"/>
    <w:tmpl w:val="1D967F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1D66CD3"/>
    <w:multiLevelType w:val="hybridMultilevel"/>
    <w:tmpl w:val="359E48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23703EA"/>
    <w:multiLevelType w:val="hybridMultilevel"/>
    <w:tmpl w:val="2D8EE4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470C6BB0"/>
    <w:multiLevelType w:val="hybridMultilevel"/>
    <w:tmpl w:val="407433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747418B"/>
    <w:multiLevelType w:val="hybridMultilevel"/>
    <w:tmpl w:val="9B6AD4D6"/>
    <w:lvl w:ilvl="0" w:tplc="E4067C2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48860080"/>
    <w:multiLevelType w:val="hybridMultilevel"/>
    <w:tmpl w:val="446A12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49F86442"/>
    <w:multiLevelType w:val="hybridMultilevel"/>
    <w:tmpl w:val="1C1848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A2C2C7E"/>
    <w:multiLevelType w:val="multilevel"/>
    <w:tmpl w:val="2C620370"/>
    <w:lvl w:ilvl="0">
      <w:start w:val="1"/>
      <w:numFmt w:val="lowerLetter"/>
      <w:lvlText w:val="%1)"/>
      <w:lvlJc w:val="left"/>
      <w:pPr>
        <w:ind w:left="720" w:hanging="360"/>
      </w:pPr>
      <w:rPr>
        <w:rFonts w:ascii="Calibri" w:eastAsia="Times New Roman" w:hAnsi="Calibri" w:cs="Calibri"/>
      </w:rPr>
    </w:lvl>
    <w:lvl w:ilvl="1">
      <w:start w:val="1"/>
      <w:numFmt w:val="none"/>
      <w:lvlText w:val=""/>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41">
    <w:nsid w:val="4C6A393B"/>
    <w:multiLevelType w:val="hybridMultilevel"/>
    <w:tmpl w:val="B6C2B5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50AE62F6"/>
    <w:multiLevelType w:val="hybridMultilevel"/>
    <w:tmpl w:val="7C2E7EA0"/>
    <w:lvl w:ilvl="0" w:tplc="BC34CEDA">
      <w:start w:val="3"/>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0BE59F0"/>
    <w:multiLevelType w:val="hybridMultilevel"/>
    <w:tmpl w:val="C9147A6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nsid w:val="517B3189"/>
    <w:multiLevelType w:val="hybridMultilevel"/>
    <w:tmpl w:val="D4D46E30"/>
    <w:lvl w:ilvl="0" w:tplc="9D1A7A42">
      <w:start w:val="1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4CD00FC"/>
    <w:multiLevelType w:val="hybridMultilevel"/>
    <w:tmpl w:val="D0DAB112"/>
    <w:lvl w:ilvl="0" w:tplc="988CAB7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864462E"/>
    <w:multiLevelType w:val="hybridMultilevel"/>
    <w:tmpl w:val="51B28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5E187CA1"/>
    <w:multiLevelType w:val="hybridMultilevel"/>
    <w:tmpl w:val="BDEA5A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EA94BDC"/>
    <w:multiLevelType w:val="hybridMultilevel"/>
    <w:tmpl w:val="DAFA67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EC732FE"/>
    <w:multiLevelType w:val="hybridMultilevel"/>
    <w:tmpl w:val="D466F8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ED962A7"/>
    <w:multiLevelType w:val="multilevel"/>
    <w:tmpl w:val="E85EE9EE"/>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1">
    <w:nsid w:val="5FAE5007"/>
    <w:multiLevelType w:val="hybridMultilevel"/>
    <w:tmpl w:val="B4D49746"/>
    <w:lvl w:ilvl="0" w:tplc="E4067C2E">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0A726FA"/>
    <w:multiLevelType w:val="multilevel"/>
    <w:tmpl w:val="0368FD6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3">
    <w:nsid w:val="691B7103"/>
    <w:multiLevelType w:val="hybridMultilevel"/>
    <w:tmpl w:val="84541074"/>
    <w:lvl w:ilvl="0" w:tplc="408E0B1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9BC23E1"/>
    <w:multiLevelType w:val="hybridMultilevel"/>
    <w:tmpl w:val="A69E842A"/>
    <w:lvl w:ilvl="0" w:tplc="697C1BD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6A7E428A"/>
    <w:multiLevelType w:val="hybridMultilevel"/>
    <w:tmpl w:val="DF985E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6C8D27EE"/>
    <w:multiLevelType w:val="hybridMultilevel"/>
    <w:tmpl w:val="2C7CEF3E"/>
    <w:lvl w:ilvl="0" w:tplc="B14065E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E9E5FEA"/>
    <w:multiLevelType w:val="multilevel"/>
    <w:tmpl w:val="BB1A6CCA"/>
    <w:lvl w:ilvl="0">
      <w:start w:val="4"/>
      <w:numFmt w:val="decimal"/>
      <w:lvlText w:val="%1."/>
      <w:lvlJc w:val="left"/>
      <w:pPr>
        <w:ind w:left="360" w:hanging="360"/>
      </w:pPr>
      <w:rPr>
        <w:rFonts w:ascii="Calibri" w:hAnsi="Calibri" w:cs="Times New Roman" w:hint="default"/>
        <w:b/>
        <w:i w:val="0"/>
        <w:caps w:val="0"/>
        <w:smallCaps w:val="0"/>
        <w:strike w:val="0"/>
        <w:dstrike w:val="0"/>
        <w:vanish w:val="0"/>
        <w:position w:val="0"/>
        <w:sz w:val="24"/>
        <w:szCs w:val="24"/>
        <w:vertAlign w:val="baseline"/>
      </w:rPr>
    </w:lvl>
    <w:lvl w:ilvl="1">
      <w:start w:val="2"/>
      <w:numFmt w:val="lowerLetter"/>
      <w:lvlText w:val="%2)"/>
      <w:lvlJc w:val="left"/>
      <w:pPr>
        <w:ind w:left="1080" w:hanging="360"/>
      </w:pPr>
      <w:rPr>
        <w:rFonts w:cs="Times New Roman" w:hint="default"/>
      </w:rPr>
    </w:lvl>
    <w:lvl w:ilvl="2">
      <w:start w:val="1"/>
      <w:numFmt w:val="decimal"/>
      <w:lvlText w:val="%3)"/>
      <w:lvlJc w:val="left"/>
      <w:pPr>
        <w:ind w:left="2310" w:hanging="690"/>
      </w:pPr>
      <w:rPr>
        <w:rFonts w:cs="Times New Roman" w:hint="default"/>
      </w:rPr>
    </w:lvl>
    <w:lvl w:ilvl="3">
      <w:start w:val="1"/>
      <w:numFmt w:val="lowerLetter"/>
      <w:lvlText w:val="%4."/>
      <w:lvlJc w:val="left"/>
      <w:pPr>
        <w:ind w:left="2700" w:hanging="54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lef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left"/>
      <w:pPr>
        <w:ind w:left="6120" w:hanging="180"/>
      </w:pPr>
      <w:rPr>
        <w:rFonts w:cs="Times New Roman" w:hint="default"/>
      </w:rPr>
    </w:lvl>
  </w:abstractNum>
  <w:abstractNum w:abstractNumId="58">
    <w:nsid w:val="71314131"/>
    <w:multiLevelType w:val="multilevel"/>
    <w:tmpl w:val="59EC1550"/>
    <w:lvl w:ilvl="0">
      <w:start w:val="1"/>
      <w:numFmt w:val="decimal"/>
      <w:lvlText w:val="%1."/>
      <w:lvlJc w:val="left"/>
      <w:pPr>
        <w:ind w:left="360" w:hanging="360"/>
      </w:pPr>
      <w:rPr>
        <w:rFonts w:cs="Times New Roman"/>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9">
    <w:nsid w:val="721146A5"/>
    <w:multiLevelType w:val="multilevel"/>
    <w:tmpl w:val="F44EE24E"/>
    <w:lvl w:ilvl="0">
      <w:start w:val="1"/>
      <w:numFmt w:val="decimal"/>
      <w:lvlText w:val="%1."/>
      <w:lvlJc w:val="left"/>
      <w:pPr>
        <w:ind w:left="735" w:hanging="375"/>
      </w:pPr>
      <w:rPr>
        <w:rFonts w:cs="Times New Roman"/>
      </w:rPr>
    </w:lvl>
    <w:lvl w:ilvl="1">
      <w:start w:val="1"/>
      <w:numFmt w:val="none"/>
      <w:lvlText w:val=""/>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60">
    <w:nsid w:val="75700E7F"/>
    <w:multiLevelType w:val="multilevel"/>
    <w:tmpl w:val="91E22EE0"/>
    <w:lvl w:ilvl="0">
      <w:start w:val="1"/>
      <w:numFmt w:val="decimal"/>
      <w:lvlText w:val="%1."/>
      <w:lvlJc w:val="left"/>
      <w:pPr>
        <w:ind w:left="720" w:hanging="360"/>
      </w:pPr>
      <w:rPr>
        <w:rFonts w:ascii="Calibri" w:hAnsi="Calibri" w:cs="Times New Roman"/>
        <w:b/>
        <w:i w:val="0"/>
        <w:caps w:val="0"/>
        <w:smallCaps w:val="0"/>
        <w:strike w:val="0"/>
        <w:dstrike w:val="0"/>
        <w:vanish w:val="0"/>
        <w:position w:val="0"/>
        <w:sz w:val="24"/>
        <w:szCs w:val="24"/>
        <w:vertAlign w:val="baseline"/>
      </w:rPr>
    </w:lvl>
    <w:lvl w:ilvl="1">
      <w:start w:val="2"/>
      <w:numFmt w:val="lowerLetter"/>
      <w:lvlText w:val="%2)"/>
      <w:lvlJc w:val="left"/>
      <w:pPr>
        <w:ind w:left="1440" w:hanging="360"/>
      </w:pPr>
      <w:rPr>
        <w:rFonts w:cs="Times New Roman"/>
      </w:rPr>
    </w:lvl>
    <w:lvl w:ilvl="2">
      <w:start w:val="1"/>
      <w:numFmt w:val="decimal"/>
      <w:lvlText w:val="%3)"/>
      <w:lvlJc w:val="left"/>
      <w:pPr>
        <w:ind w:left="2670" w:hanging="690"/>
      </w:pPr>
      <w:rPr>
        <w:rFonts w:cs="Times New Roman"/>
      </w:rPr>
    </w:lvl>
    <w:lvl w:ilvl="3">
      <w:start w:val="1"/>
      <w:numFmt w:val="lowerLetter"/>
      <w:lvlText w:val="%4."/>
      <w:lvlJc w:val="left"/>
      <w:pPr>
        <w:ind w:left="3060" w:hanging="54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61">
    <w:nsid w:val="7C8F600A"/>
    <w:multiLevelType w:val="hybridMultilevel"/>
    <w:tmpl w:val="A950F1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7DB85729"/>
    <w:multiLevelType w:val="hybridMultilevel"/>
    <w:tmpl w:val="0A940AE6"/>
    <w:lvl w:ilvl="0" w:tplc="7D6ABD4C">
      <w:start w:val="1"/>
      <w:numFmt w:val="decimal"/>
      <w:lvlText w:val="%1."/>
      <w:lvlJc w:val="righ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50"/>
  </w:num>
  <w:num w:numId="2">
    <w:abstractNumId w:val="6"/>
  </w:num>
  <w:num w:numId="3">
    <w:abstractNumId w:val="40"/>
  </w:num>
  <w:num w:numId="4">
    <w:abstractNumId w:val="15"/>
  </w:num>
  <w:num w:numId="5">
    <w:abstractNumId w:val="15"/>
    <w:lvlOverride w:ilvl="0">
      <w:startOverride w:val="1"/>
    </w:lvlOverride>
  </w:num>
  <w:num w:numId="6">
    <w:abstractNumId w:val="16"/>
  </w:num>
  <w:num w:numId="7">
    <w:abstractNumId w:val="59"/>
  </w:num>
  <w:num w:numId="8">
    <w:abstractNumId w:val="28"/>
  </w:num>
  <w:num w:numId="9">
    <w:abstractNumId w:val="10"/>
  </w:num>
  <w:num w:numId="10">
    <w:abstractNumId w:val="20"/>
  </w:num>
  <w:num w:numId="11">
    <w:abstractNumId w:val="18"/>
  </w:num>
  <w:num w:numId="12">
    <w:abstractNumId w:val="13"/>
  </w:num>
  <w:num w:numId="13">
    <w:abstractNumId w:val="58"/>
  </w:num>
  <w:num w:numId="14">
    <w:abstractNumId w:val="14"/>
  </w:num>
  <w:num w:numId="15">
    <w:abstractNumId w:val="17"/>
  </w:num>
  <w:num w:numId="16">
    <w:abstractNumId w:val="60"/>
  </w:num>
  <w:num w:numId="17">
    <w:abstractNumId w:val="52"/>
  </w:num>
  <w:num w:numId="18">
    <w:abstractNumId w:val="2"/>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2"/>
  </w:num>
  <w:num w:numId="21">
    <w:abstractNumId w:val="37"/>
  </w:num>
  <w:num w:numId="22">
    <w:abstractNumId w:val="19"/>
  </w:num>
  <w:num w:numId="23">
    <w:abstractNumId w:val="56"/>
  </w:num>
  <w:num w:numId="24">
    <w:abstractNumId w:val="39"/>
  </w:num>
  <w:num w:numId="25">
    <w:abstractNumId w:val="61"/>
  </w:num>
  <w:num w:numId="26">
    <w:abstractNumId w:val="42"/>
  </w:num>
  <w:num w:numId="27">
    <w:abstractNumId w:val="11"/>
  </w:num>
  <w:num w:numId="28">
    <w:abstractNumId w:val="31"/>
  </w:num>
  <w:num w:numId="29">
    <w:abstractNumId w:val="27"/>
  </w:num>
  <w:num w:numId="30">
    <w:abstractNumId w:val="34"/>
  </w:num>
  <w:num w:numId="31">
    <w:abstractNumId w:val="5"/>
  </w:num>
  <w:num w:numId="32">
    <w:abstractNumId w:val="4"/>
  </w:num>
  <w:num w:numId="33">
    <w:abstractNumId w:val="32"/>
  </w:num>
  <w:num w:numId="34">
    <w:abstractNumId w:val="23"/>
  </w:num>
  <w:num w:numId="35">
    <w:abstractNumId w:val="35"/>
  </w:num>
  <w:num w:numId="36">
    <w:abstractNumId w:val="33"/>
  </w:num>
  <w:num w:numId="37">
    <w:abstractNumId w:val="38"/>
  </w:num>
  <w:num w:numId="38">
    <w:abstractNumId w:val="30"/>
  </w:num>
  <w:num w:numId="39">
    <w:abstractNumId w:val="41"/>
  </w:num>
  <w:num w:numId="40">
    <w:abstractNumId w:val="46"/>
  </w:num>
  <w:num w:numId="41">
    <w:abstractNumId w:val="53"/>
  </w:num>
  <w:num w:numId="42">
    <w:abstractNumId w:val="47"/>
  </w:num>
  <w:num w:numId="43">
    <w:abstractNumId w:val="12"/>
  </w:num>
  <w:num w:numId="44">
    <w:abstractNumId w:val="25"/>
  </w:num>
  <w:num w:numId="45">
    <w:abstractNumId w:val="9"/>
  </w:num>
  <w:num w:numId="46">
    <w:abstractNumId w:val="36"/>
  </w:num>
  <w:num w:numId="47">
    <w:abstractNumId w:val="48"/>
  </w:num>
  <w:num w:numId="48">
    <w:abstractNumId w:val="26"/>
  </w:num>
  <w:num w:numId="49">
    <w:abstractNumId w:val="54"/>
  </w:num>
  <w:num w:numId="50">
    <w:abstractNumId w:val="8"/>
  </w:num>
  <w:num w:numId="51">
    <w:abstractNumId w:val="45"/>
  </w:num>
  <w:num w:numId="52">
    <w:abstractNumId w:val="55"/>
  </w:num>
  <w:num w:numId="53">
    <w:abstractNumId w:val="21"/>
  </w:num>
  <w:num w:numId="54">
    <w:abstractNumId w:val="49"/>
  </w:num>
  <w:num w:numId="55">
    <w:abstractNumId w:val="57"/>
  </w:num>
  <w:num w:numId="56">
    <w:abstractNumId w:val="51"/>
  </w:num>
  <w:num w:numId="57">
    <w:abstractNumId w:val="44"/>
  </w:num>
  <w:num w:numId="58">
    <w:abstractNumId w:val="29"/>
  </w:num>
  <w:num w:numId="59">
    <w:abstractNumId w:val="24"/>
  </w:num>
  <w:num w:numId="60">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024"/>
    <w:rsid w:val="00000432"/>
    <w:rsid w:val="00002B60"/>
    <w:rsid w:val="00002BA6"/>
    <w:rsid w:val="00007D6E"/>
    <w:rsid w:val="0001214C"/>
    <w:rsid w:val="00013B5D"/>
    <w:rsid w:val="00015E86"/>
    <w:rsid w:val="00016307"/>
    <w:rsid w:val="000171FE"/>
    <w:rsid w:val="0002044E"/>
    <w:rsid w:val="0002068B"/>
    <w:rsid w:val="000227B0"/>
    <w:rsid w:val="00022F9C"/>
    <w:rsid w:val="00023A84"/>
    <w:rsid w:val="000313C5"/>
    <w:rsid w:val="000370B7"/>
    <w:rsid w:val="00040445"/>
    <w:rsid w:val="00040E59"/>
    <w:rsid w:val="00041788"/>
    <w:rsid w:val="00043B41"/>
    <w:rsid w:val="00047682"/>
    <w:rsid w:val="00047A23"/>
    <w:rsid w:val="00050BBC"/>
    <w:rsid w:val="00050CED"/>
    <w:rsid w:val="000532DD"/>
    <w:rsid w:val="00053959"/>
    <w:rsid w:val="0005730C"/>
    <w:rsid w:val="00066E86"/>
    <w:rsid w:val="00070021"/>
    <w:rsid w:val="00070669"/>
    <w:rsid w:val="00070986"/>
    <w:rsid w:val="00071C5B"/>
    <w:rsid w:val="00074814"/>
    <w:rsid w:val="00075032"/>
    <w:rsid w:val="000767F1"/>
    <w:rsid w:val="0007776A"/>
    <w:rsid w:val="0008086F"/>
    <w:rsid w:val="00080C98"/>
    <w:rsid w:val="00082116"/>
    <w:rsid w:val="0008538D"/>
    <w:rsid w:val="00090D46"/>
    <w:rsid w:val="00093CE6"/>
    <w:rsid w:val="00095A11"/>
    <w:rsid w:val="00095C8B"/>
    <w:rsid w:val="00096F79"/>
    <w:rsid w:val="00097272"/>
    <w:rsid w:val="00097649"/>
    <w:rsid w:val="000A4A9E"/>
    <w:rsid w:val="000A59E7"/>
    <w:rsid w:val="000B08A6"/>
    <w:rsid w:val="000B5C2C"/>
    <w:rsid w:val="000C0616"/>
    <w:rsid w:val="000C2E4A"/>
    <w:rsid w:val="000C32A9"/>
    <w:rsid w:val="000C5F41"/>
    <w:rsid w:val="000D1250"/>
    <w:rsid w:val="000D42FB"/>
    <w:rsid w:val="000D6324"/>
    <w:rsid w:val="000D6506"/>
    <w:rsid w:val="000D68EF"/>
    <w:rsid w:val="000D7CBE"/>
    <w:rsid w:val="000E0B1E"/>
    <w:rsid w:val="000E0B2E"/>
    <w:rsid w:val="000E39AD"/>
    <w:rsid w:val="000E3D4E"/>
    <w:rsid w:val="000E3DEF"/>
    <w:rsid w:val="000E453F"/>
    <w:rsid w:val="000E5DAF"/>
    <w:rsid w:val="000F2059"/>
    <w:rsid w:val="000F2C40"/>
    <w:rsid w:val="000F4CC6"/>
    <w:rsid w:val="000F5647"/>
    <w:rsid w:val="000F5E94"/>
    <w:rsid w:val="001034E7"/>
    <w:rsid w:val="00103D54"/>
    <w:rsid w:val="0010618C"/>
    <w:rsid w:val="00110E86"/>
    <w:rsid w:val="00111FBE"/>
    <w:rsid w:val="00112CD5"/>
    <w:rsid w:val="00112F5E"/>
    <w:rsid w:val="00113697"/>
    <w:rsid w:val="001176D4"/>
    <w:rsid w:val="00120D55"/>
    <w:rsid w:val="001218A8"/>
    <w:rsid w:val="00121941"/>
    <w:rsid w:val="001234E2"/>
    <w:rsid w:val="00123B0A"/>
    <w:rsid w:val="00124AC1"/>
    <w:rsid w:val="001319F0"/>
    <w:rsid w:val="00131FFF"/>
    <w:rsid w:val="001337B1"/>
    <w:rsid w:val="00136651"/>
    <w:rsid w:val="00137689"/>
    <w:rsid w:val="00137DA4"/>
    <w:rsid w:val="00141773"/>
    <w:rsid w:val="0014251C"/>
    <w:rsid w:val="00143EBA"/>
    <w:rsid w:val="001446E3"/>
    <w:rsid w:val="00147488"/>
    <w:rsid w:val="001557DD"/>
    <w:rsid w:val="00156711"/>
    <w:rsid w:val="00162C47"/>
    <w:rsid w:val="00164D45"/>
    <w:rsid w:val="00165622"/>
    <w:rsid w:val="00165976"/>
    <w:rsid w:val="00170149"/>
    <w:rsid w:val="00171455"/>
    <w:rsid w:val="0017647B"/>
    <w:rsid w:val="001828AF"/>
    <w:rsid w:val="00185930"/>
    <w:rsid w:val="00187429"/>
    <w:rsid w:val="00187F27"/>
    <w:rsid w:val="00190209"/>
    <w:rsid w:val="00190E63"/>
    <w:rsid w:val="00192EA8"/>
    <w:rsid w:val="001931F8"/>
    <w:rsid w:val="00193C70"/>
    <w:rsid w:val="001944D6"/>
    <w:rsid w:val="001954DB"/>
    <w:rsid w:val="001959A1"/>
    <w:rsid w:val="00195D91"/>
    <w:rsid w:val="00195FB8"/>
    <w:rsid w:val="00197DBA"/>
    <w:rsid w:val="001A08C2"/>
    <w:rsid w:val="001A5C30"/>
    <w:rsid w:val="001A6603"/>
    <w:rsid w:val="001A6D92"/>
    <w:rsid w:val="001B03FF"/>
    <w:rsid w:val="001B06A7"/>
    <w:rsid w:val="001B0A72"/>
    <w:rsid w:val="001B2F67"/>
    <w:rsid w:val="001B34BA"/>
    <w:rsid w:val="001C1684"/>
    <w:rsid w:val="001C3372"/>
    <w:rsid w:val="001C3A83"/>
    <w:rsid w:val="001C4138"/>
    <w:rsid w:val="001C416C"/>
    <w:rsid w:val="001C54E8"/>
    <w:rsid w:val="001C5B47"/>
    <w:rsid w:val="001C64D5"/>
    <w:rsid w:val="001C7662"/>
    <w:rsid w:val="001D0B24"/>
    <w:rsid w:val="001D0D3E"/>
    <w:rsid w:val="001D12AE"/>
    <w:rsid w:val="001D1755"/>
    <w:rsid w:val="001D2FA2"/>
    <w:rsid w:val="001D3AB2"/>
    <w:rsid w:val="001D4022"/>
    <w:rsid w:val="001E22F5"/>
    <w:rsid w:val="001E6851"/>
    <w:rsid w:val="001E7133"/>
    <w:rsid w:val="001E776D"/>
    <w:rsid w:val="001E7F00"/>
    <w:rsid w:val="001F169B"/>
    <w:rsid w:val="001F1DFC"/>
    <w:rsid w:val="001F2A28"/>
    <w:rsid w:val="001F4768"/>
    <w:rsid w:val="001F5F07"/>
    <w:rsid w:val="001F727B"/>
    <w:rsid w:val="00203D26"/>
    <w:rsid w:val="00210C6F"/>
    <w:rsid w:val="00211484"/>
    <w:rsid w:val="00211CF9"/>
    <w:rsid w:val="002124DA"/>
    <w:rsid w:val="00212F92"/>
    <w:rsid w:val="00213269"/>
    <w:rsid w:val="00214977"/>
    <w:rsid w:val="002151C1"/>
    <w:rsid w:val="002213AE"/>
    <w:rsid w:val="00221FB5"/>
    <w:rsid w:val="002221A2"/>
    <w:rsid w:val="002233A5"/>
    <w:rsid w:val="00227432"/>
    <w:rsid w:val="0023015A"/>
    <w:rsid w:val="00233DA0"/>
    <w:rsid w:val="0023486A"/>
    <w:rsid w:val="00235107"/>
    <w:rsid w:val="002403E1"/>
    <w:rsid w:val="002427A8"/>
    <w:rsid w:val="00244AD2"/>
    <w:rsid w:val="00246A20"/>
    <w:rsid w:val="00247657"/>
    <w:rsid w:val="00247F34"/>
    <w:rsid w:val="00250BCE"/>
    <w:rsid w:val="00253219"/>
    <w:rsid w:val="002575EC"/>
    <w:rsid w:val="00257F6C"/>
    <w:rsid w:val="00264658"/>
    <w:rsid w:val="00267939"/>
    <w:rsid w:val="00271AA0"/>
    <w:rsid w:val="00273B2D"/>
    <w:rsid w:val="00274B69"/>
    <w:rsid w:val="0027678F"/>
    <w:rsid w:val="00280845"/>
    <w:rsid w:val="00280C6F"/>
    <w:rsid w:val="00282DB9"/>
    <w:rsid w:val="002830C6"/>
    <w:rsid w:val="00283361"/>
    <w:rsid w:val="0028519C"/>
    <w:rsid w:val="00290462"/>
    <w:rsid w:val="0029111A"/>
    <w:rsid w:val="00291FF0"/>
    <w:rsid w:val="002950D1"/>
    <w:rsid w:val="002A3ADC"/>
    <w:rsid w:val="002A68FD"/>
    <w:rsid w:val="002A6B47"/>
    <w:rsid w:val="002B0BDC"/>
    <w:rsid w:val="002B1CB3"/>
    <w:rsid w:val="002B321E"/>
    <w:rsid w:val="002B76F2"/>
    <w:rsid w:val="002C0276"/>
    <w:rsid w:val="002C7F2B"/>
    <w:rsid w:val="002D1180"/>
    <w:rsid w:val="002D4230"/>
    <w:rsid w:val="002E0070"/>
    <w:rsid w:val="002E0F41"/>
    <w:rsid w:val="002E6579"/>
    <w:rsid w:val="002E7C98"/>
    <w:rsid w:val="002F4464"/>
    <w:rsid w:val="002F61FD"/>
    <w:rsid w:val="002F6663"/>
    <w:rsid w:val="002F6E02"/>
    <w:rsid w:val="00300070"/>
    <w:rsid w:val="0030157A"/>
    <w:rsid w:val="00301D04"/>
    <w:rsid w:val="0030207D"/>
    <w:rsid w:val="00306A0E"/>
    <w:rsid w:val="00306E4E"/>
    <w:rsid w:val="00310247"/>
    <w:rsid w:val="0031407D"/>
    <w:rsid w:val="00314C69"/>
    <w:rsid w:val="00325C8C"/>
    <w:rsid w:val="00330124"/>
    <w:rsid w:val="00334A89"/>
    <w:rsid w:val="003373FC"/>
    <w:rsid w:val="003448F3"/>
    <w:rsid w:val="00347EC5"/>
    <w:rsid w:val="00351E9B"/>
    <w:rsid w:val="00353269"/>
    <w:rsid w:val="0035343D"/>
    <w:rsid w:val="00353DB8"/>
    <w:rsid w:val="00353E3B"/>
    <w:rsid w:val="003555E0"/>
    <w:rsid w:val="00355F80"/>
    <w:rsid w:val="00356804"/>
    <w:rsid w:val="003569F1"/>
    <w:rsid w:val="00356D40"/>
    <w:rsid w:val="00362306"/>
    <w:rsid w:val="00362980"/>
    <w:rsid w:val="00364117"/>
    <w:rsid w:val="00367496"/>
    <w:rsid w:val="0037009E"/>
    <w:rsid w:val="00374073"/>
    <w:rsid w:val="0037583D"/>
    <w:rsid w:val="003759AE"/>
    <w:rsid w:val="00375E60"/>
    <w:rsid w:val="00375FFE"/>
    <w:rsid w:val="003769BA"/>
    <w:rsid w:val="00376D0B"/>
    <w:rsid w:val="00380DF7"/>
    <w:rsid w:val="00381F12"/>
    <w:rsid w:val="003879C8"/>
    <w:rsid w:val="00390A61"/>
    <w:rsid w:val="003912D2"/>
    <w:rsid w:val="00397372"/>
    <w:rsid w:val="00397E6D"/>
    <w:rsid w:val="003A1864"/>
    <w:rsid w:val="003B103C"/>
    <w:rsid w:val="003B4F1A"/>
    <w:rsid w:val="003C06CD"/>
    <w:rsid w:val="003C11B2"/>
    <w:rsid w:val="003C2CF1"/>
    <w:rsid w:val="003D1A44"/>
    <w:rsid w:val="003E0D3E"/>
    <w:rsid w:val="003E355E"/>
    <w:rsid w:val="003E4204"/>
    <w:rsid w:val="003E4680"/>
    <w:rsid w:val="003E5023"/>
    <w:rsid w:val="003E558E"/>
    <w:rsid w:val="003E7192"/>
    <w:rsid w:val="003F17D2"/>
    <w:rsid w:val="003F18A7"/>
    <w:rsid w:val="003F1998"/>
    <w:rsid w:val="003F22AE"/>
    <w:rsid w:val="003F29EF"/>
    <w:rsid w:val="003F47DA"/>
    <w:rsid w:val="003F756F"/>
    <w:rsid w:val="00402AFA"/>
    <w:rsid w:val="00406B39"/>
    <w:rsid w:val="00417E69"/>
    <w:rsid w:val="004203ED"/>
    <w:rsid w:val="004220C3"/>
    <w:rsid w:val="00424447"/>
    <w:rsid w:val="00432D4F"/>
    <w:rsid w:val="004340A2"/>
    <w:rsid w:val="00434371"/>
    <w:rsid w:val="004375C7"/>
    <w:rsid w:val="00443C3A"/>
    <w:rsid w:val="00445485"/>
    <w:rsid w:val="00451066"/>
    <w:rsid w:val="00451A78"/>
    <w:rsid w:val="0045338C"/>
    <w:rsid w:val="00454208"/>
    <w:rsid w:val="00454BDE"/>
    <w:rsid w:val="00454D12"/>
    <w:rsid w:val="0045768D"/>
    <w:rsid w:val="004610BA"/>
    <w:rsid w:val="00461708"/>
    <w:rsid w:val="00463205"/>
    <w:rsid w:val="004638EB"/>
    <w:rsid w:val="00464CFA"/>
    <w:rsid w:val="0046561C"/>
    <w:rsid w:val="00472E14"/>
    <w:rsid w:val="004739DB"/>
    <w:rsid w:val="00474C50"/>
    <w:rsid w:val="00476272"/>
    <w:rsid w:val="004772CA"/>
    <w:rsid w:val="00477A98"/>
    <w:rsid w:val="00480685"/>
    <w:rsid w:val="0048226C"/>
    <w:rsid w:val="00482291"/>
    <w:rsid w:val="004852AC"/>
    <w:rsid w:val="00485839"/>
    <w:rsid w:val="00485F0A"/>
    <w:rsid w:val="004910BB"/>
    <w:rsid w:val="004936E6"/>
    <w:rsid w:val="0049729B"/>
    <w:rsid w:val="004A21AA"/>
    <w:rsid w:val="004A28E7"/>
    <w:rsid w:val="004A4129"/>
    <w:rsid w:val="004A4D59"/>
    <w:rsid w:val="004A5DC7"/>
    <w:rsid w:val="004B5523"/>
    <w:rsid w:val="004B6630"/>
    <w:rsid w:val="004B76F5"/>
    <w:rsid w:val="004C2A74"/>
    <w:rsid w:val="004C4FF1"/>
    <w:rsid w:val="004D168C"/>
    <w:rsid w:val="004D5698"/>
    <w:rsid w:val="004D5B19"/>
    <w:rsid w:val="004D5DF9"/>
    <w:rsid w:val="004D61D1"/>
    <w:rsid w:val="004D65A1"/>
    <w:rsid w:val="004D6689"/>
    <w:rsid w:val="004D728C"/>
    <w:rsid w:val="004E01B8"/>
    <w:rsid w:val="004E028C"/>
    <w:rsid w:val="004E2086"/>
    <w:rsid w:val="004E676A"/>
    <w:rsid w:val="004E7608"/>
    <w:rsid w:val="004F0874"/>
    <w:rsid w:val="004F3144"/>
    <w:rsid w:val="0050048A"/>
    <w:rsid w:val="00500D77"/>
    <w:rsid w:val="0050181B"/>
    <w:rsid w:val="00503175"/>
    <w:rsid w:val="005064AD"/>
    <w:rsid w:val="00512078"/>
    <w:rsid w:val="00514E50"/>
    <w:rsid w:val="0051763D"/>
    <w:rsid w:val="00521453"/>
    <w:rsid w:val="00523D22"/>
    <w:rsid w:val="00524483"/>
    <w:rsid w:val="00526025"/>
    <w:rsid w:val="00526223"/>
    <w:rsid w:val="00527451"/>
    <w:rsid w:val="00527C68"/>
    <w:rsid w:val="00532248"/>
    <w:rsid w:val="00536014"/>
    <w:rsid w:val="005368D1"/>
    <w:rsid w:val="00540BB2"/>
    <w:rsid w:val="00540C32"/>
    <w:rsid w:val="00540F4A"/>
    <w:rsid w:val="005410B0"/>
    <w:rsid w:val="00541E65"/>
    <w:rsid w:val="00542041"/>
    <w:rsid w:val="00543A53"/>
    <w:rsid w:val="005500D6"/>
    <w:rsid w:val="005503B6"/>
    <w:rsid w:val="005508E6"/>
    <w:rsid w:val="00550B41"/>
    <w:rsid w:val="0055492A"/>
    <w:rsid w:val="005573A4"/>
    <w:rsid w:val="00562DF1"/>
    <w:rsid w:val="00564170"/>
    <w:rsid w:val="00565C71"/>
    <w:rsid w:val="005702FC"/>
    <w:rsid w:val="005717A4"/>
    <w:rsid w:val="00571D06"/>
    <w:rsid w:val="005745DE"/>
    <w:rsid w:val="00582CF5"/>
    <w:rsid w:val="00584BD9"/>
    <w:rsid w:val="00585B4B"/>
    <w:rsid w:val="00587254"/>
    <w:rsid w:val="005A30F6"/>
    <w:rsid w:val="005A3B15"/>
    <w:rsid w:val="005A3EF1"/>
    <w:rsid w:val="005A4C55"/>
    <w:rsid w:val="005A5596"/>
    <w:rsid w:val="005A6B11"/>
    <w:rsid w:val="005A7091"/>
    <w:rsid w:val="005B080F"/>
    <w:rsid w:val="005B385F"/>
    <w:rsid w:val="005C43D2"/>
    <w:rsid w:val="005C6603"/>
    <w:rsid w:val="005C70E0"/>
    <w:rsid w:val="005D02E3"/>
    <w:rsid w:val="005D0AD5"/>
    <w:rsid w:val="005D116B"/>
    <w:rsid w:val="005D287D"/>
    <w:rsid w:val="005D3018"/>
    <w:rsid w:val="005D3294"/>
    <w:rsid w:val="005D4C06"/>
    <w:rsid w:val="005D6CE5"/>
    <w:rsid w:val="005E2CAD"/>
    <w:rsid w:val="00603EE1"/>
    <w:rsid w:val="0060686A"/>
    <w:rsid w:val="00611EFE"/>
    <w:rsid w:val="00612FD4"/>
    <w:rsid w:val="00617BBC"/>
    <w:rsid w:val="00617E8D"/>
    <w:rsid w:val="00620395"/>
    <w:rsid w:val="006210D3"/>
    <w:rsid w:val="00622DD1"/>
    <w:rsid w:val="00623C7D"/>
    <w:rsid w:val="0062523B"/>
    <w:rsid w:val="00625C99"/>
    <w:rsid w:val="00626760"/>
    <w:rsid w:val="006268EC"/>
    <w:rsid w:val="00627692"/>
    <w:rsid w:val="00630CFA"/>
    <w:rsid w:val="00633139"/>
    <w:rsid w:val="00633A89"/>
    <w:rsid w:val="006345C3"/>
    <w:rsid w:val="00635F93"/>
    <w:rsid w:val="00641C53"/>
    <w:rsid w:val="0064216A"/>
    <w:rsid w:val="00642BBC"/>
    <w:rsid w:val="00643B1C"/>
    <w:rsid w:val="0064498F"/>
    <w:rsid w:val="00647366"/>
    <w:rsid w:val="00647AA8"/>
    <w:rsid w:val="00650487"/>
    <w:rsid w:val="00654864"/>
    <w:rsid w:val="00656194"/>
    <w:rsid w:val="00660A8C"/>
    <w:rsid w:val="0066397B"/>
    <w:rsid w:val="0067114A"/>
    <w:rsid w:val="00672326"/>
    <w:rsid w:val="00672B4F"/>
    <w:rsid w:val="00672FCC"/>
    <w:rsid w:val="006731AD"/>
    <w:rsid w:val="00680086"/>
    <w:rsid w:val="00680D54"/>
    <w:rsid w:val="006815F6"/>
    <w:rsid w:val="00682CEE"/>
    <w:rsid w:val="00685566"/>
    <w:rsid w:val="00687B10"/>
    <w:rsid w:val="00692956"/>
    <w:rsid w:val="006939CC"/>
    <w:rsid w:val="00693C6E"/>
    <w:rsid w:val="00694296"/>
    <w:rsid w:val="00697770"/>
    <w:rsid w:val="006A04A0"/>
    <w:rsid w:val="006A12D3"/>
    <w:rsid w:val="006A2EF2"/>
    <w:rsid w:val="006A5B2B"/>
    <w:rsid w:val="006A5C7F"/>
    <w:rsid w:val="006B0710"/>
    <w:rsid w:val="006B3F8E"/>
    <w:rsid w:val="006B400F"/>
    <w:rsid w:val="006B7F38"/>
    <w:rsid w:val="006C19C7"/>
    <w:rsid w:val="006C2C72"/>
    <w:rsid w:val="006C5170"/>
    <w:rsid w:val="006C57EB"/>
    <w:rsid w:val="006D55CF"/>
    <w:rsid w:val="006D5A4A"/>
    <w:rsid w:val="006D6989"/>
    <w:rsid w:val="006E0264"/>
    <w:rsid w:val="006E14CC"/>
    <w:rsid w:val="006E1CB4"/>
    <w:rsid w:val="006E21FC"/>
    <w:rsid w:val="006E5C90"/>
    <w:rsid w:val="006E7A46"/>
    <w:rsid w:val="006F025A"/>
    <w:rsid w:val="006F4E44"/>
    <w:rsid w:val="006F5D9B"/>
    <w:rsid w:val="006F640B"/>
    <w:rsid w:val="006F6C0D"/>
    <w:rsid w:val="006F6EA0"/>
    <w:rsid w:val="00701013"/>
    <w:rsid w:val="007020AD"/>
    <w:rsid w:val="00702DCA"/>
    <w:rsid w:val="00704B95"/>
    <w:rsid w:val="00705DAC"/>
    <w:rsid w:val="00706899"/>
    <w:rsid w:val="007079AA"/>
    <w:rsid w:val="00707FA9"/>
    <w:rsid w:val="00710A46"/>
    <w:rsid w:val="00712D21"/>
    <w:rsid w:val="00713ACA"/>
    <w:rsid w:val="007156DE"/>
    <w:rsid w:val="00716773"/>
    <w:rsid w:val="0072018D"/>
    <w:rsid w:val="007208CD"/>
    <w:rsid w:val="00721CBE"/>
    <w:rsid w:val="0072238F"/>
    <w:rsid w:val="007246F4"/>
    <w:rsid w:val="00724B7B"/>
    <w:rsid w:val="0072515A"/>
    <w:rsid w:val="007303DB"/>
    <w:rsid w:val="0074071C"/>
    <w:rsid w:val="007418AB"/>
    <w:rsid w:val="00741959"/>
    <w:rsid w:val="007423FB"/>
    <w:rsid w:val="007435B1"/>
    <w:rsid w:val="00744D19"/>
    <w:rsid w:val="0074503C"/>
    <w:rsid w:val="00746057"/>
    <w:rsid w:val="007460B0"/>
    <w:rsid w:val="0074653C"/>
    <w:rsid w:val="00747428"/>
    <w:rsid w:val="00750C9F"/>
    <w:rsid w:val="00752C41"/>
    <w:rsid w:val="00754CCB"/>
    <w:rsid w:val="007574D7"/>
    <w:rsid w:val="00761714"/>
    <w:rsid w:val="0076368E"/>
    <w:rsid w:val="00763735"/>
    <w:rsid w:val="00764396"/>
    <w:rsid w:val="00764866"/>
    <w:rsid w:val="007717AA"/>
    <w:rsid w:val="00771AC2"/>
    <w:rsid w:val="00774BFD"/>
    <w:rsid w:val="007766CA"/>
    <w:rsid w:val="00780899"/>
    <w:rsid w:val="00786221"/>
    <w:rsid w:val="0078634E"/>
    <w:rsid w:val="00786BFB"/>
    <w:rsid w:val="00791E9E"/>
    <w:rsid w:val="0079534F"/>
    <w:rsid w:val="007961EA"/>
    <w:rsid w:val="007A5F83"/>
    <w:rsid w:val="007A624F"/>
    <w:rsid w:val="007A6796"/>
    <w:rsid w:val="007A679C"/>
    <w:rsid w:val="007A7CA4"/>
    <w:rsid w:val="007B041A"/>
    <w:rsid w:val="007B2897"/>
    <w:rsid w:val="007B3566"/>
    <w:rsid w:val="007B3CB7"/>
    <w:rsid w:val="007B6BDA"/>
    <w:rsid w:val="007B7B1A"/>
    <w:rsid w:val="007C11A8"/>
    <w:rsid w:val="007C25A6"/>
    <w:rsid w:val="007C541E"/>
    <w:rsid w:val="007C5F7A"/>
    <w:rsid w:val="007C7271"/>
    <w:rsid w:val="007D1362"/>
    <w:rsid w:val="007D2921"/>
    <w:rsid w:val="007D36CB"/>
    <w:rsid w:val="007D526B"/>
    <w:rsid w:val="007D6CB5"/>
    <w:rsid w:val="007E1730"/>
    <w:rsid w:val="007F0BDD"/>
    <w:rsid w:val="007F15E1"/>
    <w:rsid w:val="007F2232"/>
    <w:rsid w:val="007F2762"/>
    <w:rsid w:val="007F3414"/>
    <w:rsid w:val="007F605A"/>
    <w:rsid w:val="0080093D"/>
    <w:rsid w:val="008014E9"/>
    <w:rsid w:val="00801759"/>
    <w:rsid w:val="008028C7"/>
    <w:rsid w:val="00802D8F"/>
    <w:rsid w:val="00803E69"/>
    <w:rsid w:val="00804905"/>
    <w:rsid w:val="0080786D"/>
    <w:rsid w:val="00807D0A"/>
    <w:rsid w:val="00810468"/>
    <w:rsid w:val="00812178"/>
    <w:rsid w:val="00815A2E"/>
    <w:rsid w:val="00817828"/>
    <w:rsid w:val="00817D0C"/>
    <w:rsid w:val="0082052A"/>
    <w:rsid w:val="00823F7C"/>
    <w:rsid w:val="00825E01"/>
    <w:rsid w:val="00831C53"/>
    <w:rsid w:val="00831DB0"/>
    <w:rsid w:val="00834F2E"/>
    <w:rsid w:val="008365D0"/>
    <w:rsid w:val="00840440"/>
    <w:rsid w:val="00841D11"/>
    <w:rsid w:val="00842A13"/>
    <w:rsid w:val="00846628"/>
    <w:rsid w:val="00846D55"/>
    <w:rsid w:val="00847AAF"/>
    <w:rsid w:val="0085333B"/>
    <w:rsid w:val="00862526"/>
    <w:rsid w:val="00862C00"/>
    <w:rsid w:val="008632FF"/>
    <w:rsid w:val="008739ED"/>
    <w:rsid w:val="008748D7"/>
    <w:rsid w:val="0087787B"/>
    <w:rsid w:val="00877B20"/>
    <w:rsid w:val="008832DC"/>
    <w:rsid w:val="0088333A"/>
    <w:rsid w:val="00884C1F"/>
    <w:rsid w:val="00885BD8"/>
    <w:rsid w:val="00885D11"/>
    <w:rsid w:val="0088681A"/>
    <w:rsid w:val="00887C65"/>
    <w:rsid w:val="00891955"/>
    <w:rsid w:val="0089211E"/>
    <w:rsid w:val="0089409F"/>
    <w:rsid w:val="008941F7"/>
    <w:rsid w:val="00894BC9"/>
    <w:rsid w:val="008A0236"/>
    <w:rsid w:val="008A6D3C"/>
    <w:rsid w:val="008B3D18"/>
    <w:rsid w:val="008C2365"/>
    <w:rsid w:val="008C59B7"/>
    <w:rsid w:val="008C5E1B"/>
    <w:rsid w:val="008C696F"/>
    <w:rsid w:val="008D0C14"/>
    <w:rsid w:val="008D1B5B"/>
    <w:rsid w:val="008D2043"/>
    <w:rsid w:val="008D3010"/>
    <w:rsid w:val="008D6859"/>
    <w:rsid w:val="008D6D5B"/>
    <w:rsid w:val="008D7CC7"/>
    <w:rsid w:val="008E1E8F"/>
    <w:rsid w:val="008E3A83"/>
    <w:rsid w:val="008E429E"/>
    <w:rsid w:val="008F00DB"/>
    <w:rsid w:val="008F798F"/>
    <w:rsid w:val="00901641"/>
    <w:rsid w:val="00902615"/>
    <w:rsid w:val="009034F7"/>
    <w:rsid w:val="00904228"/>
    <w:rsid w:val="00910D96"/>
    <w:rsid w:val="0091441E"/>
    <w:rsid w:val="009175C5"/>
    <w:rsid w:val="009226F9"/>
    <w:rsid w:val="00922E09"/>
    <w:rsid w:val="009316BA"/>
    <w:rsid w:val="00934908"/>
    <w:rsid w:val="00934A28"/>
    <w:rsid w:val="00936039"/>
    <w:rsid w:val="00940024"/>
    <w:rsid w:val="00941A13"/>
    <w:rsid w:val="00941C51"/>
    <w:rsid w:val="0094293B"/>
    <w:rsid w:val="00945ED2"/>
    <w:rsid w:val="00947597"/>
    <w:rsid w:val="00954BE5"/>
    <w:rsid w:val="00956908"/>
    <w:rsid w:val="00961991"/>
    <w:rsid w:val="009628CC"/>
    <w:rsid w:val="0096349E"/>
    <w:rsid w:val="009639AD"/>
    <w:rsid w:val="00964E28"/>
    <w:rsid w:val="00970A5B"/>
    <w:rsid w:val="009804BE"/>
    <w:rsid w:val="00984257"/>
    <w:rsid w:val="009844C2"/>
    <w:rsid w:val="009878D6"/>
    <w:rsid w:val="00992153"/>
    <w:rsid w:val="00992D02"/>
    <w:rsid w:val="0099780B"/>
    <w:rsid w:val="009A2D57"/>
    <w:rsid w:val="009A45D4"/>
    <w:rsid w:val="009A48C2"/>
    <w:rsid w:val="009A51A0"/>
    <w:rsid w:val="009B0EBF"/>
    <w:rsid w:val="009B2115"/>
    <w:rsid w:val="009C0CF7"/>
    <w:rsid w:val="009C32B2"/>
    <w:rsid w:val="009C36FF"/>
    <w:rsid w:val="009D4227"/>
    <w:rsid w:val="009D67A7"/>
    <w:rsid w:val="009D760F"/>
    <w:rsid w:val="009E142D"/>
    <w:rsid w:val="009E6C26"/>
    <w:rsid w:val="009F27E6"/>
    <w:rsid w:val="009F3559"/>
    <w:rsid w:val="009F40AB"/>
    <w:rsid w:val="009F439A"/>
    <w:rsid w:val="009F47BF"/>
    <w:rsid w:val="009F4E6D"/>
    <w:rsid w:val="009F6428"/>
    <w:rsid w:val="00A001E9"/>
    <w:rsid w:val="00A027DE"/>
    <w:rsid w:val="00A03009"/>
    <w:rsid w:val="00A0452D"/>
    <w:rsid w:val="00A056EC"/>
    <w:rsid w:val="00A063AD"/>
    <w:rsid w:val="00A06B8F"/>
    <w:rsid w:val="00A07869"/>
    <w:rsid w:val="00A07E2D"/>
    <w:rsid w:val="00A11F9E"/>
    <w:rsid w:val="00A15601"/>
    <w:rsid w:val="00A15936"/>
    <w:rsid w:val="00A20DDD"/>
    <w:rsid w:val="00A32753"/>
    <w:rsid w:val="00A33118"/>
    <w:rsid w:val="00A33B41"/>
    <w:rsid w:val="00A36399"/>
    <w:rsid w:val="00A37177"/>
    <w:rsid w:val="00A42FF8"/>
    <w:rsid w:val="00A43C02"/>
    <w:rsid w:val="00A4656C"/>
    <w:rsid w:val="00A46FC2"/>
    <w:rsid w:val="00A512CA"/>
    <w:rsid w:val="00A53BAC"/>
    <w:rsid w:val="00A544D5"/>
    <w:rsid w:val="00A545E3"/>
    <w:rsid w:val="00A602F4"/>
    <w:rsid w:val="00A621AA"/>
    <w:rsid w:val="00A6595A"/>
    <w:rsid w:val="00A66412"/>
    <w:rsid w:val="00A72B16"/>
    <w:rsid w:val="00A7352C"/>
    <w:rsid w:val="00A7518D"/>
    <w:rsid w:val="00A766F7"/>
    <w:rsid w:val="00A80416"/>
    <w:rsid w:val="00A807B3"/>
    <w:rsid w:val="00A81E21"/>
    <w:rsid w:val="00A83E8A"/>
    <w:rsid w:val="00A86CCB"/>
    <w:rsid w:val="00A9297C"/>
    <w:rsid w:val="00A93AD6"/>
    <w:rsid w:val="00AA07BD"/>
    <w:rsid w:val="00AA0A5E"/>
    <w:rsid w:val="00AA45F5"/>
    <w:rsid w:val="00AA4F31"/>
    <w:rsid w:val="00AA6221"/>
    <w:rsid w:val="00AA7C44"/>
    <w:rsid w:val="00AB0B60"/>
    <w:rsid w:val="00AB52C9"/>
    <w:rsid w:val="00AB63D4"/>
    <w:rsid w:val="00AC3136"/>
    <w:rsid w:val="00AD2742"/>
    <w:rsid w:val="00AD57BD"/>
    <w:rsid w:val="00AD7BE8"/>
    <w:rsid w:val="00AE189E"/>
    <w:rsid w:val="00AE1DB3"/>
    <w:rsid w:val="00AE5E61"/>
    <w:rsid w:val="00AE5FE2"/>
    <w:rsid w:val="00AF18EC"/>
    <w:rsid w:val="00AF221A"/>
    <w:rsid w:val="00AF270D"/>
    <w:rsid w:val="00AF2939"/>
    <w:rsid w:val="00AF61EC"/>
    <w:rsid w:val="00AF68A4"/>
    <w:rsid w:val="00B0056C"/>
    <w:rsid w:val="00B0070D"/>
    <w:rsid w:val="00B0367B"/>
    <w:rsid w:val="00B04B9C"/>
    <w:rsid w:val="00B07175"/>
    <w:rsid w:val="00B07185"/>
    <w:rsid w:val="00B072D4"/>
    <w:rsid w:val="00B07AE1"/>
    <w:rsid w:val="00B07B4F"/>
    <w:rsid w:val="00B07F39"/>
    <w:rsid w:val="00B11AEB"/>
    <w:rsid w:val="00B14AF5"/>
    <w:rsid w:val="00B1637E"/>
    <w:rsid w:val="00B240A4"/>
    <w:rsid w:val="00B2584F"/>
    <w:rsid w:val="00B26C07"/>
    <w:rsid w:val="00B312C2"/>
    <w:rsid w:val="00B33D77"/>
    <w:rsid w:val="00B403BC"/>
    <w:rsid w:val="00B40A27"/>
    <w:rsid w:val="00B42ACF"/>
    <w:rsid w:val="00B44928"/>
    <w:rsid w:val="00B476F5"/>
    <w:rsid w:val="00B47C6E"/>
    <w:rsid w:val="00B47EC6"/>
    <w:rsid w:val="00B50102"/>
    <w:rsid w:val="00B5029B"/>
    <w:rsid w:val="00B5071D"/>
    <w:rsid w:val="00B50D16"/>
    <w:rsid w:val="00B55A8A"/>
    <w:rsid w:val="00B55F09"/>
    <w:rsid w:val="00B56499"/>
    <w:rsid w:val="00B56C46"/>
    <w:rsid w:val="00B623DF"/>
    <w:rsid w:val="00B67B03"/>
    <w:rsid w:val="00B70038"/>
    <w:rsid w:val="00B702BE"/>
    <w:rsid w:val="00B719F5"/>
    <w:rsid w:val="00B74636"/>
    <w:rsid w:val="00B77466"/>
    <w:rsid w:val="00B77D9E"/>
    <w:rsid w:val="00B81ACE"/>
    <w:rsid w:val="00B856E8"/>
    <w:rsid w:val="00B87113"/>
    <w:rsid w:val="00B91414"/>
    <w:rsid w:val="00B9303A"/>
    <w:rsid w:val="00B9339B"/>
    <w:rsid w:val="00B95AAE"/>
    <w:rsid w:val="00BA0019"/>
    <w:rsid w:val="00BA0C97"/>
    <w:rsid w:val="00BA1D88"/>
    <w:rsid w:val="00BA2337"/>
    <w:rsid w:val="00BA5690"/>
    <w:rsid w:val="00BA692C"/>
    <w:rsid w:val="00BA726D"/>
    <w:rsid w:val="00BA7810"/>
    <w:rsid w:val="00BB1437"/>
    <w:rsid w:val="00BB194F"/>
    <w:rsid w:val="00BB3B81"/>
    <w:rsid w:val="00BB3BCB"/>
    <w:rsid w:val="00BB3F8E"/>
    <w:rsid w:val="00BB4725"/>
    <w:rsid w:val="00BC0374"/>
    <w:rsid w:val="00BC3F62"/>
    <w:rsid w:val="00BD42F3"/>
    <w:rsid w:val="00BD62D6"/>
    <w:rsid w:val="00BD75FF"/>
    <w:rsid w:val="00BE159C"/>
    <w:rsid w:val="00BE25D6"/>
    <w:rsid w:val="00BE2AC5"/>
    <w:rsid w:val="00BE2E96"/>
    <w:rsid w:val="00BE476E"/>
    <w:rsid w:val="00BE4D69"/>
    <w:rsid w:val="00BE4FD9"/>
    <w:rsid w:val="00BE5080"/>
    <w:rsid w:val="00C0341C"/>
    <w:rsid w:val="00C0705F"/>
    <w:rsid w:val="00C138E8"/>
    <w:rsid w:val="00C13D20"/>
    <w:rsid w:val="00C13E56"/>
    <w:rsid w:val="00C17091"/>
    <w:rsid w:val="00C17A1D"/>
    <w:rsid w:val="00C21DD9"/>
    <w:rsid w:val="00C2228B"/>
    <w:rsid w:val="00C22CE8"/>
    <w:rsid w:val="00C230C6"/>
    <w:rsid w:val="00C240B3"/>
    <w:rsid w:val="00C26FD1"/>
    <w:rsid w:val="00C27B54"/>
    <w:rsid w:val="00C30421"/>
    <w:rsid w:val="00C3274D"/>
    <w:rsid w:val="00C34DAA"/>
    <w:rsid w:val="00C36200"/>
    <w:rsid w:val="00C4281B"/>
    <w:rsid w:val="00C42C5B"/>
    <w:rsid w:val="00C46EFE"/>
    <w:rsid w:val="00C50E06"/>
    <w:rsid w:val="00C52728"/>
    <w:rsid w:val="00C6103F"/>
    <w:rsid w:val="00C61B35"/>
    <w:rsid w:val="00C65A4C"/>
    <w:rsid w:val="00C65AD7"/>
    <w:rsid w:val="00C65F2D"/>
    <w:rsid w:val="00C707E0"/>
    <w:rsid w:val="00C70BC9"/>
    <w:rsid w:val="00C724B3"/>
    <w:rsid w:val="00C773B3"/>
    <w:rsid w:val="00C7750C"/>
    <w:rsid w:val="00C80920"/>
    <w:rsid w:val="00C82248"/>
    <w:rsid w:val="00C919BF"/>
    <w:rsid w:val="00C93964"/>
    <w:rsid w:val="00CA14FC"/>
    <w:rsid w:val="00CA4531"/>
    <w:rsid w:val="00CA54C9"/>
    <w:rsid w:val="00CA5F24"/>
    <w:rsid w:val="00CA6718"/>
    <w:rsid w:val="00CA6C80"/>
    <w:rsid w:val="00CA738A"/>
    <w:rsid w:val="00CB100D"/>
    <w:rsid w:val="00CB1C27"/>
    <w:rsid w:val="00CB389D"/>
    <w:rsid w:val="00CB3FDD"/>
    <w:rsid w:val="00CB4C0F"/>
    <w:rsid w:val="00CB7382"/>
    <w:rsid w:val="00CB7897"/>
    <w:rsid w:val="00CC0290"/>
    <w:rsid w:val="00CC058C"/>
    <w:rsid w:val="00CC1B8A"/>
    <w:rsid w:val="00CC2350"/>
    <w:rsid w:val="00CC27F7"/>
    <w:rsid w:val="00CC2C6A"/>
    <w:rsid w:val="00CC7541"/>
    <w:rsid w:val="00CD2065"/>
    <w:rsid w:val="00CD4389"/>
    <w:rsid w:val="00CE175E"/>
    <w:rsid w:val="00CE58E6"/>
    <w:rsid w:val="00CE660B"/>
    <w:rsid w:val="00CF100A"/>
    <w:rsid w:val="00CF1537"/>
    <w:rsid w:val="00CF1DF6"/>
    <w:rsid w:val="00CF2A1F"/>
    <w:rsid w:val="00D01C5C"/>
    <w:rsid w:val="00D03CBB"/>
    <w:rsid w:val="00D12B6B"/>
    <w:rsid w:val="00D14238"/>
    <w:rsid w:val="00D14703"/>
    <w:rsid w:val="00D24F12"/>
    <w:rsid w:val="00D258DE"/>
    <w:rsid w:val="00D25B6E"/>
    <w:rsid w:val="00D26777"/>
    <w:rsid w:val="00D26C95"/>
    <w:rsid w:val="00D27135"/>
    <w:rsid w:val="00D3167F"/>
    <w:rsid w:val="00D31E51"/>
    <w:rsid w:val="00D32B42"/>
    <w:rsid w:val="00D362B1"/>
    <w:rsid w:val="00D42F26"/>
    <w:rsid w:val="00D479FF"/>
    <w:rsid w:val="00D47AF7"/>
    <w:rsid w:val="00D50C32"/>
    <w:rsid w:val="00D514DA"/>
    <w:rsid w:val="00D61DC1"/>
    <w:rsid w:val="00D62C4D"/>
    <w:rsid w:val="00D771A9"/>
    <w:rsid w:val="00D811FF"/>
    <w:rsid w:val="00D8477E"/>
    <w:rsid w:val="00D84F65"/>
    <w:rsid w:val="00D8768F"/>
    <w:rsid w:val="00D87920"/>
    <w:rsid w:val="00D95699"/>
    <w:rsid w:val="00D96240"/>
    <w:rsid w:val="00DA2AF8"/>
    <w:rsid w:val="00DA5BE8"/>
    <w:rsid w:val="00DA6836"/>
    <w:rsid w:val="00DA79C4"/>
    <w:rsid w:val="00DB07A9"/>
    <w:rsid w:val="00DB0B89"/>
    <w:rsid w:val="00DB7BBB"/>
    <w:rsid w:val="00DC115A"/>
    <w:rsid w:val="00DC3628"/>
    <w:rsid w:val="00DC6797"/>
    <w:rsid w:val="00DC78DD"/>
    <w:rsid w:val="00DC7ABD"/>
    <w:rsid w:val="00DD0760"/>
    <w:rsid w:val="00DD300D"/>
    <w:rsid w:val="00DD3D72"/>
    <w:rsid w:val="00DD4100"/>
    <w:rsid w:val="00DD6A74"/>
    <w:rsid w:val="00DD7072"/>
    <w:rsid w:val="00DE09F3"/>
    <w:rsid w:val="00DE3A91"/>
    <w:rsid w:val="00DE3D1B"/>
    <w:rsid w:val="00DF0BA6"/>
    <w:rsid w:val="00DF1373"/>
    <w:rsid w:val="00DF3E14"/>
    <w:rsid w:val="00DF4771"/>
    <w:rsid w:val="00DF7038"/>
    <w:rsid w:val="00E011F9"/>
    <w:rsid w:val="00E02DC7"/>
    <w:rsid w:val="00E078FD"/>
    <w:rsid w:val="00E1007E"/>
    <w:rsid w:val="00E10CC4"/>
    <w:rsid w:val="00E13A63"/>
    <w:rsid w:val="00E14939"/>
    <w:rsid w:val="00E1743F"/>
    <w:rsid w:val="00E21B9A"/>
    <w:rsid w:val="00E23B23"/>
    <w:rsid w:val="00E243C0"/>
    <w:rsid w:val="00E2748F"/>
    <w:rsid w:val="00E303D4"/>
    <w:rsid w:val="00E3107D"/>
    <w:rsid w:val="00E35C81"/>
    <w:rsid w:val="00E35E0A"/>
    <w:rsid w:val="00E40F7A"/>
    <w:rsid w:val="00E4127A"/>
    <w:rsid w:val="00E41935"/>
    <w:rsid w:val="00E426C9"/>
    <w:rsid w:val="00E45091"/>
    <w:rsid w:val="00E46BD2"/>
    <w:rsid w:val="00E470B1"/>
    <w:rsid w:val="00E50125"/>
    <w:rsid w:val="00E518C1"/>
    <w:rsid w:val="00E5205D"/>
    <w:rsid w:val="00E5315A"/>
    <w:rsid w:val="00E53B8B"/>
    <w:rsid w:val="00E5486E"/>
    <w:rsid w:val="00E57D80"/>
    <w:rsid w:val="00E678CB"/>
    <w:rsid w:val="00E704D5"/>
    <w:rsid w:val="00E706AD"/>
    <w:rsid w:val="00E709C8"/>
    <w:rsid w:val="00E73503"/>
    <w:rsid w:val="00E73E21"/>
    <w:rsid w:val="00E75CBD"/>
    <w:rsid w:val="00E763D4"/>
    <w:rsid w:val="00E765B4"/>
    <w:rsid w:val="00E80AF9"/>
    <w:rsid w:val="00E8209D"/>
    <w:rsid w:val="00E8276B"/>
    <w:rsid w:val="00E86E08"/>
    <w:rsid w:val="00E86EF8"/>
    <w:rsid w:val="00E9587B"/>
    <w:rsid w:val="00EA4F50"/>
    <w:rsid w:val="00EA526E"/>
    <w:rsid w:val="00EA5290"/>
    <w:rsid w:val="00EA6916"/>
    <w:rsid w:val="00EB128E"/>
    <w:rsid w:val="00EB1EBE"/>
    <w:rsid w:val="00EB60FB"/>
    <w:rsid w:val="00EB612F"/>
    <w:rsid w:val="00EC1644"/>
    <w:rsid w:val="00EC6943"/>
    <w:rsid w:val="00EC6EDD"/>
    <w:rsid w:val="00EC79AC"/>
    <w:rsid w:val="00ED0261"/>
    <w:rsid w:val="00ED1122"/>
    <w:rsid w:val="00ED3BE4"/>
    <w:rsid w:val="00EE05AF"/>
    <w:rsid w:val="00EE201A"/>
    <w:rsid w:val="00EE240F"/>
    <w:rsid w:val="00EE3302"/>
    <w:rsid w:val="00EE74A4"/>
    <w:rsid w:val="00EF6678"/>
    <w:rsid w:val="00F00617"/>
    <w:rsid w:val="00F014D3"/>
    <w:rsid w:val="00F03184"/>
    <w:rsid w:val="00F04D97"/>
    <w:rsid w:val="00F06342"/>
    <w:rsid w:val="00F06DD6"/>
    <w:rsid w:val="00F10A9D"/>
    <w:rsid w:val="00F10BD8"/>
    <w:rsid w:val="00F151B7"/>
    <w:rsid w:val="00F22562"/>
    <w:rsid w:val="00F3103D"/>
    <w:rsid w:val="00F31632"/>
    <w:rsid w:val="00F32EC1"/>
    <w:rsid w:val="00F33721"/>
    <w:rsid w:val="00F378D2"/>
    <w:rsid w:val="00F4338D"/>
    <w:rsid w:val="00F43882"/>
    <w:rsid w:val="00F472E2"/>
    <w:rsid w:val="00F51DC1"/>
    <w:rsid w:val="00F546BC"/>
    <w:rsid w:val="00F561DB"/>
    <w:rsid w:val="00F57B07"/>
    <w:rsid w:val="00F60A30"/>
    <w:rsid w:val="00F617F0"/>
    <w:rsid w:val="00F662C1"/>
    <w:rsid w:val="00F664DA"/>
    <w:rsid w:val="00F72AFA"/>
    <w:rsid w:val="00F72FFD"/>
    <w:rsid w:val="00F739C5"/>
    <w:rsid w:val="00F74970"/>
    <w:rsid w:val="00F8595E"/>
    <w:rsid w:val="00F87786"/>
    <w:rsid w:val="00F922E1"/>
    <w:rsid w:val="00F92482"/>
    <w:rsid w:val="00F92B04"/>
    <w:rsid w:val="00F92BE9"/>
    <w:rsid w:val="00F95F9E"/>
    <w:rsid w:val="00F96A55"/>
    <w:rsid w:val="00FA0291"/>
    <w:rsid w:val="00FA2247"/>
    <w:rsid w:val="00FA24DC"/>
    <w:rsid w:val="00FA2F76"/>
    <w:rsid w:val="00FA58B6"/>
    <w:rsid w:val="00FB1CC2"/>
    <w:rsid w:val="00FB287B"/>
    <w:rsid w:val="00FB3DCF"/>
    <w:rsid w:val="00FB5D29"/>
    <w:rsid w:val="00FC09B1"/>
    <w:rsid w:val="00FC1A50"/>
    <w:rsid w:val="00FC1F7C"/>
    <w:rsid w:val="00FC3D29"/>
    <w:rsid w:val="00FC7A79"/>
    <w:rsid w:val="00FD3256"/>
    <w:rsid w:val="00FD3359"/>
    <w:rsid w:val="00FD392A"/>
    <w:rsid w:val="00FE3BD8"/>
    <w:rsid w:val="00FE5C1E"/>
    <w:rsid w:val="00FE6B05"/>
    <w:rsid w:val="00FE7FF9"/>
    <w:rsid w:val="00FF0322"/>
    <w:rsid w:val="00FF3BE0"/>
    <w:rsid w:val="00FF4C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124AC1"/>
    <w:pPr>
      <w:suppressAutoHyphens/>
      <w:autoSpaceDN w:val="0"/>
      <w:spacing w:after="200" w:line="276" w:lineRule="auto"/>
      <w:textAlignment w:val="baseline"/>
    </w:pPr>
    <w:rPr>
      <w:rFonts w:eastAsia="Times New Roman"/>
      <w:sz w:val="22"/>
      <w:szCs w:val="22"/>
      <w:lang w:eastAsia="en-US"/>
    </w:rPr>
  </w:style>
  <w:style w:type="paragraph" w:styleId="Nagwek1">
    <w:name w:val="heading 1"/>
    <w:basedOn w:val="Zwykytekst1"/>
    <w:next w:val="Normalny"/>
    <w:link w:val="Nagwek1Znak"/>
    <w:uiPriority w:val="99"/>
    <w:qFormat/>
    <w:rsid w:val="00705DAC"/>
    <w:pPr>
      <w:autoSpaceDE w:val="0"/>
      <w:spacing w:before="120" w:line="360" w:lineRule="auto"/>
      <w:jc w:val="center"/>
      <w:outlineLvl w:val="0"/>
    </w:pPr>
    <w:rPr>
      <w:rFonts w:ascii="Calibri" w:hAnsi="Calibri" w:cs="Times New Roman"/>
      <w:b/>
      <w:color w:val="000000"/>
      <w:sz w:val="24"/>
    </w:rPr>
  </w:style>
  <w:style w:type="paragraph" w:styleId="Nagwek2">
    <w:name w:val="heading 2"/>
    <w:basedOn w:val="Normalny"/>
    <w:next w:val="Normalny"/>
    <w:link w:val="Nagwek2Znak"/>
    <w:uiPriority w:val="99"/>
    <w:qFormat/>
    <w:rsid w:val="00362306"/>
    <w:pPr>
      <w:spacing w:after="0" w:line="360" w:lineRule="auto"/>
      <w:ind w:left="735" w:hanging="735"/>
      <w:jc w:val="both"/>
      <w:outlineLvl w:val="1"/>
    </w:pPr>
    <w:rPr>
      <w:b/>
      <w:i/>
      <w:color w:val="7030A0"/>
      <w:sz w:val="24"/>
      <w:szCs w:val="20"/>
      <w:u w:val="single"/>
    </w:rPr>
  </w:style>
  <w:style w:type="paragraph" w:styleId="Nagwek3">
    <w:name w:val="heading 3"/>
    <w:basedOn w:val="Normalny"/>
    <w:next w:val="Normalny"/>
    <w:link w:val="Nagwek3Znak"/>
    <w:uiPriority w:val="99"/>
    <w:qFormat/>
    <w:rsid w:val="00705DAC"/>
    <w:pPr>
      <w:keepNext/>
      <w:spacing w:before="240" w:after="60"/>
      <w:outlineLvl w:val="2"/>
    </w:pPr>
    <w:rPr>
      <w:rFonts w:ascii="Cambria" w:eastAsia="Calibri" w:hAnsi="Cambria"/>
      <w:b/>
      <w:sz w:val="2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40024"/>
    <w:rPr>
      <w:rFonts w:eastAsia="Times New Roman"/>
      <w:b/>
      <w:color w:val="000000"/>
      <w:sz w:val="24"/>
      <w:lang w:eastAsia="ar-SA" w:bidi="ar-SA"/>
    </w:rPr>
  </w:style>
  <w:style w:type="character" w:customStyle="1" w:styleId="Nagwek2Znak">
    <w:name w:val="Nagłówek 2 Znak"/>
    <w:link w:val="Nagwek2"/>
    <w:uiPriority w:val="99"/>
    <w:locked/>
    <w:rsid w:val="00362306"/>
    <w:rPr>
      <w:rFonts w:eastAsia="Times New Roman"/>
      <w:b/>
      <w:i/>
      <w:color w:val="7030A0"/>
      <w:sz w:val="24"/>
      <w:u w:val="single"/>
      <w:lang w:eastAsia="en-US"/>
    </w:rPr>
  </w:style>
  <w:style w:type="character" w:customStyle="1" w:styleId="Nagwek3Znak">
    <w:name w:val="Nagłówek 3 Znak"/>
    <w:link w:val="Nagwek3"/>
    <w:uiPriority w:val="99"/>
    <w:locked/>
    <w:rsid w:val="00940024"/>
    <w:rPr>
      <w:rFonts w:ascii="Cambria" w:hAnsi="Cambria"/>
      <w:b/>
      <w:sz w:val="26"/>
      <w:lang w:eastAsia="en-US"/>
    </w:rPr>
  </w:style>
  <w:style w:type="paragraph" w:styleId="Tekstpodstawowy">
    <w:name w:val="Body Text"/>
    <w:basedOn w:val="Normalny"/>
    <w:link w:val="TekstpodstawowyZnak"/>
    <w:uiPriority w:val="99"/>
    <w:rsid w:val="00705DAC"/>
    <w:pPr>
      <w:spacing w:after="120" w:line="240" w:lineRule="auto"/>
    </w:pPr>
    <w:rPr>
      <w:rFonts w:ascii="Times New Roman" w:eastAsia="Calibri" w:hAnsi="Times New Roman"/>
      <w:sz w:val="24"/>
      <w:szCs w:val="20"/>
      <w:lang w:eastAsia="ar-SA"/>
    </w:rPr>
  </w:style>
  <w:style w:type="character" w:customStyle="1" w:styleId="TekstpodstawowyZnak">
    <w:name w:val="Tekst podstawowy Znak"/>
    <w:link w:val="Tekstpodstawowy"/>
    <w:uiPriority w:val="99"/>
    <w:locked/>
    <w:rsid w:val="00940024"/>
    <w:rPr>
      <w:rFonts w:ascii="Times New Roman" w:hAnsi="Times New Roman"/>
      <w:sz w:val="24"/>
      <w:lang w:eastAsia="ar-SA" w:bidi="ar-SA"/>
    </w:rPr>
  </w:style>
  <w:style w:type="paragraph" w:styleId="Stopka">
    <w:name w:val="footer"/>
    <w:basedOn w:val="Normalny"/>
    <w:link w:val="StopkaZnak"/>
    <w:uiPriority w:val="99"/>
    <w:rsid w:val="00705DAC"/>
    <w:pPr>
      <w:tabs>
        <w:tab w:val="center" w:pos="4536"/>
        <w:tab w:val="right" w:pos="9072"/>
      </w:tabs>
    </w:pPr>
    <w:rPr>
      <w:rFonts w:eastAsia="Calibri"/>
      <w:sz w:val="20"/>
      <w:szCs w:val="20"/>
    </w:rPr>
  </w:style>
  <w:style w:type="character" w:customStyle="1" w:styleId="StopkaZnak">
    <w:name w:val="Stopka Znak"/>
    <w:link w:val="Stopka"/>
    <w:uiPriority w:val="99"/>
    <w:locked/>
    <w:rsid w:val="00940024"/>
    <w:rPr>
      <w:lang w:eastAsia="en-US"/>
    </w:rPr>
  </w:style>
  <w:style w:type="paragraph" w:styleId="Tytu">
    <w:name w:val="Title"/>
    <w:basedOn w:val="Normalny"/>
    <w:next w:val="Normalny"/>
    <w:link w:val="TytuZnak"/>
    <w:uiPriority w:val="99"/>
    <w:qFormat/>
    <w:rsid w:val="00705DAC"/>
    <w:pPr>
      <w:spacing w:before="240" w:after="60"/>
      <w:jc w:val="center"/>
      <w:outlineLvl w:val="0"/>
    </w:pPr>
    <w:rPr>
      <w:rFonts w:eastAsia="Calibri"/>
      <w:b/>
      <w:kern w:val="3"/>
      <w:sz w:val="32"/>
      <w:szCs w:val="20"/>
    </w:rPr>
  </w:style>
  <w:style w:type="character" w:customStyle="1" w:styleId="TytuZnak">
    <w:name w:val="Tytuł Znak"/>
    <w:link w:val="Tytu"/>
    <w:uiPriority w:val="99"/>
    <w:locked/>
    <w:rsid w:val="00940024"/>
    <w:rPr>
      <w:b/>
      <w:kern w:val="3"/>
      <w:sz w:val="32"/>
      <w:lang w:eastAsia="en-US"/>
    </w:rPr>
  </w:style>
  <w:style w:type="character" w:styleId="HTML-staaszeroko">
    <w:name w:val="HTML Typewriter"/>
    <w:uiPriority w:val="99"/>
    <w:rsid w:val="00940024"/>
    <w:rPr>
      <w:rFonts w:ascii="Arial Unicode MS" w:eastAsia="Arial Unicode MS" w:hAnsi="Arial Unicode MS" w:cs="Times New Roman"/>
      <w:sz w:val="20"/>
    </w:rPr>
  </w:style>
  <w:style w:type="paragraph" w:customStyle="1" w:styleId="pkt">
    <w:name w:val="pkt"/>
    <w:basedOn w:val="Normalny"/>
    <w:uiPriority w:val="99"/>
    <w:rsid w:val="00705DAC"/>
    <w:pPr>
      <w:spacing w:before="60" w:after="60" w:line="240" w:lineRule="auto"/>
      <w:ind w:left="851" w:hanging="295"/>
      <w:jc w:val="both"/>
    </w:pPr>
    <w:rPr>
      <w:rFonts w:ascii="Times New Roman" w:hAnsi="Times New Roman"/>
      <w:sz w:val="24"/>
      <w:szCs w:val="20"/>
      <w:lang w:eastAsia="ar-SA"/>
    </w:rPr>
  </w:style>
  <w:style w:type="character" w:styleId="Odwoaniedokomentarza">
    <w:name w:val="annotation reference"/>
    <w:uiPriority w:val="99"/>
    <w:rsid w:val="00940024"/>
    <w:rPr>
      <w:rFonts w:cs="Times New Roman"/>
      <w:sz w:val="16"/>
    </w:rPr>
  </w:style>
  <w:style w:type="paragraph" w:styleId="Tekstkomentarza">
    <w:name w:val="annotation text"/>
    <w:basedOn w:val="Normalny"/>
    <w:link w:val="TekstkomentarzaZnak"/>
    <w:uiPriority w:val="99"/>
    <w:rsid w:val="00705DAC"/>
    <w:pPr>
      <w:spacing w:after="0" w:line="240" w:lineRule="auto"/>
    </w:pPr>
    <w:rPr>
      <w:rFonts w:ascii="Times New Roman" w:eastAsia="Calibri" w:hAnsi="Times New Roman"/>
      <w:sz w:val="20"/>
      <w:szCs w:val="20"/>
      <w:lang w:eastAsia="ar-SA"/>
    </w:rPr>
  </w:style>
  <w:style w:type="character" w:customStyle="1" w:styleId="TekstkomentarzaZnak">
    <w:name w:val="Tekst komentarza Znak"/>
    <w:link w:val="Tekstkomentarza"/>
    <w:uiPriority w:val="99"/>
    <w:locked/>
    <w:rsid w:val="00940024"/>
    <w:rPr>
      <w:rFonts w:ascii="Times New Roman" w:hAnsi="Times New Roman"/>
      <w:lang w:eastAsia="ar-SA" w:bidi="ar-SA"/>
    </w:rPr>
  </w:style>
  <w:style w:type="paragraph" w:styleId="Tekstpodstawowy3">
    <w:name w:val="Body Text 3"/>
    <w:basedOn w:val="Normalny"/>
    <w:link w:val="Tekstpodstawowy3Znak"/>
    <w:uiPriority w:val="99"/>
    <w:rsid w:val="00705DAC"/>
    <w:pPr>
      <w:spacing w:after="120" w:line="240" w:lineRule="auto"/>
    </w:pPr>
    <w:rPr>
      <w:rFonts w:ascii="Times New Roman" w:eastAsia="Calibri" w:hAnsi="Times New Roman"/>
      <w:sz w:val="16"/>
      <w:szCs w:val="20"/>
      <w:lang w:eastAsia="ar-SA"/>
    </w:rPr>
  </w:style>
  <w:style w:type="character" w:customStyle="1" w:styleId="Tekstpodstawowy3Znak">
    <w:name w:val="Tekst podstawowy 3 Znak"/>
    <w:link w:val="Tekstpodstawowy3"/>
    <w:uiPriority w:val="99"/>
    <w:locked/>
    <w:rsid w:val="00940024"/>
    <w:rPr>
      <w:rFonts w:ascii="Times New Roman" w:hAnsi="Times New Roman"/>
      <w:sz w:val="16"/>
      <w:lang w:eastAsia="ar-SA" w:bidi="ar-SA"/>
    </w:rPr>
  </w:style>
  <w:style w:type="paragraph" w:styleId="Tekstpodstawowywcity2">
    <w:name w:val="Body Text Indent 2"/>
    <w:basedOn w:val="Normalny"/>
    <w:link w:val="Tekstpodstawowywcity2Znak"/>
    <w:uiPriority w:val="99"/>
    <w:rsid w:val="00705DAC"/>
    <w:pPr>
      <w:spacing w:after="120" w:line="480" w:lineRule="auto"/>
      <w:ind w:left="283"/>
    </w:pPr>
    <w:rPr>
      <w:rFonts w:ascii="Times New Roman" w:eastAsia="Calibri" w:hAnsi="Times New Roman"/>
      <w:sz w:val="24"/>
      <w:szCs w:val="20"/>
      <w:lang w:eastAsia="ar-SA"/>
    </w:rPr>
  </w:style>
  <w:style w:type="character" w:customStyle="1" w:styleId="Tekstpodstawowywcity2Znak">
    <w:name w:val="Tekst podstawowy wcięty 2 Znak"/>
    <w:link w:val="Tekstpodstawowywcity2"/>
    <w:uiPriority w:val="99"/>
    <w:locked/>
    <w:rsid w:val="00940024"/>
    <w:rPr>
      <w:rFonts w:ascii="Times New Roman" w:hAnsi="Times New Roman"/>
      <w:sz w:val="24"/>
      <w:lang w:eastAsia="ar-SA" w:bidi="ar-SA"/>
    </w:rPr>
  </w:style>
  <w:style w:type="paragraph" w:customStyle="1" w:styleId="Standard">
    <w:name w:val="Standard"/>
    <w:autoRedefine/>
    <w:uiPriority w:val="99"/>
    <w:rsid w:val="00705DAC"/>
    <w:pPr>
      <w:widowControl w:val="0"/>
      <w:suppressAutoHyphens/>
      <w:autoSpaceDE w:val="0"/>
      <w:autoSpaceDN w:val="0"/>
      <w:spacing w:line="360" w:lineRule="auto"/>
      <w:jc w:val="both"/>
      <w:textAlignment w:val="baseline"/>
    </w:pPr>
    <w:rPr>
      <w:rFonts w:cs="Arial"/>
      <w:bCs/>
      <w:color w:val="000000"/>
      <w:sz w:val="24"/>
      <w:szCs w:val="24"/>
    </w:rPr>
  </w:style>
  <w:style w:type="paragraph" w:styleId="Tekstdymka">
    <w:name w:val="Balloon Text"/>
    <w:basedOn w:val="Normalny"/>
    <w:link w:val="TekstdymkaZnak"/>
    <w:uiPriority w:val="99"/>
    <w:rsid w:val="00705DAC"/>
    <w:pPr>
      <w:spacing w:after="0" w:line="240" w:lineRule="auto"/>
    </w:pPr>
    <w:rPr>
      <w:rFonts w:ascii="Tahoma" w:eastAsia="Calibri" w:hAnsi="Tahoma"/>
      <w:sz w:val="16"/>
      <w:szCs w:val="20"/>
    </w:rPr>
  </w:style>
  <w:style w:type="character" w:customStyle="1" w:styleId="TekstdymkaZnak">
    <w:name w:val="Tekst dymka Znak"/>
    <w:link w:val="Tekstdymka"/>
    <w:uiPriority w:val="99"/>
    <w:locked/>
    <w:rsid w:val="00940024"/>
    <w:rPr>
      <w:rFonts w:ascii="Tahoma" w:hAnsi="Tahoma"/>
      <w:sz w:val="16"/>
      <w:lang w:eastAsia="en-US"/>
    </w:rPr>
  </w:style>
  <w:style w:type="paragraph" w:customStyle="1" w:styleId="Tekstpodstawowy31">
    <w:name w:val="Tekst podstawowy 31"/>
    <w:basedOn w:val="Normalny"/>
    <w:uiPriority w:val="99"/>
    <w:rsid w:val="00705DAC"/>
    <w:pPr>
      <w:spacing w:after="0" w:line="240" w:lineRule="auto"/>
      <w:jc w:val="both"/>
    </w:pPr>
    <w:rPr>
      <w:rFonts w:ascii="Times New Roman" w:hAnsi="Times New Roman"/>
      <w:sz w:val="24"/>
      <w:szCs w:val="24"/>
      <w:lang w:eastAsia="ar-SA"/>
    </w:rPr>
  </w:style>
  <w:style w:type="paragraph" w:styleId="Akapitzlist">
    <w:name w:val="List Paragraph"/>
    <w:basedOn w:val="Normalny"/>
    <w:link w:val="AkapitzlistZnak"/>
    <w:uiPriority w:val="99"/>
    <w:qFormat/>
    <w:rsid w:val="00705DAC"/>
    <w:pPr>
      <w:widowControl w:val="0"/>
      <w:spacing w:after="0" w:line="240" w:lineRule="auto"/>
      <w:ind w:left="720"/>
    </w:pPr>
    <w:rPr>
      <w:rFonts w:ascii="Geneva" w:eastAsia="Calibri" w:hAnsi="Geneva"/>
      <w:sz w:val="24"/>
      <w:szCs w:val="20"/>
      <w:lang w:eastAsia="ar-SA"/>
    </w:rPr>
  </w:style>
  <w:style w:type="paragraph" w:customStyle="1" w:styleId="zmart2">
    <w:name w:val="zm art2"/>
    <w:basedOn w:val="Normalny"/>
    <w:uiPriority w:val="99"/>
    <w:rsid w:val="00705DAC"/>
    <w:pPr>
      <w:spacing w:before="60" w:after="60" w:line="240" w:lineRule="auto"/>
      <w:ind w:left="1843" w:hanging="1219"/>
      <w:jc w:val="both"/>
    </w:pPr>
    <w:rPr>
      <w:rFonts w:ascii="Times New Roman" w:hAnsi="Times New Roman"/>
      <w:sz w:val="24"/>
      <w:szCs w:val="20"/>
      <w:lang w:eastAsia="pl-PL"/>
    </w:rPr>
  </w:style>
  <w:style w:type="paragraph" w:styleId="Tekstpodstawowywcity">
    <w:name w:val="Body Text Indent"/>
    <w:basedOn w:val="Normalny"/>
    <w:link w:val="TekstpodstawowywcityZnak"/>
    <w:uiPriority w:val="99"/>
    <w:rsid w:val="00705DAC"/>
    <w:pPr>
      <w:spacing w:after="120"/>
      <w:ind w:left="283"/>
    </w:pPr>
    <w:rPr>
      <w:rFonts w:eastAsia="Calibri"/>
      <w:sz w:val="20"/>
      <w:szCs w:val="20"/>
    </w:rPr>
  </w:style>
  <w:style w:type="character" w:customStyle="1" w:styleId="TekstpodstawowywcityZnak">
    <w:name w:val="Tekst podstawowy wcięty Znak"/>
    <w:link w:val="Tekstpodstawowywcity"/>
    <w:uiPriority w:val="99"/>
    <w:locked/>
    <w:rsid w:val="00940024"/>
    <w:rPr>
      <w:lang w:eastAsia="en-US"/>
    </w:rPr>
  </w:style>
  <w:style w:type="paragraph" w:styleId="Tekstpodstawowy2">
    <w:name w:val="Body Text 2"/>
    <w:basedOn w:val="Normalny"/>
    <w:link w:val="Tekstpodstawowy2Znak"/>
    <w:uiPriority w:val="99"/>
    <w:rsid w:val="00705DAC"/>
    <w:pPr>
      <w:spacing w:after="120" w:line="480" w:lineRule="auto"/>
    </w:pPr>
    <w:rPr>
      <w:rFonts w:eastAsia="Calibri"/>
      <w:sz w:val="20"/>
      <w:szCs w:val="20"/>
    </w:rPr>
  </w:style>
  <w:style w:type="character" w:customStyle="1" w:styleId="Tekstpodstawowy2Znak">
    <w:name w:val="Tekst podstawowy 2 Znak"/>
    <w:link w:val="Tekstpodstawowy2"/>
    <w:uiPriority w:val="99"/>
    <w:locked/>
    <w:rsid w:val="00940024"/>
    <w:rPr>
      <w:lang w:eastAsia="en-US"/>
    </w:rPr>
  </w:style>
  <w:style w:type="paragraph" w:styleId="Nagwek">
    <w:name w:val="header"/>
    <w:basedOn w:val="Normalny"/>
    <w:link w:val="NagwekZnak"/>
    <w:uiPriority w:val="99"/>
    <w:rsid w:val="00705DAC"/>
    <w:pPr>
      <w:tabs>
        <w:tab w:val="center" w:pos="4536"/>
        <w:tab w:val="right" w:pos="9072"/>
      </w:tabs>
    </w:pPr>
    <w:rPr>
      <w:rFonts w:eastAsia="Calibri"/>
      <w:sz w:val="20"/>
      <w:szCs w:val="20"/>
    </w:rPr>
  </w:style>
  <w:style w:type="character" w:customStyle="1" w:styleId="NagwekZnak">
    <w:name w:val="Nagłówek Znak"/>
    <w:link w:val="Nagwek"/>
    <w:uiPriority w:val="99"/>
    <w:locked/>
    <w:rsid w:val="00940024"/>
    <w:rPr>
      <w:lang w:eastAsia="en-US"/>
    </w:rPr>
  </w:style>
  <w:style w:type="character" w:customStyle="1" w:styleId="EndnoteTextChar">
    <w:name w:val="Endnote Text Char"/>
    <w:uiPriority w:val="99"/>
    <w:rsid w:val="00940024"/>
    <w:rPr>
      <w:rFonts w:ascii="Calibri" w:hAnsi="Calibri"/>
      <w:sz w:val="20"/>
    </w:rPr>
  </w:style>
  <w:style w:type="paragraph" w:styleId="Tekstprzypisukocowego">
    <w:name w:val="endnote text"/>
    <w:basedOn w:val="Normalny"/>
    <w:link w:val="TekstprzypisukocowegoZnak"/>
    <w:uiPriority w:val="99"/>
    <w:rsid w:val="00705DAC"/>
    <w:rPr>
      <w:sz w:val="20"/>
      <w:szCs w:val="20"/>
    </w:rPr>
  </w:style>
  <w:style w:type="character" w:customStyle="1" w:styleId="TekstprzypisukocowegoZnak">
    <w:name w:val="Tekst przypisu końcowego Znak"/>
    <w:link w:val="Tekstprzypisukocowego"/>
    <w:uiPriority w:val="99"/>
    <w:locked/>
    <w:rsid w:val="00940024"/>
    <w:rPr>
      <w:rFonts w:eastAsia="Times New Roman"/>
      <w:lang w:eastAsia="en-US"/>
    </w:rPr>
  </w:style>
  <w:style w:type="paragraph" w:styleId="Tekstprzypisudolnego">
    <w:name w:val="footnote text"/>
    <w:basedOn w:val="Normalny"/>
    <w:link w:val="TekstprzypisudolnegoZnak"/>
    <w:uiPriority w:val="99"/>
    <w:rsid w:val="00705DAC"/>
    <w:rPr>
      <w:rFonts w:eastAsia="Calibri"/>
      <w:sz w:val="20"/>
      <w:szCs w:val="20"/>
    </w:rPr>
  </w:style>
  <w:style w:type="character" w:customStyle="1" w:styleId="TekstprzypisudolnegoZnak">
    <w:name w:val="Tekst przypisu dolnego Znak"/>
    <w:link w:val="Tekstprzypisudolnego"/>
    <w:uiPriority w:val="99"/>
    <w:locked/>
    <w:rsid w:val="00940024"/>
    <w:rPr>
      <w:lang w:eastAsia="en-US"/>
    </w:rPr>
  </w:style>
  <w:style w:type="character" w:styleId="Hipercze">
    <w:name w:val="Hyperlink"/>
    <w:uiPriority w:val="99"/>
    <w:rsid w:val="00940024"/>
    <w:rPr>
      <w:rFonts w:cs="Times New Roman"/>
      <w:color w:val="0000FF"/>
      <w:u w:val="single"/>
    </w:rPr>
  </w:style>
  <w:style w:type="paragraph" w:customStyle="1" w:styleId="Zwykytekst1">
    <w:name w:val="Zwykły tekst1"/>
    <w:basedOn w:val="Normalny"/>
    <w:rsid w:val="00705DAC"/>
    <w:pPr>
      <w:spacing w:after="0" w:line="240" w:lineRule="auto"/>
    </w:pPr>
    <w:rPr>
      <w:rFonts w:ascii="Courier New" w:hAnsi="Courier New" w:cs="Courier New"/>
      <w:sz w:val="20"/>
      <w:szCs w:val="20"/>
      <w:lang w:eastAsia="ar-SA"/>
    </w:rPr>
  </w:style>
  <w:style w:type="paragraph" w:customStyle="1" w:styleId="UmowaStandardowy">
    <w:name w:val="Umowa Standardowy"/>
    <w:basedOn w:val="Normalny"/>
    <w:uiPriority w:val="99"/>
    <w:rsid w:val="00705DAC"/>
    <w:pPr>
      <w:spacing w:after="120" w:line="240" w:lineRule="auto"/>
      <w:jc w:val="both"/>
    </w:pPr>
    <w:rPr>
      <w:rFonts w:ascii="Arial" w:hAnsi="Arial"/>
      <w:sz w:val="18"/>
      <w:szCs w:val="20"/>
      <w:lang w:eastAsia="de-DE"/>
    </w:rPr>
  </w:style>
  <w:style w:type="paragraph" w:styleId="NormalnyWeb">
    <w:name w:val="Normal (Web)"/>
    <w:basedOn w:val="Normalny"/>
    <w:uiPriority w:val="99"/>
    <w:rsid w:val="00705DAC"/>
    <w:pPr>
      <w:spacing w:before="100" w:after="100" w:line="240" w:lineRule="auto"/>
    </w:pPr>
    <w:rPr>
      <w:rFonts w:ascii="Times New Roman" w:hAnsi="Times New Roman"/>
      <w:sz w:val="24"/>
      <w:szCs w:val="24"/>
      <w:lang w:eastAsia="pl-PL"/>
    </w:rPr>
  </w:style>
  <w:style w:type="paragraph" w:styleId="Zwykytekst">
    <w:name w:val="Plain Text"/>
    <w:basedOn w:val="Normalny"/>
    <w:link w:val="ZwykytekstZnak"/>
    <w:uiPriority w:val="99"/>
    <w:rsid w:val="00705DAC"/>
    <w:pPr>
      <w:spacing w:after="0" w:line="240" w:lineRule="auto"/>
    </w:pPr>
    <w:rPr>
      <w:rFonts w:ascii="Courier New" w:eastAsia="Calibri" w:hAnsi="Courier New"/>
      <w:sz w:val="20"/>
      <w:szCs w:val="20"/>
      <w:lang w:eastAsia="pl-PL"/>
    </w:rPr>
  </w:style>
  <w:style w:type="character" w:customStyle="1" w:styleId="ZwykytekstZnak">
    <w:name w:val="Zwykły tekst Znak"/>
    <w:link w:val="Zwykytekst"/>
    <w:uiPriority w:val="99"/>
    <w:locked/>
    <w:rsid w:val="00940024"/>
    <w:rPr>
      <w:rFonts w:ascii="Courier New" w:hAnsi="Courier New"/>
    </w:rPr>
  </w:style>
  <w:style w:type="paragraph" w:styleId="Tematkomentarza">
    <w:name w:val="annotation subject"/>
    <w:basedOn w:val="Tekstkomentarza"/>
    <w:next w:val="Tekstkomentarza"/>
    <w:link w:val="TematkomentarzaZnak"/>
    <w:uiPriority w:val="99"/>
    <w:rsid w:val="00705DAC"/>
    <w:pPr>
      <w:spacing w:after="200" w:line="276" w:lineRule="auto"/>
    </w:pPr>
    <w:rPr>
      <w:b/>
      <w:lang w:eastAsia="en-US"/>
    </w:rPr>
  </w:style>
  <w:style w:type="character" w:customStyle="1" w:styleId="TematkomentarzaZnak">
    <w:name w:val="Temat komentarza Znak"/>
    <w:link w:val="Tematkomentarza"/>
    <w:uiPriority w:val="99"/>
    <w:locked/>
    <w:rsid w:val="00940024"/>
    <w:rPr>
      <w:rFonts w:ascii="Times New Roman" w:hAnsi="Times New Roman"/>
      <w:b/>
      <w:lang w:eastAsia="en-US" w:bidi="ar-SA"/>
    </w:rPr>
  </w:style>
  <w:style w:type="paragraph" w:styleId="Mapadokumentu">
    <w:name w:val="Document Map"/>
    <w:basedOn w:val="Normalny"/>
    <w:link w:val="MapadokumentuZnak"/>
    <w:uiPriority w:val="99"/>
    <w:rsid w:val="00705DAC"/>
    <w:pPr>
      <w:spacing w:after="0" w:line="240" w:lineRule="auto"/>
    </w:pPr>
    <w:rPr>
      <w:rFonts w:ascii="Tahoma" w:eastAsia="Calibri" w:hAnsi="Tahoma"/>
      <w:sz w:val="16"/>
      <w:szCs w:val="20"/>
    </w:rPr>
  </w:style>
  <w:style w:type="character" w:customStyle="1" w:styleId="MapadokumentuZnak">
    <w:name w:val="Mapa dokumentu Znak"/>
    <w:link w:val="Mapadokumentu"/>
    <w:uiPriority w:val="99"/>
    <w:locked/>
    <w:rsid w:val="00940024"/>
    <w:rPr>
      <w:rFonts w:ascii="Tahoma" w:hAnsi="Tahoma"/>
      <w:sz w:val="16"/>
      <w:lang w:eastAsia="en-US"/>
    </w:rPr>
  </w:style>
  <w:style w:type="character" w:customStyle="1" w:styleId="TekstpodstawowyZnak1">
    <w:name w:val="Tekst podstawowy Znak1"/>
    <w:uiPriority w:val="99"/>
    <w:rsid w:val="00940024"/>
    <w:rPr>
      <w:sz w:val="24"/>
      <w:lang w:val="pl-PL" w:eastAsia="ar-SA" w:bidi="ar-SA"/>
    </w:rPr>
  </w:style>
  <w:style w:type="paragraph" w:styleId="Nagwekspisutreci">
    <w:name w:val="TOC Heading"/>
    <w:basedOn w:val="Nagwek1"/>
    <w:next w:val="Normalny"/>
    <w:uiPriority w:val="99"/>
    <w:qFormat/>
    <w:rsid w:val="00705DAC"/>
    <w:pPr>
      <w:keepNext/>
      <w:keepLines/>
      <w:spacing w:before="480" w:line="276" w:lineRule="auto"/>
      <w:jc w:val="left"/>
    </w:pPr>
    <w:rPr>
      <w:rFonts w:ascii="Cambria" w:hAnsi="Cambria"/>
      <w:bCs/>
      <w:i/>
      <w:color w:val="365F91"/>
      <w:sz w:val="28"/>
      <w:szCs w:val="28"/>
    </w:rPr>
  </w:style>
  <w:style w:type="paragraph" w:styleId="Spistreci2">
    <w:name w:val="toc 2"/>
    <w:basedOn w:val="Normalny"/>
    <w:next w:val="Normalny"/>
    <w:autoRedefine/>
    <w:uiPriority w:val="39"/>
    <w:rsid w:val="00705DAC"/>
    <w:pPr>
      <w:spacing w:after="100"/>
      <w:ind w:left="220"/>
    </w:pPr>
  </w:style>
  <w:style w:type="paragraph" w:styleId="Spistreci3">
    <w:name w:val="toc 3"/>
    <w:basedOn w:val="Normalny"/>
    <w:next w:val="Normalny"/>
    <w:autoRedefine/>
    <w:uiPriority w:val="99"/>
    <w:rsid w:val="00705DAC"/>
    <w:pPr>
      <w:spacing w:after="100"/>
      <w:ind w:left="440"/>
    </w:pPr>
  </w:style>
  <w:style w:type="paragraph" w:styleId="Spistreci1">
    <w:name w:val="toc 1"/>
    <w:basedOn w:val="Normalny"/>
    <w:next w:val="Normalny"/>
    <w:autoRedefine/>
    <w:uiPriority w:val="39"/>
    <w:rsid w:val="00705DAC"/>
    <w:pPr>
      <w:spacing w:after="100"/>
    </w:pPr>
  </w:style>
  <w:style w:type="character" w:styleId="UyteHipercze">
    <w:name w:val="FollowedHyperlink"/>
    <w:uiPriority w:val="99"/>
    <w:rsid w:val="00940024"/>
    <w:rPr>
      <w:rFonts w:cs="Times New Roman"/>
      <w:color w:val="800080"/>
      <w:u w:val="single"/>
    </w:rPr>
  </w:style>
  <w:style w:type="character" w:customStyle="1" w:styleId="CharStyle7">
    <w:name w:val="Char Style 7"/>
    <w:link w:val="Style6"/>
    <w:uiPriority w:val="99"/>
    <w:locked/>
    <w:rsid w:val="00940024"/>
    <w:rPr>
      <w:rFonts w:ascii="Arial" w:hAnsi="Arial"/>
      <w:spacing w:val="1"/>
      <w:sz w:val="19"/>
      <w:shd w:val="clear" w:color="auto" w:fill="FFFFFF"/>
      <w:lang w:eastAsia="en-US"/>
    </w:rPr>
  </w:style>
  <w:style w:type="paragraph" w:customStyle="1" w:styleId="Style6">
    <w:name w:val="Style 6"/>
    <w:basedOn w:val="Normalny"/>
    <w:link w:val="CharStyle7"/>
    <w:uiPriority w:val="99"/>
    <w:rsid w:val="00705DAC"/>
    <w:pPr>
      <w:widowControl w:val="0"/>
      <w:shd w:val="clear" w:color="auto" w:fill="FFFFFF"/>
      <w:spacing w:before="780" w:after="0" w:line="497" w:lineRule="exact"/>
      <w:ind w:hanging="860"/>
      <w:jc w:val="center"/>
    </w:pPr>
    <w:rPr>
      <w:rFonts w:ascii="Arial" w:eastAsia="Calibri" w:hAnsi="Arial"/>
      <w:spacing w:val="1"/>
      <w:sz w:val="19"/>
      <w:szCs w:val="20"/>
    </w:rPr>
  </w:style>
  <w:style w:type="character" w:styleId="Odwoanieprzypisukocowego">
    <w:name w:val="endnote reference"/>
    <w:uiPriority w:val="99"/>
    <w:rsid w:val="00940024"/>
    <w:rPr>
      <w:rFonts w:cs="Times New Roman"/>
      <w:position w:val="0"/>
      <w:vertAlign w:val="superscript"/>
    </w:rPr>
  </w:style>
  <w:style w:type="paragraph" w:styleId="Poprawka">
    <w:name w:val="Revision"/>
    <w:uiPriority w:val="99"/>
    <w:rsid w:val="00705DAC"/>
    <w:pPr>
      <w:suppressAutoHyphens/>
      <w:autoSpaceDN w:val="0"/>
      <w:textAlignment w:val="baseline"/>
    </w:pPr>
    <w:rPr>
      <w:rFonts w:eastAsia="Times New Roman"/>
      <w:sz w:val="22"/>
      <w:szCs w:val="22"/>
      <w:lang w:eastAsia="en-US"/>
    </w:rPr>
  </w:style>
  <w:style w:type="character" w:styleId="Odwoanieprzypisudolnego">
    <w:name w:val="footnote reference"/>
    <w:aliases w:val="Footnote symbol,Voetnootverwijzing,Footnote reference number,FZ"/>
    <w:uiPriority w:val="99"/>
    <w:rsid w:val="00940024"/>
    <w:rPr>
      <w:rFonts w:cs="Times New Roman"/>
      <w:position w:val="0"/>
      <w:vertAlign w:val="superscript"/>
    </w:rPr>
  </w:style>
  <w:style w:type="character" w:customStyle="1" w:styleId="AkapitzlistZnak">
    <w:name w:val="Akapit z listą Znak"/>
    <w:link w:val="Akapitzlist"/>
    <w:uiPriority w:val="99"/>
    <w:locked/>
    <w:rsid w:val="00E763D4"/>
    <w:rPr>
      <w:rFonts w:ascii="Geneva" w:hAnsi="Geneva"/>
      <w:sz w:val="24"/>
      <w:lang w:eastAsia="ar-SA" w:bidi="ar-SA"/>
    </w:rPr>
  </w:style>
  <w:style w:type="character" w:customStyle="1" w:styleId="FontStyle17">
    <w:name w:val="Font Style17"/>
    <w:uiPriority w:val="99"/>
    <w:rsid w:val="003448F3"/>
    <w:rPr>
      <w:rFonts w:ascii="Arial" w:hAnsi="Arial"/>
    </w:rPr>
  </w:style>
  <w:style w:type="paragraph" w:customStyle="1" w:styleId="BodyText21">
    <w:name w:val="Body Text 21"/>
    <w:basedOn w:val="Normalny"/>
    <w:uiPriority w:val="99"/>
    <w:rsid w:val="0031407D"/>
    <w:pPr>
      <w:widowControl w:val="0"/>
      <w:autoSpaceDN/>
      <w:spacing w:after="0" w:line="240" w:lineRule="auto"/>
      <w:jc w:val="both"/>
      <w:textAlignment w:val="auto"/>
    </w:pPr>
    <w:rPr>
      <w:rFonts w:ascii="Times New Roman" w:hAnsi="Times New Roman"/>
      <w:sz w:val="24"/>
      <w:szCs w:val="24"/>
      <w:lang w:eastAsia="ar-SA"/>
    </w:rPr>
  </w:style>
  <w:style w:type="table" w:styleId="Tabela-Siatka">
    <w:name w:val="Table Grid"/>
    <w:basedOn w:val="Standardowy"/>
    <w:uiPriority w:val="99"/>
    <w:rsid w:val="00705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uiPriority w:val="99"/>
    <w:rsid w:val="00E678CB"/>
    <w:rPr>
      <w:rFonts w:ascii="Times New Roman" w:hAnsi="Times New Roman" w:cs="Times New Roman"/>
      <w:sz w:val="22"/>
      <w:szCs w:val="22"/>
    </w:rPr>
  </w:style>
  <w:style w:type="paragraph" w:styleId="Cytat">
    <w:name w:val="Quote"/>
    <w:basedOn w:val="Normalny"/>
    <w:next w:val="Normalny"/>
    <w:link w:val="CytatZnak"/>
    <w:uiPriority w:val="29"/>
    <w:qFormat/>
    <w:rsid w:val="003569F1"/>
    <w:rPr>
      <w:i/>
      <w:iCs/>
      <w:color w:val="000000" w:themeColor="text1"/>
    </w:rPr>
  </w:style>
  <w:style w:type="character" w:customStyle="1" w:styleId="CytatZnak">
    <w:name w:val="Cytat Znak"/>
    <w:basedOn w:val="Domylnaczcionkaakapitu"/>
    <w:link w:val="Cytat"/>
    <w:uiPriority w:val="29"/>
    <w:rsid w:val="003569F1"/>
    <w:rPr>
      <w:rFonts w:eastAsia="Times New Roman"/>
      <w:i/>
      <w:iCs/>
      <w:color w:val="000000" w:themeColor="tex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124AC1"/>
    <w:pPr>
      <w:suppressAutoHyphens/>
      <w:autoSpaceDN w:val="0"/>
      <w:spacing w:after="200" w:line="276" w:lineRule="auto"/>
      <w:textAlignment w:val="baseline"/>
    </w:pPr>
    <w:rPr>
      <w:rFonts w:eastAsia="Times New Roman"/>
      <w:sz w:val="22"/>
      <w:szCs w:val="22"/>
      <w:lang w:eastAsia="en-US"/>
    </w:rPr>
  </w:style>
  <w:style w:type="paragraph" w:styleId="Nagwek1">
    <w:name w:val="heading 1"/>
    <w:basedOn w:val="Zwykytekst1"/>
    <w:next w:val="Normalny"/>
    <w:link w:val="Nagwek1Znak"/>
    <w:uiPriority w:val="99"/>
    <w:qFormat/>
    <w:rsid w:val="00705DAC"/>
    <w:pPr>
      <w:autoSpaceDE w:val="0"/>
      <w:spacing w:before="120" w:line="360" w:lineRule="auto"/>
      <w:jc w:val="center"/>
      <w:outlineLvl w:val="0"/>
    </w:pPr>
    <w:rPr>
      <w:rFonts w:ascii="Calibri" w:hAnsi="Calibri" w:cs="Times New Roman"/>
      <w:b/>
      <w:color w:val="000000"/>
      <w:sz w:val="24"/>
    </w:rPr>
  </w:style>
  <w:style w:type="paragraph" w:styleId="Nagwek2">
    <w:name w:val="heading 2"/>
    <w:basedOn w:val="Normalny"/>
    <w:next w:val="Normalny"/>
    <w:link w:val="Nagwek2Znak"/>
    <w:uiPriority w:val="99"/>
    <w:qFormat/>
    <w:rsid w:val="00362306"/>
    <w:pPr>
      <w:spacing w:after="0" w:line="360" w:lineRule="auto"/>
      <w:ind w:left="735" w:hanging="735"/>
      <w:jc w:val="both"/>
      <w:outlineLvl w:val="1"/>
    </w:pPr>
    <w:rPr>
      <w:b/>
      <w:i/>
      <w:color w:val="7030A0"/>
      <w:sz w:val="24"/>
      <w:szCs w:val="20"/>
      <w:u w:val="single"/>
    </w:rPr>
  </w:style>
  <w:style w:type="paragraph" w:styleId="Nagwek3">
    <w:name w:val="heading 3"/>
    <w:basedOn w:val="Normalny"/>
    <w:next w:val="Normalny"/>
    <w:link w:val="Nagwek3Znak"/>
    <w:uiPriority w:val="99"/>
    <w:qFormat/>
    <w:rsid w:val="00705DAC"/>
    <w:pPr>
      <w:keepNext/>
      <w:spacing w:before="240" w:after="60"/>
      <w:outlineLvl w:val="2"/>
    </w:pPr>
    <w:rPr>
      <w:rFonts w:ascii="Cambria" w:eastAsia="Calibri" w:hAnsi="Cambria"/>
      <w:b/>
      <w:sz w:val="2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40024"/>
    <w:rPr>
      <w:rFonts w:eastAsia="Times New Roman"/>
      <w:b/>
      <w:color w:val="000000"/>
      <w:sz w:val="24"/>
      <w:lang w:eastAsia="ar-SA" w:bidi="ar-SA"/>
    </w:rPr>
  </w:style>
  <w:style w:type="character" w:customStyle="1" w:styleId="Nagwek2Znak">
    <w:name w:val="Nagłówek 2 Znak"/>
    <w:link w:val="Nagwek2"/>
    <w:uiPriority w:val="99"/>
    <w:locked/>
    <w:rsid w:val="00362306"/>
    <w:rPr>
      <w:rFonts w:eastAsia="Times New Roman"/>
      <w:b/>
      <w:i/>
      <w:color w:val="7030A0"/>
      <w:sz w:val="24"/>
      <w:u w:val="single"/>
      <w:lang w:eastAsia="en-US"/>
    </w:rPr>
  </w:style>
  <w:style w:type="character" w:customStyle="1" w:styleId="Nagwek3Znak">
    <w:name w:val="Nagłówek 3 Znak"/>
    <w:link w:val="Nagwek3"/>
    <w:uiPriority w:val="99"/>
    <w:locked/>
    <w:rsid w:val="00940024"/>
    <w:rPr>
      <w:rFonts w:ascii="Cambria" w:hAnsi="Cambria"/>
      <w:b/>
      <w:sz w:val="26"/>
      <w:lang w:eastAsia="en-US"/>
    </w:rPr>
  </w:style>
  <w:style w:type="paragraph" w:styleId="Tekstpodstawowy">
    <w:name w:val="Body Text"/>
    <w:basedOn w:val="Normalny"/>
    <w:link w:val="TekstpodstawowyZnak"/>
    <w:uiPriority w:val="99"/>
    <w:rsid w:val="00705DAC"/>
    <w:pPr>
      <w:spacing w:after="120" w:line="240" w:lineRule="auto"/>
    </w:pPr>
    <w:rPr>
      <w:rFonts w:ascii="Times New Roman" w:eastAsia="Calibri" w:hAnsi="Times New Roman"/>
      <w:sz w:val="24"/>
      <w:szCs w:val="20"/>
      <w:lang w:eastAsia="ar-SA"/>
    </w:rPr>
  </w:style>
  <w:style w:type="character" w:customStyle="1" w:styleId="TekstpodstawowyZnak">
    <w:name w:val="Tekst podstawowy Znak"/>
    <w:link w:val="Tekstpodstawowy"/>
    <w:uiPriority w:val="99"/>
    <w:locked/>
    <w:rsid w:val="00940024"/>
    <w:rPr>
      <w:rFonts w:ascii="Times New Roman" w:hAnsi="Times New Roman"/>
      <w:sz w:val="24"/>
      <w:lang w:eastAsia="ar-SA" w:bidi="ar-SA"/>
    </w:rPr>
  </w:style>
  <w:style w:type="paragraph" w:styleId="Stopka">
    <w:name w:val="footer"/>
    <w:basedOn w:val="Normalny"/>
    <w:link w:val="StopkaZnak"/>
    <w:uiPriority w:val="99"/>
    <w:rsid w:val="00705DAC"/>
    <w:pPr>
      <w:tabs>
        <w:tab w:val="center" w:pos="4536"/>
        <w:tab w:val="right" w:pos="9072"/>
      </w:tabs>
    </w:pPr>
    <w:rPr>
      <w:rFonts w:eastAsia="Calibri"/>
      <w:sz w:val="20"/>
      <w:szCs w:val="20"/>
    </w:rPr>
  </w:style>
  <w:style w:type="character" w:customStyle="1" w:styleId="StopkaZnak">
    <w:name w:val="Stopka Znak"/>
    <w:link w:val="Stopka"/>
    <w:uiPriority w:val="99"/>
    <w:locked/>
    <w:rsid w:val="00940024"/>
    <w:rPr>
      <w:lang w:eastAsia="en-US"/>
    </w:rPr>
  </w:style>
  <w:style w:type="paragraph" w:styleId="Tytu">
    <w:name w:val="Title"/>
    <w:basedOn w:val="Normalny"/>
    <w:next w:val="Normalny"/>
    <w:link w:val="TytuZnak"/>
    <w:uiPriority w:val="99"/>
    <w:qFormat/>
    <w:rsid w:val="00705DAC"/>
    <w:pPr>
      <w:spacing w:before="240" w:after="60"/>
      <w:jc w:val="center"/>
      <w:outlineLvl w:val="0"/>
    </w:pPr>
    <w:rPr>
      <w:rFonts w:eastAsia="Calibri"/>
      <w:b/>
      <w:kern w:val="3"/>
      <w:sz w:val="32"/>
      <w:szCs w:val="20"/>
    </w:rPr>
  </w:style>
  <w:style w:type="character" w:customStyle="1" w:styleId="TytuZnak">
    <w:name w:val="Tytuł Znak"/>
    <w:link w:val="Tytu"/>
    <w:uiPriority w:val="99"/>
    <w:locked/>
    <w:rsid w:val="00940024"/>
    <w:rPr>
      <w:b/>
      <w:kern w:val="3"/>
      <w:sz w:val="32"/>
      <w:lang w:eastAsia="en-US"/>
    </w:rPr>
  </w:style>
  <w:style w:type="character" w:styleId="HTML-staaszeroko">
    <w:name w:val="HTML Typewriter"/>
    <w:uiPriority w:val="99"/>
    <w:rsid w:val="00940024"/>
    <w:rPr>
      <w:rFonts w:ascii="Arial Unicode MS" w:eastAsia="Arial Unicode MS" w:hAnsi="Arial Unicode MS" w:cs="Times New Roman"/>
      <w:sz w:val="20"/>
    </w:rPr>
  </w:style>
  <w:style w:type="paragraph" w:customStyle="1" w:styleId="pkt">
    <w:name w:val="pkt"/>
    <w:basedOn w:val="Normalny"/>
    <w:uiPriority w:val="99"/>
    <w:rsid w:val="00705DAC"/>
    <w:pPr>
      <w:spacing w:before="60" w:after="60" w:line="240" w:lineRule="auto"/>
      <w:ind w:left="851" w:hanging="295"/>
      <w:jc w:val="both"/>
    </w:pPr>
    <w:rPr>
      <w:rFonts w:ascii="Times New Roman" w:hAnsi="Times New Roman"/>
      <w:sz w:val="24"/>
      <w:szCs w:val="20"/>
      <w:lang w:eastAsia="ar-SA"/>
    </w:rPr>
  </w:style>
  <w:style w:type="character" w:styleId="Odwoaniedokomentarza">
    <w:name w:val="annotation reference"/>
    <w:uiPriority w:val="99"/>
    <w:rsid w:val="00940024"/>
    <w:rPr>
      <w:rFonts w:cs="Times New Roman"/>
      <w:sz w:val="16"/>
    </w:rPr>
  </w:style>
  <w:style w:type="paragraph" w:styleId="Tekstkomentarza">
    <w:name w:val="annotation text"/>
    <w:basedOn w:val="Normalny"/>
    <w:link w:val="TekstkomentarzaZnak"/>
    <w:uiPriority w:val="99"/>
    <w:rsid w:val="00705DAC"/>
    <w:pPr>
      <w:spacing w:after="0" w:line="240" w:lineRule="auto"/>
    </w:pPr>
    <w:rPr>
      <w:rFonts w:ascii="Times New Roman" w:eastAsia="Calibri" w:hAnsi="Times New Roman"/>
      <w:sz w:val="20"/>
      <w:szCs w:val="20"/>
      <w:lang w:eastAsia="ar-SA"/>
    </w:rPr>
  </w:style>
  <w:style w:type="character" w:customStyle="1" w:styleId="TekstkomentarzaZnak">
    <w:name w:val="Tekst komentarza Znak"/>
    <w:link w:val="Tekstkomentarza"/>
    <w:uiPriority w:val="99"/>
    <w:locked/>
    <w:rsid w:val="00940024"/>
    <w:rPr>
      <w:rFonts w:ascii="Times New Roman" w:hAnsi="Times New Roman"/>
      <w:lang w:eastAsia="ar-SA" w:bidi="ar-SA"/>
    </w:rPr>
  </w:style>
  <w:style w:type="paragraph" w:styleId="Tekstpodstawowy3">
    <w:name w:val="Body Text 3"/>
    <w:basedOn w:val="Normalny"/>
    <w:link w:val="Tekstpodstawowy3Znak"/>
    <w:uiPriority w:val="99"/>
    <w:rsid w:val="00705DAC"/>
    <w:pPr>
      <w:spacing w:after="120" w:line="240" w:lineRule="auto"/>
    </w:pPr>
    <w:rPr>
      <w:rFonts w:ascii="Times New Roman" w:eastAsia="Calibri" w:hAnsi="Times New Roman"/>
      <w:sz w:val="16"/>
      <w:szCs w:val="20"/>
      <w:lang w:eastAsia="ar-SA"/>
    </w:rPr>
  </w:style>
  <w:style w:type="character" w:customStyle="1" w:styleId="Tekstpodstawowy3Znak">
    <w:name w:val="Tekst podstawowy 3 Znak"/>
    <w:link w:val="Tekstpodstawowy3"/>
    <w:uiPriority w:val="99"/>
    <w:locked/>
    <w:rsid w:val="00940024"/>
    <w:rPr>
      <w:rFonts w:ascii="Times New Roman" w:hAnsi="Times New Roman"/>
      <w:sz w:val="16"/>
      <w:lang w:eastAsia="ar-SA" w:bidi="ar-SA"/>
    </w:rPr>
  </w:style>
  <w:style w:type="paragraph" w:styleId="Tekstpodstawowywcity2">
    <w:name w:val="Body Text Indent 2"/>
    <w:basedOn w:val="Normalny"/>
    <w:link w:val="Tekstpodstawowywcity2Znak"/>
    <w:uiPriority w:val="99"/>
    <w:rsid w:val="00705DAC"/>
    <w:pPr>
      <w:spacing w:after="120" w:line="480" w:lineRule="auto"/>
      <w:ind w:left="283"/>
    </w:pPr>
    <w:rPr>
      <w:rFonts w:ascii="Times New Roman" w:eastAsia="Calibri" w:hAnsi="Times New Roman"/>
      <w:sz w:val="24"/>
      <w:szCs w:val="20"/>
      <w:lang w:eastAsia="ar-SA"/>
    </w:rPr>
  </w:style>
  <w:style w:type="character" w:customStyle="1" w:styleId="Tekstpodstawowywcity2Znak">
    <w:name w:val="Tekst podstawowy wcięty 2 Znak"/>
    <w:link w:val="Tekstpodstawowywcity2"/>
    <w:uiPriority w:val="99"/>
    <w:locked/>
    <w:rsid w:val="00940024"/>
    <w:rPr>
      <w:rFonts w:ascii="Times New Roman" w:hAnsi="Times New Roman"/>
      <w:sz w:val="24"/>
      <w:lang w:eastAsia="ar-SA" w:bidi="ar-SA"/>
    </w:rPr>
  </w:style>
  <w:style w:type="paragraph" w:customStyle="1" w:styleId="Standard">
    <w:name w:val="Standard"/>
    <w:autoRedefine/>
    <w:uiPriority w:val="99"/>
    <w:rsid w:val="00705DAC"/>
    <w:pPr>
      <w:widowControl w:val="0"/>
      <w:suppressAutoHyphens/>
      <w:autoSpaceDE w:val="0"/>
      <w:autoSpaceDN w:val="0"/>
      <w:spacing w:line="360" w:lineRule="auto"/>
      <w:jc w:val="both"/>
      <w:textAlignment w:val="baseline"/>
    </w:pPr>
    <w:rPr>
      <w:rFonts w:cs="Arial"/>
      <w:bCs/>
      <w:color w:val="000000"/>
      <w:sz w:val="24"/>
      <w:szCs w:val="24"/>
    </w:rPr>
  </w:style>
  <w:style w:type="paragraph" w:styleId="Tekstdymka">
    <w:name w:val="Balloon Text"/>
    <w:basedOn w:val="Normalny"/>
    <w:link w:val="TekstdymkaZnak"/>
    <w:uiPriority w:val="99"/>
    <w:rsid w:val="00705DAC"/>
    <w:pPr>
      <w:spacing w:after="0" w:line="240" w:lineRule="auto"/>
    </w:pPr>
    <w:rPr>
      <w:rFonts w:ascii="Tahoma" w:eastAsia="Calibri" w:hAnsi="Tahoma"/>
      <w:sz w:val="16"/>
      <w:szCs w:val="20"/>
    </w:rPr>
  </w:style>
  <w:style w:type="character" w:customStyle="1" w:styleId="TekstdymkaZnak">
    <w:name w:val="Tekst dymka Znak"/>
    <w:link w:val="Tekstdymka"/>
    <w:uiPriority w:val="99"/>
    <w:locked/>
    <w:rsid w:val="00940024"/>
    <w:rPr>
      <w:rFonts w:ascii="Tahoma" w:hAnsi="Tahoma"/>
      <w:sz w:val="16"/>
      <w:lang w:eastAsia="en-US"/>
    </w:rPr>
  </w:style>
  <w:style w:type="paragraph" w:customStyle="1" w:styleId="Tekstpodstawowy31">
    <w:name w:val="Tekst podstawowy 31"/>
    <w:basedOn w:val="Normalny"/>
    <w:uiPriority w:val="99"/>
    <w:rsid w:val="00705DAC"/>
    <w:pPr>
      <w:spacing w:after="0" w:line="240" w:lineRule="auto"/>
      <w:jc w:val="both"/>
    </w:pPr>
    <w:rPr>
      <w:rFonts w:ascii="Times New Roman" w:hAnsi="Times New Roman"/>
      <w:sz w:val="24"/>
      <w:szCs w:val="24"/>
      <w:lang w:eastAsia="ar-SA"/>
    </w:rPr>
  </w:style>
  <w:style w:type="paragraph" w:styleId="Akapitzlist">
    <w:name w:val="List Paragraph"/>
    <w:basedOn w:val="Normalny"/>
    <w:link w:val="AkapitzlistZnak"/>
    <w:uiPriority w:val="99"/>
    <w:qFormat/>
    <w:rsid w:val="00705DAC"/>
    <w:pPr>
      <w:widowControl w:val="0"/>
      <w:spacing w:after="0" w:line="240" w:lineRule="auto"/>
      <w:ind w:left="720"/>
    </w:pPr>
    <w:rPr>
      <w:rFonts w:ascii="Geneva" w:eastAsia="Calibri" w:hAnsi="Geneva"/>
      <w:sz w:val="24"/>
      <w:szCs w:val="20"/>
      <w:lang w:eastAsia="ar-SA"/>
    </w:rPr>
  </w:style>
  <w:style w:type="paragraph" w:customStyle="1" w:styleId="zmart2">
    <w:name w:val="zm art2"/>
    <w:basedOn w:val="Normalny"/>
    <w:uiPriority w:val="99"/>
    <w:rsid w:val="00705DAC"/>
    <w:pPr>
      <w:spacing w:before="60" w:after="60" w:line="240" w:lineRule="auto"/>
      <w:ind w:left="1843" w:hanging="1219"/>
      <w:jc w:val="both"/>
    </w:pPr>
    <w:rPr>
      <w:rFonts w:ascii="Times New Roman" w:hAnsi="Times New Roman"/>
      <w:sz w:val="24"/>
      <w:szCs w:val="20"/>
      <w:lang w:eastAsia="pl-PL"/>
    </w:rPr>
  </w:style>
  <w:style w:type="paragraph" w:styleId="Tekstpodstawowywcity">
    <w:name w:val="Body Text Indent"/>
    <w:basedOn w:val="Normalny"/>
    <w:link w:val="TekstpodstawowywcityZnak"/>
    <w:uiPriority w:val="99"/>
    <w:rsid w:val="00705DAC"/>
    <w:pPr>
      <w:spacing w:after="120"/>
      <w:ind w:left="283"/>
    </w:pPr>
    <w:rPr>
      <w:rFonts w:eastAsia="Calibri"/>
      <w:sz w:val="20"/>
      <w:szCs w:val="20"/>
    </w:rPr>
  </w:style>
  <w:style w:type="character" w:customStyle="1" w:styleId="TekstpodstawowywcityZnak">
    <w:name w:val="Tekst podstawowy wcięty Znak"/>
    <w:link w:val="Tekstpodstawowywcity"/>
    <w:uiPriority w:val="99"/>
    <w:locked/>
    <w:rsid w:val="00940024"/>
    <w:rPr>
      <w:lang w:eastAsia="en-US"/>
    </w:rPr>
  </w:style>
  <w:style w:type="paragraph" w:styleId="Tekstpodstawowy2">
    <w:name w:val="Body Text 2"/>
    <w:basedOn w:val="Normalny"/>
    <w:link w:val="Tekstpodstawowy2Znak"/>
    <w:uiPriority w:val="99"/>
    <w:rsid w:val="00705DAC"/>
    <w:pPr>
      <w:spacing w:after="120" w:line="480" w:lineRule="auto"/>
    </w:pPr>
    <w:rPr>
      <w:rFonts w:eastAsia="Calibri"/>
      <w:sz w:val="20"/>
      <w:szCs w:val="20"/>
    </w:rPr>
  </w:style>
  <w:style w:type="character" w:customStyle="1" w:styleId="Tekstpodstawowy2Znak">
    <w:name w:val="Tekst podstawowy 2 Znak"/>
    <w:link w:val="Tekstpodstawowy2"/>
    <w:uiPriority w:val="99"/>
    <w:locked/>
    <w:rsid w:val="00940024"/>
    <w:rPr>
      <w:lang w:eastAsia="en-US"/>
    </w:rPr>
  </w:style>
  <w:style w:type="paragraph" w:styleId="Nagwek">
    <w:name w:val="header"/>
    <w:basedOn w:val="Normalny"/>
    <w:link w:val="NagwekZnak"/>
    <w:uiPriority w:val="99"/>
    <w:rsid w:val="00705DAC"/>
    <w:pPr>
      <w:tabs>
        <w:tab w:val="center" w:pos="4536"/>
        <w:tab w:val="right" w:pos="9072"/>
      </w:tabs>
    </w:pPr>
    <w:rPr>
      <w:rFonts w:eastAsia="Calibri"/>
      <w:sz w:val="20"/>
      <w:szCs w:val="20"/>
    </w:rPr>
  </w:style>
  <w:style w:type="character" w:customStyle="1" w:styleId="NagwekZnak">
    <w:name w:val="Nagłówek Znak"/>
    <w:link w:val="Nagwek"/>
    <w:uiPriority w:val="99"/>
    <w:locked/>
    <w:rsid w:val="00940024"/>
    <w:rPr>
      <w:lang w:eastAsia="en-US"/>
    </w:rPr>
  </w:style>
  <w:style w:type="character" w:customStyle="1" w:styleId="EndnoteTextChar">
    <w:name w:val="Endnote Text Char"/>
    <w:uiPriority w:val="99"/>
    <w:rsid w:val="00940024"/>
    <w:rPr>
      <w:rFonts w:ascii="Calibri" w:hAnsi="Calibri"/>
      <w:sz w:val="20"/>
    </w:rPr>
  </w:style>
  <w:style w:type="paragraph" w:styleId="Tekstprzypisukocowego">
    <w:name w:val="endnote text"/>
    <w:basedOn w:val="Normalny"/>
    <w:link w:val="TekstprzypisukocowegoZnak"/>
    <w:uiPriority w:val="99"/>
    <w:rsid w:val="00705DAC"/>
    <w:rPr>
      <w:sz w:val="20"/>
      <w:szCs w:val="20"/>
    </w:rPr>
  </w:style>
  <w:style w:type="character" w:customStyle="1" w:styleId="TekstprzypisukocowegoZnak">
    <w:name w:val="Tekst przypisu końcowego Znak"/>
    <w:link w:val="Tekstprzypisukocowego"/>
    <w:uiPriority w:val="99"/>
    <w:locked/>
    <w:rsid w:val="00940024"/>
    <w:rPr>
      <w:rFonts w:eastAsia="Times New Roman"/>
      <w:lang w:eastAsia="en-US"/>
    </w:rPr>
  </w:style>
  <w:style w:type="paragraph" w:styleId="Tekstprzypisudolnego">
    <w:name w:val="footnote text"/>
    <w:basedOn w:val="Normalny"/>
    <w:link w:val="TekstprzypisudolnegoZnak"/>
    <w:uiPriority w:val="99"/>
    <w:rsid w:val="00705DAC"/>
    <w:rPr>
      <w:rFonts w:eastAsia="Calibri"/>
      <w:sz w:val="20"/>
      <w:szCs w:val="20"/>
    </w:rPr>
  </w:style>
  <w:style w:type="character" w:customStyle="1" w:styleId="TekstprzypisudolnegoZnak">
    <w:name w:val="Tekst przypisu dolnego Znak"/>
    <w:link w:val="Tekstprzypisudolnego"/>
    <w:uiPriority w:val="99"/>
    <w:locked/>
    <w:rsid w:val="00940024"/>
    <w:rPr>
      <w:lang w:eastAsia="en-US"/>
    </w:rPr>
  </w:style>
  <w:style w:type="character" w:styleId="Hipercze">
    <w:name w:val="Hyperlink"/>
    <w:uiPriority w:val="99"/>
    <w:rsid w:val="00940024"/>
    <w:rPr>
      <w:rFonts w:cs="Times New Roman"/>
      <w:color w:val="0000FF"/>
      <w:u w:val="single"/>
    </w:rPr>
  </w:style>
  <w:style w:type="paragraph" w:customStyle="1" w:styleId="Zwykytekst1">
    <w:name w:val="Zwykły tekst1"/>
    <w:basedOn w:val="Normalny"/>
    <w:rsid w:val="00705DAC"/>
    <w:pPr>
      <w:spacing w:after="0" w:line="240" w:lineRule="auto"/>
    </w:pPr>
    <w:rPr>
      <w:rFonts w:ascii="Courier New" w:hAnsi="Courier New" w:cs="Courier New"/>
      <w:sz w:val="20"/>
      <w:szCs w:val="20"/>
      <w:lang w:eastAsia="ar-SA"/>
    </w:rPr>
  </w:style>
  <w:style w:type="paragraph" w:customStyle="1" w:styleId="UmowaStandardowy">
    <w:name w:val="Umowa Standardowy"/>
    <w:basedOn w:val="Normalny"/>
    <w:uiPriority w:val="99"/>
    <w:rsid w:val="00705DAC"/>
    <w:pPr>
      <w:spacing w:after="120" w:line="240" w:lineRule="auto"/>
      <w:jc w:val="both"/>
    </w:pPr>
    <w:rPr>
      <w:rFonts w:ascii="Arial" w:hAnsi="Arial"/>
      <w:sz w:val="18"/>
      <w:szCs w:val="20"/>
      <w:lang w:eastAsia="de-DE"/>
    </w:rPr>
  </w:style>
  <w:style w:type="paragraph" w:styleId="NormalnyWeb">
    <w:name w:val="Normal (Web)"/>
    <w:basedOn w:val="Normalny"/>
    <w:uiPriority w:val="99"/>
    <w:rsid w:val="00705DAC"/>
    <w:pPr>
      <w:spacing w:before="100" w:after="100" w:line="240" w:lineRule="auto"/>
    </w:pPr>
    <w:rPr>
      <w:rFonts w:ascii="Times New Roman" w:hAnsi="Times New Roman"/>
      <w:sz w:val="24"/>
      <w:szCs w:val="24"/>
      <w:lang w:eastAsia="pl-PL"/>
    </w:rPr>
  </w:style>
  <w:style w:type="paragraph" w:styleId="Zwykytekst">
    <w:name w:val="Plain Text"/>
    <w:basedOn w:val="Normalny"/>
    <w:link w:val="ZwykytekstZnak"/>
    <w:uiPriority w:val="99"/>
    <w:rsid w:val="00705DAC"/>
    <w:pPr>
      <w:spacing w:after="0" w:line="240" w:lineRule="auto"/>
    </w:pPr>
    <w:rPr>
      <w:rFonts w:ascii="Courier New" w:eastAsia="Calibri" w:hAnsi="Courier New"/>
      <w:sz w:val="20"/>
      <w:szCs w:val="20"/>
      <w:lang w:eastAsia="pl-PL"/>
    </w:rPr>
  </w:style>
  <w:style w:type="character" w:customStyle="1" w:styleId="ZwykytekstZnak">
    <w:name w:val="Zwykły tekst Znak"/>
    <w:link w:val="Zwykytekst"/>
    <w:uiPriority w:val="99"/>
    <w:locked/>
    <w:rsid w:val="00940024"/>
    <w:rPr>
      <w:rFonts w:ascii="Courier New" w:hAnsi="Courier New"/>
    </w:rPr>
  </w:style>
  <w:style w:type="paragraph" w:styleId="Tematkomentarza">
    <w:name w:val="annotation subject"/>
    <w:basedOn w:val="Tekstkomentarza"/>
    <w:next w:val="Tekstkomentarza"/>
    <w:link w:val="TematkomentarzaZnak"/>
    <w:uiPriority w:val="99"/>
    <w:rsid w:val="00705DAC"/>
    <w:pPr>
      <w:spacing w:after="200" w:line="276" w:lineRule="auto"/>
    </w:pPr>
    <w:rPr>
      <w:b/>
      <w:lang w:eastAsia="en-US"/>
    </w:rPr>
  </w:style>
  <w:style w:type="character" w:customStyle="1" w:styleId="TematkomentarzaZnak">
    <w:name w:val="Temat komentarza Znak"/>
    <w:link w:val="Tematkomentarza"/>
    <w:uiPriority w:val="99"/>
    <w:locked/>
    <w:rsid w:val="00940024"/>
    <w:rPr>
      <w:rFonts w:ascii="Times New Roman" w:hAnsi="Times New Roman"/>
      <w:b/>
      <w:lang w:eastAsia="en-US" w:bidi="ar-SA"/>
    </w:rPr>
  </w:style>
  <w:style w:type="paragraph" w:styleId="Mapadokumentu">
    <w:name w:val="Document Map"/>
    <w:basedOn w:val="Normalny"/>
    <w:link w:val="MapadokumentuZnak"/>
    <w:uiPriority w:val="99"/>
    <w:rsid w:val="00705DAC"/>
    <w:pPr>
      <w:spacing w:after="0" w:line="240" w:lineRule="auto"/>
    </w:pPr>
    <w:rPr>
      <w:rFonts w:ascii="Tahoma" w:eastAsia="Calibri" w:hAnsi="Tahoma"/>
      <w:sz w:val="16"/>
      <w:szCs w:val="20"/>
    </w:rPr>
  </w:style>
  <w:style w:type="character" w:customStyle="1" w:styleId="MapadokumentuZnak">
    <w:name w:val="Mapa dokumentu Znak"/>
    <w:link w:val="Mapadokumentu"/>
    <w:uiPriority w:val="99"/>
    <w:locked/>
    <w:rsid w:val="00940024"/>
    <w:rPr>
      <w:rFonts w:ascii="Tahoma" w:hAnsi="Tahoma"/>
      <w:sz w:val="16"/>
      <w:lang w:eastAsia="en-US"/>
    </w:rPr>
  </w:style>
  <w:style w:type="character" w:customStyle="1" w:styleId="TekstpodstawowyZnak1">
    <w:name w:val="Tekst podstawowy Znak1"/>
    <w:uiPriority w:val="99"/>
    <w:rsid w:val="00940024"/>
    <w:rPr>
      <w:sz w:val="24"/>
      <w:lang w:val="pl-PL" w:eastAsia="ar-SA" w:bidi="ar-SA"/>
    </w:rPr>
  </w:style>
  <w:style w:type="paragraph" w:styleId="Nagwekspisutreci">
    <w:name w:val="TOC Heading"/>
    <w:basedOn w:val="Nagwek1"/>
    <w:next w:val="Normalny"/>
    <w:uiPriority w:val="99"/>
    <w:qFormat/>
    <w:rsid w:val="00705DAC"/>
    <w:pPr>
      <w:keepNext/>
      <w:keepLines/>
      <w:spacing w:before="480" w:line="276" w:lineRule="auto"/>
      <w:jc w:val="left"/>
    </w:pPr>
    <w:rPr>
      <w:rFonts w:ascii="Cambria" w:hAnsi="Cambria"/>
      <w:bCs/>
      <w:i/>
      <w:color w:val="365F91"/>
      <w:sz w:val="28"/>
      <w:szCs w:val="28"/>
    </w:rPr>
  </w:style>
  <w:style w:type="paragraph" w:styleId="Spistreci2">
    <w:name w:val="toc 2"/>
    <w:basedOn w:val="Normalny"/>
    <w:next w:val="Normalny"/>
    <w:autoRedefine/>
    <w:uiPriority w:val="39"/>
    <w:rsid w:val="00705DAC"/>
    <w:pPr>
      <w:spacing w:after="100"/>
      <w:ind w:left="220"/>
    </w:pPr>
  </w:style>
  <w:style w:type="paragraph" w:styleId="Spistreci3">
    <w:name w:val="toc 3"/>
    <w:basedOn w:val="Normalny"/>
    <w:next w:val="Normalny"/>
    <w:autoRedefine/>
    <w:uiPriority w:val="99"/>
    <w:rsid w:val="00705DAC"/>
    <w:pPr>
      <w:spacing w:after="100"/>
      <w:ind w:left="440"/>
    </w:pPr>
  </w:style>
  <w:style w:type="paragraph" w:styleId="Spistreci1">
    <w:name w:val="toc 1"/>
    <w:basedOn w:val="Normalny"/>
    <w:next w:val="Normalny"/>
    <w:autoRedefine/>
    <w:uiPriority w:val="39"/>
    <w:rsid w:val="00705DAC"/>
    <w:pPr>
      <w:spacing w:after="100"/>
    </w:pPr>
  </w:style>
  <w:style w:type="character" w:styleId="UyteHipercze">
    <w:name w:val="FollowedHyperlink"/>
    <w:uiPriority w:val="99"/>
    <w:rsid w:val="00940024"/>
    <w:rPr>
      <w:rFonts w:cs="Times New Roman"/>
      <w:color w:val="800080"/>
      <w:u w:val="single"/>
    </w:rPr>
  </w:style>
  <w:style w:type="character" w:customStyle="1" w:styleId="CharStyle7">
    <w:name w:val="Char Style 7"/>
    <w:link w:val="Style6"/>
    <w:uiPriority w:val="99"/>
    <w:locked/>
    <w:rsid w:val="00940024"/>
    <w:rPr>
      <w:rFonts w:ascii="Arial" w:hAnsi="Arial"/>
      <w:spacing w:val="1"/>
      <w:sz w:val="19"/>
      <w:shd w:val="clear" w:color="auto" w:fill="FFFFFF"/>
      <w:lang w:eastAsia="en-US"/>
    </w:rPr>
  </w:style>
  <w:style w:type="paragraph" w:customStyle="1" w:styleId="Style6">
    <w:name w:val="Style 6"/>
    <w:basedOn w:val="Normalny"/>
    <w:link w:val="CharStyle7"/>
    <w:uiPriority w:val="99"/>
    <w:rsid w:val="00705DAC"/>
    <w:pPr>
      <w:widowControl w:val="0"/>
      <w:shd w:val="clear" w:color="auto" w:fill="FFFFFF"/>
      <w:spacing w:before="780" w:after="0" w:line="497" w:lineRule="exact"/>
      <w:ind w:hanging="860"/>
      <w:jc w:val="center"/>
    </w:pPr>
    <w:rPr>
      <w:rFonts w:ascii="Arial" w:eastAsia="Calibri" w:hAnsi="Arial"/>
      <w:spacing w:val="1"/>
      <w:sz w:val="19"/>
      <w:szCs w:val="20"/>
    </w:rPr>
  </w:style>
  <w:style w:type="character" w:styleId="Odwoanieprzypisukocowego">
    <w:name w:val="endnote reference"/>
    <w:uiPriority w:val="99"/>
    <w:rsid w:val="00940024"/>
    <w:rPr>
      <w:rFonts w:cs="Times New Roman"/>
      <w:position w:val="0"/>
      <w:vertAlign w:val="superscript"/>
    </w:rPr>
  </w:style>
  <w:style w:type="paragraph" w:styleId="Poprawka">
    <w:name w:val="Revision"/>
    <w:uiPriority w:val="99"/>
    <w:rsid w:val="00705DAC"/>
    <w:pPr>
      <w:suppressAutoHyphens/>
      <w:autoSpaceDN w:val="0"/>
      <w:textAlignment w:val="baseline"/>
    </w:pPr>
    <w:rPr>
      <w:rFonts w:eastAsia="Times New Roman"/>
      <w:sz w:val="22"/>
      <w:szCs w:val="22"/>
      <w:lang w:eastAsia="en-US"/>
    </w:rPr>
  </w:style>
  <w:style w:type="character" w:styleId="Odwoanieprzypisudolnego">
    <w:name w:val="footnote reference"/>
    <w:aliases w:val="Footnote symbol,Voetnootverwijzing,Footnote reference number,FZ"/>
    <w:uiPriority w:val="99"/>
    <w:rsid w:val="00940024"/>
    <w:rPr>
      <w:rFonts w:cs="Times New Roman"/>
      <w:position w:val="0"/>
      <w:vertAlign w:val="superscript"/>
    </w:rPr>
  </w:style>
  <w:style w:type="character" w:customStyle="1" w:styleId="AkapitzlistZnak">
    <w:name w:val="Akapit z listą Znak"/>
    <w:link w:val="Akapitzlist"/>
    <w:uiPriority w:val="99"/>
    <w:locked/>
    <w:rsid w:val="00E763D4"/>
    <w:rPr>
      <w:rFonts w:ascii="Geneva" w:hAnsi="Geneva"/>
      <w:sz w:val="24"/>
      <w:lang w:eastAsia="ar-SA" w:bidi="ar-SA"/>
    </w:rPr>
  </w:style>
  <w:style w:type="character" w:customStyle="1" w:styleId="FontStyle17">
    <w:name w:val="Font Style17"/>
    <w:uiPriority w:val="99"/>
    <w:rsid w:val="003448F3"/>
    <w:rPr>
      <w:rFonts w:ascii="Arial" w:hAnsi="Arial"/>
    </w:rPr>
  </w:style>
  <w:style w:type="paragraph" w:customStyle="1" w:styleId="BodyText21">
    <w:name w:val="Body Text 21"/>
    <w:basedOn w:val="Normalny"/>
    <w:uiPriority w:val="99"/>
    <w:rsid w:val="0031407D"/>
    <w:pPr>
      <w:widowControl w:val="0"/>
      <w:autoSpaceDN/>
      <w:spacing w:after="0" w:line="240" w:lineRule="auto"/>
      <w:jc w:val="both"/>
      <w:textAlignment w:val="auto"/>
    </w:pPr>
    <w:rPr>
      <w:rFonts w:ascii="Times New Roman" w:hAnsi="Times New Roman"/>
      <w:sz w:val="24"/>
      <w:szCs w:val="24"/>
      <w:lang w:eastAsia="ar-SA"/>
    </w:rPr>
  </w:style>
  <w:style w:type="table" w:styleId="Tabela-Siatka">
    <w:name w:val="Table Grid"/>
    <w:basedOn w:val="Standardowy"/>
    <w:uiPriority w:val="99"/>
    <w:rsid w:val="00705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uiPriority w:val="99"/>
    <w:rsid w:val="00E678CB"/>
    <w:rPr>
      <w:rFonts w:ascii="Times New Roman" w:hAnsi="Times New Roman" w:cs="Times New Roman"/>
      <w:sz w:val="22"/>
      <w:szCs w:val="22"/>
    </w:rPr>
  </w:style>
  <w:style w:type="paragraph" w:styleId="Cytat">
    <w:name w:val="Quote"/>
    <w:basedOn w:val="Normalny"/>
    <w:next w:val="Normalny"/>
    <w:link w:val="CytatZnak"/>
    <w:uiPriority w:val="29"/>
    <w:qFormat/>
    <w:rsid w:val="003569F1"/>
    <w:rPr>
      <w:i/>
      <w:iCs/>
      <w:color w:val="000000" w:themeColor="text1"/>
    </w:rPr>
  </w:style>
  <w:style w:type="character" w:customStyle="1" w:styleId="CytatZnak">
    <w:name w:val="Cytat Znak"/>
    <w:basedOn w:val="Domylnaczcionkaakapitu"/>
    <w:link w:val="Cytat"/>
    <w:uiPriority w:val="29"/>
    <w:rsid w:val="003569F1"/>
    <w:rPr>
      <w:rFonts w:eastAsia="Times New Roman"/>
      <w:i/>
      <w:iCs/>
      <w:color w:val="000000" w:themeColor="tex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317884">
      <w:marLeft w:val="0"/>
      <w:marRight w:val="0"/>
      <w:marTop w:val="0"/>
      <w:marBottom w:val="0"/>
      <w:divBdr>
        <w:top w:val="none" w:sz="0" w:space="0" w:color="auto"/>
        <w:left w:val="none" w:sz="0" w:space="0" w:color="auto"/>
        <w:bottom w:val="none" w:sz="0" w:space="0" w:color="auto"/>
        <w:right w:val="none" w:sz="0" w:space="0" w:color="auto"/>
      </w:divBdr>
    </w:div>
    <w:div w:id="1485317887">
      <w:marLeft w:val="0"/>
      <w:marRight w:val="0"/>
      <w:marTop w:val="0"/>
      <w:marBottom w:val="0"/>
      <w:divBdr>
        <w:top w:val="none" w:sz="0" w:space="0" w:color="auto"/>
        <w:left w:val="none" w:sz="0" w:space="0" w:color="auto"/>
        <w:bottom w:val="none" w:sz="0" w:space="0" w:color="auto"/>
        <w:right w:val="none" w:sz="0" w:space="0" w:color="auto"/>
      </w:divBdr>
    </w:div>
    <w:div w:id="1485317890">
      <w:marLeft w:val="0"/>
      <w:marRight w:val="0"/>
      <w:marTop w:val="0"/>
      <w:marBottom w:val="0"/>
      <w:divBdr>
        <w:top w:val="none" w:sz="0" w:space="0" w:color="auto"/>
        <w:left w:val="none" w:sz="0" w:space="0" w:color="auto"/>
        <w:bottom w:val="none" w:sz="0" w:space="0" w:color="auto"/>
        <w:right w:val="none" w:sz="0" w:space="0" w:color="auto"/>
      </w:divBdr>
    </w:div>
    <w:div w:id="1485317892">
      <w:marLeft w:val="0"/>
      <w:marRight w:val="0"/>
      <w:marTop w:val="0"/>
      <w:marBottom w:val="0"/>
      <w:divBdr>
        <w:top w:val="none" w:sz="0" w:space="0" w:color="auto"/>
        <w:left w:val="none" w:sz="0" w:space="0" w:color="auto"/>
        <w:bottom w:val="none" w:sz="0" w:space="0" w:color="auto"/>
        <w:right w:val="none" w:sz="0" w:space="0" w:color="auto"/>
      </w:divBdr>
    </w:div>
    <w:div w:id="1485317893">
      <w:marLeft w:val="0"/>
      <w:marRight w:val="0"/>
      <w:marTop w:val="0"/>
      <w:marBottom w:val="0"/>
      <w:divBdr>
        <w:top w:val="none" w:sz="0" w:space="0" w:color="auto"/>
        <w:left w:val="none" w:sz="0" w:space="0" w:color="auto"/>
        <w:bottom w:val="none" w:sz="0" w:space="0" w:color="auto"/>
        <w:right w:val="none" w:sz="0" w:space="0" w:color="auto"/>
      </w:divBdr>
    </w:div>
    <w:div w:id="1485317896">
      <w:marLeft w:val="0"/>
      <w:marRight w:val="0"/>
      <w:marTop w:val="0"/>
      <w:marBottom w:val="0"/>
      <w:divBdr>
        <w:top w:val="none" w:sz="0" w:space="0" w:color="auto"/>
        <w:left w:val="none" w:sz="0" w:space="0" w:color="auto"/>
        <w:bottom w:val="none" w:sz="0" w:space="0" w:color="auto"/>
        <w:right w:val="none" w:sz="0" w:space="0" w:color="auto"/>
      </w:divBdr>
      <w:divsChild>
        <w:div w:id="1485317885">
          <w:marLeft w:val="0"/>
          <w:marRight w:val="0"/>
          <w:marTop w:val="0"/>
          <w:marBottom w:val="0"/>
          <w:divBdr>
            <w:top w:val="none" w:sz="0" w:space="0" w:color="auto"/>
            <w:left w:val="none" w:sz="0" w:space="0" w:color="auto"/>
            <w:bottom w:val="none" w:sz="0" w:space="0" w:color="auto"/>
            <w:right w:val="none" w:sz="0" w:space="0" w:color="auto"/>
          </w:divBdr>
        </w:div>
        <w:div w:id="1485317886">
          <w:marLeft w:val="0"/>
          <w:marRight w:val="0"/>
          <w:marTop w:val="0"/>
          <w:marBottom w:val="0"/>
          <w:divBdr>
            <w:top w:val="none" w:sz="0" w:space="0" w:color="auto"/>
            <w:left w:val="none" w:sz="0" w:space="0" w:color="auto"/>
            <w:bottom w:val="none" w:sz="0" w:space="0" w:color="auto"/>
            <w:right w:val="none" w:sz="0" w:space="0" w:color="auto"/>
          </w:divBdr>
        </w:div>
        <w:div w:id="1485317888">
          <w:marLeft w:val="0"/>
          <w:marRight w:val="0"/>
          <w:marTop w:val="0"/>
          <w:marBottom w:val="0"/>
          <w:divBdr>
            <w:top w:val="none" w:sz="0" w:space="0" w:color="auto"/>
            <w:left w:val="none" w:sz="0" w:space="0" w:color="auto"/>
            <w:bottom w:val="none" w:sz="0" w:space="0" w:color="auto"/>
            <w:right w:val="none" w:sz="0" w:space="0" w:color="auto"/>
          </w:divBdr>
        </w:div>
        <w:div w:id="1485317891">
          <w:marLeft w:val="0"/>
          <w:marRight w:val="0"/>
          <w:marTop w:val="0"/>
          <w:marBottom w:val="0"/>
          <w:divBdr>
            <w:top w:val="none" w:sz="0" w:space="0" w:color="auto"/>
            <w:left w:val="none" w:sz="0" w:space="0" w:color="auto"/>
            <w:bottom w:val="none" w:sz="0" w:space="0" w:color="auto"/>
            <w:right w:val="none" w:sz="0" w:space="0" w:color="auto"/>
          </w:divBdr>
        </w:div>
        <w:div w:id="1485317894">
          <w:marLeft w:val="0"/>
          <w:marRight w:val="0"/>
          <w:marTop w:val="0"/>
          <w:marBottom w:val="0"/>
          <w:divBdr>
            <w:top w:val="none" w:sz="0" w:space="0" w:color="auto"/>
            <w:left w:val="none" w:sz="0" w:space="0" w:color="auto"/>
            <w:bottom w:val="none" w:sz="0" w:space="0" w:color="auto"/>
            <w:right w:val="none" w:sz="0" w:space="0" w:color="auto"/>
          </w:divBdr>
        </w:div>
        <w:div w:id="1485317897">
          <w:marLeft w:val="0"/>
          <w:marRight w:val="0"/>
          <w:marTop w:val="0"/>
          <w:marBottom w:val="0"/>
          <w:divBdr>
            <w:top w:val="none" w:sz="0" w:space="0" w:color="auto"/>
            <w:left w:val="none" w:sz="0" w:space="0" w:color="auto"/>
            <w:bottom w:val="none" w:sz="0" w:space="0" w:color="auto"/>
            <w:right w:val="none" w:sz="0" w:space="0" w:color="auto"/>
          </w:divBdr>
        </w:div>
        <w:div w:id="1485317898">
          <w:marLeft w:val="0"/>
          <w:marRight w:val="0"/>
          <w:marTop w:val="0"/>
          <w:marBottom w:val="0"/>
          <w:divBdr>
            <w:top w:val="none" w:sz="0" w:space="0" w:color="auto"/>
            <w:left w:val="none" w:sz="0" w:space="0" w:color="auto"/>
            <w:bottom w:val="none" w:sz="0" w:space="0" w:color="auto"/>
            <w:right w:val="none" w:sz="0" w:space="0" w:color="auto"/>
          </w:divBdr>
        </w:div>
        <w:div w:id="1485317902">
          <w:marLeft w:val="0"/>
          <w:marRight w:val="0"/>
          <w:marTop w:val="0"/>
          <w:marBottom w:val="0"/>
          <w:divBdr>
            <w:top w:val="none" w:sz="0" w:space="0" w:color="auto"/>
            <w:left w:val="none" w:sz="0" w:space="0" w:color="auto"/>
            <w:bottom w:val="none" w:sz="0" w:space="0" w:color="auto"/>
            <w:right w:val="none" w:sz="0" w:space="0" w:color="auto"/>
          </w:divBdr>
        </w:div>
        <w:div w:id="1485317903">
          <w:marLeft w:val="0"/>
          <w:marRight w:val="0"/>
          <w:marTop w:val="0"/>
          <w:marBottom w:val="0"/>
          <w:divBdr>
            <w:top w:val="none" w:sz="0" w:space="0" w:color="auto"/>
            <w:left w:val="none" w:sz="0" w:space="0" w:color="auto"/>
            <w:bottom w:val="none" w:sz="0" w:space="0" w:color="auto"/>
            <w:right w:val="none" w:sz="0" w:space="0" w:color="auto"/>
          </w:divBdr>
        </w:div>
        <w:div w:id="1485317905">
          <w:marLeft w:val="0"/>
          <w:marRight w:val="0"/>
          <w:marTop w:val="0"/>
          <w:marBottom w:val="0"/>
          <w:divBdr>
            <w:top w:val="none" w:sz="0" w:space="0" w:color="auto"/>
            <w:left w:val="none" w:sz="0" w:space="0" w:color="auto"/>
            <w:bottom w:val="none" w:sz="0" w:space="0" w:color="auto"/>
            <w:right w:val="none" w:sz="0" w:space="0" w:color="auto"/>
          </w:divBdr>
        </w:div>
        <w:div w:id="1485317906">
          <w:marLeft w:val="0"/>
          <w:marRight w:val="0"/>
          <w:marTop w:val="0"/>
          <w:marBottom w:val="0"/>
          <w:divBdr>
            <w:top w:val="none" w:sz="0" w:space="0" w:color="auto"/>
            <w:left w:val="none" w:sz="0" w:space="0" w:color="auto"/>
            <w:bottom w:val="none" w:sz="0" w:space="0" w:color="auto"/>
            <w:right w:val="none" w:sz="0" w:space="0" w:color="auto"/>
          </w:divBdr>
        </w:div>
        <w:div w:id="1485317907">
          <w:marLeft w:val="0"/>
          <w:marRight w:val="0"/>
          <w:marTop w:val="0"/>
          <w:marBottom w:val="0"/>
          <w:divBdr>
            <w:top w:val="none" w:sz="0" w:space="0" w:color="auto"/>
            <w:left w:val="none" w:sz="0" w:space="0" w:color="auto"/>
            <w:bottom w:val="none" w:sz="0" w:space="0" w:color="auto"/>
            <w:right w:val="none" w:sz="0" w:space="0" w:color="auto"/>
          </w:divBdr>
        </w:div>
        <w:div w:id="1485317908">
          <w:marLeft w:val="0"/>
          <w:marRight w:val="0"/>
          <w:marTop w:val="0"/>
          <w:marBottom w:val="0"/>
          <w:divBdr>
            <w:top w:val="none" w:sz="0" w:space="0" w:color="auto"/>
            <w:left w:val="none" w:sz="0" w:space="0" w:color="auto"/>
            <w:bottom w:val="none" w:sz="0" w:space="0" w:color="auto"/>
            <w:right w:val="none" w:sz="0" w:space="0" w:color="auto"/>
          </w:divBdr>
        </w:div>
        <w:div w:id="1485317910">
          <w:marLeft w:val="0"/>
          <w:marRight w:val="0"/>
          <w:marTop w:val="0"/>
          <w:marBottom w:val="0"/>
          <w:divBdr>
            <w:top w:val="none" w:sz="0" w:space="0" w:color="auto"/>
            <w:left w:val="none" w:sz="0" w:space="0" w:color="auto"/>
            <w:bottom w:val="none" w:sz="0" w:space="0" w:color="auto"/>
            <w:right w:val="none" w:sz="0" w:space="0" w:color="auto"/>
          </w:divBdr>
        </w:div>
        <w:div w:id="1485317911">
          <w:marLeft w:val="0"/>
          <w:marRight w:val="0"/>
          <w:marTop w:val="0"/>
          <w:marBottom w:val="0"/>
          <w:divBdr>
            <w:top w:val="none" w:sz="0" w:space="0" w:color="auto"/>
            <w:left w:val="none" w:sz="0" w:space="0" w:color="auto"/>
            <w:bottom w:val="none" w:sz="0" w:space="0" w:color="auto"/>
            <w:right w:val="none" w:sz="0" w:space="0" w:color="auto"/>
          </w:divBdr>
        </w:div>
        <w:div w:id="1485317913">
          <w:marLeft w:val="0"/>
          <w:marRight w:val="0"/>
          <w:marTop w:val="0"/>
          <w:marBottom w:val="0"/>
          <w:divBdr>
            <w:top w:val="none" w:sz="0" w:space="0" w:color="auto"/>
            <w:left w:val="none" w:sz="0" w:space="0" w:color="auto"/>
            <w:bottom w:val="none" w:sz="0" w:space="0" w:color="auto"/>
            <w:right w:val="none" w:sz="0" w:space="0" w:color="auto"/>
          </w:divBdr>
        </w:div>
        <w:div w:id="1485317914">
          <w:marLeft w:val="0"/>
          <w:marRight w:val="0"/>
          <w:marTop w:val="0"/>
          <w:marBottom w:val="0"/>
          <w:divBdr>
            <w:top w:val="none" w:sz="0" w:space="0" w:color="auto"/>
            <w:left w:val="none" w:sz="0" w:space="0" w:color="auto"/>
            <w:bottom w:val="none" w:sz="0" w:space="0" w:color="auto"/>
            <w:right w:val="none" w:sz="0" w:space="0" w:color="auto"/>
          </w:divBdr>
        </w:div>
        <w:div w:id="1485317915">
          <w:marLeft w:val="0"/>
          <w:marRight w:val="0"/>
          <w:marTop w:val="0"/>
          <w:marBottom w:val="0"/>
          <w:divBdr>
            <w:top w:val="none" w:sz="0" w:space="0" w:color="auto"/>
            <w:left w:val="none" w:sz="0" w:space="0" w:color="auto"/>
            <w:bottom w:val="none" w:sz="0" w:space="0" w:color="auto"/>
            <w:right w:val="none" w:sz="0" w:space="0" w:color="auto"/>
          </w:divBdr>
        </w:div>
        <w:div w:id="1485317919">
          <w:marLeft w:val="0"/>
          <w:marRight w:val="0"/>
          <w:marTop w:val="0"/>
          <w:marBottom w:val="0"/>
          <w:divBdr>
            <w:top w:val="none" w:sz="0" w:space="0" w:color="auto"/>
            <w:left w:val="none" w:sz="0" w:space="0" w:color="auto"/>
            <w:bottom w:val="none" w:sz="0" w:space="0" w:color="auto"/>
            <w:right w:val="none" w:sz="0" w:space="0" w:color="auto"/>
          </w:divBdr>
        </w:div>
        <w:div w:id="1485317920">
          <w:marLeft w:val="0"/>
          <w:marRight w:val="0"/>
          <w:marTop w:val="0"/>
          <w:marBottom w:val="0"/>
          <w:divBdr>
            <w:top w:val="none" w:sz="0" w:space="0" w:color="auto"/>
            <w:left w:val="none" w:sz="0" w:space="0" w:color="auto"/>
            <w:bottom w:val="none" w:sz="0" w:space="0" w:color="auto"/>
            <w:right w:val="none" w:sz="0" w:space="0" w:color="auto"/>
          </w:divBdr>
        </w:div>
        <w:div w:id="1485317921">
          <w:marLeft w:val="0"/>
          <w:marRight w:val="0"/>
          <w:marTop w:val="0"/>
          <w:marBottom w:val="0"/>
          <w:divBdr>
            <w:top w:val="none" w:sz="0" w:space="0" w:color="auto"/>
            <w:left w:val="none" w:sz="0" w:space="0" w:color="auto"/>
            <w:bottom w:val="none" w:sz="0" w:space="0" w:color="auto"/>
            <w:right w:val="none" w:sz="0" w:space="0" w:color="auto"/>
          </w:divBdr>
        </w:div>
        <w:div w:id="1485317922">
          <w:marLeft w:val="0"/>
          <w:marRight w:val="0"/>
          <w:marTop w:val="0"/>
          <w:marBottom w:val="0"/>
          <w:divBdr>
            <w:top w:val="none" w:sz="0" w:space="0" w:color="auto"/>
            <w:left w:val="none" w:sz="0" w:space="0" w:color="auto"/>
            <w:bottom w:val="none" w:sz="0" w:space="0" w:color="auto"/>
            <w:right w:val="none" w:sz="0" w:space="0" w:color="auto"/>
          </w:divBdr>
        </w:div>
        <w:div w:id="1485317923">
          <w:marLeft w:val="0"/>
          <w:marRight w:val="0"/>
          <w:marTop w:val="0"/>
          <w:marBottom w:val="0"/>
          <w:divBdr>
            <w:top w:val="none" w:sz="0" w:space="0" w:color="auto"/>
            <w:left w:val="none" w:sz="0" w:space="0" w:color="auto"/>
            <w:bottom w:val="none" w:sz="0" w:space="0" w:color="auto"/>
            <w:right w:val="none" w:sz="0" w:space="0" w:color="auto"/>
          </w:divBdr>
        </w:div>
        <w:div w:id="1485317924">
          <w:marLeft w:val="0"/>
          <w:marRight w:val="0"/>
          <w:marTop w:val="0"/>
          <w:marBottom w:val="0"/>
          <w:divBdr>
            <w:top w:val="none" w:sz="0" w:space="0" w:color="auto"/>
            <w:left w:val="none" w:sz="0" w:space="0" w:color="auto"/>
            <w:bottom w:val="none" w:sz="0" w:space="0" w:color="auto"/>
            <w:right w:val="none" w:sz="0" w:space="0" w:color="auto"/>
          </w:divBdr>
        </w:div>
        <w:div w:id="1485317925">
          <w:marLeft w:val="0"/>
          <w:marRight w:val="0"/>
          <w:marTop w:val="0"/>
          <w:marBottom w:val="0"/>
          <w:divBdr>
            <w:top w:val="none" w:sz="0" w:space="0" w:color="auto"/>
            <w:left w:val="none" w:sz="0" w:space="0" w:color="auto"/>
            <w:bottom w:val="none" w:sz="0" w:space="0" w:color="auto"/>
            <w:right w:val="none" w:sz="0" w:space="0" w:color="auto"/>
          </w:divBdr>
        </w:div>
        <w:div w:id="1485317926">
          <w:marLeft w:val="0"/>
          <w:marRight w:val="0"/>
          <w:marTop w:val="0"/>
          <w:marBottom w:val="0"/>
          <w:divBdr>
            <w:top w:val="none" w:sz="0" w:space="0" w:color="auto"/>
            <w:left w:val="none" w:sz="0" w:space="0" w:color="auto"/>
            <w:bottom w:val="none" w:sz="0" w:space="0" w:color="auto"/>
            <w:right w:val="none" w:sz="0" w:space="0" w:color="auto"/>
          </w:divBdr>
        </w:div>
        <w:div w:id="1485317928">
          <w:marLeft w:val="0"/>
          <w:marRight w:val="0"/>
          <w:marTop w:val="0"/>
          <w:marBottom w:val="0"/>
          <w:divBdr>
            <w:top w:val="none" w:sz="0" w:space="0" w:color="auto"/>
            <w:left w:val="none" w:sz="0" w:space="0" w:color="auto"/>
            <w:bottom w:val="none" w:sz="0" w:space="0" w:color="auto"/>
            <w:right w:val="none" w:sz="0" w:space="0" w:color="auto"/>
          </w:divBdr>
        </w:div>
        <w:div w:id="1485317929">
          <w:marLeft w:val="0"/>
          <w:marRight w:val="0"/>
          <w:marTop w:val="0"/>
          <w:marBottom w:val="0"/>
          <w:divBdr>
            <w:top w:val="none" w:sz="0" w:space="0" w:color="auto"/>
            <w:left w:val="none" w:sz="0" w:space="0" w:color="auto"/>
            <w:bottom w:val="none" w:sz="0" w:space="0" w:color="auto"/>
            <w:right w:val="none" w:sz="0" w:space="0" w:color="auto"/>
          </w:divBdr>
        </w:div>
        <w:div w:id="1485317930">
          <w:marLeft w:val="0"/>
          <w:marRight w:val="0"/>
          <w:marTop w:val="0"/>
          <w:marBottom w:val="0"/>
          <w:divBdr>
            <w:top w:val="none" w:sz="0" w:space="0" w:color="auto"/>
            <w:left w:val="none" w:sz="0" w:space="0" w:color="auto"/>
            <w:bottom w:val="none" w:sz="0" w:space="0" w:color="auto"/>
            <w:right w:val="none" w:sz="0" w:space="0" w:color="auto"/>
          </w:divBdr>
        </w:div>
        <w:div w:id="1485317931">
          <w:marLeft w:val="0"/>
          <w:marRight w:val="0"/>
          <w:marTop w:val="0"/>
          <w:marBottom w:val="0"/>
          <w:divBdr>
            <w:top w:val="none" w:sz="0" w:space="0" w:color="auto"/>
            <w:left w:val="none" w:sz="0" w:space="0" w:color="auto"/>
            <w:bottom w:val="none" w:sz="0" w:space="0" w:color="auto"/>
            <w:right w:val="none" w:sz="0" w:space="0" w:color="auto"/>
          </w:divBdr>
        </w:div>
        <w:div w:id="1485317932">
          <w:marLeft w:val="0"/>
          <w:marRight w:val="0"/>
          <w:marTop w:val="0"/>
          <w:marBottom w:val="0"/>
          <w:divBdr>
            <w:top w:val="none" w:sz="0" w:space="0" w:color="auto"/>
            <w:left w:val="none" w:sz="0" w:space="0" w:color="auto"/>
            <w:bottom w:val="none" w:sz="0" w:space="0" w:color="auto"/>
            <w:right w:val="none" w:sz="0" w:space="0" w:color="auto"/>
          </w:divBdr>
        </w:div>
        <w:div w:id="1485317935">
          <w:marLeft w:val="0"/>
          <w:marRight w:val="0"/>
          <w:marTop w:val="0"/>
          <w:marBottom w:val="0"/>
          <w:divBdr>
            <w:top w:val="none" w:sz="0" w:space="0" w:color="auto"/>
            <w:left w:val="none" w:sz="0" w:space="0" w:color="auto"/>
            <w:bottom w:val="none" w:sz="0" w:space="0" w:color="auto"/>
            <w:right w:val="none" w:sz="0" w:space="0" w:color="auto"/>
          </w:divBdr>
        </w:div>
        <w:div w:id="1485317937">
          <w:marLeft w:val="0"/>
          <w:marRight w:val="0"/>
          <w:marTop w:val="0"/>
          <w:marBottom w:val="0"/>
          <w:divBdr>
            <w:top w:val="none" w:sz="0" w:space="0" w:color="auto"/>
            <w:left w:val="none" w:sz="0" w:space="0" w:color="auto"/>
            <w:bottom w:val="none" w:sz="0" w:space="0" w:color="auto"/>
            <w:right w:val="none" w:sz="0" w:space="0" w:color="auto"/>
          </w:divBdr>
        </w:div>
        <w:div w:id="1485317938">
          <w:marLeft w:val="0"/>
          <w:marRight w:val="0"/>
          <w:marTop w:val="0"/>
          <w:marBottom w:val="0"/>
          <w:divBdr>
            <w:top w:val="none" w:sz="0" w:space="0" w:color="auto"/>
            <w:left w:val="none" w:sz="0" w:space="0" w:color="auto"/>
            <w:bottom w:val="none" w:sz="0" w:space="0" w:color="auto"/>
            <w:right w:val="none" w:sz="0" w:space="0" w:color="auto"/>
          </w:divBdr>
        </w:div>
        <w:div w:id="1485317939">
          <w:marLeft w:val="0"/>
          <w:marRight w:val="0"/>
          <w:marTop w:val="0"/>
          <w:marBottom w:val="0"/>
          <w:divBdr>
            <w:top w:val="none" w:sz="0" w:space="0" w:color="auto"/>
            <w:left w:val="none" w:sz="0" w:space="0" w:color="auto"/>
            <w:bottom w:val="none" w:sz="0" w:space="0" w:color="auto"/>
            <w:right w:val="none" w:sz="0" w:space="0" w:color="auto"/>
          </w:divBdr>
        </w:div>
        <w:div w:id="1485317940">
          <w:marLeft w:val="0"/>
          <w:marRight w:val="0"/>
          <w:marTop w:val="0"/>
          <w:marBottom w:val="0"/>
          <w:divBdr>
            <w:top w:val="none" w:sz="0" w:space="0" w:color="auto"/>
            <w:left w:val="none" w:sz="0" w:space="0" w:color="auto"/>
            <w:bottom w:val="none" w:sz="0" w:space="0" w:color="auto"/>
            <w:right w:val="none" w:sz="0" w:space="0" w:color="auto"/>
          </w:divBdr>
        </w:div>
        <w:div w:id="1485317941">
          <w:marLeft w:val="0"/>
          <w:marRight w:val="0"/>
          <w:marTop w:val="0"/>
          <w:marBottom w:val="0"/>
          <w:divBdr>
            <w:top w:val="none" w:sz="0" w:space="0" w:color="auto"/>
            <w:left w:val="none" w:sz="0" w:space="0" w:color="auto"/>
            <w:bottom w:val="none" w:sz="0" w:space="0" w:color="auto"/>
            <w:right w:val="none" w:sz="0" w:space="0" w:color="auto"/>
          </w:divBdr>
        </w:div>
        <w:div w:id="1485317942">
          <w:marLeft w:val="0"/>
          <w:marRight w:val="0"/>
          <w:marTop w:val="0"/>
          <w:marBottom w:val="0"/>
          <w:divBdr>
            <w:top w:val="none" w:sz="0" w:space="0" w:color="auto"/>
            <w:left w:val="none" w:sz="0" w:space="0" w:color="auto"/>
            <w:bottom w:val="none" w:sz="0" w:space="0" w:color="auto"/>
            <w:right w:val="none" w:sz="0" w:space="0" w:color="auto"/>
          </w:divBdr>
        </w:div>
        <w:div w:id="1485317947">
          <w:marLeft w:val="0"/>
          <w:marRight w:val="0"/>
          <w:marTop w:val="0"/>
          <w:marBottom w:val="0"/>
          <w:divBdr>
            <w:top w:val="none" w:sz="0" w:space="0" w:color="auto"/>
            <w:left w:val="none" w:sz="0" w:space="0" w:color="auto"/>
            <w:bottom w:val="none" w:sz="0" w:space="0" w:color="auto"/>
            <w:right w:val="none" w:sz="0" w:space="0" w:color="auto"/>
          </w:divBdr>
        </w:div>
        <w:div w:id="1485317950">
          <w:marLeft w:val="0"/>
          <w:marRight w:val="0"/>
          <w:marTop w:val="0"/>
          <w:marBottom w:val="0"/>
          <w:divBdr>
            <w:top w:val="none" w:sz="0" w:space="0" w:color="auto"/>
            <w:left w:val="none" w:sz="0" w:space="0" w:color="auto"/>
            <w:bottom w:val="none" w:sz="0" w:space="0" w:color="auto"/>
            <w:right w:val="none" w:sz="0" w:space="0" w:color="auto"/>
          </w:divBdr>
        </w:div>
        <w:div w:id="1485317951">
          <w:marLeft w:val="0"/>
          <w:marRight w:val="0"/>
          <w:marTop w:val="0"/>
          <w:marBottom w:val="0"/>
          <w:divBdr>
            <w:top w:val="none" w:sz="0" w:space="0" w:color="auto"/>
            <w:left w:val="none" w:sz="0" w:space="0" w:color="auto"/>
            <w:bottom w:val="none" w:sz="0" w:space="0" w:color="auto"/>
            <w:right w:val="none" w:sz="0" w:space="0" w:color="auto"/>
          </w:divBdr>
        </w:div>
        <w:div w:id="1485317952">
          <w:marLeft w:val="0"/>
          <w:marRight w:val="0"/>
          <w:marTop w:val="0"/>
          <w:marBottom w:val="0"/>
          <w:divBdr>
            <w:top w:val="none" w:sz="0" w:space="0" w:color="auto"/>
            <w:left w:val="none" w:sz="0" w:space="0" w:color="auto"/>
            <w:bottom w:val="none" w:sz="0" w:space="0" w:color="auto"/>
            <w:right w:val="none" w:sz="0" w:space="0" w:color="auto"/>
          </w:divBdr>
        </w:div>
        <w:div w:id="1485317953">
          <w:marLeft w:val="0"/>
          <w:marRight w:val="0"/>
          <w:marTop w:val="0"/>
          <w:marBottom w:val="0"/>
          <w:divBdr>
            <w:top w:val="none" w:sz="0" w:space="0" w:color="auto"/>
            <w:left w:val="none" w:sz="0" w:space="0" w:color="auto"/>
            <w:bottom w:val="none" w:sz="0" w:space="0" w:color="auto"/>
            <w:right w:val="none" w:sz="0" w:space="0" w:color="auto"/>
          </w:divBdr>
        </w:div>
        <w:div w:id="1485317955">
          <w:marLeft w:val="0"/>
          <w:marRight w:val="0"/>
          <w:marTop w:val="0"/>
          <w:marBottom w:val="0"/>
          <w:divBdr>
            <w:top w:val="none" w:sz="0" w:space="0" w:color="auto"/>
            <w:left w:val="none" w:sz="0" w:space="0" w:color="auto"/>
            <w:bottom w:val="none" w:sz="0" w:space="0" w:color="auto"/>
            <w:right w:val="none" w:sz="0" w:space="0" w:color="auto"/>
          </w:divBdr>
        </w:div>
        <w:div w:id="1485317956">
          <w:marLeft w:val="0"/>
          <w:marRight w:val="0"/>
          <w:marTop w:val="0"/>
          <w:marBottom w:val="0"/>
          <w:divBdr>
            <w:top w:val="none" w:sz="0" w:space="0" w:color="auto"/>
            <w:left w:val="none" w:sz="0" w:space="0" w:color="auto"/>
            <w:bottom w:val="none" w:sz="0" w:space="0" w:color="auto"/>
            <w:right w:val="none" w:sz="0" w:space="0" w:color="auto"/>
          </w:divBdr>
        </w:div>
        <w:div w:id="1485317957">
          <w:marLeft w:val="0"/>
          <w:marRight w:val="0"/>
          <w:marTop w:val="0"/>
          <w:marBottom w:val="0"/>
          <w:divBdr>
            <w:top w:val="none" w:sz="0" w:space="0" w:color="auto"/>
            <w:left w:val="none" w:sz="0" w:space="0" w:color="auto"/>
            <w:bottom w:val="none" w:sz="0" w:space="0" w:color="auto"/>
            <w:right w:val="none" w:sz="0" w:space="0" w:color="auto"/>
          </w:divBdr>
        </w:div>
        <w:div w:id="1485317959">
          <w:marLeft w:val="0"/>
          <w:marRight w:val="0"/>
          <w:marTop w:val="0"/>
          <w:marBottom w:val="0"/>
          <w:divBdr>
            <w:top w:val="none" w:sz="0" w:space="0" w:color="auto"/>
            <w:left w:val="none" w:sz="0" w:space="0" w:color="auto"/>
            <w:bottom w:val="none" w:sz="0" w:space="0" w:color="auto"/>
            <w:right w:val="none" w:sz="0" w:space="0" w:color="auto"/>
          </w:divBdr>
        </w:div>
        <w:div w:id="1485317961">
          <w:marLeft w:val="0"/>
          <w:marRight w:val="0"/>
          <w:marTop w:val="0"/>
          <w:marBottom w:val="0"/>
          <w:divBdr>
            <w:top w:val="none" w:sz="0" w:space="0" w:color="auto"/>
            <w:left w:val="none" w:sz="0" w:space="0" w:color="auto"/>
            <w:bottom w:val="none" w:sz="0" w:space="0" w:color="auto"/>
            <w:right w:val="none" w:sz="0" w:space="0" w:color="auto"/>
          </w:divBdr>
        </w:div>
        <w:div w:id="1485317962">
          <w:marLeft w:val="0"/>
          <w:marRight w:val="0"/>
          <w:marTop w:val="0"/>
          <w:marBottom w:val="0"/>
          <w:divBdr>
            <w:top w:val="none" w:sz="0" w:space="0" w:color="auto"/>
            <w:left w:val="none" w:sz="0" w:space="0" w:color="auto"/>
            <w:bottom w:val="none" w:sz="0" w:space="0" w:color="auto"/>
            <w:right w:val="none" w:sz="0" w:space="0" w:color="auto"/>
          </w:divBdr>
        </w:div>
        <w:div w:id="1485317964">
          <w:marLeft w:val="0"/>
          <w:marRight w:val="0"/>
          <w:marTop w:val="0"/>
          <w:marBottom w:val="0"/>
          <w:divBdr>
            <w:top w:val="none" w:sz="0" w:space="0" w:color="auto"/>
            <w:left w:val="none" w:sz="0" w:space="0" w:color="auto"/>
            <w:bottom w:val="none" w:sz="0" w:space="0" w:color="auto"/>
            <w:right w:val="none" w:sz="0" w:space="0" w:color="auto"/>
          </w:divBdr>
        </w:div>
        <w:div w:id="1485317965">
          <w:marLeft w:val="0"/>
          <w:marRight w:val="0"/>
          <w:marTop w:val="0"/>
          <w:marBottom w:val="0"/>
          <w:divBdr>
            <w:top w:val="none" w:sz="0" w:space="0" w:color="auto"/>
            <w:left w:val="none" w:sz="0" w:space="0" w:color="auto"/>
            <w:bottom w:val="none" w:sz="0" w:space="0" w:color="auto"/>
            <w:right w:val="none" w:sz="0" w:space="0" w:color="auto"/>
          </w:divBdr>
        </w:div>
        <w:div w:id="1485317966">
          <w:marLeft w:val="0"/>
          <w:marRight w:val="0"/>
          <w:marTop w:val="0"/>
          <w:marBottom w:val="0"/>
          <w:divBdr>
            <w:top w:val="none" w:sz="0" w:space="0" w:color="auto"/>
            <w:left w:val="none" w:sz="0" w:space="0" w:color="auto"/>
            <w:bottom w:val="none" w:sz="0" w:space="0" w:color="auto"/>
            <w:right w:val="none" w:sz="0" w:space="0" w:color="auto"/>
          </w:divBdr>
        </w:div>
        <w:div w:id="1485317967">
          <w:marLeft w:val="0"/>
          <w:marRight w:val="0"/>
          <w:marTop w:val="0"/>
          <w:marBottom w:val="0"/>
          <w:divBdr>
            <w:top w:val="none" w:sz="0" w:space="0" w:color="auto"/>
            <w:left w:val="none" w:sz="0" w:space="0" w:color="auto"/>
            <w:bottom w:val="none" w:sz="0" w:space="0" w:color="auto"/>
            <w:right w:val="none" w:sz="0" w:space="0" w:color="auto"/>
          </w:divBdr>
        </w:div>
        <w:div w:id="1485317968">
          <w:marLeft w:val="0"/>
          <w:marRight w:val="0"/>
          <w:marTop w:val="0"/>
          <w:marBottom w:val="0"/>
          <w:divBdr>
            <w:top w:val="none" w:sz="0" w:space="0" w:color="auto"/>
            <w:left w:val="none" w:sz="0" w:space="0" w:color="auto"/>
            <w:bottom w:val="none" w:sz="0" w:space="0" w:color="auto"/>
            <w:right w:val="none" w:sz="0" w:space="0" w:color="auto"/>
          </w:divBdr>
        </w:div>
        <w:div w:id="1485317969">
          <w:marLeft w:val="0"/>
          <w:marRight w:val="0"/>
          <w:marTop w:val="0"/>
          <w:marBottom w:val="0"/>
          <w:divBdr>
            <w:top w:val="none" w:sz="0" w:space="0" w:color="auto"/>
            <w:left w:val="none" w:sz="0" w:space="0" w:color="auto"/>
            <w:bottom w:val="none" w:sz="0" w:space="0" w:color="auto"/>
            <w:right w:val="none" w:sz="0" w:space="0" w:color="auto"/>
          </w:divBdr>
        </w:div>
        <w:div w:id="1485317970">
          <w:marLeft w:val="0"/>
          <w:marRight w:val="0"/>
          <w:marTop w:val="0"/>
          <w:marBottom w:val="0"/>
          <w:divBdr>
            <w:top w:val="none" w:sz="0" w:space="0" w:color="auto"/>
            <w:left w:val="none" w:sz="0" w:space="0" w:color="auto"/>
            <w:bottom w:val="none" w:sz="0" w:space="0" w:color="auto"/>
            <w:right w:val="none" w:sz="0" w:space="0" w:color="auto"/>
          </w:divBdr>
        </w:div>
        <w:div w:id="1485317972">
          <w:marLeft w:val="0"/>
          <w:marRight w:val="0"/>
          <w:marTop w:val="0"/>
          <w:marBottom w:val="0"/>
          <w:divBdr>
            <w:top w:val="none" w:sz="0" w:space="0" w:color="auto"/>
            <w:left w:val="none" w:sz="0" w:space="0" w:color="auto"/>
            <w:bottom w:val="none" w:sz="0" w:space="0" w:color="auto"/>
            <w:right w:val="none" w:sz="0" w:space="0" w:color="auto"/>
          </w:divBdr>
        </w:div>
        <w:div w:id="1485317973">
          <w:marLeft w:val="0"/>
          <w:marRight w:val="0"/>
          <w:marTop w:val="0"/>
          <w:marBottom w:val="0"/>
          <w:divBdr>
            <w:top w:val="none" w:sz="0" w:space="0" w:color="auto"/>
            <w:left w:val="none" w:sz="0" w:space="0" w:color="auto"/>
            <w:bottom w:val="none" w:sz="0" w:space="0" w:color="auto"/>
            <w:right w:val="none" w:sz="0" w:space="0" w:color="auto"/>
          </w:divBdr>
        </w:div>
        <w:div w:id="1485317975">
          <w:marLeft w:val="0"/>
          <w:marRight w:val="0"/>
          <w:marTop w:val="0"/>
          <w:marBottom w:val="0"/>
          <w:divBdr>
            <w:top w:val="none" w:sz="0" w:space="0" w:color="auto"/>
            <w:left w:val="none" w:sz="0" w:space="0" w:color="auto"/>
            <w:bottom w:val="none" w:sz="0" w:space="0" w:color="auto"/>
            <w:right w:val="none" w:sz="0" w:space="0" w:color="auto"/>
          </w:divBdr>
        </w:div>
        <w:div w:id="1485317976">
          <w:marLeft w:val="0"/>
          <w:marRight w:val="0"/>
          <w:marTop w:val="0"/>
          <w:marBottom w:val="0"/>
          <w:divBdr>
            <w:top w:val="none" w:sz="0" w:space="0" w:color="auto"/>
            <w:left w:val="none" w:sz="0" w:space="0" w:color="auto"/>
            <w:bottom w:val="none" w:sz="0" w:space="0" w:color="auto"/>
            <w:right w:val="none" w:sz="0" w:space="0" w:color="auto"/>
          </w:divBdr>
        </w:div>
        <w:div w:id="1485317978">
          <w:marLeft w:val="0"/>
          <w:marRight w:val="0"/>
          <w:marTop w:val="0"/>
          <w:marBottom w:val="0"/>
          <w:divBdr>
            <w:top w:val="none" w:sz="0" w:space="0" w:color="auto"/>
            <w:left w:val="none" w:sz="0" w:space="0" w:color="auto"/>
            <w:bottom w:val="none" w:sz="0" w:space="0" w:color="auto"/>
            <w:right w:val="none" w:sz="0" w:space="0" w:color="auto"/>
          </w:divBdr>
        </w:div>
        <w:div w:id="1485317979">
          <w:marLeft w:val="0"/>
          <w:marRight w:val="0"/>
          <w:marTop w:val="0"/>
          <w:marBottom w:val="0"/>
          <w:divBdr>
            <w:top w:val="none" w:sz="0" w:space="0" w:color="auto"/>
            <w:left w:val="none" w:sz="0" w:space="0" w:color="auto"/>
            <w:bottom w:val="none" w:sz="0" w:space="0" w:color="auto"/>
            <w:right w:val="none" w:sz="0" w:space="0" w:color="auto"/>
          </w:divBdr>
        </w:div>
        <w:div w:id="1485317980">
          <w:marLeft w:val="0"/>
          <w:marRight w:val="0"/>
          <w:marTop w:val="0"/>
          <w:marBottom w:val="0"/>
          <w:divBdr>
            <w:top w:val="none" w:sz="0" w:space="0" w:color="auto"/>
            <w:left w:val="none" w:sz="0" w:space="0" w:color="auto"/>
            <w:bottom w:val="none" w:sz="0" w:space="0" w:color="auto"/>
            <w:right w:val="none" w:sz="0" w:space="0" w:color="auto"/>
          </w:divBdr>
        </w:div>
        <w:div w:id="1485317982">
          <w:marLeft w:val="0"/>
          <w:marRight w:val="0"/>
          <w:marTop w:val="0"/>
          <w:marBottom w:val="0"/>
          <w:divBdr>
            <w:top w:val="none" w:sz="0" w:space="0" w:color="auto"/>
            <w:left w:val="none" w:sz="0" w:space="0" w:color="auto"/>
            <w:bottom w:val="none" w:sz="0" w:space="0" w:color="auto"/>
            <w:right w:val="none" w:sz="0" w:space="0" w:color="auto"/>
          </w:divBdr>
        </w:div>
        <w:div w:id="1485317983">
          <w:marLeft w:val="0"/>
          <w:marRight w:val="0"/>
          <w:marTop w:val="0"/>
          <w:marBottom w:val="0"/>
          <w:divBdr>
            <w:top w:val="none" w:sz="0" w:space="0" w:color="auto"/>
            <w:left w:val="none" w:sz="0" w:space="0" w:color="auto"/>
            <w:bottom w:val="none" w:sz="0" w:space="0" w:color="auto"/>
            <w:right w:val="none" w:sz="0" w:space="0" w:color="auto"/>
          </w:divBdr>
        </w:div>
        <w:div w:id="1485317984">
          <w:marLeft w:val="0"/>
          <w:marRight w:val="0"/>
          <w:marTop w:val="0"/>
          <w:marBottom w:val="0"/>
          <w:divBdr>
            <w:top w:val="none" w:sz="0" w:space="0" w:color="auto"/>
            <w:left w:val="none" w:sz="0" w:space="0" w:color="auto"/>
            <w:bottom w:val="none" w:sz="0" w:space="0" w:color="auto"/>
            <w:right w:val="none" w:sz="0" w:space="0" w:color="auto"/>
          </w:divBdr>
        </w:div>
        <w:div w:id="1485317985">
          <w:marLeft w:val="0"/>
          <w:marRight w:val="0"/>
          <w:marTop w:val="0"/>
          <w:marBottom w:val="0"/>
          <w:divBdr>
            <w:top w:val="none" w:sz="0" w:space="0" w:color="auto"/>
            <w:left w:val="none" w:sz="0" w:space="0" w:color="auto"/>
            <w:bottom w:val="none" w:sz="0" w:space="0" w:color="auto"/>
            <w:right w:val="none" w:sz="0" w:space="0" w:color="auto"/>
          </w:divBdr>
        </w:div>
        <w:div w:id="1485317986">
          <w:marLeft w:val="0"/>
          <w:marRight w:val="0"/>
          <w:marTop w:val="0"/>
          <w:marBottom w:val="0"/>
          <w:divBdr>
            <w:top w:val="none" w:sz="0" w:space="0" w:color="auto"/>
            <w:left w:val="none" w:sz="0" w:space="0" w:color="auto"/>
            <w:bottom w:val="none" w:sz="0" w:space="0" w:color="auto"/>
            <w:right w:val="none" w:sz="0" w:space="0" w:color="auto"/>
          </w:divBdr>
        </w:div>
        <w:div w:id="1485317987">
          <w:marLeft w:val="0"/>
          <w:marRight w:val="0"/>
          <w:marTop w:val="0"/>
          <w:marBottom w:val="0"/>
          <w:divBdr>
            <w:top w:val="none" w:sz="0" w:space="0" w:color="auto"/>
            <w:left w:val="none" w:sz="0" w:space="0" w:color="auto"/>
            <w:bottom w:val="none" w:sz="0" w:space="0" w:color="auto"/>
            <w:right w:val="none" w:sz="0" w:space="0" w:color="auto"/>
          </w:divBdr>
        </w:div>
        <w:div w:id="1485317989">
          <w:marLeft w:val="0"/>
          <w:marRight w:val="0"/>
          <w:marTop w:val="0"/>
          <w:marBottom w:val="0"/>
          <w:divBdr>
            <w:top w:val="none" w:sz="0" w:space="0" w:color="auto"/>
            <w:left w:val="none" w:sz="0" w:space="0" w:color="auto"/>
            <w:bottom w:val="none" w:sz="0" w:space="0" w:color="auto"/>
            <w:right w:val="none" w:sz="0" w:space="0" w:color="auto"/>
          </w:divBdr>
        </w:div>
        <w:div w:id="1485317992">
          <w:marLeft w:val="0"/>
          <w:marRight w:val="0"/>
          <w:marTop w:val="0"/>
          <w:marBottom w:val="0"/>
          <w:divBdr>
            <w:top w:val="none" w:sz="0" w:space="0" w:color="auto"/>
            <w:left w:val="none" w:sz="0" w:space="0" w:color="auto"/>
            <w:bottom w:val="none" w:sz="0" w:space="0" w:color="auto"/>
            <w:right w:val="none" w:sz="0" w:space="0" w:color="auto"/>
          </w:divBdr>
        </w:div>
        <w:div w:id="1485317993">
          <w:marLeft w:val="0"/>
          <w:marRight w:val="0"/>
          <w:marTop w:val="0"/>
          <w:marBottom w:val="0"/>
          <w:divBdr>
            <w:top w:val="none" w:sz="0" w:space="0" w:color="auto"/>
            <w:left w:val="none" w:sz="0" w:space="0" w:color="auto"/>
            <w:bottom w:val="none" w:sz="0" w:space="0" w:color="auto"/>
            <w:right w:val="none" w:sz="0" w:space="0" w:color="auto"/>
          </w:divBdr>
        </w:div>
        <w:div w:id="1485317994">
          <w:marLeft w:val="0"/>
          <w:marRight w:val="0"/>
          <w:marTop w:val="0"/>
          <w:marBottom w:val="0"/>
          <w:divBdr>
            <w:top w:val="none" w:sz="0" w:space="0" w:color="auto"/>
            <w:left w:val="none" w:sz="0" w:space="0" w:color="auto"/>
            <w:bottom w:val="none" w:sz="0" w:space="0" w:color="auto"/>
            <w:right w:val="none" w:sz="0" w:space="0" w:color="auto"/>
          </w:divBdr>
        </w:div>
        <w:div w:id="1485317995">
          <w:marLeft w:val="0"/>
          <w:marRight w:val="0"/>
          <w:marTop w:val="0"/>
          <w:marBottom w:val="0"/>
          <w:divBdr>
            <w:top w:val="none" w:sz="0" w:space="0" w:color="auto"/>
            <w:left w:val="none" w:sz="0" w:space="0" w:color="auto"/>
            <w:bottom w:val="none" w:sz="0" w:space="0" w:color="auto"/>
            <w:right w:val="none" w:sz="0" w:space="0" w:color="auto"/>
          </w:divBdr>
        </w:div>
        <w:div w:id="1485317997">
          <w:marLeft w:val="0"/>
          <w:marRight w:val="0"/>
          <w:marTop w:val="0"/>
          <w:marBottom w:val="0"/>
          <w:divBdr>
            <w:top w:val="none" w:sz="0" w:space="0" w:color="auto"/>
            <w:left w:val="none" w:sz="0" w:space="0" w:color="auto"/>
            <w:bottom w:val="none" w:sz="0" w:space="0" w:color="auto"/>
            <w:right w:val="none" w:sz="0" w:space="0" w:color="auto"/>
          </w:divBdr>
        </w:div>
        <w:div w:id="1485317998">
          <w:marLeft w:val="0"/>
          <w:marRight w:val="0"/>
          <w:marTop w:val="0"/>
          <w:marBottom w:val="0"/>
          <w:divBdr>
            <w:top w:val="none" w:sz="0" w:space="0" w:color="auto"/>
            <w:left w:val="none" w:sz="0" w:space="0" w:color="auto"/>
            <w:bottom w:val="none" w:sz="0" w:space="0" w:color="auto"/>
            <w:right w:val="none" w:sz="0" w:space="0" w:color="auto"/>
          </w:divBdr>
        </w:div>
        <w:div w:id="1485317999">
          <w:marLeft w:val="0"/>
          <w:marRight w:val="0"/>
          <w:marTop w:val="0"/>
          <w:marBottom w:val="0"/>
          <w:divBdr>
            <w:top w:val="none" w:sz="0" w:space="0" w:color="auto"/>
            <w:left w:val="none" w:sz="0" w:space="0" w:color="auto"/>
            <w:bottom w:val="none" w:sz="0" w:space="0" w:color="auto"/>
            <w:right w:val="none" w:sz="0" w:space="0" w:color="auto"/>
          </w:divBdr>
        </w:div>
        <w:div w:id="1485318000">
          <w:marLeft w:val="0"/>
          <w:marRight w:val="0"/>
          <w:marTop w:val="0"/>
          <w:marBottom w:val="0"/>
          <w:divBdr>
            <w:top w:val="none" w:sz="0" w:space="0" w:color="auto"/>
            <w:left w:val="none" w:sz="0" w:space="0" w:color="auto"/>
            <w:bottom w:val="none" w:sz="0" w:space="0" w:color="auto"/>
            <w:right w:val="none" w:sz="0" w:space="0" w:color="auto"/>
          </w:divBdr>
        </w:div>
        <w:div w:id="1485318003">
          <w:marLeft w:val="0"/>
          <w:marRight w:val="0"/>
          <w:marTop w:val="0"/>
          <w:marBottom w:val="0"/>
          <w:divBdr>
            <w:top w:val="none" w:sz="0" w:space="0" w:color="auto"/>
            <w:left w:val="none" w:sz="0" w:space="0" w:color="auto"/>
            <w:bottom w:val="none" w:sz="0" w:space="0" w:color="auto"/>
            <w:right w:val="none" w:sz="0" w:space="0" w:color="auto"/>
          </w:divBdr>
        </w:div>
        <w:div w:id="1485318004">
          <w:marLeft w:val="0"/>
          <w:marRight w:val="0"/>
          <w:marTop w:val="0"/>
          <w:marBottom w:val="0"/>
          <w:divBdr>
            <w:top w:val="none" w:sz="0" w:space="0" w:color="auto"/>
            <w:left w:val="none" w:sz="0" w:space="0" w:color="auto"/>
            <w:bottom w:val="none" w:sz="0" w:space="0" w:color="auto"/>
            <w:right w:val="none" w:sz="0" w:space="0" w:color="auto"/>
          </w:divBdr>
        </w:div>
        <w:div w:id="1485318006">
          <w:marLeft w:val="0"/>
          <w:marRight w:val="0"/>
          <w:marTop w:val="0"/>
          <w:marBottom w:val="0"/>
          <w:divBdr>
            <w:top w:val="none" w:sz="0" w:space="0" w:color="auto"/>
            <w:left w:val="none" w:sz="0" w:space="0" w:color="auto"/>
            <w:bottom w:val="none" w:sz="0" w:space="0" w:color="auto"/>
            <w:right w:val="none" w:sz="0" w:space="0" w:color="auto"/>
          </w:divBdr>
        </w:div>
        <w:div w:id="1485318008">
          <w:marLeft w:val="0"/>
          <w:marRight w:val="0"/>
          <w:marTop w:val="0"/>
          <w:marBottom w:val="0"/>
          <w:divBdr>
            <w:top w:val="none" w:sz="0" w:space="0" w:color="auto"/>
            <w:left w:val="none" w:sz="0" w:space="0" w:color="auto"/>
            <w:bottom w:val="none" w:sz="0" w:space="0" w:color="auto"/>
            <w:right w:val="none" w:sz="0" w:space="0" w:color="auto"/>
          </w:divBdr>
        </w:div>
        <w:div w:id="1485318010">
          <w:marLeft w:val="0"/>
          <w:marRight w:val="0"/>
          <w:marTop w:val="0"/>
          <w:marBottom w:val="0"/>
          <w:divBdr>
            <w:top w:val="none" w:sz="0" w:space="0" w:color="auto"/>
            <w:left w:val="none" w:sz="0" w:space="0" w:color="auto"/>
            <w:bottom w:val="none" w:sz="0" w:space="0" w:color="auto"/>
            <w:right w:val="none" w:sz="0" w:space="0" w:color="auto"/>
          </w:divBdr>
        </w:div>
        <w:div w:id="1485318011">
          <w:marLeft w:val="0"/>
          <w:marRight w:val="0"/>
          <w:marTop w:val="0"/>
          <w:marBottom w:val="0"/>
          <w:divBdr>
            <w:top w:val="none" w:sz="0" w:space="0" w:color="auto"/>
            <w:left w:val="none" w:sz="0" w:space="0" w:color="auto"/>
            <w:bottom w:val="none" w:sz="0" w:space="0" w:color="auto"/>
            <w:right w:val="none" w:sz="0" w:space="0" w:color="auto"/>
          </w:divBdr>
        </w:div>
        <w:div w:id="1485318012">
          <w:marLeft w:val="0"/>
          <w:marRight w:val="0"/>
          <w:marTop w:val="0"/>
          <w:marBottom w:val="0"/>
          <w:divBdr>
            <w:top w:val="none" w:sz="0" w:space="0" w:color="auto"/>
            <w:left w:val="none" w:sz="0" w:space="0" w:color="auto"/>
            <w:bottom w:val="none" w:sz="0" w:space="0" w:color="auto"/>
            <w:right w:val="none" w:sz="0" w:space="0" w:color="auto"/>
          </w:divBdr>
        </w:div>
        <w:div w:id="1485318013">
          <w:marLeft w:val="0"/>
          <w:marRight w:val="0"/>
          <w:marTop w:val="0"/>
          <w:marBottom w:val="0"/>
          <w:divBdr>
            <w:top w:val="none" w:sz="0" w:space="0" w:color="auto"/>
            <w:left w:val="none" w:sz="0" w:space="0" w:color="auto"/>
            <w:bottom w:val="none" w:sz="0" w:space="0" w:color="auto"/>
            <w:right w:val="none" w:sz="0" w:space="0" w:color="auto"/>
          </w:divBdr>
        </w:div>
        <w:div w:id="1485318014">
          <w:marLeft w:val="0"/>
          <w:marRight w:val="0"/>
          <w:marTop w:val="0"/>
          <w:marBottom w:val="0"/>
          <w:divBdr>
            <w:top w:val="none" w:sz="0" w:space="0" w:color="auto"/>
            <w:left w:val="none" w:sz="0" w:space="0" w:color="auto"/>
            <w:bottom w:val="none" w:sz="0" w:space="0" w:color="auto"/>
            <w:right w:val="none" w:sz="0" w:space="0" w:color="auto"/>
          </w:divBdr>
        </w:div>
        <w:div w:id="1485318015">
          <w:marLeft w:val="0"/>
          <w:marRight w:val="0"/>
          <w:marTop w:val="0"/>
          <w:marBottom w:val="0"/>
          <w:divBdr>
            <w:top w:val="none" w:sz="0" w:space="0" w:color="auto"/>
            <w:left w:val="none" w:sz="0" w:space="0" w:color="auto"/>
            <w:bottom w:val="none" w:sz="0" w:space="0" w:color="auto"/>
            <w:right w:val="none" w:sz="0" w:space="0" w:color="auto"/>
          </w:divBdr>
        </w:div>
        <w:div w:id="1485318016">
          <w:marLeft w:val="0"/>
          <w:marRight w:val="0"/>
          <w:marTop w:val="0"/>
          <w:marBottom w:val="0"/>
          <w:divBdr>
            <w:top w:val="none" w:sz="0" w:space="0" w:color="auto"/>
            <w:left w:val="none" w:sz="0" w:space="0" w:color="auto"/>
            <w:bottom w:val="none" w:sz="0" w:space="0" w:color="auto"/>
            <w:right w:val="none" w:sz="0" w:space="0" w:color="auto"/>
          </w:divBdr>
        </w:div>
      </w:divsChild>
    </w:div>
    <w:div w:id="1485317900">
      <w:marLeft w:val="0"/>
      <w:marRight w:val="0"/>
      <w:marTop w:val="0"/>
      <w:marBottom w:val="0"/>
      <w:divBdr>
        <w:top w:val="none" w:sz="0" w:space="0" w:color="auto"/>
        <w:left w:val="none" w:sz="0" w:space="0" w:color="auto"/>
        <w:bottom w:val="none" w:sz="0" w:space="0" w:color="auto"/>
        <w:right w:val="none" w:sz="0" w:space="0" w:color="auto"/>
      </w:divBdr>
    </w:div>
    <w:div w:id="1485317901">
      <w:marLeft w:val="0"/>
      <w:marRight w:val="0"/>
      <w:marTop w:val="0"/>
      <w:marBottom w:val="0"/>
      <w:divBdr>
        <w:top w:val="none" w:sz="0" w:space="0" w:color="auto"/>
        <w:left w:val="none" w:sz="0" w:space="0" w:color="auto"/>
        <w:bottom w:val="none" w:sz="0" w:space="0" w:color="auto"/>
        <w:right w:val="none" w:sz="0" w:space="0" w:color="auto"/>
      </w:divBdr>
      <w:divsChild>
        <w:div w:id="1485317889">
          <w:marLeft w:val="0"/>
          <w:marRight w:val="0"/>
          <w:marTop w:val="0"/>
          <w:marBottom w:val="0"/>
          <w:divBdr>
            <w:top w:val="none" w:sz="0" w:space="0" w:color="auto"/>
            <w:left w:val="none" w:sz="0" w:space="0" w:color="auto"/>
            <w:bottom w:val="none" w:sz="0" w:space="0" w:color="auto"/>
            <w:right w:val="none" w:sz="0" w:space="0" w:color="auto"/>
          </w:divBdr>
        </w:div>
        <w:div w:id="1485317927">
          <w:marLeft w:val="0"/>
          <w:marRight w:val="0"/>
          <w:marTop w:val="0"/>
          <w:marBottom w:val="0"/>
          <w:divBdr>
            <w:top w:val="none" w:sz="0" w:space="0" w:color="auto"/>
            <w:left w:val="none" w:sz="0" w:space="0" w:color="auto"/>
            <w:bottom w:val="none" w:sz="0" w:space="0" w:color="auto"/>
            <w:right w:val="none" w:sz="0" w:space="0" w:color="auto"/>
          </w:divBdr>
        </w:div>
        <w:div w:id="1485317933">
          <w:marLeft w:val="0"/>
          <w:marRight w:val="0"/>
          <w:marTop w:val="0"/>
          <w:marBottom w:val="0"/>
          <w:divBdr>
            <w:top w:val="none" w:sz="0" w:space="0" w:color="auto"/>
            <w:left w:val="none" w:sz="0" w:space="0" w:color="auto"/>
            <w:bottom w:val="none" w:sz="0" w:space="0" w:color="auto"/>
            <w:right w:val="none" w:sz="0" w:space="0" w:color="auto"/>
          </w:divBdr>
        </w:div>
        <w:div w:id="1485317936">
          <w:marLeft w:val="0"/>
          <w:marRight w:val="0"/>
          <w:marTop w:val="0"/>
          <w:marBottom w:val="0"/>
          <w:divBdr>
            <w:top w:val="none" w:sz="0" w:space="0" w:color="auto"/>
            <w:left w:val="none" w:sz="0" w:space="0" w:color="auto"/>
            <w:bottom w:val="none" w:sz="0" w:space="0" w:color="auto"/>
            <w:right w:val="none" w:sz="0" w:space="0" w:color="auto"/>
          </w:divBdr>
        </w:div>
        <w:div w:id="1485317944">
          <w:marLeft w:val="0"/>
          <w:marRight w:val="0"/>
          <w:marTop w:val="0"/>
          <w:marBottom w:val="0"/>
          <w:divBdr>
            <w:top w:val="none" w:sz="0" w:space="0" w:color="auto"/>
            <w:left w:val="none" w:sz="0" w:space="0" w:color="auto"/>
            <w:bottom w:val="none" w:sz="0" w:space="0" w:color="auto"/>
            <w:right w:val="none" w:sz="0" w:space="0" w:color="auto"/>
          </w:divBdr>
        </w:div>
        <w:div w:id="1485317954">
          <w:marLeft w:val="0"/>
          <w:marRight w:val="0"/>
          <w:marTop w:val="0"/>
          <w:marBottom w:val="0"/>
          <w:divBdr>
            <w:top w:val="none" w:sz="0" w:space="0" w:color="auto"/>
            <w:left w:val="none" w:sz="0" w:space="0" w:color="auto"/>
            <w:bottom w:val="none" w:sz="0" w:space="0" w:color="auto"/>
            <w:right w:val="none" w:sz="0" w:space="0" w:color="auto"/>
          </w:divBdr>
        </w:div>
        <w:div w:id="1485317991">
          <w:marLeft w:val="0"/>
          <w:marRight w:val="0"/>
          <w:marTop w:val="0"/>
          <w:marBottom w:val="0"/>
          <w:divBdr>
            <w:top w:val="none" w:sz="0" w:space="0" w:color="auto"/>
            <w:left w:val="none" w:sz="0" w:space="0" w:color="auto"/>
            <w:bottom w:val="none" w:sz="0" w:space="0" w:color="auto"/>
            <w:right w:val="none" w:sz="0" w:space="0" w:color="auto"/>
          </w:divBdr>
        </w:div>
        <w:div w:id="1485318002">
          <w:marLeft w:val="0"/>
          <w:marRight w:val="0"/>
          <w:marTop w:val="0"/>
          <w:marBottom w:val="0"/>
          <w:divBdr>
            <w:top w:val="none" w:sz="0" w:space="0" w:color="auto"/>
            <w:left w:val="none" w:sz="0" w:space="0" w:color="auto"/>
            <w:bottom w:val="none" w:sz="0" w:space="0" w:color="auto"/>
            <w:right w:val="none" w:sz="0" w:space="0" w:color="auto"/>
          </w:divBdr>
        </w:div>
      </w:divsChild>
    </w:div>
    <w:div w:id="1485317904">
      <w:marLeft w:val="0"/>
      <w:marRight w:val="0"/>
      <w:marTop w:val="0"/>
      <w:marBottom w:val="0"/>
      <w:divBdr>
        <w:top w:val="none" w:sz="0" w:space="0" w:color="auto"/>
        <w:left w:val="none" w:sz="0" w:space="0" w:color="auto"/>
        <w:bottom w:val="none" w:sz="0" w:space="0" w:color="auto"/>
        <w:right w:val="none" w:sz="0" w:space="0" w:color="auto"/>
      </w:divBdr>
    </w:div>
    <w:div w:id="1485317912">
      <w:marLeft w:val="0"/>
      <w:marRight w:val="0"/>
      <w:marTop w:val="0"/>
      <w:marBottom w:val="0"/>
      <w:divBdr>
        <w:top w:val="none" w:sz="0" w:space="0" w:color="auto"/>
        <w:left w:val="none" w:sz="0" w:space="0" w:color="auto"/>
        <w:bottom w:val="none" w:sz="0" w:space="0" w:color="auto"/>
        <w:right w:val="none" w:sz="0" w:space="0" w:color="auto"/>
      </w:divBdr>
    </w:div>
    <w:div w:id="1485317917">
      <w:marLeft w:val="0"/>
      <w:marRight w:val="0"/>
      <w:marTop w:val="0"/>
      <w:marBottom w:val="0"/>
      <w:divBdr>
        <w:top w:val="none" w:sz="0" w:space="0" w:color="auto"/>
        <w:left w:val="none" w:sz="0" w:space="0" w:color="auto"/>
        <w:bottom w:val="none" w:sz="0" w:space="0" w:color="auto"/>
        <w:right w:val="none" w:sz="0" w:space="0" w:color="auto"/>
      </w:divBdr>
    </w:div>
    <w:div w:id="1485317918">
      <w:marLeft w:val="0"/>
      <w:marRight w:val="0"/>
      <w:marTop w:val="0"/>
      <w:marBottom w:val="0"/>
      <w:divBdr>
        <w:top w:val="none" w:sz="0" w:space="0" w:color="auto"/>
        <w:left w:val="none" w:sz="0" w:space="0" w:color="auto"/>
        <w:bottom w:val="none" w:sz="0" w:space="0" w:color="auto"/>
        <w:right w:val="none" w:sz="0" w:space="0" w:color="auto"/>
      </w:divBdr>
      <w:divsChild>
        <w:div w:id="1485317895">
          <w:marLeft w:val="0"/>
          <w:marRight w:val="0"/>
          <w:marTop w:val="0"/>
          <w:marBottom w:val="0"/>
          <w:divBdr>
            <w:top w:val="none" w:sz="0" w:space="0" w:color="auto"/>
            <w:left w:val="none" w:sz="0" w:space="0" w:color="auto"/>
            <w:bottom w:val="none" w:sz="0" w:space="0" w:color="auto"/>
            <w:right w:val="none" w:sz="0" w:space="0" w:color="auto"/>
          </w:divBdr>
        </w:div>
        <w:div w:id="1485317899">
          <w:marLeft w:val="0"/>
          <w:marRight w:val="0"/>
          <w:marTop w:val="0"/>
          <w:marBottom w:val="0"/>
          <w:divBdr>
            <w:top w:val="none" w:sz="0" w:space="0" w:color="auto"/>
            <w:left w:val="none" w:sz="0" w:space="0" w:color="auto"/>
            <w:bottom w:val="none" w:sz="0" w:space="0" w:color="auto"/>
            <w:right w:val="none" w:sz="0" w:space="0" w:color="auto"/>
          </w:divBdr>
        </w:div>
        <w:div w:id="1485317916">
          <w:marLeft w:val="0"/>
          <w:marRight w:val="0"/>
          <w:marTop w:val="0"/>
          <w:marBottom w:val="0"/>
          <w:divBdr>
            <w:top w:val="none" w:sz="0" w:space="0" w:color="auto"/>
            <w:left w:val="none" w:sz="0" w:space="0" w:color="auto"/>
            <w:bottom w:val="none" w:sz="0" w:space="0" w:color="auto"/>
            <w:right w:val="none" w:sz="0" w:space="0" w:color="auto"/>
          </w:divBdr>
        </w:div>
        <w:div w:id="1485317934">
          <w:marLeft w:val="0"/>
          <w:marRight w:val="0"/>
          <w:marTop w:val="0"/>
          <w:marBottom w:val="0"/>
          <w:divBdr>
            <w:top w:val="none" w:sz="0" w:space="0" w:color="auto"/>
            <w:left w:val="none" w:sz="0" w:space="0" w:color="auto"/>
            <w:bottom w:val="none" w:sz="0" w:space="0" w:color="auto"/>
            <w:right w:val="none" w:sz="0" w:space="0" w:color="auto"/>
          </w:divBdr>
        </w:div>
        <w:div w:id="1485317958">
          <w:marLeft w:val="0"/>
          <w:marRight w:val="0"/>
          <w:marTop w:val="0"/>
          <w:marBottom w:val="0"/>
          <w:divBdr>
            <w:top w:val="none" w:sz="0" w:space="0" w:color="auto"/>
            <w:left w:val="none" w:sz="0" w:space="0" w:color="auto"/>
            <w:bottom w:val="none" w:sz="0" w:space="0" w:color="auto"/>
            <w:right w:val="none" w:sz="0" w:space="0" w:color="auto"/>
          </w:divBdr>
        </w:div>
        <w:div w:id="1485317971">
          <w:marLeft w:val="0"/>
          <w:marRight w:val="0"/>
          <w:marTop w:val="0"/>
          <w:marBottom w:val="0"/>
          <w:divBdr>
            <w:top w:val="none" w:sz="0" w:space="0" w:color="auto"/>
            <w:left w:val="none" w:sz="0" w:space="0" w:color="auto"/>
            <w:bottom w:val="none" w:sz="0" w:space="0" w:color="auto"/>
            <w:right w:val="none" w:sz="0" w:space="0" w:color="auto"/>
          </w:divBdr>
        </w:div>
        <w:div w:id="1485317988">
          <w:marLeft w:val="0"/>
          <w:marRight w:val="0"/>
          <w:marTop w:val="0"/>
          <w:marBottom w:val="0"/>
          <w:divBdr>
            <w:top w:val="none" w:sz="0" w:space="0" w:color="auto"/>
            <w:left w:val="none" w:sz="0" w:space="0" w:color="auto"/>
            <w:bottom w:val="none" w:sz="0" w:space="0" w:color="auto"/>
            <w:right w:val="none" w:sz="0" w:space="0" w:color="auto"/>
          </w:divBdr>
        </w:div>
      </w:divsChild>
    </w:div>
    <w:div w:id="1485317943">
      <w:marLeft w:val="0"/>
      <w:marRight w:val="0"/>
      <w:marTop w:val="0"/>
      <w:marBottom w:val="0"/>
      <w:divBdr>
        <w:top w:val="none" w:sz="0" w:space="0" w:color="auto"/>
        <w:left w:val="none" w:sz="0" w:space="0" w:color="auto"/>
        <w:bottom w:val="none" w:sz="0" w:space="0" w:color="auto"/>
        <w:right w:val="none" w:sz="0" w:space="0" w:color="auto"/>
      </w:divBdr>
      <w:divsChild>
        <w:div w:id="1485317909">
          <w:marLeft w:val="0"/>
          <w:marRight w:val="0"/>
          <w:marTop w:val="0"/>
          <w:marBottom w:val="0"/>
          <w:divBdr>
            <w:top w:val="none" w:sz="0" w:space="0" w:color="auto"/>
            <w:left w:val="none" w:sz="0" w:space="0" w:color="auto"/>
            <w:bottom w:val="none" w:sz="0" w:space="0" w:color="auto"/>
            <w:right w:val="none" w:sz="0" w:space="0" w:color="auto"/>
          </w:divBdr>
        </w:div>
      </w:divsChild>
    </w:div>
    <w:div w:id="1485317945">
      <w:marLeft w:val="0"/>
      <w:marRight w:val="0"/>
      <w:marTop w:val="0"/>
      <w:marBottom w:val="0"/>
      <w:divBdr>
        <w:top w:val="none" w:sz="0" w:space="0" w:color="auto"/>
        <w:left w:val="none" w:sz="0" w:space="0" w:color="auto"/>
        <w:bottom w:val="none" w:sz="0" w:space="0" w:color="auto"/>
        <w:right w:val="none" w:sz="0" w:space="0" w:color="auto"/>
      </w:divBdr>
    </w:div>
    <w:div w:id="1485317946">
      <w:marLeft w:val="0"/>
      <w:marRight w:val="0"/>
      <w:marTop w:val="0"/>
      <w:marBottom w:val="0"/>
      <w:divBdr>
        <w:top w:val="none" w:sz="0" w:space="0" w:color="auto"/>
        <w:left w:val="none" w:sz="0" w:space="0" w:color="auto"/>
        <w:bottom w:val="none" w:sz="0" w:space="0" w:color="auto"/>
        <w:right w:val="none" w:sz="0" w:space="0" w:color="auto"/>
      </w:divBdr>
    </w:div>
    <w:div w:id="1485317948">
      <w:marLeft w:val="0"/>
      <w:marRight w:val="0"/>
      <w:marTop w:val="0"/>
      <w:marBottom w:val="0"/>
      <w:divBdr>
        <w:top w:val="none" w:sz="0" w:space="0" w:color="auto"/>
        <w:left w:val="none" w:sz="0" w:space="0" w:color="auto"/>
        <w:bottom w:val="none" w:sz="0" w:space="0" w:color="auto"/>
        <w:right w:val="none" w:sz="0" w:space="0" w:color="auto"/>
      </w:divBdr>
    </w:div>
    <w:div w:id="1485317949">
      <w:marLeft w:val="0"/>
      <w:marRight w:val="0"/>
      <w:marTop w:val="0"/>
      <w:marBottom w:val="0"/>
      <w:divBdr>
        <w:top w:val="none" w:sz="0" w:space="0" w:color="auto"/>
        <w:left w:val="none" w:sz="0" w:space="0" w:color="auto"/>
        <w:bottom w:val="none" w:sz="0" w:space="0" w:color="auto"/>
        <w:right w:val="none" w:sz="0" w:space="0" w:color="auto"/>
      </w:divBdr>
    </w:div>
    <w:div w:id="1485317960">
      <w:marLeft w:val="0"/>
      <w:marRight w:val="0"/>
      <w:marTop w:val="0"/>
      <w:marBottom w:val="0"/>
      <w:divBdr>
        <w:top w:val="none" w:sz="0" w:space="0" w:color="auto"/>
        <w:left w:val="none" w:sz="0" w:space="0" w:color="auto"/>
        <w:bottom w:val="none" w:sz="0" w:space="0" w:color="auto"/>
        <w:right w:val="none" w:sz="0" w:space="0" w:color="auto"/>
      </w:divBdr>
    </w:div>
    <w:div w:id="1485317963">
      <w:marLeft w:val="0"/>
      <w:marRight w:val="0"/>
      <w:marTop w:val="0"/>
      <w:marBottom w:val="0"/>
      <w:divBdr>
        <w:top w:val="none" w:sz="0" w:space="0" w:color="auto"/>
        <w:left w:val="none" w:sz="0" w:space="0" w:color="auto"/>
        <w:bottom w:val="none" w:sz="0" w:space="0" w:color="auto"/>
        <w:right w:val="none" w:sz="0" w:space="0" w:color="auto"/>
      </w:divBdr>
    </w:div>
    <w:div w:id="1485317974">
      <w:marLeft w:val="0"/>
      <w:marRight w:val="0"/>
      <w:marTop w:val="0"/>
      <w:marBottom w:val="0"/>
      <w:divBdr>
        <w:top w:val="none" w:sz="0" w:space="0" w:color="auto"/>
        <w:left w:val="none" w:sz="0" w:space="0" w:color="auto"/>
        <w:bottom w:val="none" w:sz="0" w:space="0" w:color="auto"/>
        <w:right w:val="none" w:sz="0" w:space="0" w:color="auto"/>
      </w:divBdr>
    </w:div>
    <w:div w:id="1485317977">
      <w:marLeft w:val="0"/>
      <w:marRight w:val="0"/>
      <w:marTop w:val="0"/>
      <w:marBottom w:val="0"/>
      <w:divBdr>
        <w:top w:val="none" w:sz="0" w:space="0" w:color="auto"/>
        <w:left w:val="none" w:sz="0" w:space="0" w:color="auto"/>
        <w:bottom w:val="none" w:sz="0" w:space="0" w:color="auto"/>
        <w:right w:val="none" w:sz="0" w:space="0" w:color="auto"/>
      </w:divBdr>
    </w:div>
    <w:div w:id="1485317981">
      <w:marLeft w:val="0"/>
      <w:marRight w:val="0"/>
      <w:marTop w:val="0"/>
      <w:marBottom w:val="0"/>
      <w:divBdr>
        <w:top w:val="none" w:sz="0" w:space="0" w:color="auto"/>
        <w:left w:val="none" w:sz="0" w:space="0" w:color="auto"/>
        <w:bottom w:val="none" w:sz="0" w:space="0" w:color="auto"/>
        <w:right w:val="none" w:sz="0" w:space="0" w:color="auto"/>
      </w:divBdr>
    </w:div>
    <w:div w:id="1485317990">
      <w:marLeft w:val="0"/>
      <w:marRight w:val="0"/>
      <w:marTop w:val="0"/>
      <w:marBottom w:val="0"/>
      <w:divBdr>
        <w:top w:val="none" w:sz="0" w:space="0" w:color="auto"/>
        <w:left w:val="none" w:sz="0" w:space="0" w:color="auto"/>
        <w:bottom w:val="none" w:sz="0" w:space="0" w:color="auto"/>
        <w:right w:val="none" w:sz="0" w:space="0" w:color="auto"/>
      </w:divBdr>
    </w:div>
    <w:div w:id="1485317996">
      <w:marLeft w:val="0"/>
      <w:marRight w:val="0"/>
      <w:marTop w:val="0"/>
      <w:marBottom w:val="0"/>
      <w:divBdr>
        <w:top w:val="none" w:sz="0" w:space="0" w:color="auto"/>
        <w:left w:val="none" w:sz="0" w:space="0" w:color="auto"/>
        <w:bottom w:val="none" w:sz="0" w:space="0" w:color="auto"/>
        <w:right w:val="none" w:sz="0" w:space="0" w:color="auto"/>
      </w:divBdr>
    </w:div>
    <w:div w:id="1485318001">
      <w:marLeft w:val="0"/>
      <w:marRight w:val="0"/>
      <w:marTop w:val="0"/>
      <w:marBottom w:val="0"/>
      <w:divBdr>
        <w:top w:val="none" w:sz="0" w:space="0" w:color="auto"/>
        <w:left w:val="none" w:sz="0" w:space="0" w:color="auto"/>
        <w:bottom w:val="none" w:sz="0" w:space="0" w:color="auto"/>
        <w:right w:val="none" w:sz="0" w:space="0" w:color="auto"/>
      </w:divBdr>
    </w:div>
    <w:div w:id="1485318005">
      <w:marLeft w:val="0"/>
      <w:marRight w:val="0"/>
      <w:marTop w:val="0"/>
      <w:marBottom w:val="0"/>
      <w:divBdr>
        <w:top w:val="none" w:sz="0" w:space="0" w:color="auto"/>
        <w:left w:val="none" w:sz="0" w:space="0" w:color="auto"/>
        <w:bottom w:val="none" w:sz="0" w:space="0" w:color="auto"/>
        <w:right w:val="none" w:sz="0" w:space="0" w:color="auto"/>
      </w:divBdr>
    </w:div>
    <w:div w:id="1485318007">
      <w:marLeft w:val="0"/>
      <w:marRight w:val="0"/>
      <w:marTop w:val="0"/>
      <w:marBottom w:val="0"/>
      <w:divBdr>
        <w:top w:val="none" w:sz="0" w:space="0" w:color="auto"/>
        <w:left w:val="none" w:sz="0" w:space="0" w:color="auto"/>
        <w:bottom w:val="none" w:sz="0" w:space="0" w:color="auto"/>
        <w:right w:val="none" w:sz="0" w:space="0" w:color="auto"/>
      </w:divBdr>
    </w:div>
    <w:div w:id="14853180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konopka@kssip.gov.p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2A9BB-CCD2-49FF-AD92-438A98DBE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8780</Words>
  <Characters>59061</Characters>
  <Application>Microsoft Office Word</Application>
  <DocSecurity>0</DocSecurity>
  <Lines>492</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Marcelina</cp:lastModifiedBy>
  <cp:revision>2</cp:revision>
  <cp:lastPrinted>2014-07-01T12:13:00Z</cp:lastPrinted>
  <dcterms:created xsi:type="dcterms:W3CDTF">2014-07-01T12:24:00Z</dcterms:created>
  <dcterms:modified xsi:type="dcterms:W3CDTF">2014-07-01T12:24:00Z</dcterms:modified>
</cp:coreProperties>
</file>