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1F00E8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2BE" w:rsidRDefault="006042B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6042BE" w:rsidRDefault="006042B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6042BE" w:rsidRDefault="006042B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6042BE" w:rsidRDefault="006042B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264CF6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264CF6">
        <w:rPr>
          <w:rFonts w:ascii="Bookman Old Style" w:hAnsi="Bookman Old Style"/>
        </w:rPr>
        <w:t>OSU-</w:t>
      </w:r>
      <w:r w:rsidR="00264CF6">
        <w:rPr>
          <w:rFonts w:ascii="Bookman Old Style" w:hAnsi="Bookman Old Style"/>
        </w:rPr>
        <w:t>III – 401 - 271</w:t>
      </w:r>
      <w:r w:rsidR="00F657D5" w:rsidRPr="00264CF6">
        <w:rPr>
          <w:rFonts w:ascii="Bookman Old Style" w:hAnsi="Bookman Old Style"/>
        </w:rPr>
        <w:t>/20</w:t>
      </w:r>
      <w:r w:rsidR="004630B5" w:rsidRPr="00264CF6">
        <w:rPr>
          <w:rFonts w:ascii="Bookman Old Style" w:hAnsi="Bookman Old Style"/>
        </w:rPr>
        <w:t>16</w:t>
      </w:r>
      <w:r w:rsidR="006042BE" w:rsidRPr="00264CF6">
        <w:rPr>
          <w:rFonts w:ascii="Bookman Old Style" w:hAnsi="Bookman Old Style"/>
        </w:rPr>
        <w:tab/>
      </w:r>
      <w:r w:rsidR="006042BE" w:rsidRPr="00264CF6">
        <w:rPr>
          <w:rFonts w:ascii="Bookman Old Style" w:hAnsi="Bookman Old Style"/>
        </w:rPr>
        <w:tab/>
      </w:r>
      <w:r w:rsidR="006042BE" w:rsidRPr="00264CF6">
        <w:rPr>
          <w:rFonts w:ascii="Bookman Old Style" w:hAnsi="Bookman Old Style"/>
        </w:rPr>
        <w:tab/>
      </w:r>
      <w:r w:rsidR="006042BE" w:rsidRPr="00264CF6">
        <w:rPr>
          <w:rFonts w:ascii="Bookman Old Style" w:hAnsi="Bookman Old Style"/>
        </w:rPr>
        <w:tab/>
        <w:t xml:space="preserve">    </w:t>
      </w:r>
      <w:r w:rsidR="002F5B67" w:rsidRPr="00264CF6">
        <w:rPr>
          <w:rFonts w:ascii="Bookman Old Style" w:hAnsi="Bookman Old Style"/>
        </w:rPr>
        <w:t xml:space="preserve">Lublin, </w:t>
      </w:r>
      <w:r w:rsidR="006042BE" w:rsidRPr="00264CF6">
        <w:rPr>
          <w:rFonts w:ascii="Bookman Old Style" w:hAnsi="Bookman Old Style"/>
        </w:rPr>
        <w:t xml:space="preserve">16 marca </w:t>
      </w:r>
      <w:r w:rsidR="00175FEB" w:rsidRPr="00264CF6">
        <w:rPr>
          <w:rFonts w:ascii="Bookman Old Style" w:hAnsi="Bookman Old Style"/>
        </w:rPr>
        <w:t>2016</w:t>
      </w:r>
      <w:r w:rsidR="00010440" w:rsidRPr="00264CF6">
        <w:rPr>
          <w:rFonts w:ascii="Bookman Old Style" w:hAnsi="Bookman Old Style"/>
        </w:rPr>
        <w:t xml:space="preserve"> r.</w:t>
      </w:r>
    </w:p>
    <w:p w:rsidR="00010440" w:rsidRPr="009406B1" w:rsidRDefault="000541A1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U2</w:t>
      </w:r>
      <w:r w:rsidR="00264CF6">
        <w:rPr>
          <w:rFonts w:ascii="Bookman Old Style" w:hAnsi="Bookman Old Style"/>
        </w:rPr>
        <w:t>/A</w:t>
      </w:r>
      <w:r w:rsidR="004630B5">
        <w:rPr>
          <w:rFonts w:ascii="Bookman Old Style" w:hAnsi="Bookman Old Style"/>
        </w:rPr>
        <w:t>/16</w:t>
      </w:r>
    </w:p>
    <w:p w:rsidR="00010440" w:rsidRPr="009406B1" w:rsidRDefault="00264CF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AE2E8E">
        <w:rPr>
          <w:rFonts w:ascii="Bookman Old Style" w:hAnsi="Bookman Old Style"/>
          <w:bCs/>
        </w:rPr>
        <w:t>KURATORÓW SĄDOWYCH DLA DOROSŁYCH</w:t>
      </w:r>
      <w:r w:rsidR="00264CF6">
        <w:rPr>
          <w:rFonts w:ascii="Bookman Old Style" w:hAnsi="Bookman Old Style"/>
          <w:bCs/>
        </w:rPr>
        <w:br/>
        <w:t>Z OBSZARU APELACJI BIAŁOSTOCKIEJ</w:t>
      </w:r>
    </w:p>
    <w:p w:rsidR="00010440" w:rsidRPr="009406B1" w:rsidRDefault="00264CF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264CF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264CF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0541A1">
        <w:rPr>
          <w:rFonts w:ascii="Bookman Old Style" w:hAnsi="Bookman Old Style"/>
          <w:b/>
        </w:rPr>
        <w:t xml:space="preserve">Wykonywanie orzeczeń w sprawach karnych w świetle zmian w </w:t>
      </w:r>
      <w:proofErr w:type="spellStart"/>
      <w:r w:rsidR="000541A1">
        <w:rPr>
          <w:rFonts w:ascii="Bookman Old Style" w:hAnsi="Bookman Old Style"/>
          <w:b/>
        </w:rPr>
        <w:t>k.k.w</w:t>
      </w:r>
      <w:proofErr w:type="spellEnd"/>
      <w:r w:rsidR="000541A1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264CF6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264CF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264CF6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17</w:t>
      </w:r>
      <w:r w:rsidR="006042BE">
        <w:rPr>
          <w:rFonts w:ascii="Bookman Old Style" w:hAnsi="Bookman Old Style"/>
        </w:rPr>
        <w:t xml:space="preserve"> maja </w:t>
      </w:r>
      <w:r w:rsidR="004630B5">
        <w:rPr>
          <w:rFonts w:ascii="Bookman Old Style" w:hAnsi="Bookman Old Style"/>
        </w:rPr>
        <w:t>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01044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Sąd Rejonowy w Białymstoku</w:t>
      </w:r>
    </w:p>
    <w:p w:rsidR="00010440" w:rsidRPr="007D03E0" w:rsidRDefault="00264CF6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Mickiewicza 103</w:t>
      </w:r>
    </w:p>
    <w:p w:rsidR="00010440" w:rsidRPr="007D03E0" w:rsidRDefault="00264CF6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15 – 950 Białystok</w:t>
      </w:r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  <w:r w:rsidRPr="007D03E0">
        <w:rPr>
          <w:rFonts w:ascii="Bookman Old Style" w:hAnsi="Bookman Old Style"/>
        </w:rPr>
        <w:t>Sala konferencyjna</w:t>
      </w:r>
      <w:r w:rsidR="00264CF6">
        <w:rPr>
          <w:rFonts w:ascii="Bookman Old Style" w:hAnsi="Bookman Old Style"/>
        </w:rPr>
        <w:t xml:space="preserve"> C011</w:t>
      </w:r>
    </w:p>
    <w:p w:rsidR="00010440" w:rsidRPr="009406B1" w:rsidRDefault="00264CF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264CF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264CF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264CF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6042BE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0541A1">
        <w:rPr>
          <w:rFonts w:ascii="Bookman Old Style" w:hAnsi="Bookman Old Style"/>
          <w:sz w:val="22"/>
          <w:szCs w:val="22"/>
        </w:rPr>
        <w:t>specjalista Kinga Leńczuk-Krupa</w:t>
      </w:r>
    </w:p>
    <w:p w:rsidR="00010440" w:rsidRPr="002F5B67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F5B67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2F5B67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2F5B67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C8249D" w:rsidRPr="002F5B67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F5B67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F5B67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F5B67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2F5B67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233A2D" w:rsidRPr="002F5B67">
        <w:rPr>
          <w:rFonts w:ascii="Bookman Old Style" w:hAnsi="Bookman Old Style"/>
          <w:sz w:val="22"/>
          <w:szCs w:val="22"/>
          <w:lang w:val="en-US"/>
        </w:rPr>
        <w:t>81 458 37 4</w:t>
      </w:r>
      <w:r w:rsidR="000541A1" w:rsidRPr="002F5B67">
        <w:rPr>
          <w:rFonts w:ascii="Bookman Old Style" w:hAnsi="Bookman Old Style"/>
          <w:sz w:val="22"/>
          <w:szCs w:val="22"/>
          <w:lang w:val="en-US"/>
        </w:rPr>
        <w:t>2</w:t>
      </w:r>
    </w:p>
    <w:p w:rsidR="00010440" w:rsidRPr="000541A1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0541A1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0541A1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0541A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0541A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0541A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0541A1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0541A1" w:rsidRPr="000541A1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k.</w:t>
      </w:r>
      <w:r w:rsidR="000541A1">
        <w:rPr>
          <w:rStyle w:val="Hipercze"/>
          <w:rFonts w:ascii="Bookman Old Style" w:hAnsi="Bookman Old Style"/>
          <w:sz w:val="22"/>
          <w:szCs w:val="22"/>
          <w:lang w:val="en-US"/>
        </w:rPr>
        <w:t>krupa</w:t>
      </w:r>
      <w:r w:rsidR="00C8249D" w:rsidRPr="000541A1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0541A1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541A1" w:rsidRPr="000541A1" w:rsidRDefault="000541A1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264CF6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264CF6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375684" w:rsidRPr="00375684" w:rsidRDefault="00375684" w:rsidP="00375684">
      <w:pPr>
        <w:ind w:right="-709"/>
        <w:jc w:val="both"/>
        <w:rPr>
          <w:rFonts w:ascii="Bookman Old Style" w:hAnsi="Bookman Old Style"/>
        </w:rPr>
      </w:pPr>
      <w:r w:rsidRPr="00375684">
        <w:rPr>
          <w:rFonts w:ascii="Bookman Old Style" w:hAnsi="Bookman Old Style"/>
          <w:b/>
        </w:rPr>
        <w:t xml:space="preserve">dr Wojciech </w:t>
      </w:r>
      <w:proofErr w:type="spellStart"/>
      <w:r w:rsidRPr="00375684">
        <w:rPr>
          <w:rFonts w:ascii="Bookman Old Style" w:hAnsi="Bookman Old Style"/>
          <w:b/>
        </w:rPr>
        <w:t>Sych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375684">
        <w:rPr>
          <w:rFonts w:ascii="Bookman Old Style" w:hAnsi="Bookman Old Style"/>
        </w:rPr>
        <w:t>sędzia Sądu Okręgowego w Poznaniu</w:t>
      </w:r>
    </w:p>
    <w:p w:rsidR="00375684" w:rsidRPr="00375684" w:rsidRDefault="00375684" w:rsidP="00375684">
      <w:pPr>
        <w:ind w:right="-709"/>
        <w:jc w:val="both"/>
        <w:rPr>
          <w:rFonts w:ascii="Bookman Old Style" w:hAnsi="Bookman Old Style"/>
        </w:rPr>
      </w:pPr>
    </w:p>
    <w:p w:rsidR="00375684" w:rsidRPr="00375684" w:rsidRDefault="00375684" w:rsidP="00375684">
      <w:pPr>
        <w:ind w:left="2832" w:right="-709" w:hanging="2832"/>
        <w:jc w:val="both"/>
        <w:rPr>
          <w:rFonts w:ascii="Bookman Old Style" w:hAnsi="Bookman Old Style"/>
        </w:rPr>
      </w:pPr>
      <w:r w:rsidRPr="00375684">
        <w:rPr>
          <w:rFonts w:ascii="Bookman Old Style" w:hAnsi="Bookman Old Style"/>
          <w:b/>
        </w:rPr>
        <w:t>Tomasz Krzymiński</w:t>
      </w:r>
      <w:r w:rsidRPr="00375684">
        <w:rPr>
          <w:rFonts w:ascii="Bookman Old Style" w:hAnsi="Bookman Old Style"/>
        </w:rPr>
        <w:tab/>
        <w:t>kurator zawodowy Sądu Rejonowego w Białymstoku, Przewodniczący Komisji Legislacyjno-Prawnej Krajowej Rady Kuratorów</w:t>
      </w:r>
    </w:p>
    <w:p w:rsidR="00375684" w:rsidRPr="00375684" w:rsidRDefault="00375684" w:rsidP="00375684">
      <w:pPr>
        <w:ind w:right="-709"/>
        <w:jc w:val="both"/>
        <w:rPr>
          <w:rFonts w:ascii="Bookman Old Style" w:hAnsi="Bookman Old Style"/>
        </w:rPr>
      </w:pPr>
    </w:p>
    <w:p w:rsidR="00375684" w:rsidRPr="00375684" w:rsidRDefault="00375684" w:rsidP="00375684">
      <w:pPr>
        <w:ind w:right="-709"/>
        <w:jc w:val="both"/>
        <w:rPr>
          <w:rFonts w:ascii="Bookman Old Style" w:hAnsi="Bookman Old Style"/>
        </w:rPr>
      </w:pPr>
    </w:p>
    <w:p w:rsidR="00375684" w:rsidRDefault="00375684" w:rsidP="000A78A4">
      <w:pPr>
        <w:spacing w:before="6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264CF6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264CF6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17</w:t>
      </w:r>
      <w:r w:rsidR="006042BE">
        <w:rPr>
          <w:rFonts w:ascii="Bookman Old Style" w:hAnsi="Bookman Old Style"/>
          <w:b/>
        </w:rPr>
        <w:t xml:space="preserve"> maja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264CF6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AA770F" w:rsidRPr="00AA770F" w:rsidRDefault="00AE2FF7" w:rsidP="00AA770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11.15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AA770F" w:rsidRPr="00AA770F">
        <w:rPr>
          <w:rFonts w:ascii="Bookman Old Style" w:hAnsi="Bookman Old Style"/>
          <w:b/>
          <w:szCs w:val="24"/>
        </w:rPr>
        <w:t>Organy postępowania wykonawczego;</w:t>
      </w:r>
    </w:p>
    <w:p w:rsidR="00AA770F" w:rsidRPr="00AA770F" w:rsidRDefault="00AA770F" w:rsidP="00AA770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 w:rsidRPr="00AA770F">
        <w:rPr>
          <w:rFonts w:ascii="Bookman Old Style" w:hAnsi="Bookman Old Style"/>
          <w:b/>
          <w:szCs w:val="24"/>
        </w:rPr>
        <w:tab/>
        <w:t>Strony i inni uczestnicy;</w:t>
      </w:r>
    </w:p>
    <w:p w:rsidR="00AE2FF7" w:rsidRPr="00175FEB" w:rsidRDefault="00AA770F" w:rsidP="00AA770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 xml:space="preserve">                          </w:t>
      </w:r>
      <w:r w:rsidRPr="00AA770F">
        <w:rPr>
          <w:rFonts w:ascii="Bookman Old Style" w:hAnsi="Bookman Old Style"/>
          <w:b/>
          <w:szCs w:val="24"/>
        </w:rPr>
        <w:t>Wykonywanie orzeczeń w świetle nowelizacji Kodeksu karnego i Kodeksu karnego wykonawczego.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E3198A">
        <w:rPr>
          <w:rFonts w:ascii="Bookman Old Style" w:hAnsi="Bookman Old Style"/>
          <w:szCs w:val="24"/>
        </w:rPr>
        <w:t xml:space="preserve">Wojciech </w:t>
      </w:r>
      <w:proofErr w:type="spellStart"/>
      <w:r w:rsidR="00E3198A">
        <w:rPr>
          <w:rFonts w:ascii="Bookman Old Style" w:hAnsi="Bookman Old Style"/>
          <w:szCs w:val="24"/>
        </w:rPr>
        <w:t>Sych</w:t>
      </w:r>
      <w:proofErr w:type="spellEnd"/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2F5B67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11.15 – 11.30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AE2FF7" w:rsidRPr="00175FEB" w:rsidRDefault="002F5B67" w:rsidP="00AA770F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 – 13.00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AE2FF7">
        <w:rPr>
          <w:rFonts w:ascii="Bookman Old Style" w:hAnsi="Bookman Old Style"/>
          <w:b/>
          <w:szCs w:val="24"/>
        </w:rPr>
        <w:t>System dozoru elektronicznego</w:t>
      </w:r>
      <w:r w:rsidR="00FA0A5F">
        <w:rPr>
          <w:rFonts w:ascii="Bookman Old Style" w:hAnsi="Bookman Old Style"/>
          <w:b/>
          <w:szCs w:val="24"/>
        </w:rPr>
        <w:t>.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2F5B67">
        <w:rPr>
          <w:rFonts w:ascii="Bookman Old Style" w:hAnsi="Bookman Old Style"/>
          <w:szCs w:val="24"/>
        </w:rPr>
        <w:t xml:space="preserve">Wojciech </w:t>
      </w:r>
      <w:proofErr w:type="spellStart"/>
      <w:r w:rsidR="002F5B67">
        <w:rPr>
          <w:rFonts w:ascii="Bookman Old Style" w:hAnsi="Bookman Old Style"/>
          <w:szCs w:val="24"/>
        </w:rPr>
        <w:t>Sych</w:t>
      </w:r>
      <w:proofErr w:type="spellEnd"/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2F5B67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13.00 – 13.30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Pr="00175FEB" w:rsidRDefault="002F5B67" w:rsidP="00AA770F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.45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AA770F" w:rsidRPr="00AA770F">
        <w:rPr>
          <w:rFonts w:ascii="Bookman Old Style" w:hAnsi="Bookman Old Style"/>
          <w:b/>
        </w:rPr>
        <w:t>Zadania kurat</w:t>
      </w:r>
      <w:r w:rsidR="00AA770F">
        <w:rPr>
          <w:rFonts w:ascii="Bookman Old Style" w:hAnsi="Bookman Old Style"/>
          <w:b/>
        </w:rPr>
        <w:t>orów sądowych w świetle zmian w </w:t>
      </w:r>
      <w:r w:rsidR="00AA770F" w:rsidRPr="00AA770F">
        <w:rPr>
          <w:rFonts w:ascii="Bookman Old Style" w:hAnsi="Bookman Old Style"/>
          <w:b/>
        </w:rPr>
        <w:t>przepisach Kodeksu Karnego i Kodeksu Karnego Wykonawczego.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0F0BD0">
        <w:rPr>
          <w:rFonts w:ascii="Bookman Old Style" w:hAnsi="Bookman Old Style"/>
        </w:rPr>
        <w:t>Tomasz Krzymiński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lastRenderedPageBreak/>
        <w:t>Program szkolenia dostępny jest na Platformie Szkoleniowej KSSiP pod adresem:</w:t>
      </w:r>
    </w:p>
    <w:p w:rsidR="00010440" w:rsidRPr="000A78A4" w:rsidRDefault="00264CF6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264CF6">
        <w:rPr>
          <w:rFonts w:ascii="Bookman Old Style" w:hAnsi="Bookman Old Style"/>
          <w:sz w:val="20"/>
          <w:szCs w:val="20"/>
        </w:rPr>
        <w:t xml:space="preserve">ostępnej w dniach </w:t>
      </w:r>
      <w:r w:rsidR="00264CF6">
        <w:rPr>
          <w:rFonts w:ascii="Bookman Old Style" w:hAnsi="Bookman Old Style"/>
          <w:sz w:val="20"/>
          <w:szCs w:val="20"/>
        </w:rPr>
        <w:br/>
        <w:t>od 18 maja 2016 r. do 20</w:t>
      </w:r>
      <w:bookmarkStart w:id="0" w:name="_GoBack"/>
      <w:bookmarkEnd w:id="0"/>
      <w:r w:rsidR="006042BE">
        <w:rPr>
          <w:rFonts w:ascii="Bookman Old Style" w:hAnsi="Bookman Old Style"/>
          <w:sz w:val="20"/>
          <w:szCs w:val="20"/>
        </w:rPr>
        <w:t xml:space="preserve"> czerwca 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541A1"/>
    <w:rsid w:val="00071F23"/>
    <w:rsid w:val="000813EC"/>
    <w:rsid w:val="000A3ADF"/>
    <w:rsid w:val="000A78A4"/>
    <w:rsid w:val="000F0BD0"/>
    <w:rsid w:val="000F340E"/>
    <w:rsid w:val="00110803"/>
    <w:rsid w:val="001229D9"/>
    <w:rsid w:val="00175FEB"/>
    <w:rsid w:val="00192E49"/>
    <w:rsid w:val="001D105F"/>
    <w:rsid w:val="001E667A"/>
    <w:rsid w:val="001F00E8"/>
    <w:rsid w:val="00233A2D"/>
    <w:rsid w:val="00264CF6"/>
    <w:rsid w:val="002B04E7"/>
    <w:rsid w:val="002D2B81"/>
    <w:rsid w:val="002F5B67"/>
    <w:rsid w:val="003377DE"/>
    <w:rsid w:val="00375684"/>
    <w:rsid w:val="00381341"/>
    <w:rsid w:val="003D1366"/>
    <w:rsid w:val="003F1D76"/>
    <w:rsid w:val="004105AC"/>
    <w:rsid w:val="00412B20"/>
    <w:rsid w:val="00447768"/>
    <w:rsid w:val="004630B5"/>
    <w:rsid w:val="00482D9F"/>
    <w:rsid w:val="0049426B"/>
    <w:rsid w:val="004E4749"/>
    <w:rsid w:val="004E4D0A"/>
    <w:rsid w:val="00556117"/>
    <w:rsid w:val="005A05D1"/>
    <w:rsid w:val="005A0CC6"/>
    <w:rsid w:val="006042BE"/>
    <w:rsid w:val="00685374"/>
    <w:rsid w:val="006C1724"/>
    <w:rsid w:val="006F02E9"/>
    <w:rsid w:val="00713E12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E3E31"/>
    <w:rsid w:val="00801A21"/>
    <w:rsid w:val="00840845"/>
    <w:rsid w:val="00864626"/>
    <w:rsid w:val="0086738D"/>
    <w:rsid w:val="008D0310"/>
    <w:rsid w:val="008F32A8"/>
    <w:rsid w:val="009406B1"/>
    <w:rsid w:val="00945302"/>
    <w:rsid w:val="0099666C"/>
    <w:rsid w:val="009C4715"/>
    <w:rsid w:val="009D7315"/>
    <w:rsid w:val="00A46711"/>
    <w:rsid w:val="00A55734"/>
    <w:rsid w:val="00A85D61"/>
    <w:rsid w:val="00AA770F"/>
    <w:rsid w:val="00AE2E8E"/>
    <w:rsid w:val="00AE2FF7"/>
    <w:rsid w:val="00B26404"/>
    <w:rsid w:val="00B3077E"/>
    <w:rsid w:val="00B601DE"/>
    <w:rsid w:val="00B60AA9"/>
    <w:rsid w:val="00B71092"/>
    <w:rsid w:val="00B7204C"/>
    <w:rsid w:val="00BB3302"/>
    <w:rsid w:val="00BC68FD"/>
    <w:rsid w:val="00BE4058"/>
    <w:rsid w:val="00BE6F9E"/>
    <w:rsid w:val="00BF04C5"/>
    <w:rsid w:val="00C037FC"/>
    <w:rsid w:val="00C115A4"/>
    <w:rsid w:val="00C30D7F"/>
    <w:rsid w:val="00C8249D"/>
    <w:rsid w:val="00CB6108"/>
    <w:rsid w:val="00CC2961"/>
    <w:rsid w:val="00CD7E02"/>
    <w:rsid w:val="00D07918"/>
    <w:rsid w:val="00D140A7"/>
    <w:rsid w:val="00D37441"/>
    <w:rsid w:val="00D65F82"/>
    <w:rsid w:val="00D738EE"/>
    <w:rsid w:val="00DA3258"/>
    <w:rsid w:val="00E27A6B"/>
    <w:rsid w:val="00E3198A"/>
    <w:rsid w:val="00EC6E1F"/>
    <w:rsid w:val="00F429E4"/>
    <w:rsid w:val="00F657D5"/>
    <w:rsid w:val="00F8337A"/>
    <w:rsid w:val="00FA069A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641B3-231E-452B-971A-7A43B8C7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Kinga Leńczuk</cp:lastModifiedBy>
  <cp:revision>4</cp:revision>
  <cp:lastPrinted>2016-03-16T12:05:00Z</cp:lastPrinted>
  <dcterms:created xsi:type="dcterms:W3CDTF">2016-03-03T14:13:00Z</dcterms:created>
  <dcterms:modified xsi:type="dcterms:W3CDTF">2016-03-16T12:06:00Z</dcterms:modified>
</cp:coreProperties>
</file>