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EF61CD" w:rsidP="000A78A4">
      <w:pPr>
        <w:tabs>
          <w:tab w:val="left" w:pos="0"/>
        </w:tabs>
        <w:spacing w:before="60" w:line="276" w:lineRule="auto"/>
        <w:jc w:val="both"/>
        <w:rPr>
          <w:rFonts w:ascii="Bookman Old Style" w:hAnsi="Bookman Old Style"/>
        </w:rPr>
      </w:pPr>
      <w:r>
        <w:rPr>
          <w:rFonts w:ascii="Bookman Old Style" w:hAnsi="Bookman Old Style"/>
        </w:rPr>
        <w:t>OSU-II.401.18.12</w:t>
      </w:r>
      <w:r w:rsidR="00C6212C">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C6212C">
        <w:rPr>
          <w:rFonts w:ascii="Bookman Old Style" w:hAnsi="Bookman Old Style"/>
        </w:rPr>
        <w:t xml:space="preserve">      </w:t>
      </w:r>
      <w:r w:rsidR="00A320CF">
        <w:rPr>
          <w:rFonts w:ascii="Bookman Old Style" w:hAnsi="Bookman Old Style"/>
        </w:rPr>
        <w:t>Lublin,</w:t>
      </w:r>
      <w:r w:rsidR="000A78A4" w:rsidRPr="000C6BA5">
        <w:rPr>
          <w:rFonts w:ascii="Bookman Old Style" w:hAnsi="Bookman Old Style"/>
        </w:rPr>
        <w:t xml:space="preserve"> </w:t>
      </w:r>
      <w:r w:rsidR="00A320CF">
        <w:rPr>
          <w:rFonts w:ascii="Bookman Old Style" w:hAnsi="Bookman Old Style"/>
        </w:rPr>
        <w:tab/>
      </w:r>
      <w:r w:rsidR="003D0034">
        <w:rPr>
          <w:rFonts w:ascii="Bookman Old Style" w:hAnsi="Bookman Old Style"/>
        </w:rPr>
        <w:t>20</w:t>
      </w:r>
      <w:r w:rsidR="00C6212C">
        <w:rPr>
          <w:rFonts w:ascii="Bookman Old Style" w:hAnsi="Bookman Old Style"/>
        </w:rPr>
        <w:t xml:space="preserve">  stycznia 2017 r.</w:t>
      </w:r>
    </w:p>
    <w:p w:rsidR="000A78A4" w:rsidRPr="000C6BA5" w:rsidRDefault="00646574" w:rsidP="000A78A4">
      <w:pPr>
        <w:tabs>
          <w:tab w:val="left" w:pos="0"/>
        </w:tabs>
        <w:rPr>
          <w:rFonts w:ascii="Bookman Old Style" w:hAnsi="Bookman Old Style"/>
        </w:rPr>
      </w:pPr>
      <w:r>
        <w:rPr>
          <w:rFonts w:ascii="Bookman Old Style" w:hAnsi="Bookman Old Style"/>
        </w:rPr>
        <w:t>U</w:t>
      </w:r>
      <w:r w:rsidR="00AE5131">
        <w:rPr>
          <w:rFonts w:ascii="Bookman Old Style" w:hAnsi="Bookman Old Style"/>
        </w:rPr>
        <w:t>1</w:t>
      </w:r>
      <w:r>
        <w:rPr>
          <w:rFonts w:ascii="Bookman Old Style" w:hAnsi="Bookman Old Style"/>
        </w:rPr>
        <w:t>8</w:t>
      </w:r>
      <w:r w:rsidR="00425E32" w:rsidRPr="000C6BA5">
        <w:rPr>
          <w:rFonts w:ascii="Bookman Old Style" w:hAnsi="Bookman Old Style"/>
        </w:rPr>
        <w:t>/</w:t>
      </w:r>
      <w:r w:rsidR="00EF61CD">
        <w:rPr>
          <w:rFonts w:ascii="Bookman Old Style" w:hAnsi="Bookman Old Style"/>
        </w:rPr>
        <w:t>K</w:t>
      </w:r>
      <w:r w:rsidR="00A320CF">
        <w:rPr>
          <w:rFonts w:ascii="Bookman Old Style" w:hAnsi="Bookman Old Style"/>
        </w:rPr>
        <w:t>/</w:t>
      </w:r>
      <w:r w:rsidR="00425E32" w:rsidRPr="000C6BA5">
        <w:rPr>
          <w:rFonts w:ascii="Bookman Old Style" w:hAnsi="Bookman Old Style"/>
        </w:rPr>
        <w:t>17</w:t>
      </w:r>
    </w:p>
    <w:p w:rsidR="000A78A4" w:rsidRPr="009406B1" w:rsidRDefault="002B0F8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BD074E">
        <w:rPr>
          <w:rFonts w:ascii="Bookman Old Style" w:hAnsi="Bookman Old Style"/>
        </w:rPr>
        <w:t>URZĘDNIKÓW WYDZIAŁÓW CYWILNYCH SĄDÓW POWSZECHNYCH</w:t>
      </w:r>
    </w:p>
    <w:p w:rsidR="00362762" w:rsidRDefault="00362762" w:rsidP="00BD074E">
      <w:pPr>
        <w:jc w:val="center"/>
        <w:rPr>
          <w:rFonts w:ascii="Bookman Old Style" w:hAnsi="Bookman Old Style"/>
        </w:rPr>
      </w:pPr>
    </w:p>
    <w:p w:rsidR="000A78A4" w:rsidRPr="009406B1" w:rsidRDefault="00A320CF" w:rsidP="0028508E">
      <w:pPr>
        <w:jc w:val="center"/>
        <w:rPr>
          <w:rFonts w:ascii="Bookman Old Style" w:hAnsi="Bookman Old Style"/>
          <w:b/>
        </w:rPr>
      </w:pPr>
      <w:r w:rsidRPr="000C31C5">
        <w:rPr>
          <w:rFonts w:ascii="Bookman Old Style" w:hAnsi="Bookman Old Style"/>
        </w:rPr>
        <w:t>z obszaru apelacji</w:t>
      </w:r>
      <w:r w:rsidR="00C6212C">
        <w:rPr>
          <w:rFonts w:ascii="Bookman Old Style" w:hAnsi="Bookman Old Style"/>
        </w:rPr>
        <w:t xml:space="preserve"> </w:t>
      </w:r>
      <w:r w:rsidR="00EF61CD">
        <w:rPr>
          <w:rFonts w:ascii="Bookman Old Style" w:hAnsi="Bookman Old Style"/>
        </w:rPr>
        <w:t>wrocławskiej</w:t>
      </w:r>
      <w:r w:rsidR="002B0F84">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2B0F8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B0F84"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Pr="00BD074E">
        <w:rPr>
          <w:rFonts w:ascii="Bookman Old Style" w:eastAsia="Calibri" w:hAnsi="Bookman Old Style"/>
          <w:b/>
          <w:lang w:eastAsia="en-US"/>
        </w:rPr>
        <w:t>Wybrane zagadnienia z zakresu czynności kancelaryjno-biurowych dla urzędników sądów powszechnych wydziałów cywilnych</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2B0F8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B0F84"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EF61CD" w:rsidP="000A78A4">
      <w:pPr>
        <w:spacing w:line="276" w:lineRule="auto"/>
        <w:rPr>
          <w:rFonts w:ascii="Bookman Old Style" w:hAnsi="Bookman Old Style"/>
        </w:rPr>
      </w:pPr>
      <w:r>
        <w:rPr>
          <w:rFonts w:ascii="Bookman Old Style" w:hAnsi="Bookman Old Style"/>
        </w:rPr>
        <w:t>16</w:t>
      </w:r>
      <w:r w:rsidR="00C6212C">
        <w:rPr>
          <w:rFonts w:ascii="Bookman Old Style" w:hAnsi="Bookman Old Style"/>
        </w:rPr>
        <w:t xml:space="preserve"> maja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C6212C">
        <w:rPr>
          <w:rFonts w:ascii="Bookman Old Style" w:hAnsi="Bookman Old Style"/>
        </w:rPr>
        <w:t xml:space="preserve">Sąd </w:t>
      </w:r>
      <w:r>
        <w:rPr>
          <w:rFonts w:ascii="Bookman Old Style" w:hAnsi="Bookman Old Style"/>
        </w:rPr>
        <w:t>Okręgowy</w:t>
      </w:r>
    </w:p>
    <w:p w:rsidR="000A78A4" w:rsidRDefault="00C6212C" w:rsidP="000A78A4">
      <w:pPr>
        <w:spacing w:line="276" w:lineRule="auto"/>
        <w:ind w:left="2832" w:firstLine="708"/>
        <w:rPr>
          <w:rFonts w:ascii="Bookman Old Style" w:hAnsi="Bookman Old Style"/>
        </w:rPr>
      </w:pPr>
      <w:r>
        <w:rPr>
          <w:rFonts w:ascii="Bookman Old Style" w:hAnsi="Bookman Old Style"/>
        </w:rPr>
        <w:t xml:space="preserve">ul. </w:t>
      </w:r>
      <w:r w:rsidR="00EF61CD">
        <w:rPr>
          <w:rFonts w:ascii="Bookman Old Style" w:hAnsi="Bookman Old Style"/>
        </w:rPr>
        <w:t>Sądowa 1</w:t>
      </w:r>
    </w:p>
    <w:p w:rsidR="00C6212C" w:rsidRPr="007D03E0" w:rsidRDefault="00EF61CD" w:rsidP="000A78A4">
      <w:pPr>
        <w:spacing w:line="276" w:lineRule="auto"/>
        <w:ind w:left="2832" w:firstLine="708"/>
        <w:rPr>
          <w:rFonts w:ascii="Bookman Old Style" w:hAnsi="Bookman Old Style"/>
        </w:rPr>
      </w:pPr>
      <w:r>
        <w:rPr>
          <w:rFonts w:ascii="Bookman Old Style" w:hAnsi="Bookman Old Style"/>
        </w:rPr>
        <w:t>11-400 Wrocław</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w:t>
      </w:r>
      <w:r w:rsidR="00C6212C">
        <w:rPr>
          <w:rFonts w:ascii="Bookman Old Style" w:hAnsi="Bookman Old Style"/>
        </w:rPr>
        <w:t xml:space="preserve"> nr. </w:t>
      </w:r>
      <w:r w:rsidR="003D0034">
        <w:rPr>
          <w:rFonts w:ascii="Bookman Old Style" w:hAnsi="Bookman Old Style"/>
        </w:rPr>
        <w:t>324</w:t>
      </w:r>
      <w:bookmarkStart w:id="0" w:name="_GoBack"/>
      <w:bookmarkEnd w:id="0"/>
    </w:p>
    <w:p w:rsidR="000A78A4" w:rsidRPr="009406B1" w:rsidRDefault="000A78A4" w:rsidP="000A78A4">
      <w:pPr>
        <w:rPr>
          <w:rFonts w:ascii="Bookman Old Style" w:hAnsi="Bookman Old Style"/>
        </w:rPr>
      </w:pP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B0F84"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A320CF"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A320C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2B0F84"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B0F8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362762" w:rsidRPr="00516DD6" w:rsidRDefault="00362762" w:rsidP="00BD074E">
      <w:pPr>
        <w:spacing w:before="60" w:line="276" w:lineRule="auto"/>
        <w:jc w:val="both"/>
        <w:rPr>
          <w:rFonts w:ascii="Bookman Old Style" w:hAnsi="Bookman Old Style"/>
          <w:sz w:val="22"/>
          <w:szCs w:val="22"/>
        </w:rPr>
      </w:pPr>
      <w:r w:rsidRPr="00516DD6">
        <w:rPr>
          <w:rFonts w:ascii="Bookman Old Style" w:hAnsi="Bookman Old Style"/>
          <w:sz w:val="22"/>
          <w:szCs w:val="22"/>
        </w:rPr>
        <w:t>tel. 81 440 87 27</w:t>
      </w:r>
    </w:p>
    <w:p w:rsidR="00BD074E" w:rsidRPr="00362762" w:rsidRDefault="00BD074E" w:rsidP="00BD074E">
      <w:pPr>
        <w:spacing w:before="60" w:line="276" w:lineRule="auto"/>
        <w:jc w:val="both"/>
        <w:rPr>
          <w:rFonts w:ascii="Bookman Old Style" w:hAnsi="Bookman Old Style"/>
          <w:sz w:val="22"/>
          <w:szCs w:val="22"/>
          <w:lang w:val="en-US"/>
        </w:rPr>
      </w:pPr>
      <w:r w:rsidRPr="00362762">
        <w:rPr>
          <w:rFonts w:ascii="Bookman Old Style" w:hAnsi="Bookman Old Style"/>
          <w:sz w:val="22"/>
          <w:szCs w:val="22"/>
          <w:lang w:val="en-US"/>
        </w:rPr>
        <w:t xml:space="preserve">e-mail: </w:t>
      </w:r>
      <w:hyperlink r:id="rId10" w:history="1">
        <w:r w:rsidRPr="00362762">
          <w:rPr>
            <w:rStyle w:val="Hipercze"/>
            <w:rFonts w:ascii="Bookman Old Style" w:hAnsi="Bookman Old Style"/>
            <w:sz w:val="22"/>
            <w:szCs w:val="22"/>
            <w:lang w:val="en-US"/>
          </w:rPr>
          <w:t>p.zdanikowski@kssip.gov.pl</w:t>
        </w:r>
      </w:hyperlink>
    </w:p>
    <w:p w:rsidR="00A320CF" w:rsidRPr="00BD074E" w:rsidRDefault="00A320CF" w:rsidP="00BD074E">
      <w:pPr>
        <w:spacing w:before="60"/>
        <w:jc w:val="both"/>
        <w:rPr>
          <w:rFonts w:ascii="Bookman Old Style" w:hAnsi="Bookman Old Style"/>
          <w:sz w:val="22"/>
          <w:szCs w:val="22"/>
          <w:lang w:val="en-US"/>
        </w:rPr>
      </w:pPr>
    </w:p>
    <w:p w:rsidR="00BD074E" w:rsidRPr="00516DD6" w:rsidRDefault="00BD074E" w:rsidP="00A320CF">
      <w:pPr>
        <w:pStyle w:val="Akapitzlist"/>
        <w:spacing w:before="60"/>
        <w:jc w:val="both"/>
        <w:rPr>
          <w:rFonts w:ascii="Bookman Old Style" w:hAnsi="Bookman Old Style"/>
          <w:sz w:val="22"/>
          <w:szCs w:val="22"/>
        </w:rPr>
      </w:pPr>
      <w:r w:rsidRPr="00516DD6">
        <w:rPr>
          <w:rFonts w:ascii="Bookman Old Style" w:hAnsi="Bookman Old Style"/>
          <w:sz w:val="22"/>
          <w:szCs w:val="22"/>
        </w:rPr>
        <w:lastRenderedPageBreak/>
        <w:t>organizacyjnie:</w:t>
      </w:r>
    </w:p>
    <w:p w:rsidR="00BD074E" w:rsidRPr="00516DD6" w:rsidRDefault="00362762" w:rsidP="00BD074E">
      <w:pPr>
        <w:spacing w:before="60"/>
        <w:jc w:val="both"/>
        <w:rPr>
          <w:rFonts w:ascii="Bookman Old Style" w:hAnsi="Bookman Old Style"/>
          <w:sz w:val="22"/>
          <w:szCs w:val="22"/>
        </w:rPr>
      </w:pPr>
      <w:r w:rsidRPr="00516DD6">
        <w:rPr>
          <w:rFonts w:ascii="Bookman Old Style" w:hAnsi="Bookman Old Style"/>
          <w:sz w:val="22"/>
          <w:szCs w:val="22"/>
        </w:rPr>
        <w:tab/>
      </w:r>
      <w:r w:rsidR="007C429C">
        <w:rPr>
          <w:rFonts w:ascii="Bookman Old Style" w:hAnsi="Bookman Old Style"/>
          <w:sz w:val="22"/>
          <w:szCs w:val="22"/>
        </w:rPr>
        <w:t>gł. specjalista Monika Sędłak</w:t>
      </w:r>
    </w:p>
    <w:p w:rsidR="00BD074E" w:rsidRPr="00516DD6" w:rsidRDefault="007C429C" w:rsidP="00BD074E">
      <w:pPr>
        <w:spacing w:before="60"/>
        <w:jc w:val="both"/>
        <w:rPr>
          <w:rFonts w:ascii="Bookman Old Style" w:hAnsi="Bookman Old Style"/>
          <w:sz w:val="22"/>
          <w:szCs w:val="22"/>
        </w:rPr>
      </w:pPr>
      <w:r>
        <w:rPr>
          <w:rFonts w:ascii="Bookman Old Style" w:hAnsi="Bookman Old Style"/>
          <w:sz w:val="22"/>
          <w:szCs w:val="22"/>
        </w:rPr>
        <w:tab/>
        <w:t>tel. 81 440 87 22</w:t>
      </w:r>
    </w:p>
    <w:p w:rsidR="00BD074E" w:rsidRPr="007C429C" w:rsidRDefault="00362762" w:rsidP="00BD074E">
      <w:pPr>
        <w:spacing w:before="60"/>
        <w:jc w:val="both"/>
        <w:rPr>
          <w:rFonts w:ascii="Bookman Old Style" w:hAnsi="Bookman Old Style"/>
          <w:sz w:val="22"/>
          <w:szCs w:val="22"/>
          <w:lang w:val="en-US"/>
        </w:rPr>
      </w:pPr>
      <w:r w:rsidRPr="00516DD6">
        <w:rPr>
          <w:rFonts w:ascii="Bookman Old Style" w:hAnsi="Bookman Old Style"/>
          <w:sz w:val="22"/>
          <w:szCs w:val="22"/>
        </w:rPr>
        <w:tab/>
      </w:r>
      <w:r w:rsidRPr="007C429C">
        <w:rPr>
          <w:rFonts w:ascii="Bookman Old Style" w:hAnsi="Bookman Old Style"/>
          <w:sz w:val="22"/>
          <w:szCs w:val="22"/>
          <w:lang w:val="en-US"/>
        </w:rPr>
        <w:t xml:space="preserve">e-mail: </w:t>
      </w:r>
      <w:hyperlink r:id="rId11" w:history="1">
        <w:r w:rsidR="007C429C" w:rsidRPr="007C429C">
          <w:rPr>
            <w:rStyle w:val="Hipercze"/>
            <w:rFonts w:ascii="Bookman Old Style" w:hAnsi="Bookman Old Style"/>
            <w:sz w:val="22"/>
            <w:szCs w:val="22"/>
            <w:lang w:val="en-US"/>
          </w:rPr>
          <w:t>m.sedlak@kssip.gov.pl</w:t>
        </w:r>
      </w:hyperlink>
      <w:r w:rsidRPr="007C429C">
        <w:rPr>
          <w:rFonts w:ascii="Bookman Old Style" w:hAnsi="Bookman Old Style"/>
          <w:sz w:val="22"/>
          <w:szCs w:val="22"/>
          <w:lang w:val="en-US"/>
        </w:rPr>
        <w:t xml:space="preserve"> </w:t>
      </w:r>
    </w:p>
    <w:p w:rsidR="00BD074E" w:rsidRPr="007C429C" w:rsidRDefault="00BD074E" w:rsidP="00BD074E">
      <w:pPr>
        <w:spacing w:before="60"/>
        <w:jc w:val="both"/>
        <w:rPr>
          <w:rFonts w:ascii="Bookman Old Style" w:hAnsi="Bookman Old Style"/>
          <w:sz w:val="22"/>
          <w:szCs w:val="22"/>
          <w:lang w:val="en-US"/>
        </w:rPr>
      </w:pPr>
    </w:p>
    <w:p w:rsidR="000A78A4" w:rsidRPr="007C429C" w:rsidRDefault="00BD074E" w:rsidP="00BD074E">
      <w:pPr>
        <w:spacing w:before="60"/>
        <w:jc w:val="both"/>
        <w:rPr>
          <w:rFonts w:ascii="Bookman Old Style" w:hAnsi="Bookman Old Style"/>
          <w:sz w:val="22"/>
          <w:szCs w:val="22"/>
          <w:lang w:val="en-US"/>
        </w:rPr>
      </w:pPr>
      <w:r w:rsidRPr="007C429C">
        <w:rPr>
          <w:rFonts w:ascii="Bookman Old Style" w:hAnsi="Bookman Old Style"/>
          <w:sz w:val="22"/>
          <w:szCs w:val="22"/>
          <w:lang w:val="en-US"/>
        </w:rPr>
        <w:lastRenderedPageBreak/>
        <w:tab/>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79097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7C429C" w:rsidRDefault="00BD074E" w:rsidP="000A78A4">
      <w:pPr>
        <w:rPr>
          <w:rFonts w:ascii="Bookman Old Style" w:hAnsi="Bookman Old Style"/>
          <w:b/>
          <w:lang w:val="en-US"/>
        </w:rPr>
      </w:pPr>
    </w:p>
    <w:p w:rsidR="000A78A4" w:rsidRDefault="002B0F8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4" type="#_x0000_t75" style="width:119.55pt;height:5.6pt" o:hrpct="0" o:hr="t">
            <v:imagedata r:id="rId9" o:title="BD14845_"/>
          </v:shape>
        </w:pict>
      </w:r>
    </w:p>
    <w:p w:rsidR="000A78A4" w:rsidRPr="002D2B81" w:rsidRDefault="00EF61CD"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p>
    <w:p w:rsidR="000A78A4" w:rsidRDefault="002B0F84"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Maria Trzaskowska</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prawnik, w 1997 rok</w:t>
      </w:r>
      <w:r>
        <w:rPr>
          <w:rFonts w:ascii="Bookman Old Style" w:hAnsi="Bookman Old Style"/>
        </w:rPr>
        <w:t>u ukończyła aplikację sądową</w:t>
      </w:r>
      <w:r w:rsidRPr="00307AF6">
        <w:rPr>
          <w:rFonts w:ascii="Bookman Old Style" w:hAnsi="Bookman Old Style"/>
        </w:rPr>
        <w:t>, długoletni pracownik Sądu Okręgowego w Katowicach</w:t>
      </w:r>
      <w:r>
        <w:rPr>
          <w:rFonts w:ascii="Bookman Old Style" w:hAnsi="Bookman Old Style"/>
        </w:rPr>
        <w:t>,</w:t>
      </w:r>
      <w:r w:rsidRPr="00307AF6">
        <w:rPr>
          <w:rFonts w:ascii="Bookman Old Style" w:hAnsi="Bookman Old Style"/>
        </w:rPr>
        <w:t xml:space="preserve"> zatrudniona na stanowisku starszego inspektora do spraw biur</w:t>
      </w:r>
      <w:r>
        <w:rPr>
          <w:rFonts w:ascii="Bookman Old Style" w:hAnsi="Bookman Old Style"/>
        </w:rPr>
        <w:t>owości.</w:t>
      </w:r>
      <w:r w:rsidR="00362762">
        <w:rPr>
          <w:rFonts w:ascii="Bookman Old Style" w:hAnsi="Bookman Old Style"/>
        </w:rPr>
        <w:t xml:space="preserve"> Prowadzi zajęcia teoretyczne w </w:t>
      </w:r>
      <w:r w:rsidRPr="00307AF6">
        <w:rPr>
          <w:rFonts w:ascii="Bookman Old Style" w:hAnsi="Bookman Old Style"/>
        </w:rPr>
        <w:t>ramach stażu urzędniczego or</w:t>
      </w:r>
      <w:r w:rsidR="00362762">
        <w:rPr>
          <w:rFonts w:ascii="Bookman Old Style" w:hAnsi="Bookman Old Style"/>
        </w:rPr>
        <w:t>az szkolenia dla</w:t>
      </w:r>
      <w:r>
        <w:rPr>
          <w:rFonts w:ascii="Bookman Old Style" w:hAnsi="Bookman Old Style"/>
        </w:rPr>
        <w:t xml:space="preserve"> urzędników.</w:t>
      </w:r>
      <w:r w:rsidR="00362762">
        <w:rPr>
          <w:rFonts w:ascii="Bookman Old Style" w:hAnsi="Bookman Old Style"/>
        </w:rPr>
        <w:t xml:space="preserve"> Wykładowca</w:t>
      </w:r>
      <w:r w:rsidRPr="00307AF6">
        <w:rPr>
          <w:rFonts w:ascii="Bookman Old Style" w:hAnsi="Bookman Old Style"/>
        </w:rPr>
        <w:t xml:space="preserve"> Krajowej Szkoły Sądownictwa i Prokuratury.</w:t>
      </w:r>
    </w:p>
    <w:p w:rsidR="00883F5F" w:rsidRPr="00307AF6" w:rsidRDefault="00883F5F" w:rsidP="00883F5F">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Krystyna Janiak</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 xml:space="preserve">prawnik, w 1998 roku ukończyła aplikację </w:t>
      </w:r>
      <w:r>
        <w:rPr>
          <w:rFonts w:ascii="Bookman Old Style" w:hAnsi="Bookman Old Style"/>
        </w:rPr>
        <w:t>sądową</w:t>
      </w:r>
      <w:r w:rsidRPr="00307AF6">
        <w:rPr>
          <w:rFonts w:ascii="Bookman Old Style" w:hAnsi="Bookman Old Style"/>
        </w:rPr>
        <w:t xml:space="preserve">, długoletni pracownik Sądu Okręgowego w Katowicach zatrudniona na stanowisku starszego </w:t>
      </w:r>
      <w:r w:rsidR="00362762">
        <w:rPr>
          <w:rFonts w:ascii="Bookman Old Style" w:hAnsi="Bookman Old Style"/>
        </w:rPr>
        <w:t>inspektora do spraw biurowości.</w:t>
      </w:r>
      <w:r w:rsidRPr="00307AF6">
        <w:rPr>
          <w:rFonts w:ascii="Bookman Old Style" w:hAnsi="Bookman Old Style"/>
        </w:rPr>
        <w:t xml:space="preserve"> Ukończyła studia podyplomowe z zakresu </w:t>
      </w:r>
      <w:r>
        <w:rPr>
          <w:rFonts w:ascii="Bookman Old Style" w:hAnsi="Bookman Old Style"/>
        </w:rPr>
        <w:t xml:space="preserve">„Zarządzanie zasobami ludzkimi” </w:t>
      </w:r>
      <w:r w:rsidRPr="00307AF6">
        <w:rPr>
          <w:rFonts w:ascii="Bookman Old Style" w:hAnsi="Bookman Old Style"/>
        </w:rPr>
        <w:t>i „Organizacja biurowa insty</w:t>
      </w:r>
      <w:r w:rsidR="00362762">
        <w:rPr>
          <w:rFonts w:ascii="Bookman Old Style" w:hAnsi="Bookman Old Style"/>
        </w:rPr>
        <w:t>tucji administracji publicznej”. Prowadzi zajęcia teoretyczne w</w:t>
      </w:r>
      <w:r w:rsidRPr="00307AF6">
        <w:rPr>
          <w:rFonts w:ascii="Bookman Old Style" w:hAnsi="Bookman Old Style"/>
        </w:rPr>
        <w:t> ramach stażu u</w:t>
      </w:r>
      <w:r w:rsidR="00362762">
        <w:rPr>
          <w:rFonts w:ascii="Bookman Old Style" w:hAnsi="Bookman Old Style"/>
        </w:rPr>
        <w:t>rzędniczego oraz  szkolenia dla urzędników. Wykładowca</w:t>
      </w:r>
      <w:r w:rsidRPr="00307AF6">
        <w:rPr>
          <w:rFonts w:ascii="Bookman Old Style" w:hAnsi="Bookman Old Style"/>
        </w:rPr>
        <w:t xml:space="preserve"> Krajowej Szkoły Sądownictwa </w:t>
      </w:r>
      <w:r w:rsidR="00362762">
        <w:rPr>
          <w:rFonts w:ascii="Bookman Old Style" w:hAnsi="Bookman Old Style"/>
        </w:rPr>
        <w:br/>
      </w:r>
      <w:r w:rsidRPr="00307AF6">
        <w:rPr>
          <w:rFonts w:ascii="Bookman Old Style" w:hAnsi="Bookman Old Style"/>
        </w:rPr>
        <w:t>i Prokuratury.</w:t>
      </w:r>
    </w:p>
    <w:p w:rsidR="00725DFC" w:rsidRPr="00725DFC" w:rsidRDefault="00725DFC" w:rsidP="0030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2B0F84"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C6212C"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ab/>
      </w:r>
      <w:r w:rsidR="000A78A4">
        <w:rPr>
          <w:rFonts w:ascii="Bookman Old Style" w:hAnsi="Bookman Old Style"/>
          <w:b/>
        </w:rPr>
        <w:tab/>
      </w:r>
      <w:r w:rsidR="00EF61CD">
        <w:rPr>
          <w:rFonts w:ascii="Bookman Old Style" w:hAnsi="Bookman Old Style"/>
          <w:b/>
        </w:rPr>
        <w:t>16</w:t>
      </w:r>
      <w:r>
        <w:rPr>
          <w:rFonts w:ascii="Bookman Old Style" w:hAnsi="Bookman Old Style"/>
          <w:b/>
        </w:rPr>
        <w:t xml:space="preserve"> maja 2017</w:t>
      </w:r>
      <w:r w:rsidR="000A78A4" w:rsidRPr="002D2B81">
        <w:rPr>
          <w:rFonts w:ascii="Bookman Old Style" w:hAnsi="Bookman Old Style"/>
          <w:b/>
        </w:rPr>
        <w:t xml:space="preserve"> r.</w:t>
      </w:r>
    </w:p>
    <w:p w:rsidR="000A78A4" w:rsidRPr="005A05D1" w:rsidRDefault="002B0F8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9160D" w:rsidRDefault="00C6212C"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08.30</w:t>
      </w:r>
      <w:r w:rsidR="009F6A3C">
        <w:rPr>
          <w:rFonts w:ascii="Bookman Old Style" w:hAnsi="Bookman Old Style"/>
          <w:b/>
          <w:szCs w:val="24"/>
        </w:rPr>
        <w:t xml:space="preserve"> – </w:t>
      </w:r>
      <w:r>
        <w:rPr>
          <w:rFonts w:ascii="Bookman Old Style" w:hAnsi="Bookman Old Style"/>
          <w:b/>
          <w:szCs w:val="24"/>
        </w:rPr>
        <w:t>10.45</w:t>
      </w:r>
      <w:r w:rsidR="000A78A4" w:rsidRPr="002D2B81">
        <w:rPr>
          <w:rFonts w:ascii="Bookman Old Style" w:hAnsi="Bookman Old Style"/>
          <w:b/>
          <w:szCs w:val="24"/>
        </w:rPr>
        <w:tab/>
      </w:r>
      <w:r w:rsidR="00B9160D">
        <w:rPr>
          <w:rFonts w:ascii="Bookman Old Style" w:hAnsi="Bookman Old Style"/>
          <w:b/>
        </w:rPr>
        <w:t>O</w:t>
      </w:r>
      <w:r w:rsidR="00B9160D" w:rsidRPr="00B9160D">
        <w:rPr>
          <w:rFonts w:ascii="Bookman Old Style" w:hAnsi="Bookman Old Style"/>
          <w:b/>
        </w:rPr>
        <w:t>rganizacja i zakres d</w:t>
      </w:r>
      <w:r w:rsidR="00D06225">
        <w:rPr>
          <w:rFonts w:ascii="Bookman Old Style" w:hAnsi="Bookman Old Style"/>
          <w:b/>
        </w:rPr>
        <w:t>ziałania sekretariatów sądowych</w:t>
      </w:r>
    </w:p>
    <w:p w:rsidR="00D06225" w:rsidRPr="00B9160D" w:rsidRDefault="00D06225"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informacje ogólne.</w:t>
      </w:r>
    </w:p>
    <w:p w:rsidR="00D06225" w:rsidRPr="00B9160D" w:rsidRDefault="00B9160D" w:rsidP="00D0622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D06225">
        <w:rPr>
          <w:rFonts w:ascii="Bookman Old Style" w:hAnsi="Bookman Old Style"/>
          <w:b/>
        </w:rPr>
        <w:t>C</w:t>
      </w:r>
      <w:r w:rsidR="00D06225" w:rsidRPr="00B9160D">
        <w:rPr>
          <w:rFonts w:ascii="Bookman Old Style" w:hAnsi="Bookman Old Style"/>
          <w:b/>
        </w:rPr>
        <w:t>zynności sekretariatu na poszcze</w:t>
      </w:r>
      <w:r w:rsidR="00D06225">
        <w:rPr>
          <w:rFonts w:ascii="Bookman Old Style" w:hAnsi="Bookman Old Style"/>
          <w:b/>
        </w:rPr>
        <w:t>gólnych etapach postępowania są</w:t>
      </w:r>
      <w:r w:rsidR="00D06225" w:rsidRPr="00B9160D">
        <w:rPr>
          <w:rFonts w:ascii="Bookman Old Style" w:hAnsi="Bookman Old Style"/>
          <w:b/>
        </w:rPr>
        <w:t xml:space="preserve">dowego (zawiadomienie organów </w:t>
      </w:r>
      <w:r w:rsidR="00362762">
        <w:rPr>
          <w:rFonts w:ascii="Bookman Old Style" w:hAnsi="Bookman Old Style"/>
          <w:b/>
        </w:rPr>
        <w:br/>
      </w:r>
      <w:r w:rsidR="00D06225" w:rsidRPr="00B9160D">
        <w:rPr>
          <w:rFonts w:ascii="Bookman Old Style" w:hAnsi="Bookman Old Style"/>
          <w:b/>
        </w:rPr>
        <w:t xml:space="preserve">i urzędów, wzory zawiadomień, karty statystyczne </w:t>
      </w:r>
      <w:r w:rsidR="00362762">
        <w:rPr>
          <w:rFonts w:ascii="Bookman Old Style" w:hAnsi="Bookman Old Style"/>
          <w:b/>
        </w:rPr>
        <w:br/>
      </w:r>
      <w:r w:rsidR="00D06225" w:rsidRPr="00B9160D">
        <w:rPr>
          <w:rFonts w:ascii="Bookman Old Style" w:hAnsi="Bookman Old Style"/>
          <w:b/>
        </w:rPr>
        <w:t>i rejestr</w:t>
      </w:r>
      <w:r w:rsidR="00DD77A8">
        <w:rPr>
          <w:rFonts w:ascii="Bookman Old Style" w:hAnsi="Bookman Old Style"/>
          <w:b/>
        </w:rPr>
        <w:t>acyjne, inne czynności biurowe)</w:t>
      </w:r>
      <w:r w:rsidR="00D06225">
        <w:rPr>
          <w:rFonts w:ascii="Bookman Old Style" w:hAnsi="Bookman Old Style"/>
          <w:b/>
        </w:rPr>
        <w:t xml:space="preserve"> w pionie rodzinnym i gospodarczym</w:t>
      </w:r>
      <w:r w:rsidR="00832CFE">
        <w:rPr>
          <w:rFonts w:ascii="Bookman Old Style" w:hAnsi="Bookman Old Style"/>
          <w:b/>
        </w:rPr>
        <w:t>.</w:t>
      </w:r>
      <w:r w:rsidR="00D06225">
        <w:rPr>
          <w:rFonts w:ascii="Bookman Old Style" w:hAnsi="Bookman Old Style"/>
          <w:b/>
        </w:rPr>
        <w:t xml:space="preserve"> </w:t>
      </w:r>
    </w:p>
    <w:p w:rsidR="000A78A4" w:rsidRPr="000F04A5" w:rsidRDefault="00362762"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D06225">
        <w:rPr>
          <w:rFonts w:ascii="Bookman Old Style" w:hAnsi="Bookman Old Style"/>
        </w:rPr>
        <w:t xml:space="preserve"> Maria Trzaskowska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06225" w:rsidRDefault="00C6212C" w:rsidP="00D0622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11.45</w:t>
      </w:r>
      <w:r w:rsidR="000A78A4" w:rsidRPr="002D2B81">
        <w:rPr>
          <w:rFonts w:ascii="Bookman Old Style" w:hAnsi="Bookman Old Style"/>
          <w:b/>
          <w:szCs w:val="24"/>
        </w:rPr>
        <w:tab/>
      </w:r>
      <w:r w:rsidR="0020758F">
        <w:rPr>
          <w:rFonts w:ascii="Bookman Old Style" w:hAnsi="Bookman Old Style"/>
          <w:b/>
          <w:szCs w:val="24"/>
        </w:rPr>
        <w:t>Czynności sekretariatu</w:t>
      </w:r>
      <w:r>
        <w:rPr>
          <w:rFonts w:ascii="Bookman Old Style" w:hAnsi="Bookman Old Style"/>
          <w:b/>
          <w:szCs w:val="24"/>
        </w:rPr>
        <w:t xml:space="preserve"> </w:t>
      </w:r>
      <w:r w:rsidR="0020758F">
        <w:rPr>
          <w:rFonts w:ascii="Bookman Old Style" w:hAnsi="Bookman Old Style"/>
          <w:b/>
          <w:szCs w:val="24"/>
        </w:rPr>
        <w:t xml:space="preserve">- </w:t>
      </w:r>
      <w:r w:rsidR="00362762">
        <w:rPr>
          <w:rFonts w:ascii="Bookman Old Style" w:hAnsi="Bookman Old Style"/>
          <w:b/>
          <w:szCs w:val="24"/>
        </w:rPr>
        <w:t>ciąg dalszy</w:t>
      </w:r>
      <w:r w:rsidR="0020758F">
        <w:rPr>
          <w:rFonts w:ascii="Bookman Old Style" w:hAnsi="Bookman Old Style"/>
          <w:b/>
          <w:szCs w:val="24"/>
        </w:rPr>
        <w:t>.</w:t>
      </w:r>
    </w:p>
    <w:p w:rsidR="0028508E" w:rsidRDefault="00362762" w:rsidP="000F04A5">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D06225">
        <w:rPr>
          <w:rFonts w:ascii="Bookman Old Style" w:hAnsi="Bookman Old Style"/>
        </w:rPr>
        <w:t xml:space="preserve">Maria Trzaskowska </w:t>
      </w:r>
    </w:p>
    <w:p w:rsidR="009D0771" w:rsidRDefault="009D0771" w:rsidP="000F04A5">
      <w:pPr>
        <w:pStyle w:val="Tekstpodstawowy"/>
        <w:tabs>
          <w:tab w:val="left" w:pos="0"/>
        </w:tabs>
        <w:spacing w:after="60" w:line="276" w:lineRule="auto"/>
        <w:ind w:left="2127" w:hanging="2127"/>
        <w:rPr>
          <w:rFonts w:ascii="Bookman Old Style" w:hAnsi="Bookman Old Style"/>
        </w:rPr>
      </w:pPr>
    </w:p>
    <w:p w:rsidR="003D4389" w:rsidRDefault="003D4389" w:rsidP="000F04A5">
      <w:pPr>
        <w:pStyle w:val="Tekstpodstawowy"/>
        <w:tabs>
          <w:tab w:val="left" w:pos="0"/>
        </w:tabs>
        <w:spacing w:after="60" w:line="276" w:lineRule="auto"/>
        <w:ind w:left="2127" w:hanging="2127"/>
        <w:rPr>
          <w:rFonts w:ascii="Bookman Old Style" w:hAnsi="Bookman Old Style"/>
        </w:rPr>
      </w:pPr>
    </w:p>
    <w:p w:rsidR="00543C53" w:rsidRDefault="00C6212C"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lastRenderedPageBreak/>
        <w:t>11.45</w:t>
      </w:r>
      <w:r w:rsidR="009D0771">
        <w:rPr>
          <w:rFonts w:ascii="Bookman Old Style" w:hAnsi="Bookman Old Style"/>
          <w:b/>
        </w:rPr>
        <w:t xml:space="preserve"> </w:t>
      </w:r>
      <w:r w:rsidR="00543C53" w:rsidRPr="009D0771">
        <w:rPr>
          <w:rFonts w:ascii="Bookman Old Style" w:hAnsi="Bookman Old Style"/>
          <w:b/>
        </w:rPr>
        <w:t>-</w:t>
      </w:r>
      <w:r w:rsidR="009D0771">
        <w:rPr>
          <w:rFonts w:ascii="Bookman Old Style" w:hAnsi="Bookman Old Style"/>
          <w:b/>
        </w:rPr>
        <w:t xml:space="preserve"> </w:t>
      </w:r>
      <w:r>
        <w:rPr>
          <w:rFonts w:ascii="Bookman Old Style" w:hAnsi="Bookman Old Style"/>
          <w:b/>
        </w:rPr>
        <w:t>13.1</w:t>
      </w:r>
      <w:r w:rsidR="00543C53" w:rsidRPr="009D0771">
        <w:rPr>
          <w:rFonts w:ascii="Bookman Old Style" w:hAnsi="Bookman Old Style"/>
          <w:b/>
        </w:rPr>
        <w:t>5</w:t>
      </w:r>
      <w:r w:rsidR="00543C53">
        <w:rPr>
          <w:rFonts w:ascii="Bookman Old Style" w:hAnsi="Bookman Old Style"/>
        </w:rPr>
        <w:t xml:space="preserve"> </w:t>
      </w:r>
      <w:r w:rsidR="00543C53">
        <w:rPr>
          <w:rFonts w:ascii="Bookman Old Style" w:hAnsi="Bookman Old Style"/>
        </w:rPr>
        <w:tab/>
      </w:r>
      <w:r w:rsidR="00543C53">
        <w:rPr>
          <w:rFonts w:ascii="Bookman Old Style" w:hAnsi="Bookman Old Style"/>
          <w:b/>
        </w:rPr>
        <w:t>C</w:t>
      </w:r>
      <w:r w:rsidR="00543C53" w:rsidRPr="00B9160D">
        <w:rPr>
          <w:rFonts w:ascii="Bookman Old Style" w:hAnsi="Bookman Old Style"/>
          <w:b/>
        </w:rPr>
        <w:t>zynności sekretariatu na poszcze</w:t>
      </w:r>
      <w:r w:rsidR="00543C53">
        <w:rPr>
          <w:rFonts w:ascii="Bookman Old Style" w:hAnsi="Bookman Old Style"/>
          <w:b/>
        </w:rPr>
        <w:t>gólnych etapach postępowania są</w:t>
      </w:r>
      <w:r w:rsidR="00543C53" w:rsidRPr="00B9160D">
        <w:rPr>
          <w:rFonts w:ascii="Bookman Old Style" w:hAnsi="Bookman Old Style"/>
          <w:b/>
        </w:rPr>
        <w:t xml:space="preserve">dowego (zawiadomienie organów </w:t>
      </w:r>
      <w:r w:rsidR="00832CFE">
        <w:rPr>
          <w:rFonts w:ascii="Bookman Old Style" w:hAnsi="Bookman Old Style"/>
          <w:b/>
        </w:rPr>
        <w:br/>
      </w:r>
      <w:r w:rsidR="00543C53" w:rsidRPr="00B9160D">
        <w:rPr>
          <w:rFonts w:ascii="Bookman Old Style" w:hAnsi="Bookman Old Style"/>
          <w:b/>
        </w:rPr>
        <w:t xml:space="preserve">i urzędów, wzory zawiadomień, karty statystyczne </w:t>
      </w:r>
      <w:r w:rsidR="00832CFE">
        <w:rPr>
          <w:rFonts w:ascii="Bookman Old Style" w:hAnsi="Bookman Old Style"/>
          <w:b/>
        </w:rPr>
        <w:br/>
      </w:r>
      <w:r w:rsidR="00543C53" w:rsidRPr="00B9160D">
        <w:rPr>
          <w:rFonts w:ascii="Bookman Old Style" w:hAnsi="Bookman Old Style"/>
          <w:b/>
        </w:rPr>
        <w:t>i rejestr</w:t>
      </w:r>
      <w:r w:rsidR="00DD77A8">
        <w:rPr>
          <w:rFonts w:ascii="Bookman Old Style" w:hAnsi="Bookman Old Style"/>
          <w:b/>
        </w:rPr>
        <w:t>acyjne, inne czynności biurowe)</w:t>
      </w:r>
      <w:r w:rsidR="00832CFE">
        <w:rPr>
          <w:rFonts w:ascii="Bookman Old Style" w:hAnsi="Bookman Old Style"/>
          <w:b/>
        </w:rPr>
        <w:t xml:space="preserve"> w pionie </w:t>
      </w:r>
      <w:r w:rsidR="00543C53">
        <w:rPr>
          <w:rFonts w:ascii="Bookman Old Style" w:hAnsi="Bookman Old Style"/>
          <w:b/>
        </w:rPr>
        <w:t>cywilnym, pracy i ubezpieczeń społecznych</w:t>
      </w:r>
      <w:r w:rsidR="00832CFE">
        <w:rPr>
          <w:rFonts w:ascii="Bookman Old Style" w:hAnsi="Bookman Old Style"/>
          <w:b/>
        </w:rPr>
        <w:t>.</w:t>
      </w:r>
    </w:p>
    <w:p w:rsidR="00CD2CE5" w:rsidRDefault="00362762" w:rsidP="00362762">
      <w:pPr>
        <w:pStyle w:val="Tekstpodstawowy"/>
        <w:tabs>
          <w:tab w:val="left" w:pos="0"/>
        </w:tabs>
        <w:spacing w:after="60" w:line="276" w:lineRule="auto"/>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b/>
        </w:rPr>
        <w:tab/>
      </w:r>
      <w:r w:rsidR="00543C53">
        <w:rPr>
          <w:rFonts w:ascii="Bookman Old Style" w:hAnsi="Bookman Old Style"/>
          <w:szCs w:val="24"/>
        </w:rPr>
        <w:t>Prowadzenie – Krystyna Janiak</w:t>
      </w:r>
    </w:p>
    <w:p w:rsidR="00832CFE" w:rsidRPr="002D2B81" w:rsidRDefault="00832CFE" w:rsidP="00362762">
      <w:pPr>
        <w:pStyle w:val="Tekstpodstawowy"/>
        <w:tabs>
          <w:tab w:val="left" w:pos="0"/>
        </w:tabs>
        <w:spacing w:after="60" w:line="276" w:lineRule="auto"/>
        <w:rPr>
          <w:rFonts w:ascii="Bookman Old Style" w:hAnsi="Bookman Old Style"/>
          <w:szCs w:val="24"/>
        </w:rPr>
      </w:pPr>
    </w:p>
    <w:p w:rsidR="0030582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13.45</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05824" w:rsidRDefault="00C6212C" w:rsidP="009338E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13.45</w:t>
      </w:r>
      <w:r w:rsidR="009F6A3C">
        <w:rPr>
          <w:rFonts w:ascii="Bookman Old Style" w:hAnsi="Bookman Old Style"/>
          <w:b/>
          <w:szCs w:val="24"/>
        </w:rPr>
        <w:t xml:space="preserve"> – </w:t>
      </w:r>
      <w:r>
        <w:rPr>
          <w:rFonts w:ascii="Bookman Old Style" w:hAnsi="Bookman Old Style"/>
          <w:b/>
          <w:szCs w:val="24"/>
        </w:rPr>
        <w:t>15.15</w:t>
      </w:r>
      <w:r w:rsidR="000A78A4" w:rsidRPr="002D2B81">
        <w:rPr>
          <w:rFonts w:ascii="Bookman Old Style" w:hAnsi="Bookman Old Style"/>
          <w:b/>
          <w:szCs w:val="24"/>
        </w:rPr>
        <w:tab/>
      </w:r>
      <w:r>
        <w:rPr>
          <w:rFonts w:ascii="Bookman Old Style" w:hAnsi="Bookman Old Style"/>
          <w:b/>
          <w:szCs w:val="24"/>
        </w:rPr>
        <w:t xml:space="preserve">Czynności sekretariatu </w:t>
      </w:r>
      <w:r w:rsidR="00832CFE">
        <w:rPr>
          <w:rFonts w:ascii="Bookman Old Style" w:hAnsi="Bookman Old Style"/>
          <w:b/>
          <w:szCs w:val="24"/>
        </w:rPr>
        <w:t xml:space="preserve">- ciąg </w:t>
      </w:r>
      <w:r w:rsidR="00D06225">
        <w:rPr>
          <w:rFonts w:ascii="Bookman Old Style" w:hAnsi="Bookman Old Style"/>
          <w:b/>
          <w:szCs w:val="24"/>
        </w:rPr>
        <w:t>d</w:t>
      </w:r>
      <w:r w:rsidR="00832CFE">
        <w:rPr>
          <w:rFonts w:ascii="Bookman Old Style" w:hAnsi="Bookman Old Style"/>
          <w:b/>
          <w:szCs w:val="24"/>
        </w:rPr>
        <w:t>alszy</w:t>
      </w:r>
      <w:r w:rsidR="00516DD6">
        <w:rPr>
          <w:rFonts w:ascii="Bookman Old Style" w:hAnsi="Bookman Old Style"/>
          <w:b/>
          <w:szCs w:val="24"/>
        </w:rPr>
        <w:t>.</w:t>
      </w:r>
    </w:p>
    <w:p w:rsidR="009338EC" w:rsidRDefault="00832CFE" w:rsidP="009338E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9338EC">
        <w:rPr>
          <w:rFonts w:ascii="Bookman Old Style" w:hAnsi="Bookman Old Style"/>
          <w:b/>
        </w:rPr>
        <w:t>I</w:t>
      </w:r>
      <w:r w:rsidR="009338EC" w:rsidRPr="00B9160D">
        <w:rPr>
          <w:rFonts w:ascii="Bookman Old Style" w:hAnsi="Bookman Old Style"/>
          <w:b/>
        </w:rPr>
        <w:t>nformatyzacja kontaktu ze stronami –</w:t>
      </w:r>
      <w:r w:rsidR="009338EC">
        <w:rPr>
          <w:rFonts w:ascii="Bookman Old Style" w:hAnsi="Bookman Old Style"/>
          <w:b/>
        </w:rPr>
        <w:t xml:space="preserve"> zasady działania Portalu Infor</w:t>
      </w:r>
      <w:r w:rsidR="009338EC" w:rsidRPr="00B9160D">
        <w:rPr>
          <w:rFonts w:ascii="Bookman Old Style" w:hAnsi="Bookman Old Style"/>
          <w:b/>
        </w:rPr>
        <w:t>macyjnego, ePUAP, udzielanie informacji za pośrednictwem poczty elektronicznej.</w:t>
      </w:r>
    </w:p>
    <w:p w:rsidR="00425E32" w:rsidRPr="000F04A5" w:rsidRDefault="00832CFE"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0F04A5">
        <w:rPr>
          <w:rFonts w:ascii="Bookman Old Style" w:hAnsi="Bookman Old Style"/>
        </w:rPr>
        <w:t>Prowadzenie</w:t>
      </w:r>
      <w:r w:rsidR="0038351D" w:rsidRPr="0028508E">
        <w:rPr>
          <w:rFonts w:ascii="Bookman Old Style" w:hAnsi="Bookman Old Style"/>
        </w:rPr>
        <w:t xml:space="preserve"> –</w:t>
      </w:r>
      <w:r w:rsidR="00305824">
        <w:rPr>
          <w:rFonts w:ascii="Bookman Old Style" w:hAnsi="Bookman Old Style"/>
        </w:rPr>
        <w:t xml:space="preserve"> Krystyna Janiak</w:t>
      </w:r>
    </w:p>
    <w:p w:rsidR="00CD2CE5" w:rsidRDefault="00CD2CE5"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Pr="00832CFE" w:rsidRDefault="00832CFE" w:rsidP="00832CFE">
      <w:pPr>
        <w:jc w:val="center"/>
        <w:rPr>
          <w:rFonts w:ascii="Bookman Old Style" w:hAnsi="Bookman Old Style"/>
          <w:sz w:val="20"/>
          <w:szCs w:val="20"/>
        </w:rPr>
      </w:pPr>
      <w:r w:rsidRPr="00832CFE">
        <w:rPr>
          <w:rFonts w:ascii="Bookman Old Style" w:hAnsi="Bookman Old Style"/>
          <w:sz w:val="20"/>
          <w:szCs w:val="20"/>
        </w:rPr>
        <w:t>Program szkolenia dostępny jest na Platformie Szkoleniowej KSSiP pod adresem:</w:t>
      </w:r>
    </w:p>
    <w:p w:rsidR="00832CFE" w:rsidRPr="00832CFE" w:rsidRDefault="002B0F84" w:rsidP="00832CFE">
      <w:pPr>
        <w:jc w:val="center"/>
        <w:rPr>
          <w:rFonts w:ascii="Bookman Old Style" w:hAnsi="Bookman Old Style"/>
          <w:sz w:val="20"/>
          <w:szCs w:val="20"/>
        </w:rPr>
      </w:pPr>
      <w:hyperlink r:id="rId12" w:history="1">
        <w:r w:rsidR="00832CFE" w:rsidRPr="00832CFE">
          <w:rPr>
            <w:rFonts w:ascii="Bookman Old Style" w:hAnsi="Bookman Old Style"/>
            <w:sz w:val="20"/>
            <w:szCs w:val="20"/>
          </w:rPr>
          <w:t>http://szkolenia.kssip.gov.pl/login/</w:t>
        </w:r>
      </w:hyperlink>
      <w:r w:rsidR="00832CFE" w:rsidRPr="00832CFE">
        <w:rPr>
          <w:rFonts w:ascii="Bookman Old Style" w:hAnsi="Bookman Old Style"/>
          <w:sz w:val="20"/>
          <w:szCs w:val="20"/>
        </w:rPr>
        <w:t xml:space="preserve"> </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oraz na stronie internetowej KSSiP pod adresem: </w:t>
      </w:r>
      <w:hyperlink r:id="rId13" w:history="1">
        <w:r w:rsidRPr="00832CFE">
          <w:rPr>
            <w:rFonts w:ascii="Bookman Old Style" w:hAnsi="Bookman Old Style"/>
            <w:color w:val="0563C1"/>
            <w:sz w:val="20"/>
            <w:szCs w:val="20"/>
            <w:u w:val="single"/>
          </w:rPr>
          <w:t>www.kssip.gov.pl</w:t>
        </w:r>
      </w:hyperlink>
    </w:p>
    <w:p w:rsidR="00832CFE" w:rsidRPr="00832CFE" w:rsidRDefault="00832CFE" w:rsidP="00832CFE">
      <w:pPr>
        <w:spacing w:before="60"/>
        <w:jc w:val="center"/>
        <w:rPr>
          <w:rFonts w:ascii="Bookman Old Style" w:hAnsi="Bookman Old Style"/>
          <w:sz w:val="20"/>
          <w:szCs w:val="20"/>
        </w:rPr>
      </w:pP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Po uzupełnieniu ankiety zaświadczenie można pobrać i wydrukować z zakładki </w:t>
      </w:r>
      <w:r w:rsidRPr="00832CFE">
        <w:rPr>
          <w:rFonts w:ascii="Bookman Old Style" w:hAnsi="Bookman Old Style"/>
          <w:sz w:val="20"/>
          <w:szCs w:val="20"/>
        </w:rPr>
        <w:br/>
        <w:t>„moje zaświadczenia”.</w:t>
      </w:r>
    </w:p>
    <w:p w:rsidR="00832CFE" w:rsidRPr="00832CFE" w:rsidRDefault="00832CFE" w:rsidP="00832CFE">
      <w:pPr>
        <w:jc w:val="center"/>
        <w:rPr>
          <w:rFonts w:ascii="Bookman Old Style" w:hAnsi="Bookman Old Style"/>
          <w:sz w:val="20"/>
          <w:szCs w:val="20"/>
        </w:rPr>
      </w:pPr>
    </w:p>
    <w:p w:rsidR="00832CFE" w:rsidRPr="00832CFE" w:rsidRDefault="00832CFE" w:rsidP="00832CFE">
      <w:pPr>
        <w:spacing w:after="160" w:line="259" w:lineRule="auto"/>
        <w:rPr>
          <w:rFonts w:ascii="Calibri" w:eastAsia="Calibri" w:hAnsi="Calibri"/>
          <w:sz w:val="22"/>
          <w:szCs w:val="22"/>
          <w:lang w:eastAsia="en-US"/>
        </w:rPr>
      </w:pPr>
    </w:p>
    <w:p w:rsidR="009F6A3C" w:rsidRDefault="009F6A3C" w:rsidP="000A78A4">
      <w:pPr>
        <w:jc w:val="center"/>
        <w:rPr>
          <w:rStyle w:val="Hipercze"/>
          <w:rFonts w:ascii="Bookman Old Style" w:hAnsi="Bookman Old Style"/>
          <w:color w:val="auto"/>
          <w:sz w:val="20"/>
          <w:szCs w:val="20"/>
          <w:u w:val="none"/>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84" w:rsidRDefault="002B0F84" w:rsidP="00E31115">
      <w:r>
        <w:separator/>
      </w:r>
    </w:p>
  </w:endnote>
  <w:endnote w:type="continuationSeparator" w:id="0">
    <w:p w:rsidR="002B0F84" w:rsidRDefault="002B0F84"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84" w:rsidRDefault="002B0F84" w:rsidP="00E31115">
      <w:r>
        <w:separator/>
      </w:r>
    </w:p>
  </w:footnote>
  <w:footnote w:type="continuationSeparator" w:id="0">
    <w:p w:rsidR="002B0F84" w:rsidRDefault="002B0F84"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43D3"/>
    <w:rsid w:val="0008387D"/>
    <w:rsid w:val="00091F37"/>
    <w:rsid w:val="000A78A4"/>
    <w:rsid w:val="000B4661"/>
    <w:rsid w:val="000C31C5"/>
    <w:rsid w:val="000C6BA5"/>
    <w:rsid w:val="000F04A5"/>
    <w:rsid w:val="0015249E"/>
    <w:rsid w:val="001707CE"/>
    <w:rsid w:val="00192E49"/>
    <w:rsid w:val="001E667A"/>
    <w:rsid w:val="001F4997"/>
    <w:rsid w:val="0020758F"/>
    <w:rsid w:val="00214465"/>
    <w:rsid w:val="0021506D"/>
    <w:rsid w:val="00244373"/>
    <w:rsid w:val="00284701"/>
    <w:rsid w:val="0028508E"/>
    <w:rsid w:val="002B0F84"/>
    <w:rsid w:val="002B7231"/>
    <w:rsid w:val="002C592B"/>
    <w:rsid w:val="00305824"/>
    <w:rsid w:val="00307AF6"/>
    <w:rsid w:val="00341DC2"/>
    <w:rsid w:val="00353B21"/>
    <w:rsid w:val="00357C4C"/>
    <w:rsid w:val="00362762"/>
    <w:rsid w:val="003663BB"/>
    <w:rsid w:val="0038351D"/>
    <w:rsid w:val="00396429"/>
    <w:rsid w:val="003D0034"/>
    <w:rsid w:val="003D4389"/>
    <w:rsid w:val="003D61AB"/>
    <w:rsid w:val="003F6879"/>
    <w:rsid w:val="00425E32"/>
    <w:rsid w:val="00447768"/>
    <w:rsid w:val="004612E7"/>
    <w:rsid w:val="0048655B"/>
    <w:rsid w:val="0049426B"/>
    <w:rsid w:val="004B62E0"/>
    <w:rsid w:val="004B66F7"/>
    <w:rsid w:val="004D6A07"/>
    <w:rsid w:val="004E4749"/>
    <w:rsid w:val="00516DD6"/>
    <w:rsid w:val="00537384"/>
    <w:rsid w:val="00543C53"/>
    <w:rsid w:val="00556117"/>
    <w:rsid w:val="00573211"/>
    <w:rsid w:val="00580F7E"/>
    <w:rsid w:val="005A0CC6"/>
    <w:rsid w:val="005C3A49"/>
    <w:rsid w:val="00646574"/>
    <w:rsid w:val="00656384"/>
    <w:rsid w:val="006E2D17"/>
    <w:rsid w:val="006E7165"/>
    <w:rsid w:val="006F6371"/>
    <w:rsid w:val="007143E9"/>
    <w:rsid w:val="0071774F"/>
    <w:rsid w:val="00722BD1"/>
    <w:rsid w:val="00725DFC"/>
    <w:rsid w:val="007766ED"/>
    <w:rsid w:val="0079097D"/>
    <w:rsid w:val="007A02D8"/>
    <w:rsid w:val="007C27AC"/>
    <w:rsid w:val="007C429C"/>
    <w:rsid w:val="007D03E0"/>
    <w:rsid w:val="00830B32"/>
    <w:rsid w:val="00832CFE"/>
    <w:rsid w:val="00842F67"/>
    <w:rsid w:val="00864626"/>
    <w:rsid w:val="00883F5F"/>
    <w:rsid w:val="008C6EA3"/>
    <w:rsid w:val="008D62E1"/>
    <w:rsid w:val="008F3700"/>
    <w:rsid w:val="009338EC"/>
    <w:rsid w:val="00980F43"/>
    <w:rsid w:val="00995638"/>
    <w:rsid w:val="009A3738"/>
    <w:rsid w:val="009D0771"/>
    <w:rsid w:val="009F6A3C"/>
    <w:rsid w:val="00A020F6"/>
    <w:rsid w:val="00A11CFB"/>
    <w:rsid w:val="00A220F8"/>
    <w:rsid w:val="00A320CF"/>
    <w:rsid w:val="00A55BBE"/>
    <w:rsid w:val="00A97EA5"/>
    <w:rsid w:val="00AB583B"/>
    <w:rsid w:val="00AC5152"/>
    <w:rsid w:val="00AD5F49"/>
    <w:rsid w:val="00AE5131"/>
    <w:rsid w:val="00B10E0B"/>
    <w:rsid w:val="00B71092"/>
    <w:rsid w:val="00B9160D"/>
    <w:rsid w:val="00B94C8F"/>
    <w:rsid w:val="00BB2B09"/>
    <w:rsid w:val="00BB39D0"/>
    <w:rsid w:val="00BD074E"/>
    <w:rsid w:val="00BF04C5"/>
    <w:rsid w:val="00C6212C"/>
    <w:rsid w:val="00C94186"/>
    <w:rsid w:val="00CC5E18"/>
    <w:rsid w:val="00CD2CE5"/>
    <w:rsid w:val="00D06225"/>
    <w:rsid w:val="00D64C8E"/>
    <w:rsid w:val="00D82D32"/>
    <w:rsid w:val="00D84DE8"/>
    <w:rsid w:val="00D91331"/>
    <w:rsid w:val="00DA3258"/>
    <w:rsid w:val="00DD77A8"/>
    <w:rsid w:val="00E31115"/>
    <w:rsid w:val="00E96823"/>
    <w:rsid w:val="00EF4278"/>
    <w:rsid w:val="00EF61CD"/>
    <w:rsid w:val="00F429E4"/>
    <w:rsid w:val="00F84D1F"/>
    <w:rsid w:val="00F8554D"/>
    <w:rsid w:val="00FB643B"/>
    <w:rsid w:val="00FD7BC9"/>
    <w:rsid w:val="00FE63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FC50-2C64-4D8E-BAD4-7061C96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93B9-C3ED-432B-98AE-00B15991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515</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Monika Sędłak</cp:lastModifiedBy>
  <cp:revision>178</cp:revision>
  <cp:lastPrinted>2016-12-29T11:52:00Z</cp:lastPrinted>
  <dcterms:created xsi:type="dcterms:W3CDTF">2016-12-28T14:45:00Z</dcterms:created>
  <dcterms:modified xsi:type="dcterms:W3CDTF">2017-01-20T09:43:00Z</dcterms:modified>
</cp:coreProperties>
</file>