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4613910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C33325"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4B49EB">
        <w:rPr>
          <w:rFonts w:ascii="Bookman Old Style" w:hAnsi="Bookman Old Style"/>
        </w:rPr>
        <w:t>244</w:t>
      </w:r>
      <w:r w:rsidR="00C33325">
        <w:rPr>
          <w:rFonts w:ascii="Bookman Old Style" w:hAnsi="Bookman Old Style"/>
        </w:rPr>
        <w:t>.2017</w:t>
      </w:r>
      <w:r>
        <w:rPr>
          <w:rFonts w:ascii="Bookman Old Style" w:hAnsi="Bookman Old Style"/>
        </w:rPr>
        <w:tab/>
      </w:r>
      <w:r>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p>
    <w:p w:rsidR="00A62D5F" w:rsidRDefault="004B49EB" w:rsidP="00C33325">
      <w:pPr>
        <w:tabs>
          <w:tab w:val="left" w:pos="0"/>
          <w:tab w:val="right" w:pos="9073"/>
        </w:tabs>
        <w:spacing w:before="60" w:line="276" w:lineRule="auto"/>
        <w:rPr>
          <w:rFonts w:ascii="Bookman Old Style" w:hAnsi="Bookman Old Style"/>
        </w:rPr>
      </w:pPr>
      <w:r>
        <w:rPr>
          <w:rFonts w:ascii="Bookman Old Style" w:hAnsi="Bookman Old Style"/>
        </w:rPr>
        <w:t>Sygn. szkolenia K6/E</w:t>
      </w:r>
      <w:r w:rsidR="00C33325">
        <w:rPr>
          <w:rFonts w:ascii="Bookman Old Style" w:hAnsi="Bookman Old Style"/>
        </w:rPr>
        <w:t>/17</w:t>
      </w:r>
      <w:r w:rsidR="00C33325">
        <w:rPr>
          <w:rFonts w:ascii="Bookman Old Style" w:hAnsi="Bookman Old Style"/>
        </w:rPr>
        <w:tab/>
      </w:r>
      <w:r w:rsidR="00A62D5F" w:rsidRPr="00E94F83">
        <w:rPr>
          <w:rFonts w:ascii="Bookman Old Style" w:hAnsi="Bookman Old Style"/>
        </w:rPr>
        <w:t xml:space="preserve">Lublin, </w:t>
      </w:r>
      <w:r w:rsidR="00C33325">
        <w:rPr>
          <w:rFonts w:ascii="Bookman Old Style" w:hAnsi="Bookman Old Style"/>
        </w:rPr>
        <w:t>10 stycznia</w:t>
      </w:r>
      <w:r w:rsidR="0030358D">
        <w:rPr>
          <w:rFonts w:ascii="Bookman Old Style" w:hAnsi="Bookman Old Style"/>
        </w:rPr>
        <w:t xml:space="preserve"> </w:t>
      </w:r>
      <w:r w:rsidR="00287673">
        <w:rPr>
          <w:rFonts w:ascii="Bookman Old Style" w:hAnsi="Bookman Old Style"/>
        </w:rPr>
        <w:t>201</w:t>
      </w:r>
      <w:r w:rsidR="00C33325">
        <w:rPr>
          <w:rFonts w:ascii="Bookman Old Style" w:hAnsi="Bookman Old Style"/>
        </w:rPr>
        <w:t>7</w:t>
      </w:r>
      <w:r w:rsidR="00A62D5F" w:rsidRPr="00E94F83">
        <w:rPr>
          <w:rFonts w:ascii="Bookman Old Style" w:hAnsi="Bookman Old Style"/>
        </w:rPr>
        <w:t xml:space="preserve"> r.</w:t>
      </w:r>
    </w:p>
    <w:p w:rsidR="00A62D5F" w:rsidRPr="009406B1" w:rsidRDefault="004B49EB"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z obszaru a</w:t>
      </w:r>
      <w:r w:rsidR="00C33325">
        <w:rPr>
          <w:rFonts w:ascii="Bookman Old Style" w:hAnsi="Bookman Old Style"/>
          <w:bCs/>
        </w:rPr>
        <w:t xml:space="preserve">pelacji </w:t>
      </w:r>
      <w:r w:rsidR="004B49EB">
        <w:rPr>
          <w:rFonts w:ascii="Bookman Old Style" w:hAnsi="Bookman Old Style"/>
          <w:bCs/>
        </w:rPr>
        <w:t>lubelskiej</w:t>
      </w:r>
    </w:p>
    <w:p w:rsidR="00A62D5F" w:rsidRPr="009406B1" w:rsidRDefault="004B49EB"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4B49EB"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4B49EB"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4B49EB"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4B49EB"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4B49EB" w:rsidRDefault="004B49EB" w:rsidP="00A62D5F">
      <w:pPr>
        <w:spacing w:line="276" w:lineRule="auto"/>
        <w:rPr>
          <w:rFonts w:ascii="Bookman Old Style" w:hAnsi="Bookman Old Style"/>
        </w:rPr>
      </w:pPr>
      <w:r>
        <w:rPr>
          <w:rFonts w:ascii="Bookman Old Style" w:hAnsi="Bookman Old Style"/>
          <w:b/>
        </w:rPr>
        <w:t>27 lutego</w:t>
      </w:r>
      <w:r w:rsidR="00287673" w:rsidRPr="00C33325">
        <w:rPr>
          <w:rFonts w:ascii="Bookman Old Style" w:hAnsi="Bookman Old Style"/>
          <w:b/>
        </w:rPr>
        <w:t xml:space="preserve"> 2017</w:t>
      </w:r>
      <w:r w:rsidR="00A62D5F" w:rsidRPr="00C33325">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4B49EB" w:rsidRDefault="004B49EB" w:rsidP="004B49EB">
      <w:pPr>
        <w:pStyle w:val="Bezodstpw1"/>
        <w:ind w:left="708" w:firstLine="2127"/>
        <w:jc w:val="center"/>
        <w:rPr>
          <w:rFonts w:ascii="Bookman Old Style" w:hAnsi="Bookman Old Style"/>
          <w:b/>
        </w:rPr>
      </w:pPr>
      <w:r w:rsidRPr="00C10036">
        <w:rPr>
          <w:rFonts w:ascii="Bookman Old Style" w:hAnsi="Bookman Old Style"/>
          <w:b/>
        </w:rPr>
        <w:t>Krajowa S</w:t>
      </w:r>
      <w:r>
        <w:rPr>
          <w:rFonts w:ascii="Bookman Old Style" w:hAnsi="Bookman Old Style"/>
          <w:b/>
        </w:rPr>
        <w:t>zkoła Sądownictwa i Prokuratury</w:t>
      </w:r>
    </w:p>
    <w:p w:rsidR="004B49EB" w:rsidRPr="00C10036" w:rsidRDefault="004B49EB" w:rsidP="004B49EB">
      <w:pPr>
        <w:pStyle w:val="Bezodstpw1"/>
        <w:ind w:left="708" w:firstLine="708"/>
        <w:jc w:val="center"/>
        <w:rPr>
          <w:rFonts w:ascii="Bookman Old Style" w:hAnsi="Bookman Old Style"/>
          <w:b/>
        </w:rPr>
      </w:pPr>
      <w:r w:rsidRPr="00C10036">
        <w:rPr>
          <w:rFonts w:ascii="Bookman Old Style" w:hAnsi="Bookman Old Style"/>
          <w:b/>
        </w:rPr>
        <w:t>ul. Krakowskie Przedmieście 62</w:t>
      </w:r>
    </w:p>
    <w:p w:rsidR="004B49EB" w:rsidRPr="00C10036" w:rsidRDefault="004B49EB" w:rsidP="004B49EB">
      <w:pPr>
        <w:pStyle w:val="Bezodstpw1"/>
        <w:ind w:left="708" w:firstLine="2553"/>
        <w:rPr>
          <w:rFonts w:ascii="Bookman Old Style" w:hAnsi="Bookman Old Style"/>
          <w:b/>
        </w:rPr>
      </w:pPr>
      <w:r w:rsidRPr="00C10036">
        <w:rPr>
          <w:rFonts w:ascii="Bookman Old Style" w:hAnsi="Bookman Old Style"/>
          <w:b/>
        </w:rPr>
        <w:t>20-076 Lublin</w:t>
      </w:r>
      <w:r>
        <w:rPr>
          <w:rFonts w:ascii="Bookman Old Style" w:hAnsi="Bookman Old Style"/>
          <w:b/>
        </w:rPr>
        <w:t xml:space="preserve"> – aula</w:t>
      </w:r>
      <w:r>
        <w:rPr>
          <w:rFonts w:ascii="Bookman Old Style" w:hAnsi="Bookman Old Style"/>
          <w:b/>
        </w:rPr>
        <w:t xml:space="preserve"> nr 1.20</w:t>
      </w:r>
      <w:r>
        <w:rPr>
          <w:rFonts w:ascii="Bookman Old Style" w:hAnsi="Bookman Old Style"/>
          <w:b/>
        </w:rPr>
        <w:t>/Parter</w:t>
      </w:r>
    </w:p>
    <w:p w:rsidR="00A62D5F" w:rsidRDefault="004B49EB" w:rsidP="00C33325">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4B49EB"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CD24F5"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4B49EB"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4B49EB"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30358D" w:rsidRPr="00C94620"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4B49EB"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4B49EB"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8629DE" w:rsidRPr="005443E6" w:rsidRDefault="008629DE" w:rsidP="008629DE">
      <w:pPr>
        <w:jc w:val="both"/>
        <w:rPr>
          <w:rFonts w:ascii="Bookman Old Style" w:hAnsi="Bookman Old Style"/>
          <w:b/>
        </w:rPr>
      </w:pPr>
      <w:r w:rsidRPr="005443E6">
        <w:rPr>
          <w:rFonts w:ascii="Bookman Old Style" w:hAnsi="Bookman Old Style"/>
          <w:b/>
        </w:rPr>
        <w:t xml:space="preserve">Marek Siwek </w:t>
      </w:r>
    </w:p>
    <w:p w:rsidR="008629DE" w:rsidRDefault="008629DE" w:rsidP="008629DE">
      <w:pPr>
        <w:jc w:val="both"/>
        <w:rPr>
          <w:rFonts w:ascii="Bookman Old Style" w:hAnsi="Bookman Old Style"/>
        </w:rPr>
      </w:pPr>
      <w:r>
        <w:rPr>
          <w:rFonts w:ascii="Bookman Old Style" w:hAnsi="Bookman Old Style"/>
        </w:rPr>
        <w:t xml:space="preserve">dr nauk prawnych, </w:t>
      </w:r>
      <w:r w:rsidRPr="005443E6">
        <w:rPr>
          <w:rFonts w:ascii="Bookman Old Style" w:hAnsi="Bookman Old Style"/>
        </w:rPr>
        <w:t xml:space="preserve">sędzia Sądu Okręgowego w Lublinie, zastępca Rzecznika  Dyscyplinarnego, autor kilkudziesięciu publikacji z zakresu prawa karnego materialnego, procesowego, wykonawczego oraz ustroju </w:t>
      </w:r>
      <w:r>
        <w:rPr>
          <w:rFonts w:ascii="Bookman Old Style" w:hAnsi="Bookman Old Style"/>
        </w:rPr>
        <w:t>sądownictwa</w:t>
      </w:r>
      <w:r w:rsidRPr="005443E6">
        <w:rPr>
          <w:rFonts w:ascii="Bookman Old Style" w:hAnsi="Bookman Old Style"/>
        </w:rPr>
        <w:t>.</w:t>
      </w:r>
    </w:p>
    <w:p w:rsidR="0030358D" w:rsidRDefault="0030358D" w:rsidP="008629DE">
      <w:pPr>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BD728B">
        <w:rPr>
          <w:rFonts w:ascii="Bookman Old Style" w:hAnsi="Bookman Old Style"/>
        </w:rPr>
        <w:t>.</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4B49EB"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C33325" w:rsidP="0030358D">
      <w:pPr>
        <w:ind w:right="-709"/>
        <w:rPr>
          <w:rFonts w:ascii="Bookman Old Style" w:hAnsi="Bookman Old Style"/>
          <w:b/>
        </w:rPr>
      </w:pPr>
      <w:r>
        <w:rPr>
          <w:rFonts w:ascii="Bookman Old Style" w:hAnsi="Bookman Old Style"/>
          <w:b/>
        </w:rPr>
        <w:t>P</w:t>
      </w:r>
      <w:r w:rsidR="004B49EB">
        <w:rPr>
          <w:rFonts w:ascii="Bookman Old Style" w:hAnsi="Bookman Old Style"/>
          <w:b/>
        </w:rPr>
        <w:t>oniedziałek</w:t>
      </w:r>
      <w:r>
        <w:rPr>
          <w:rFonts w:ascii="Bookman Old Style" w:hAnsi="Bookman Old Style"/>
          <w:b/>
        </w:rPr>
        <w:t>:</w:t>
      </w:r>
      <w:r w:rsidR="0030358D" w:rsidRPr="0030358D">
        <w:rPr>
          <w:rFonts w:ascii="Bookman Old Style" w:hAnsi="Bookman Old Style"/>
          <w:b/>
        </w:rPr>
        <w:tab/>
      </w:r>
      <w:r w:rsidR="0030358D" w:rsidRPr="0030358D">
        <w:rPr>
          <w:rFonts w:ascii="Bookman Old Style" w:hAnsi="Bookman Old Style"/>
          <w:b/>
        </w:rPr>
        <w:tab/>
      </w:r>
      <w:bookmarkStart w:id="0" w:name="_GoBack"/>
      <w:bookmarkEnd w:id="0"/>
      <w:r w:rsidR="004B49EB">
        <w:rPr>
          <w:rFonts w:ascii="Bookman Old Style" w:hAnsi="Bookman Old Style"/>
          <w:b/>
        </w:rPr>
        <w:t>27 luty</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4B49EB"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8629DE">
        <w:rPr>
          <w:rFonts w:ascii="Bookman Old Style" w:hAnsi="Bookman Old Style"/>
        </w:rPr>
        <w:t>Marek Siwek</w:t>
      </w:r>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8629DE">
        <w:rPr>
          <w:rFonts w:ascii="Bookman Old Style" w:hAnsi="Bookman Old Style"/>
        </w:rPr>
        <w:t xml:space="preserve"> Marek Siwek</w:t>
      </w:r>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8629DE">
        <w:rPr>
          <w:rFonts w:ascii="Bookman Old Style" w:hAnsi="Bookman Old Style"/>
        </w:rPr>
        <w:t>Marek Siwek</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4B49EB"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C33325">
      <w:pgSz w:w="11906" w:h="16838"/>
      <w:pgMar w:top="426"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75FDF"/>
    <w:rsid w:val="00183113"/>
    <w:rsid w:val="00197D45"/>
    <w:rsid w:val="002050B0"/>
    <w:rsid w:val="00262547"/>
    <w:rsid w:val="00273F82"/>
    <w:rsid w:val="00273FEB"/>
    <w:rsid w:val="00287673"/>
    <w:rsid w:val="0030358D"/>
    <w:rsid w:val="003845CC"/>
    <w:rsid w:val="004B49EB"/>
    <w:rsid w:val="005445BB"/>
    <w:rsid w:val="00561CB8"/>
    <w:rsid w:val="005934B8"/>
    <w:rsid w:val="00641FC6"/>
    <w:rsid w:val="006A125E"/>
    <w:rsid w:val="006B3211"/>
    <w:rsid w:val="00737F46"/>
    <w:rsid w:val="0074231B"/>
    <w:rsid w:val="00747C70"/>
    <w:rsid w:val="007607B4"/>
    <w:rsid w:val="008310DF"/>
    <w:rsid w:val="008629DE"/>
    <w:rsid w:val="008E302A"/>
    <w:rsid w:val="00967A9F"/>
    <w:rsid w:val="009E628A"/>
    <w:rsid w:val="00A62D5F"/>
    <w:rsid w:val="00AB1713"/>
    <w:rsid w:val="00B313D9"/>
    <w:rsid w:val="00BD728B"/>
    <w:rsid w:val="00C14D81"/>
    <w:rsid w:val="00C1523F"/>
    <w:rsid w:val="00C33325"/>
    <w:rsid w:val="00C53CC0"/>
    <w:rsid w:val="00CD24F5"/>
    <w:rsid w:val="00DA293B"/>
    <w:rsid w:val="00E75EF4"/>
    <w:rsid w:val="00E80323"/>
    <w:rsid w:val="00EB38E7"/>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4B49E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2291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2</cp:revision>
  <dcterms:created xsi:type="dcterms:W3CDTF">2017-01-10T11:49:00Z</dcterms:created>
  <dcterms:modified xsi:type="dcterms:W3CDTF">2017-01-10T11:49:00Z</dcterms:modified>
</cp:coreProperties>
</file>