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3E" w:rsidRDefault="00EB763E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9264" behindDoc="0" locked="0" layoutInCell="1" allowOverlap="1" wp14:anchorId="4F6A3189" wp14:editId="37FB2CE3">
            <wp:simplePos x="0" y="0"/>
            <wp:positionH relativeFrom="column">
              <wp:posOffset>5367655</wp:posOffset>
            </wp:positionH>
            <wp:positionV relativeFrom="paragraph">
              <wp:posOffset>635</wp:posOffset>
            </wp:positionV>
            <wp:extent cx="1142365" cy="102870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63E" w:rsidRDefault="00EB763E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B46B67" w:rsidRDefault="00B46B67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46B67" w:rsidRDefault="00B46B67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B763E" w:rsidRPr="009406B1" w:rsidRDefault="00B46B67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F16D3E">
        <w:rPr>
          <w:rFonts w:ascii="Bookman Old Style" w:hAnsi="Bookman Old Style"/>
        </w:rPr>
        <w:t>III-401-255</w:t>
      </w:r>
      <w:r w:rsidR="00EB763E" w:rsidRPr="009406B1">
        <w:rPr>
          <w:rFonts w:ascii="Bookman Old Style" w:hAnsi="Bookman Old Style"/>
        </w:rPr>
        <w:t>/201</w:t>
      </w:r>
      <w:r w:rsidR="00EB763E">
        <w:rPr>
          <w:rFonts w:ascii="Bookman Old Style" w:hAnsi="Bookman Old Style"/>
        </w:rPr>
        <w:t>6</w:t>
      </w:r>
      <w:r w:rsidR="00F16D3E">
        <w:rPr>
          <w:rFonts w:ascii="Bookman Old Style" w:hAnsi="Bookman Old Style"/>
        </w:rPr>
        <w:t xml:space="preserve">  </w:t>
      </w:r>
      <w:r w:rsidR="00EB763E">
        <w:rPr>
          <w:rFonts w:ascii="Bookman Old Style" w:hAnsi="Bookman Old Style"/>
        </w:rPr>
        <w:tab/>
      </w:r>
      <w:r w:rsidR="00EB763E">
        <w:rPr>
          <w:rFonts w:ascii="Bookman Old Style" w:hAnsi="Bookman Old Style"/>
        </w:rPr>
        <w:tab/>
      </w:r>
      <w:r w:rsidR="00EB763E">
        <w:rPr>
          <w:rFonts w:ascii="Bookman Old Style" w:hAnsi="Bookman Old Style"/>
        </w:rPr>
        <w:tab/>
      </w:r>
      <w:r w:rsidR="00EB763E" w:rsidRPr="009406B1">
        <w:rPr>
          <w:rFonts w:ascii="Bookman Old Style" w:hAnsi="Bookman Old Style"/>
        </w:rPr>
        <w:t xml:space="preserve">Lublin, </w:t>
      </w:r>
      <w:r w:rsidR="00AC7579">
        <w:rPr>
          <w:rFonts w:ascii="Bookman Old Style" w:hAnsi="Bookman Old Style"/>
        </w:rPr>
        <w:t>25 kwietnia</w:t>
      </w:r>
      <w:r w:rsidR="00EB763E" w:rsidRPr="009406B1">
        <w:rPr>
          <w:rFonts w:ascii="Bookman Old Style" w:hAnsi="Bookman Old Style"/>
        </w:rPr>
        <w:t xml:space="preserve"> 201</w:t>
      </w:r>
      <w:r w:rsidR="00EB763E">
        <w:rPr>
          <w:rFonts w:ascii="Bookman Old Style" w:hAnsi="Bookman Old Style"/>
        </w:rPr>
        <w:t>6</w:t>
      </w:r>
      <w:r w:rsidR="00EB763E" w:rsidRPr="009406B1">
        <w:rPr>
          <w:rFonts w:ascii="Bookman Old Style" w:hAnsi="Bookman Old Style"/>
        </w:rPr>
        <w:t xml:space="preserve"> r.</w:t>
      </w:r>
    </w:p>
    <w:p w:rsidR="00EB763E" w:rsidRPr="009406B1" w:rsidRDefault="00EB763E" w:rsidP="00EB763E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Pr="009406B1">
        <w:rPr>
          <w:rFonts w:ascii="Bookman Old Style" w:hAnsi="Bookman Old Style"/>
        </w:rPr>
        <w:t xml:space="preserve"> </w:t>
      </w:r>
      <w:r w:rsidR="007A19BB">
        <w:rPr>
          <w:rFonts w:ascii="Bookman Old Style" w:hAnsi="Bookman Old Style"/>
        </w:rPr>
        <w:t>10</w:t>
      </w:r>
      <w:r w:rsidR="00A4346B">
        <w:rPr>
          <w:rFonts w:ascii="Bookman Old Style" w:hAnsi="Bookman Old Style"/>
        </w:rPr>
        <w:t>/B</w:t>
      </w:r>
      <w:r>
        <w:rPr>
          <w:rFonts w:ascii="Bookman Old Style" w:hAnsi="Bookman Old Style"/>
        </w:rPr>
        <w:t>/16</w:t>
      </w:r>
    </w:p>
    <w:p w:rsidR="00285984" w:rsidRPr="00285984" w:rsidRDefault="00FA07E1" w:rsidP="0028598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285984" w:rsidRPr="009406B1" w:rsidRDefault="00285984" w:rsidP="0028598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85984" w:rsidRPr="00285984" w:rsidRDefault="00285984" w:rsidP="00285984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SZKOLENIA DLA SĘDZIÓW ORZEKAJĄCYCH W WYDZIAŁACH KARNYCH, </w:t>
      </w:r>
      <w:r w:rsidRPr="00214504">
        <w:rPr>
          <w:rFonts w:ascii="Bookman Old Style" w:hAnsi="Bookman Old Style"/>
        </w:rPr>
        <w:t>ASYSTENTÓW SĘDZIEGO WYKONUJĄCYCH CZYNNOŚCI W WYDZIAŁACH KARNYCH</w:t>
      </w:r>
      <w:r>
        <w:rPr>
          <w:rFonts w:ascii="Bookman Old Style" w:hAnsi="Bookman Old Style"/>
        </w:rPr>
        <w:t>, PROKURATORÓW, ASESORÓW PROKURATURY I ASYSTENTÓW PROKURATORA</w:t>
      </w:r>
    </w:p>
    <w:p w:rsidR="00EB763E" w:rsidRPr="009406B1" w:rsidRDefault="00FA07E1" w:rsidP="00EB76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EB763E" w:rsidRPr="00B71092" w:rsidRDefault="00EB763E" w:rsidP="00EB763E">
      <w:pPr>
        <w:rPr>
          <w:rFonts w:ascii="Bookman Old Style" w:hAnsi="Bookman Old Style"/>
          <w:b/>
          <w:sz w:val="18"/>
          <w:szCs w:val="18"/>
        </w:rPr>
      </w:pPr>
    </w:p>
    <w:p w:rsidR="00EB763E" w:rsidRPr="009406B1" w:rsidRDefault="00FA07E1" w:rsidP="00EB76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EB763E" w:rsidRPr="009406B1" w:rsidRDefault="00FA07E1" w:rsidP="00EB76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B26B3A" w:rsidRPr="007D03E0" w:rsidRDefault="00B26B3A" w:rsidP="0028598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B763E" w:rsidRDefault="00EB763E" w:rsidP="00EB763E">
      <w:pPr>
        <w:spacing w:line="276" w:lineRule="auto"/>
        <w:jc w:val="center"/>
        <w:rPr>
          <w:rFonts w:ascii="Bookman Old Style" w:hAnsi="Bookman Old Style"/>
          <w:b/>
        </w:rPr>
      </w:pPr>
      <w:r w:rsidRPr="00F840D9">
        <w:rPr>
          <w:rFonts w:ascii="Bookman Old Style" w:hAnsi="Bookman Old Style"/>
          <w:b/>
        </w:rPr>
        <w:t>„</w:t>
      </w:r>
      <w:r w:rsidR="00A4346B">
        <w:rPr>
          <w:rFonts w:ascii="Bookman Old Style" w:hAnsi="Bookman Old Style"/>
          <w:b/>
        </w:rPr>
        <w:t>Metodyka prowadzenia postępowań w sprawach o przestępstwa gospodarcze i skarbowe</w:t>
      </w:r>
      <w:r w:rsidRPr="00F840D9">
        <w:rPr>
          <w:rFonts w:ascii="Bookman Old Style" w:hAnsi="Bookman Old Style"/>
          <w:b/>
        </w:rPr>
        <w:t>”</w:t>
      </w:r>
    </w:p>
    <w:p w:rsidR="00B26B3A" w:rsidRPr="00B71092" w:rsidRDefault="00B26B3A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B763E" w:rsidRPr="009406B1" w:rsidRDefault="00FA07E1" w:rsidP="00EB763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EB763E" w:rsidRPr="009406B1" w:rsidRDefault="00FA07E1" w:rsidP="00EB76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EB763E" w:rsidRPr="00B71092" w:rsidRDefault="00EB763E" w:rsidP="00EB763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4346B" w:rsidRPr="009470E8" w:rsidRDefault="000D540F" w:rsidP="00A4346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14 – 16 listopada</w:t>
      </w:r>
      <w:r w:rsidR="00C32EE2">
        <w:rPr>
          <w:rFonts w:ascii="Bookman Old Style" w:hAnsi="Bookman Old Style"/>
        </w:rPr>
        <w:t xml:space="preserve"> </w:t>
      </w:r>
      <w:r w:rsidR="00EB763E">
        <w:rPr>
          <w:rFonts w:ascii="Bookman Old Style" w:hAnsi="Bookman Old Style"/>
        </w:rPr>
        <w:t>2016 r.</w:t>
      </w:r>
      <w:r w:rsidR="00A4346B">
        <w:rPr>
          <w:rFonts w:ascii="Bookman Old Style" w:hAnsi="Bookman Old Style"/>
        </w:rPr>
        <w:tab/>
      </w:r>
      <w:r w:rsidR="00A4346B" w:rsidRPr="009470E8">
        <w:rPr>
          <w:rFonts w:ascii="Bookman Old Style" w:hAnsi="Bookman Old Style"/>
        </w:rPr>
        <w:t xml:space="preserve">Ośrodek Szkoleniowy w Dębem </w:t>
      </w:r>
    </w:p>
    <w:p w:rsidR="00A4346B" w:rsidRPr="009470E8" w:rsidRDefault="00A4346B" w:rsidP="00A4346B">
      <w:pPr>
        <w:spacing w:line="276" w:lineRule="auto"/>
        <w:ind w:left="2832" w:firstLine="708"/>
        <w:rPr>
          <w:rFonts w:ascii="Bookman Old Style" w:hAnsi="Bookman Old Style"/>
        </w:rPr>
      </w:pPr>
      <w:r w:rsidRPr="009470E8">
        <w:rPr>
          <w:rFonts w:ascii="Bookman Old Style" w:hAnsi="Bookman Old Style"/>
        </w:rPr>
        <w:t>05-140 Serock</w:t>
      </w:r>
    </w:p>
    <w:p w:rsidR="00A4346B" w:rsidRDefault="00A4346B" w:rsidP="00A4346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Pr="009470E8">
        <w:rPr>
          <w:rFonts w:ascii="Bookman Old Style" w:hAnsi="Bookman Old Style"/>
        </w:rPr>
        <w:t>el. 22</w:t>
      </w:r>
      <w:r>
        <w:rPr>
          <w:rFonts w:ascii="Bookman Old Style" w:hAnsi="Bookman Old Style"/>
        </w:rPr>
        <w:t> </w:t>
      </w:r>
      <w:r w:rsidRPr="009470E8">
        <w:rPr>
          <w:rFonts w:ascii="Bookman Old Style" w:hAnsi="Bookman Old Style"/>
        </w:rPr>
        <w:t>774</w:t>
      </w:r>
      <w:r>
        <w:rPr>
          <w:rFonts w:ascii="Bookman Old Style" w:hAnsi="Bookman Old Style"/>
        </w:rPr>
        <w:t xml:space="preserve"> </w:t>
      </w:r>
      <w:r w:rsidRPr="009470E8"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 xml:space="preserve"> </w:t>
      </w:r>
      <w:r w:rsidRPr="009470E8">
        <w:rPr>
          <w:rFonts w:ascii="Bookman Old Style" w:hAnsi="Bookman Old Style"/>
        </w:rPr>
        <w:t>61</w:t>
      </w:r>
    </w:p>
    <w:p w:rsidR="00EB763E" w:rsidRPr="007D03E0" w:rsidRDefault="00EB763E" w:rsidP="00EB763E">
      <w:pPr>
        <w:spacing w:line="276" w:lineRule="auto"/>
        <w:rPr>
          <w:rFonts w:ascii="Bookman Old Style" w:hAnsi="Bookman Old Style"/>
        </w:rPr>
      </w:pPr>
    </w:p>
    <w:p w:rsidR="00EB763E" w:rsidRPr="009406B1" w:rsidRDefault="00FA07E1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EB763E" w:rsidRDefault="00FA07E1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EB763E" w:rsidRPr="00B71092" w:rsidRDefault="00EB763E" w:rsidP="00EB763E">
      <w:pPr>
        <w:rPr>
          <w:rFonts w:ascii="Bookman Old Style" w:hAnsi="Bookman Old Style"/>
          <w:sz w:val="20"/>
          <w:szCs w:val="20"/>
        </w:rPr>
      </w:pPr>
    </w:p>
    <w:p w:rsidR="00EB763E" w:rsidRPr="00301418" w:rsidRDefault="00EB763E" w:rsidP="00EB763E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301418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EB763E" w:rsidRPr="00301418" w:rsidRDefault="00EB763E" w:rsidP="00EB763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301418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EB763E" w:rsidRPr="00301418" w:rsidRDefault="00EB763E" w:rsidP="00EB763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301418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EB763E" w:rsidRPr="00301418" w:rsidRDefault="00EB763E" w:rsidP="00EB763E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301418">
        <w:rPr>
          <w:rFonts w:ascii="Bookman Old Style" w:hAnsi="Bookman Old Style"/>
          <w:sz w:val="22"/>
          <w:szCs w:val="22"/>
        </w:rPr>
        <w:t xml:space="preserve">  tel. 81 440 87 10</w:t>
      </w:r>
      <w:r w:rsidRPr="00301418">
        <w:rPr>
          <w:rFonts w:ascii="Bookman Old Style" w:hAnsi="Bookman Old Style"/>
          <w:sz w:val="22"/>
          <w:szCs w:val="22"/>
        </w:rPr>
        <w:tab/>
      </w:r>
      <w:r w:rsidRPr="00301418">
        <w:rPr>
          <w:rFonts w:ascii="Bookman Old Style" w:hAnsi="Bookman Old Style"/>
          <w:sz w:val="22"/>
          <w:szCs w:val="22"/>
        </w:rPr>
        <w:tab/>
      </w:r>
      <w:r w:rsidRPr="00301418">
        <w:rPr>
          <w:rFonts w:ascii="Bookman Old Style" w:hAnsi="Bookman Old Style"/>
          <w:sz w:val="22"/>
          <w:szCs w:val="22"/>
        </w:rPr>
        <w:tab/>
      </w:r>
      <w:r w:rsidRPr="00301418">
        <w:rPr>
          <w:rFonts w:ascii="Bookman Old Style" w:hAnsi="Bookman Old Style"/>
          <w:sz w:val="22"/>
          <w:szCs w:val="22"/>
        </w:rPr>
        <w:tab/>
      </w:r>
      <w:r w:rsidRPr="00301418">
        <w:rPr>
          <w:rFonts w:ascii="Bookman Old Style" w:hAnsi="Bookman Old Style"/>
          <w:sz w:val="22"/>
          <w:szCs w:val="22"/>
        </w:rPr>
        <w:tab/>
      </w:r>
      <w:r w:rsidRPr="00301418">
        <w:rPr>
          <w:rFonts w:ascii="Bookman Old Style" w:hAnsi="Bookman Old Style"/>
          <w:sz w:val="22"/>
          <w:szCs w:val="22"/>
        </w:rPr>
        <w:tab/>
      </w:r>
      <w:r w:rsidR="00420AED">
        <w:rPr>
          <w:rFonts w:ascii="Bookman Old Style" w:hAnsi="Bookman Old Style"/>
          <w:sz w:val="22"/>
          <w:szCs w:val="22"/>
        </w:rPr>
        <w:tab/>
      </w:r>
      <w:r w:rsidRPr="00301418">
        <w:rPr>
          <w:rFonts w:ascii="Bookman Old Style" w:hAnsi="Bookman Old Style"/>
          <w:sz w:val="22"/>
          <w:szCs w:val="22"/>
        </w:rPr>
        <w:t>fax. 81 440 87 11</w:t>
      </w:r>
    </w:p>
    <w:p w:rsidR="00EB763E" w:rsidRPr="00301418" w:rsidRDefault="00EB763E" w:rsidP="00EB763E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:rsidR="00EB763E" w:rsidRDefault="00EB763E" w:rsidP="00EB763E">
      <w:pPr>
        <w:rPr>
          <w:rFonts w:ascii="Bookman Old Style" w:hAnsi="Bookman Old Style"/>
          <w:b/>
        </w:rPr>
      </w:pPr>
    </w:p>
    <w:p w:rsidR="00EB763E" w:rsidRDefault="00EB763E" w:rsidP="00EB763E">
      <w:pPr>
        <w:rPr>
          <w:rFonts w:ascii="Bookman Old Style" w:hAnsi="Bookman Old Style"/>
          <w:b/>
        </w:rPr>
      </w:pPr>
    </w:p>
    <w:p w:rsidR="00EB763E" w:rsidRDefault="00FA07E1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EB763E" w:rsidRDefault="00EB763E" w:rsidP="00EB763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EB763E" w:rsidRDefault="00FA07E1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EB763E" w:rsidRDefault="00EB763E" w:rsidP="00EB763E">
      <w:pPr>
        <w:spacing w:before="60"/>
        <w:jc w:val="both"/>
        <w:rPr>
          <w:rFonts w:ascii="Bookman Old Style" w:hAnsi="Bookman Old Style"/>
        </w:rPr>
        <w:sectPr w:rsidR="00EB763E" w:rsidSect="00EB763E">
          <w:type w:val="continuous"/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EB763E" w:rsidRDefault="00EB763E" w:rsidP="00EB763E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5A5A6A">
        <w:rPr>
          <w:rFonts w:ascii="Bookman Old Style" w:hAnsi="Bookman Old Style"/>
          <w:sz w:val="22"/>
          <w:szCs w:val="22"/>
        </w:rPr>
        <w:tab/>
      </w:r>
      <w:r w:rsidR="005A5A6A">
        <w:rPr>
          <w:rFonts w:ascii="Bookman Old Style" w:hAnsi="Bookman Old Style"/>
          <w:sz w:val="22"/>
          <w:szCs w:val="22"/>
        </w:rPr>
        <w:tab/>
      </w:r>
      <w:r w:rsidR="005A5A6A">
        <w:rPr>
          <w:rFonts w:ascii="Bookman Old Style" w:hAnsi="Bookman Old Style"/>
          <w:sz w:val="22"/>
          <w:szCs w:val="22"/>
        </w:rPr>
        <w:tab/>
      </w:r>
      <w:r w:rsidR="005A5A6A">
        <w:rPr>
          <w:rFonts w:ascii="Bookman Old Style" w:hAnsi="Bookman Old Style"/>
          <w:sz w:val="22"/>
          <w:szCs w:val="22"/>
        </w:rPr>
        <w:tab/>
      </w:r>
      <w:r w:rsidR="005A5A6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organizacyjnie</w:t>
      </w:r>
    </w:p>
    <w:p w:rsidR="00EB763E" w:rsidRPr="004E3DFE" w:rsidRDefault="005B3843" w:rsidP="00EB763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dr hab. Sylwia Morawska </w:t>
      </w:r>
      <w:r>
        <w:rPr>
          <w:rFonts w:ascii="Bookman Old Style" w:hAnsi="Bookman Old Style"/>
          <w:sz w:val="22"/>
          <w:szCs w:val="22"/>
        </w:rPr>
        <w:tab/>
      </w:r>
      <w:r w:rsidR="00301418">
        <w:rPr>
          <w:rFonts w:ascii="Bookman Old Style" w:hAnsi="Bookman Old Style"/>
          <w:sz w:val="22"/>
          <w:szCs w:val="22"/>
        </w:rPr>
        <w:t>główny specjalista dr Monika Sędłak</w:t>
      </w:r>
    </w:p>
    <w:p w:rsidR="00EB763E" w:rsidRPr="00AC7579" w:rsidRDefault="000E3250" w:rsidP="00EB763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AC7579">
        <w:rPr>
          <w:rFonts w:ascii="Bookman Old Style" w:hAnsi="Bookman Old Style"/>
          <w:sz w:val="22"/>
          <w:szCs w:val="22"/>
          <w:lang w:val="en-US"/>
        </w:rPr>
        <w:t>tel. 81 458 37 55</w:t>
      </w:r>
      <w:r w:rsidR="005A5A6A" w:rsidRPr="00AC7579">
        <w:rPr>
          <w:rFonts w:ascii="Bookman Old Style" w:hAnsi="Bookman Old Style"/>
          <w:sz w:val="22"/>
          <w:szCs w:val="22"/>
          <w:lang w:val="en-US"/>
        </w:rPr>
        <w:tab/>
      </w:r>
      <w:r w:rsidR="005A5A6A" w:rsidRPr="00AC7579">
        <w:rPr>
          <w:rFonts w:ascii="Bookman Old Style" w:hAnsi="Bookman Old Style"/>
          <w:sz w:val="22"/>
          <w:szCs w:val="22"/>
          <w:lang w:val="en-US"/>
        </w:rPr>
        <w:tab/>
      </w:r>
      <w:r w:rsidR="005A5A6A" w:rsidRPr="00AC7579">
        <w:rPr>
          <w:rFonts w:ascii="Bookman Old Style" w:hAnsi="Bookman Old Style"/>
          <w:sz w:val="22"/>
          <w:szCs w:val="22"/>
          <w:lang w:val="en-US"/>
        </w:rPr>
        <w:tab/>
      </w:r>
      <w:r w:rsidR="005A5A6A" w:rsidRPr="00AC7579">
        <w:rPr>
          <w:rFonts w:ascii="Bookman Old Style" w:hAnsi="Bookman Old Style"/>
          <w:sz w:val="22"/>
          <w:szCs w:val="22"/>
          <w:lang w:val="en-US"/>
        </w:rPr>
        <w:tab/>
      </w:r>
      <w:r w:rsidR="00301418" w:rsidRPr="00AC7579">
        <w:rPr>
          <w:rFonts w:ascii="Bookman Old Style" w:hAnsi="Bookman Old Style"/>
          <w:sz w:val="22"/>
          <w:szCs w:val="22"/>
          <w:lang w:val="en-US"/>
        </w:rPr>
        <w:t>tel. 81 440 87 22</w:t>
      </w:r>
    </w:p>
    <w:p w:rsidR="00EB763E" w:rsidRPr="00301418" w:rsidRDefault="00EB763E" w:rsidP="00EB763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301418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0E3250" w:rsidRPr="00301418">
          <w:rPr>
            <w:rStyle w:val="Hipercze"/>
            <w:rFonts w:ascii="Bookman Old Style" w:hAnsi="Bookman Old Style"/>
            <w:sz w:val="22"/>
            <w:szCs w:val="22"/>
            <w:lang w:val="en-US"/>
          </w:rPr>
          <w:t>s.morawska@kssip.gov.pl</w:t>
        </w:r>
      </w:hyperlink>
      <w:r w:rsidR="000E3250" w:rsidRPr="00301418">
        <w:rPr>
          <w:rFonts w:ascii="Bookman Old Style" w:hAnsi="Bookman Old Style"/>
          <w:sz w:val="22"/>
          <w:szCs w:val="22"/>
          <w:lang w:val="en-US"/>
        </w:rPr>
        <w:tab/>
      </w:r>
      <w:r w:rsidR="000E3250" w:rsidRPr="00301418">
        <w:rPr>
          <w:rFonts w:ascii="Bookman Old Style" w:hAnsi="Bookman Old Style"/>
          <w:sz w:val="22"/>
          <w:szCs w:val="22"/>
          <w:lang w:val="en-US"/>
        </w:rPr>
        <w:tab/>
      </w:r>
      <w:r w:rsidRPr="00301418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5B5CCB" w:rsidRPr="00B17D0A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5A5A6A" w:rsidRPr="00301418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EB763E" w:rsidRPr="00301418" w:rsidRDefault="00EB763E" w:rsidP="00EB763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16"/>
          <w:szCs w:val="16"/>
          <w:lang w:val="en-US"/>
        </w:rPr>
      </w:pPr>
    </w:p>
    <w:p w:rsidR="00A4346B" w:rsidRPr="00301418" w:rsidRDefault="00A4346B" w:rsidP="00EB763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16"/>
          <w:szCs w:val="16"/>
          <w:lang w:val="en-US"/>
        </w:rPr>
      </w:pPr>
    </w:p>
    <w:p w:rsidR="00A4346B" w:rsidRPr="00301418" w:rsidRDefault="00A4346B" w:rsidP="00EB763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16"/>
          <w:szCs w:val="16"/>
          <w:lang w:val="en-US"/>
        </w:rPr>
      </w:pPr>
    </w:p>
    <w:p w:rsidR="00EB763E" w:rsidRDefault="00FA07E1" w:rsidP="00EB763E">
      <w:pPr>
        <w:rPr>
          <w:rFonts w:ascii="Bookman Old Style" w:hAnsi="Bookman Old Style"/>
          <w:lang w:val="pt-BR"/>
        </w:rPr>
        <w:sectPr w:rsidR="00EB763E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BD14845_"/>
          </v:shape>
        </w:pict>
      </w:r>
    </w:p>
    <w:p w:rsidR="00EB763E" w:rsidRPr="00E82404" w:rsidRDefault="00EB763E" w:rsidP="00E82404">
      <w:pPr>
        <w:rPr>
          <w:rFonts w:ascii="Bookman Old Style" w:hAnsi="Bookman Old Style"/>
          <w:lang w:val="pt-BR"/>
        </w:rPr>
        <w:sectPr w:rsidR="00EB763E" w:rsidRPr="00E82404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FA07E1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EB763E" w:rsidRDefault="00EB763E" w:rsidP="00E82404">
      <w:pPr>
        <w:ind w:right="1"/>
        <w:jc w:val="both"/>
        <w:rPr>
          <w:rFonts w:ascii="Bookman Old Style" w:hAnsi="Bookman Old Style"/>
          <w:b/>
        </w:rPr>
      </w:pPr>
    </w:p>
    <w:p w:rsidR="00EB763E" w:rsidRPr="0090677E" w:rsidRDefault="00121E8B" w:rsidP="00C636FA">
      <w:pPr>
        <w:spacing w:before="60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Janusz Makarowski</w:t>
      </w:r>
      <w:r w:rsidR="0090677E">
        <w:rPr>
          <w:rFonts w:ascii="Bookman Old Style" w:hAnsi="Bookman Old Style"/>
          <w:b/>
        </w:rPr>
        <w:tab/>
      </w:r>
      <w:r w:rsidR="0090677E" w:rsidRPr="0090677E">
        <w:rPr>
          <w:rFonts w:ascii="Bookman Old Style" w:hAnsi="Bookman Old Style"/>
        </w:rPr>
        <w:t>Ministerstwo Fi</w:t>
      </w:r>
      <w:r w:rsidR="0090677E">
        <w:rPr>
          <w:rFonts w:ascii="Bookman Old Style" w:hAnsi="Bookman Old Style"/>
        </w:rPr>
        <w:t>nansów, Departament Kontroli Sk</w:t>
      </w:r>
      <w:r w:rsidR="0090677E" w:rsidRPr="0090677E">
        <w:rPr>
          <w:rFonts w:ascii="Bookman Old Style" w:hAnsi="Bookman Old Style"/>
        </w:rPr>
        <w:t>arbowej</w:t>
      </w:r>
    </w:p>
    <w:p w:rsidR="0090677E" w:rsidRPr="0090677E" w:rsidRDefault="0090677E" w:rsidP="00E82404">
      <w:pPr>
        <w:spacing w:before="60"/>
        <w:rPr>
          <w:rFonts w:ascii="Bookman Old Style" w:hAnsi="Bookman Old Style"/>
        </w:rPr>
      </w:pPr>
    </w:p>
    <w:p w:rsidR="00121E8B" w:rsidRPr="0090677E" w:rsidRDefault="00121E8B" w:rsidP="00C636FA">
      <w:pPr>
        <w:spacing w:before="60"/>
        <w:ind w:left="2832" w:hanging="2832"/>
        <w:jc w:val="both"/>
        <w:rPr>
          <w:rFonts w:ascii="Bookman Old Style" w:hAnsi="Bookman Old Style"/>
        </w:rPr>
      </w:pPr>
      <w:r w:rsidRPr="00121E8B">
        <w:rPr>
          <w:rFonts w:ascii="Bookman Old Style" w:hAnsi="Bookman Old Style"/>
          <w:b/>
        </w:rPr>
        <w:t>Mateusz Gruszka</w:t>
      </w:r>
      <w:r w:rsidR="0090677E">
        <w:rPr>
          <w:rFonts w:ascii="Bookman Old Style" w:hAnsi="Bookman Old Style"/>
          <w:b/>
        </w:rPr>
        <w:tab/>
      </w:r>
      <w:r w:rsidR="00426E1A">
        <w:rPr>
          <w:rFonts w:ascii="Bookman Old Style" w:hAnsi="Bookman Old Style"/>
        </w:rPr>
        <w:t>N</w:t>
      </w:r>
      <w:r w:rsidR="0090677E" w:rsidRPr="0090677E">
        <w:rPr>
          <w:rFonts w:ascii="Bookman Old Style" w:hAnsi="Bookman Old Style"/>
        </w:rPr>
        <w:t>aczelnik Wydziału Analiz Wstępnych, Departament Informacji Finansowej, Ministerstwo Finansów</w:t>
      </w:r>
    </w:p>
    <w:p w:rsidR="0090677E" w:rsidRDefault="0090677E" w:rsidP="00E82404">
      <w:pPr>
        <w:spacing w:before="60"/>
        <w:rPr>
          <w:rFonts w:ascii="Bookman Old Style" w:hAnsi="Bookman Old Style"/>
          <w:b/>
        </w:rPr>
      </w:pPr>
    </w:p>
    <w:p w:rsidR="00121E8B" w:rsidRPr="009928B0" w:rsidRDefault="00121E8B" w:rsidP="00C636FA">
      <w:pPr>
        <w:spacing w:before="60"/>
        <w:ind w:left="2832" w:hanging="2832"/>
        <w:jc w:val="both"/>
        <w:rPr>
          <w:rFonts w:ascii="Bookman Old Style" w:hAnsi="Bookman Old Style"/>
        </w:rPr>
      </w:pPr>
      <w:r w:rsidRPr="00121E8B">
        <w:rPr>
          <w:rFonts w:ascii="Bookman Old Style" w:hAnsi="Bookman Old Style"/>
          <w:b/>
        </w:rPr>
        <w:t>Paweł Kołodziejski</w:t>
      </w:r>
      <w:r w:rsidR="009928B0">
        <w:rPr>
          <w:rFonts w:ascii="Bookman Old Style" w:hAnsi="Bookman Old Style"/>
          <w:b/>
        </w:rPr>
        <w:tab/>
      </w:r>
      <w:r w:rsidR="009928B0" w:rsidRPr="009928B0">
        <w:rPr>
          <w:rFonts w:ascii="Bookman Old Style" w:hAnsi="Bookman Old Style"/>
        </w:rPr>
        <w:t>Prokuratura Okręgowa w Bydgoszczy (del.), Wydział VI ds. Przestępczości Gospodarczej, prokurator</w:t>
      </w:r>
    </w:p>
    <w:p w:rsidR="0090677E" w:rsidRPr="00121E8B" w:rsidRDefault="0090677E" w:rsidP="00E82404">
      <w:pPr>
        <w:spacing w:before="60"/>
        <w:rPr>
          <w:rFonts w:ascii="Bookman Old Style" w:hAnsi="Bookman Old Style"/>
          <w:b/>
        </w:rPr>
      </w:pPr>
    </w:p>
    <w:p w:rsidR="00EB763E" w:rsidRPr="00CC2961" w:rsidRDefault="00EB763E" w:rsidP="00EB763E">
      <w:pPr>
        <w:spacing w:before="60"/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 w formie</w:t>
      </w:r>
      <w:r>
        <w:rPr>
          <w:rFonts w:ascii="Bookman Old Style" w:hAnsi="Bookman Old Style"/>
        </w:rPr>
        <w:t xml:space="preserve"> wykładu z elementami seminarium</w:t>
      </w:r>
      <w:r w:rsidRPr="00CC2961">
        <w:rPr>
          <w:rFonts w:ascii="Bookman Old Style" w:hAnsi="Bookman Old Style"/>
        </w:rPr>
        <w:t>.</w:t>
      </w:r>
    </w:p>
    <w:p w:rsidR="00EB763E" w:rsidRDefault="00EB763E" w:rsidP="00EB763E">
      <w:pPr>
        <w:ind w:right="-709"/>
        <w:jc w:val="both"/>
        <w:rPr>
          <w:rFonts w:ascii="Bookman Old Style" w:hAnsi="Bookman Old Style"/>
        </w:rPr>
      </w:pPr>
    </w:p>
    <w:p w:rsidR="00EB763E" w:rsidRPr="00E82404" w:rsidRDefault="00EB763E" w:rsidP="00EB763E">
      <w:pPr>
        <w:ind w:right="-709"/>
        <w:jc w:val="both"/>
        <w:rPr>
          <w:rFonts w:ascii="Bookman Old Style" w:hAnsi="Bookman Old Style"/>
          <w:sz w:val="20"/>
          <w:szCs w:val="20"/>
        </w:rPr>
      </w:pPr>
    </w:p>
    <w:p w:rsidR="00EB763E" w:rsidRDefault="00EB763E" w:rsidP="001C61E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B763E" w:rsidRPr="00E82404" w:rsidRDefault="00EB763E" w:rsidP="00EB763E">
      <w:pPr>
        <w:ind w:right="-709"/>
        <w:jc w:val="center"/>
        <w:rPr>
          <w:rFonts w:ascii="Bookman Old Style" w:hAnsi="Bookman Old Style"/>
          <w:b/>
          <w:sz w:val="20"/>
          <w:szCs w:val="20"/>
        </w:rPr>
      </w:pPr>
    </w:p>
    <w:p w:rsidR="00494308" w:rsidRPr="00C337F0" w:rsidRDefault="00FA07E1" w:rsidP="00DF1827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</w:p>
    <w:p w:rsidR="00494308" w:rsidRPr="00F16D3E" w:rsidRDefault="00121E8B" w:rsidP="00CA6BC5">
      <w:pPr>
        <w:spacing w:before="60" w:line="360" w:lineRule="auto"/>
        <w:rPr>
          <w:rFonts w:ascii="Bookman Old Style" w:hAnsi="Bookman Old Style"/>
        </w:rPr>
      </w:pPr>
      <w:r w:rsidRPr="00F16D3E">
        <w:rPr>
          <w:rFonts w:ascii="Bookman Old Style" w:hAnsi="Bookman Old Style"/>
        </w:rPr>
        <w:t>PONIEDZIAŁEK</w:t>
      </w:r>
      <w:r w:rsidR="00494308" w:rsidRPr="00F16D3E">
        <w:rPr>
          <w:rFonts w:ascii="Bookman Old Style" w:hAnsi="Bookman Old Style"/>
        </w:rPr>
        <w:t xml:space="preserve"> </w:t>
      </w:r>
      <w:r w:rsidR="00CA6BC5" w:rsidRPr="00F16D3E">
        <w:rPr>
          <w:rFonts w:ascii="Bookman Old Style" w:hAnsi="Bookman Old Style"/>
        </w:rPr>
        <w:tab/>
      </w:r>
      <w:r w:rsidR="00A4346B" w:rsidRPr="00F16D3E">
        <w:rPr>
          <w:rFonts w:ascii="Bookman Old Style" w:hAnsi="Bookman Old Style"/>
        </w:rPr>
        <w:t>14 listopada</w:t>
      </w:r>
      <w:r w:rsidR="00DF1827" w:rsidRPr="00F16D3E">
        <w:rPr>
          <w:rFonts w:ascii="Bookman Old Style" w:hAnsi="Bookman Old Style"/>
        </w:rPr>
        <w:t xml:space="preserve"> </w:t>
      </w:r>
      <w:r w:rsidR="00494308" w:rsidRPr="00F16D3E">
        <w:rPr>
          <w:rFonts w:ascii="Bookman Old Style" w:hAnsi="Bookman Old Style"/>
        </w:rPr>
        <w:t>201</w:t>
      </w:r>
      <w:r w:rsidR="00DF1827" w:rsidRPr="00F16D3E">
        <w:rPr>
          <w:rFonts w:ascii="Bookman Old Style" w:hAnsi="Bookman Old Style"/>
        </w:rPr>
        <w:t>6</w:t>
      </w:r>
      <w:r w:rsidR="00494308" w:rsidRPr="00F16D3E">
        <w:rPr>
          <w:rFonts w:ascii="Bookman Old Style" w:hAnsi="Bookman Old Style"/>
        </w:rPr>
        <w:t xml:space="preserve"> r.</w:t>
      </w:r>
    </w:p>
    <w:p w:rsidR="00494308" w:rsidRPr="00C337F0" w:rsidRDefault="00FA07E1" w:rsidP="00DF1827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A4346B" w:rsidRPr="003937F2" w:rsidRDefault="00A4346B" w:rsidP="00A4346B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12.30</w:t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odjazd autokaru z Warszaw</w:t>
      </w:r>
      <w:r>
        <w:rPr>
          <w:rFonts w:ascii="Bookman Old Style" w:hAnsi="Bookman Old Style"/>
        </w:rPr>
        <w:t xml:space="preserve">y (parking przy Pałacu Kultury </w:t>
      </w:r>
      <w:r w:rsidRPr="003937F2">
        <w:rPr>
          <w:rFonts w:ascii="Bookman Old Style" w:hAnsi="Bookman Old Style"/>
        </w:rPr>
        <w:t>i Na</w:t>
      </w:r>
      <w:r>
        <w:rPr>
          <w:rFonts w:ascii="Bookman Old Style" w:hAnsi="Bookman Old Style"/>
        </w:rPr>
        <w:t xml:space="preserve">uki od strony Muzeum Techniki) </w:t>
      </w:r>
      <w:r w:rsidRPr="003937F2">
        <w:rPr>
          <w:rFonts w:ascii="Bookman Old Style" w:hAnsi="Bookman Old Style"/>
        </w:rPr>
        <w:t xml:space="preserve">autokar za przednią szybą będzie posiadał tabliczkę </w:t>
      </w:r>
    </w:p>
    <w:p w:rsidR="00A4346B" w:rsidRDefault="00A4346B" w:rsidP="00A4346B">
      <w:pPr>
        <w:spacing w:line="360" w:lineRule="auto"/>
        <w:jc w:val="both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 xml:space="preserve">z napisem </w:t>
      </w:r>
      <w:proofErr w:type="spellStart"/>
      <w:r w:rsidRPr="003937F2">
        <w:rPr>
          <w:rFonts w:ascii="Bookman Old Style" w:hAnsi="Bookman Old Style"/>
        </w:rPr>
        <w:t>KSSiP</w:t>
      </w:r>
      <w:proofErr w:type="spellEnd"/>
      <w:r w:rsidRPr="003937F2">
        <w:rPr>
          <w:rFonts w:ascii="Bookman Old Style" w:hAnsi="Bookman Old Style"/>
        </w:rPr>
        <w:t xml:space="preserve"> /Dębe</w:t>
      </w:r>
    </w:p>
    <w:p w:rsidR="00A4346B" w:rsidRPr="009816D6" w:rsidRDefault="00A4346B" w:rsidP="00A4346B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A4346B" w:rsidRDefault="00A4346B" w:rsidP="00A4346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13.30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zakwaterowanie uczestników</w:t>
      </w:r>
    </w:p>
    <w:p w:rsidR="00A4346B" w:rsidRPr="009816D6" w:rsidRDefault="00A4346B" w:rsidP="00A4346B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A4346B" w:rsidRDefault="00A4346B" w:rsidP="00A4346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14.00 – 15.00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obiad</w:t>
      </w:r>
    </w:p>
    <w:p w:rsidR="00DF1827" w:rsidRPr="00E82404" w:rsidRDefault="00DF1827" w:rsidP="00DF1827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A51ECC" w:rsidRDefault="001A1754" w:rsidP="005E72E8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15.00 – </w:t>
      </w:r>
      <w:r w:rsidR="00DF1827" w:rsidRPr="00C337F0">
        <w:rPr>
          <w:rFonts w:ascii="Bookman Old Style" w:hAnsi="Bookman Old Style"/>
          <w:b/>
        </w:rPr>
        <w:t>1</w:t>
      </w:r>
      <w:r w:rsidR="008623D2" w:rsidRPr="00C337F0">
        <w:rPr>
          <w:rFonts w:ascii="Bookman Old Style" w:hAnsi="Bookman Old Style"/>
          <w:b/>
        </w:rPr>
        <w:t>6</w:t>
      </w:r>
      <w:r w:rsidR="00DF1827" w:rsidRPr="00C337F0">
        <w:rPr>
          <w:rFonts w:ascii="Bookman Old Style" w:hAnsi="Bookman Old Style"/>
          <w:b/>
        </w:rPr>
        <w:t>.</w:t>
      </w:r>
      <w:r w:rsidR="008623D2" w:rsidRPr="00C337F0">
        <w:rPr>
          <w:rFonts w:ascii="Bookman Old Style" w:hAnsi="Bookman Old Style"/>
          <w:b/>
        </w:rPr>
        <w:t>30</w:t>
      </w:r>
      <w:r w:rsidR="00DF1827" w:rsidRPr="00C337F0">
        <w:rPr>
          <w:rFonts w:ascii="Bookman Old Style" w:hAnsi="Bookman Old Style"/>
          <w:b/>
        </w:rPr>
        <w:tab/>
      </w:r>
      <w:r w:rsidR="00121E8B">
        <w:rPr>
          <w:rFonts w:ascii="Bookman Old Style" w:hAnsi="Bookman Old Style"/>
          <w:b/>
        </w:rPr>
        <w:t>Z</w:t>
      </w:r>
      <w:r w:rsidR="00121E8B" w:rsidRPr="00121E8B">
        <w:rPr>
          <w:rFonts w:ascii="Bookman Old Style" w:hAnsi="Bookman Old Style"/>
          <w:b/>
        </w:rPr>
        <w:t>abezpieczanie dokumentacji finansowej;</w:t>
      </w:r>
    </w:p>
    <w:p w:rsidR="00121E8B" w:rsidRDefault="00121E8B" w:rsidP="00121E8B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I</w:t>
      </w:r>
      <w:r w:rsidRPr="00121E8B">
        <w:rPr>
          <w:rFonts w:ascii="Bookman Old Style" w:hAnsi="Bookman Old Style"/>
          <w:b/>
        </w:rPr>
        <w:t>stota i najczęstsze mechanizmy uszc</w:t>
      </w:r>
      <w:r w:rsidR="00C636FA">
        <w:rPr>
          <w:rFonts w:ascii="Bookman Old Style" w:hAnsi="Bookman Old Style"/>
          <w:b/>
        </w:rPr>
        <w:t>zupleń podatku VAT i akcyzowego.</w:t>
      </w:r>
    </w:p>
    <w:p w:rsidR="00121E8B" w:rsidRPr="00C337F0" w:rsidRDefault="00121E8B" w:rsidP="00121E8B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</w:t>
      </w:r>
      <w:r w:rsidRPr="00121E8B">
        <w:rPr>
          <w:rFonts w:ascii="Bookman Old Style" w:hAnsi="Bookman Old Style"/>
          <w:b/>
        </w:rPr>
        <w:t>rzestępstwa z ustawy o systemie monitorowania i kontrolowania jakości paliw.</w:t>
      </w:r>
    </w:p>
    <w:p w:rsidR="00DF1827" w:rsidRPr="00C337F0" w:rsidRDefault="00DF1827" w:rsidP="00DF1827">
      <w:pPr>
        <w:spacing w:line="360" w:lineRule="auto"/>
        <w:ind w:left="2124" w:firstLine="708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 xml:space="preserve">Prowadzenie </w:t>
      </w:r>
      <w:r w:rsidR="00710EA3" w:rsidRPr="00C337F0">
        <w:rPr>
          <w:rFonts w:ascii="Bookman Old Style" w:hAnsi="Bookman Old Style"/>
        </w:rPr>
        <w:t>–</w:t>
      </w:r>
      <w:r w:rsidRPr="00C337F0">
        <w:rPr>
          <w:rFonts w:ascii="Bookman Old Style" w:hAnsi="Bookman Old Style"/>
        </w:rPr>
        <w:t xml:space="preserve"> </w:t>
      </w:r>
      <w:r w:rsidR="00000176" w:rsidRPr="00000176">
        <w:rPr>
          <w:rFonts w:ascii="Bookman Old Style" w:hAnsi="Bookman Old Style"/>
        </w:rPr>
        <w:t>Janusz Makarowski</w:t>
      </w:r>
    </w:p>
    <w:p w:rsidR="008623D2" w:rsidRPr="00E82404" w:rsidRDefault="008623D2" w:rsidP="008623D2">
      <w:pPr>
        <w:spacing w:before="60" w:line="360" w:lineRule="auto"/>
        <w:ind w:left="2880" w:hanging="2880"/>
        <w:jc w:val="both"/>
        <w:rPr>
          <w:rFonts w:ascii="Bookman Old Style" w:hAnsi="Bookman Old Style"/>
          <w:sz w:val="20"/>
          <w:szCs w:val="20"/>
        </w:rPr>
      </w:pPr>
    </w:p>
    <w:p w:rsidR="00DF1827" w:rsidRDefault="001A1754" w:rsidP="00E61DD6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16.30 – </w:t>
      </w:r>
      <w:r w:rsidR="00E61DD6">
        <w:rPr>
          <w:rFonts w:ascii="Bookman Old Style" w:hAnsi="Bookman Old Style"/>
        </w:rPr>
        <w:t xml:space="preserve">16.45 </w:t>
      </w:r>
      <w:r w:rsidR="00E61DD6">
        <w:rPr>
          <w:rFonts w:ascii="Bookman Old Style" w:hAnsi="Bookman Old Style"/>
        </w:rPr>
        <w:tab/>
      </w:r>
      <w:r w:rsidR="00E61DD6" w:rsidRPr="00E61DD6">
        <w:rPr>
          <w:rFonts w:ascii="Bookman Old Style" w:hAnsi="Bookman Old Style"/>
        </w:rPr>
        <w:t>przerwa na kawę lub herbatę</w:t>
      </w:r>
    </w:p>
    <w:p w:rsidR="00A7692A" w:rsidRDefault="00A7692A" w:rsidP="00E61DD6">
      <w:pPr>
        <w:spacing w:before="60" w:line="360" w:lineRule="auto"/>
        <w:ind w:left="2880" w:hanging="2880"/>
        <w:jc w:val="both"/>
        <w:rPr>
          <w:rFonts w:ascii="Bookman Old Style" w:hAnsi="Bookman Old Style"/>
          <w:sz w:val="20"/>
          <w:szCs w:val="20"/>
        </w:rPr>
      </w:pPr>
    </w:p>
    <w:p w:rsidR="005B5CCB" w:rsidRPr="00E82404" w:rsidRDefault="005B5CCB" w:rsidP="00E61DD6">
      <w:pPr>
        <w:spacing w:before="60" w:line="360" w:lineRule="auto"/>
        <w:ind w:left="2880" w:hanging="2880"/>
        <w:jc w:val="both"/>
        <w:rPr>
          <w:rFonts w:ascii="Bookman Old Style" w:hAnsi="Bookman Old Style"/>
          <w:sz w:val="20"/>
          <w:szCs w:val="20"/>
        </w:rPr>
      </w:pPr>
    </w:p>
    <w:p w:rsidR="00000176" w:rsidRPr="00000176" w:rsidRDefault="00E61DD6" w:rsidP="0000017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16.45 – </w:t>
      </w:r>
      <w:r w:rsidR="008623D2" w:rsidRPr="00C337F0">
        <w:rPr>
          <w:rFonts w:ascii="Bookman Old Style" w:hAnsi="Bookman Old Style"/>
          <w:b/>
        </w:rPr>
        <w:t>18.15</w:t>
      </w:r>
      <w:r w:rsidR="008623D2" w:rsidRPr="00C337F0">
        <w:rPr>
          <w:rFonts w:ascii="Bookman Old Style" w:hAnsi="Bookman Old Style"/>
          <w:b/>
        </w:rPr>
        <w:tab/>
      </w:r>
      <w:r w:rsidR="00000176" w:rsidRPr="00000176">
        <w:rPr>
          <w:rFonts w:ascii="Bookman Old Style" w:hAnsi="Bookman Old Style"/>
          <w:b/>
        </w:rPr>
        <w:t>Zabezpieczanie dokumentacji finansowej;</w:t>
      </w:r>
    </w:p>
    <w:p w:rsidR="00000176" w:rsidRPr="00000176" w:rsidRDefault="00000176" w:rsidP="0000017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000176">
        <w:rPr>
          <w:rFonts w:ascii="Bookman Old Style" w:hAnsi="Bookman Old Style"/>
          <w:b/>
        </w:rPr>
        <w:tab/>
        <w:t>Istota i najczęstsze mechanizmy uszc</w:t>
      </w:r>
      <w:r w:rsidR="00C636FA">
        <w:rPr>
          <w:rFonts w:ascii="Bookman Old Style" w:hAnsi="Bookman Old Style"/>
          <w:b/>
        </w:rPr>
        <w:t>zupleń podatku VAT i akcyzowego.</w:t>
      </w:r>
    </w:p>
    <w:p w:rsidR="00000176" w:rsidRPr="00000176" w:rsidRDefault="00000176" w:rsidP="0000017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000176">
        <w:rPr>
          <w:rFonts w:ascii="Bookman Old Style" w:hAnsi="Bookman Old Style"/>
          <w:b/>
        </w:rPr>
        <w:tab/>
        <w:t>Przestępstwa z ustawy o systemie monitorowania i kontrolowania jakości paliw.</w:t>
      </w:r>
    </w:p>
    <w:p w:rsidR="00CC68EB" w:rsidRPr="00000176" w:rsidRDefault="00000176" w:rsidP="00000176">
      <w:pPr>
        <w:spacing w:line="360" w:lineRule="auto"/>
        <w:ind w:left="2832"/>
        <w:jc w:val="both"/>
        <w:rPr>
          <w:rFonts w:ascii="Bookman Old Style" w:hAnsi="Bookman Old Style"/>
        </w:rPr>
      </w:pPr>
      <w:r w:rsidRPr="00000176">
        <w:rPr>
          <w:rFonts w:ascii="Bookman Old Style" w:hAnsi="Bookman Old Style"/>
        </w:rPr>
        <w:t>Prowadzenie – Janusz Makarowski</w:t>
      </w:r>
    </w:p>
    <w:p w:rsidR="00CC68EB" w:rsidRPr="00CC68EB" w:rsidRDefault="00CC68EB" w:rsidP="00CC68EB">
      <w:pPr>
        <w:spacing w:line="360" w:lineRule="auto"/>
        <w:rPr>
          <w:rFonts w:ascii="Bookman Old Style" w:hAnsi="Bookman Old Style"/>
          <w:sz w:val="16"/>
          <w:szCs w:val="16"/>
        </w:rPr>
      </w:pPr>
    </w:p>
    <w:p w:rsidR="00DF1827" w:rsidRPr="00C337F0" w:rsidRDefault="008623D2" w:rsidP="00CC68EB">
      <w:pPr>
        <w:spacing w:line="360" w:lineRule="auto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18.3</w:t>
      </w:r>
      <w:r w:rsidR="00DF1827" w:rsidRPr="00C337F0">
        <w:rPr>
          <w:rFonts w:ascii="Bookman Old Style" w:hAnsi="Bookman Old Style"/>
        </w:rPr>
        <w:t xml:space="preserve">0 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A4346B">
        <w:rPr>
          <w:rFonts w:ascii="Bookman Old Style" w:hAnsi="Bookman Old Style"/>
        </w:rPr>
        <w:t xml:space="preserve">kolacja </w:t>
      </w:r>
    </w:p>
    <w:p w:rsidR="00E50C14" w:rsidRPr="00C337F0" w:rsidRDefault="00E50C14" w:rsidP="00DF1827">
      <w:pPr>
        <w:spacing w:line="360" w:lineRule="auto"/>
        <w:jc w:val="both"/>
        <w:rPr>
          <w:rFonts w:ascii="Bookman Old Style" w:hAnsi="Bookman Old Style"/>
        </w:rPr>
      </w:pPr>
    </w:p>
    <w:p w:rsidR="00DF1827" w:rsidRPr="00C337F0" w:rsidRDefault="00FA07E1" w:rsidP="00DF1827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7" o:title="BD14845_" croptop="34079f"/>
          </v:shape>
        </w:pict>
      </w:r>
    </w:p>
    <w:p w:rsidR="00DF1827" w:rsidRPr="00F16D3E" w:rsidRDefault="00000176" w:rsidP="001F624C">
      <w:pPr>
        <w:spacing w:before="60" w:line="360" w:lineRule="auto"/>
        <w:rPr>
          <w:rFonts w:ascii="Bookman Old Style" w:hAnsi="Bookman Old Style"/>
        </w:rPr>
      </w:pPr>
      <w:r w:rsidRPr="00F16D3E">
        <w:rPr>
          <w:rFonts w:ascii="Bookman Old Style" w:hAnsi="Bookman Old Style"/>
        </w:rPr>
        <w:t>WTOREK</w:t>
      </w:r>
      <w:r w:rsidR="00DF1827" w:rsidRPr="00F16D3E">
        <w:rPr>
          <w:rFonts w:ascii="Bookman Old Style" w:hAnsi="Bookman Old Style"/>
        </w:rPr>
        <w:t xml:space="preserve"> </w:t>
      </w:r>
      <w:r w:rsidR="001F624C" w:rsidRPr="00F16D3E">
        <w:rPr>
          <w:rFonts w:ascii="Bookman Old Style" w:hAnsi="Bookman Old Style"/>
        </w:rPr>
        <w:tab/>
      </w:r>
      <w:r w:rsidR="00A4346B" w:rsidRPr="00F16D3E">
        <w:rPr>
          <w:rFonts w:ascii="Bookman Old Style" w:hAnsi="Bookman Old Style"/>
        </w:rPr>
        <w:t>15 listopada</w:t>
      </w:r>
      <w:r w:rsidR="00DF1827" w:rsidRPr="00F16D3E">
        <w:rPr>
          <w:rFonts w:ascii="Bookman Old Style" w:hAnsi="Bookman Old Style"/>
        </w:rPr>
        <w:t xml:space="preserve"> 2016 r.</w:t>
      </w:r>
    </w:p>
    <w:p w:rsidR="00E50C14" w:rsidRPr="00120097" w:rsidRDefault="00FA07E1" w:rsidP="00120097">
      <w:pPr>
        <w:spacing w:before="60" w:line="36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A4346B" w:rsidP="00DF1827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</w:t>
      </w:r>
      <w:r w:rsidR="003470EA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9.0</w:t>
      </w:r>
      <w:r w:rsidR="003470EA">
        <w:rPr>
          <w:rFonts w:ascii="Bookman Old Style" w:hAnsi="Bookman Old Style"/>
        </w:rPr>
        <w:t xml:space="preserve">0 </w:t>
      </w:r>
      <w:r w:rsidR="003470EA">
        <w:rPr>
          <w:rFonts w:ascii="Bookman Old Style" w:hAnsi="Bookman Old Style"/>
        </w:rPr>
        <w:tab/>
      </w:r>
      <w:r w:rsidR="003470EA" w:rsidRPr="003470EA">
        <w:rPr>
          <w:rFonts w:ascii="Bookman Old Style" w:hAnsi="Bookman Old Style"/>
        </w:rPr>
        <w:t>śniadanie</w:t>
      </w:r>
      <w:r>
        <w:rPr>
          <w:rFonts w:ascii="Bookman Old Style" w:hAnsi="Bookman Old Style"/>
        </w:rPr>
        <w:t xml:space="preserve"> </w:t>
      </w:r>
    </w:p>
    <w:p w:rsidR="00DF1827" w:rsidRPr="00120097" w:rsidRDefault="00DF1827" w:rsidP="00DF1827">
      <w:pPr>
        <w:tabs>
          <w:tab w:val="left" w:pos="2430"/>
        </w:tabs>
        <w:spacing w:before="60" w:line="360" w:lineRule="auto"/>
        <w:ind w:left="2880" w:hanging="2880"/>
        <w:jc w:val="both"/>
        <w:rPr>
          <w:rFonts w:ascii="Bookman Old Style" w:hAnsi="Bookman Old Style"/>
          <w:sz w:val="20"/>
          <w:szCs w:val="20"/>
        </w:rPr>
      </w:pPr>
    </w:p>
    <w:p w:rsidR="00000176" w:rsidRPr="00C337F0" w:rsidRDefault="003470EA" w:rsidP="0000017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9.00 – </w:t>
      </w:r>
      <w:r w:rsidR="00120097">
        <w:rPr>
          <w:rFonts w:ascii="Bookman Old Style" w:hAnsi="Bookman Old Style"/>
          <w:b/>
        </w:rPr>
        <w:t>10.30</w:t>
      </w:r>
      <w:r w:rsidR="00DF1827" w:rsidRPr="00C337F0">
        <w:rPr>
          <w:rFonts w:ascii="Bookman Old Style" w:hAnsi="Bookman Old Style"/>
        </w:rPr>
        <w:t xml:space="preserve"> </w:t>
      </w:r>
      <w:r w:rsidR="00DF1827" w:rsidRPr="00C337F0">
        <w:rPr>
          <w:rFonts w:ascii="Bookman Old Style" w:hAnsi="Bookman Old Style"/>
        </w:rPr>
        <w:tab/>
      </w:r>
      <w:r w:rsidR="00000176">
        <w:rPr>
          <w:rFonts w:ascii="Bookman Old Style" w:hAnsi="Bookman Old Style"/>
          <w:b/>
        </w:rPr>
        <w:t>W</w:t>
      </w:r>
      <w:r w:rsidR="00D80DA8">
        <w:rPr>
          <w:rFonts w:ascii="Bookman Old Style" w:hAnsi="Bookman Old Style"/>
          <w:b/>
        </w:rPr>
        <w:t>spółpraca z GIIF.</w:t>
      </w:r>
    </w:p>
    <w:p w:rsidR="005C2281" w:rsidRPr="00C337F0" w:rsidRDefault="005C2281" w:rsidP="005C2281">
      <w:pPr>
        <w:spacing w:line="360" w:lineRule="auto"/>
        <w:ind w:left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</w:rPr>
        <w:t xml:space="preserve">Prowadzenie </w:t>
      </w:r>
      <w:r w:rsidR="005E72E8">
        <w:rPr>
          <w:rFonts w:ascii="Bookman Old Style" w:hAnsi="Bookman Old Style"/>
        </w:rPr>
        <w:t>–</w:t>
      </w:r>
      <w:r w:rsidRPr="00C337F0">
        <w:rPr>
          <w:rFonts w:ascii="Bookman Old Style" w:hAnsi="Bookman Old Style"/>
        </w:rPr>
        <w:t xml:space="preserve"> </w:t>
      </w:r>
      <w:r w:rsidR="00000176" w:rsidRPr="00000176">
        <w:rPr>
          <w:rFonts w:ascii="Bookman Old Style" w:hAnsi="Bookman Old Style"/>
        </w:rPr>
        <w:t>Mateusz Gruszka</w:t>
      </w:r>
    </w:p>
    <w:p w:rsidR="001C37EE" w:rsidRPr="00120097" w:rsidRDefault="001C37EE" w:rsidP="001C37EE">
      <w:pPr>
        <w:spacing w:before="60" w:line="360" w:lineRule="auto"/>
        <w:ind w:left="2880" w:hanging="2880"/>
        <w:jc w:val="both"/>
        <w:rPr>
          <w:rFonts w:ascii="Bookman Old Style" w:hAnsi="Bookman Old Style"/>
          <w:sz w:val="20"/>
          <w:szCs w:val="20"/>
        </w:rPr>
      </w:pPr>
    </w:p>
    <w:p w:rsidR="003470EA" w:rsidRPr="003470EA" w:rsidRDefault="00120097" w:rsidP="003470EA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10.30 – 10.45</w:t>
      </w:r>
      <w:r w:rsidR="003470EA">
        <w:rPr>
          <w:rFonts w:ascii="Bookman Old Style" w:hAnsi="Bookman Old Style"/>
        </w:rPr>
        <w:t xml:space="preserve"> </w:t>
      </w:r>
      <w:r w:rsidR="003470EA">
        <w:rPr>
          <w:rFonts w:ascii="Bookman Old Style" w:hAnsi="Bookman Old Style"/>
        </w:rPr>
        <w:tab/>
      </w:r>
      <w:r w:rsidR="003470EA" w:rsidRPr="003470EA">
        <w:rPr>
          <w:rFonts w:ascii="Bookman Old Style" w:hAnsi="Bookman Old Style"/>
        </w:rPr>
        <w:t>przerwa na kawę lub herbatę</w:t>
      </w:r>
    </w:p>
    <w:p w:rsidR="00DA3D41" w:rsidRPr="00120097" w:rsidRDefault="00DA3D41" w:rsidP="00E50C1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000176" w:rsidRPr="00000176" w:rsidRDefault="001C37EE" w:rsidP="0000017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120097">
        <w:rPr>
          <w:rFonts w:ascii="Bookman Old Style" w:hAnsi="Bookman Old Style"/>
          <w:b/>
        </w:rPr>
        <w:t>0.45</w:t>
      </w:r>
      <w:r w:rsidR="00412300">
        <w:rPr>
          <w:rFonts w:ascii="Bookman Old Style" w:hAnsi="Bookman Old Style"/>
          <w:b/>
        </w:rPr>
        <w:t xml:space="preserve"> – </w:t>
      </w:r>
      <w:r w:rsidRPr="00C337F0">
        <w:rPr>
          <w:rFonts w:ascii="Bookman Old Style" w:hAnsi="Bookman Old Style"/>
          <w:b/>
        </w:rPr>
        <w:t>1</w:t>
      </w:r>
      <w:r w:rsidR="00120097">
        <w:rPr>
          <w:rFonts w:ascii="Bookman Old Style" w:hAnsi="Bookman Old Style"/>
          <w:b/>
        </w:rPr>
        <w:t>2</w:t>
      </w:r>
      <w:r w:rsidRPr="00C337F0">
        <w:rPr>
          <w:rFonts w:ascii="Bookman Old Style" w:hAnsi="Bookman Old Style"/>
          <w:b/>
        </w:rPr>
        <w:t>.</w:t>
      </w:r>
      <w:r w:rsidR="00120097">
        <w:rPr>
          <w:rFonts w:ascii="Bookman Old Style" w:hAnsi="Bookman Old Style"/>
          <w:b/>
        </w:rPr>
        <w:t>15</w:t>
      </w:r>
      <w:r w:rsidR="00000176">
        <w:rPr>
          <w:rFonts w:ascii="Bookman Old Style" w:hAnsi="Bookman Old Style"/>
          <w:b/>
        </w:rPr>
        <w:tab/>
      </w:r>
      <w:r w:rsidR="00000176" w:rsidRPr="00000176">
        <w:rPr>
          <w:rFonts w:ascii="Bookman Old Style" w:hAnsi="Bookman Old Style"/>
          <w:b/>
        </w:rPr>
        <w:t>Zabezpieczenie środków finansow</w:t>
      </w:r>
      <w:r w:rsidR="00C636FA">
        <w:rPr>
          <w:rFonts w:ascii="Bookman Old Style" w:hAnsi="Bookman Old Style"/>
          <w:b/>
        </w:rPr>
        <w:t>ych pochodzących z przestępstwa,</w:t>
      </w:r>
      <w:r w:rsidR="00000176" w:rsidRPr="00000176">
        <w:rPr>
          <w:rFonts w:ascii="Bookman Old Style" w:hAnsi="Bookman Old Style"/>
          <w:b/>
        </w:rPr>
        <w:t xml:space="preserve"> zgromadzonych na rachunkach bankowych.</w:t>
      </w:r>
    </w:p>
    <w:p w:rsidR="00DA3D41" w:rsidRPr="00000176" w:rsidRDefault="00000176" w:rsidP="00000176">
      <w:pPr>
        <w:spacing w:line="360" w:lineRule="auto"/>
        <w:ind w:left="2832"/>
        <w:jc w:val="both"/>
        <w:rPr>
          <w:rFonts w:ascii="Bookman Old Style" w:hAnsi="Bookman Old Style"/>
        </w:rPr>
      </w:pPr>
      <w:r w:rsidRPr="00000176">
        <w:rPr>
          <w:rFonts w:ascii="Bookman Old Style" w:hAnsi="Bookman Old Style"/>
        </w:rPr>
        <w:t>Prowadzenie – Mateusz Gruszka</w:t>
      </w:r>
    </w:p>
    <w:p w:rsidR="003D4857" w:rsidRPr="00120097" w:rsidRDefault="003D4857" w:rsidP="003D4857">
      <w:pPr>
        <w:spacing w:line="360" w:lineRule="auto"/>
        <w:ind w:left="2832"/>
        <w:jc w:val="both"/>
        <w:rPr>
          <w:rFonts w:ascii="Bookman Old Style" w:hAnsi="Bookman Old Style"/>
          <w:sz w:val="20"/>
          <w:szCs w:val="20"/>
        </w:rPr>
      </w:pPr>
    </w:p>
    <w:p w:rsidR="00DA3D41" w:rsidRPr="00C337F0" w:rsidRDefault="00DA3D41" w:rsidP="00DA3D41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120097">
        <w:rPr>
          <w:rFonts w:ascii="Bookman Old Style" w:hAnsi="Bookman Old Style"/>
        </w:rPr>
        <w:t>2</w:t>
      </w:r>
      <w:r w:rsidRPr="00C337F0">
        <w:rPr>
          <w:rFonts w:ascii="Bookman Old Style" w:hAnsi="Bookman Old Style"/>
        </w:rPr>
        <w:t>.</w:t>
      </w:r>
      <w:r w:rsidR="00120097">
        <w:rPr>
          <w:rFonts w:ascii="Bookman Old Style" w:hAnsi="Bookman Old Style"/>
        </w:rPr>
        <w:t>15</w:t>
      </w:r>
      <w:r w:rsidRPr="00C337F0">
        <w:rPr>
          <w:rFonts w:ascii="Bookman Old Style" w:hAnsi="Bookman Old Style"/>
        </w:rPr>
        <w:t xml:space="preserve"> – 1</w:t>
      </w:r>
      <w:r w:rsidR="00120097">
        <w:rPr>
          <w:rFonts w:ascii="Bookman Old Style" w:hAnsi="Bookman Old Style"/>
        </w:rPr>
        <w:t>2</w:t>
      </w:r>
      <w:r w:rsidRPr="00C337F0">
        <w:rPr>
          <w:rFonts w:ascii="Bookman Old Style" w:hAnsi="Bookman Old Style"/>
        </w:rPr>
        <w:t>.</w:t>
      </w:r>
      <w:r w:rsidR="00120097">
        <w:rPr>
          <w:rFonts w:ascii="Bookman Old Style" w:hAnsi="Bookman Old Style"/>
        </w:rPr>
        <w:t>3</w:t>
      </w:r>
      <w:r w:rsidR="00E50C14">
        <w:rPr>
          <w:rFonts w:ascii="Bookman Old Style" w:hAnsi="Bookman Old Style"/>
        </w:rPr>
        <w:t xml:space="preserve">0 </w:t>
      </w:r>
      <w:r w:rsidR="00E50C14">
        <w:rPr>
          <w:rFonts w:ascii="Bookman Old Style" w:hAnsi="Bookman Old Style"/>
        </w:rPr>
        <w:tab/>
      </w:r>
      <w:r w:rsidR="00120097" w:rsidRPr="00120097">
        <w:rPr>
          <w:rFonts w:ascii="Bookman Old Style" w:hAnsi="Bookman Old Style"/>
        </w:rPr>
        <w:t>przerwa na kawę lub herbatę</w:t>
      </w:r>
    </w:p>
    <w:p w:rsidR="008E29A6" w:rsidRPr="00120097" w:rsidRDefault="008E29A6" w:rsidP="00757BDB">
      <w:pPr>
        <w:spacing w:line="360" w:lineRule="auto"/>
        <w:ind w:left="2832" w:hanging="2832"/>
        <w:jc w:val="both"/>
        <w:rPr>
          <w:rFonts w:ascii="Bookman Old Style" w:hAnsi="Bookman Old Style"/>
          <w:b/>
          <w:sz w:val="20"/>
          <w:szCs w:val="20"/>
        </w:rPr>
      </w:pPr>
    </w:p>
    <w:p w:rsidR="00DA3D41" w:rsidRPr="00D143AB" w:rsidRDefault="00DF1827" w:rsidP="00D143AB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120097">
        <w:rPr>
          <w:rFonts w:ascii="Bookman Old Style" w:hAnsi="Bookman Old Style"/>
          <w:b/>
        </w:rPr>
        <w:t>2</w:t>
      </w:r>
      <w:r w:rsidRPr="00C337F0">
        <w:rPr>
          <w:rFonts w:ascii="Bookman Old Style" w:hAnsi="Bookman Old Style"/>
          <w:b/>
        </w:rPr>
        <w:t>.</w:t>
      </w:r>
      <w:r w:rsidR="00120097">
        <w:rPr>
          <w:rFonts w:ascii="Bookman Old Style" w:hAnsi="Bookman Old Style"/>
          <w:b/>
        </w:rPr>
        <w:t>3</w:t>
      </w:r>
      <w:r w:rsidR="00E50C14">
        <w:rPr>
          <w:rFonts w:ascii="Bookman Old Style" w:hAnsi="Bookman Old Style"/>
          <w:b/>
        </w:rPr>
        <w:t>0</w:t>
      </w:r>
      <w:r w:rsidR="00D143AB">
        <w:rPr>
          <w:rFonts w:ascii="Bookman Old Style" w:hAnsi="Bookman Old Style"/>
          <w:b/>
        </w:rPr>
        <w:t xml:space="preserve"> – </w:t>
      </w:r>
      <w:r w:rsidRPr="00C337F0">
        <w:rPr>
          <w:rFonts w:ascii="Bookman Old Style" w:hAnsi="Bookman Old Style"/>
          <w:b/>
        </w:rPr>
        <w:t>1</w:t>
      </w:r>
      <w:r w:rsidR="00120097">
        <w:rPr>
          <w:rFonts w:ascii="Bookman Old Style" w:hAnsi="Bookman Old Style"/>
          <w:b/>
        </w:rPr>
        <w:t>4</w:t>
      </w:r>
      <w:r w:rsidRPr="00C337F0">
        <w:rPr>
          <w:rFonts w:ascii="Bookman Old Style" w:hAnsi="Bookman Old Style"/>
          <w:b/>
        </w:rPr>
        <w:t>.</w:t>
      </w:r>
      <w:r w:rsidR="00120097">
        <w:rPr>
          <w:rFonts w:ascii="Bookman Old Style" w:hAnsi="Bookman Old Style"/>
          <w:b/>
        </w:rPr>
        <w:t>0</w:t>
      </w:r>
      <w:r w:rsidR="00995C08" w:rsidRPr="00C337F0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ab/>
      </w:r>
      <w:r w:rsidR="00120097">
        <w:rPr>
          <w:rFonts w:ascii="Bookman Old Style" w:hAnsi="Bookman Old Style"/>
          <w:b/>
        </w:rPr>
        <w:t>M</w:t>
      </w:r>
      <w:r w:rsidR="00120097" w:rsidRPr="00120097">
        <w:rPr>
          <w:rFonts w:ascii="Bookman Old Style" w:hAnsi="Bookman Old Style"/>
          <w:b/>
        </w:rPr>
        <w:t>ożliwość dowodowego wykorzystania materiałów z kontroli w postępowaniu sądowym, s</w:t>
      </w:r>
      <w:r w:rsidR="00D80DA8">
        <w:rPr>
          <w:rFonts w:ascii="Bookman Old Style" w:hAnsi="Bookman Old Style"/>
          <w:b/>
        </w:rPr>
        <w:t>amodzielność jurysdykcyjna sądu.</w:t>
      </w:r>
    </w:p>
    <w:p w:rsidR="00C337F0" w:rsidRPr="00C337F0" w:rsidRDefault="00FA65F0" w:rsidP="00C337F0">
      <w:pPr>
        <w:spacing w:line="360" w:lineRule="auto"/>
        <w:ind w:left="283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</w:t>
      </w:r>
      <w:r w:rsidR="00120097">
        <w:rPr>
          <w:rFonts w:ascii="Bookman Old Style" w:hAnsi="Bookman Old Style"/>
        </w:rPr>
        <w:t xml:space="preserve">– </w:t>
      </w:r>
      <w:r w:rsidR="005B5CCB">
        <w:rPr>
          <w:rFonts w:ascii="Bookman Old Style" w:hAnsi="Bookman Old Style"/>
        </w:rPr>
        <w:t>Paweł Kołodziejski</w:t>
      </w:r>
    </w:p>
    <w:p w:rsidR="00120097" w:rsidRPr="00120097" w:rsidRDefault="00120097" w:rsidP="00120097">
      <w:pPr>
        <w:spacing w:line="360" w:lineRule="auto"/>
        <w:ind w:left="2832" w:hanging="2832"/>
        <w:jc w:val="both"/>
        <w:rPr>
          <w:rFonts w:ascii="Bookman Old Style" w:hAnsi="Bookman Old Style"/>
          <w:sz w:val="20"/>
          <w:szCs w:val="20"/>
        </w:rPr>
      </w:pPr>
    </w:p>
    <w:p w:rsidR="00120097" w:rsidRPr="00120097" w:rsidRDefault="00120097" w:rsidP="00120097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14.00 – 15</w:t>
      </w:r>
      <w:r w:rsidR="00A4346B">
        <w:rPr>
          <w:rFonts w:ascii="Bookman Old Style" w:hAnsi="Bookman Old Style"/>
        </w:rPr>
        <w:t xml:space="preserve">.00 </w:t>
      </w:r>
      <w:r w:rsidR="00A4346B">
        <w:rPr>
          <w:rFonts w:ascii="Bookman Old Style" w:hAnsi="Bookman Old Style"/>
        </w:rPr>
        <w:tab/>
        <w:t>obiad</w:t>
      </w:r>
    </w:p>
    <w:p w:rsidR="00120097" w:rsidRPr="00120097" w:rsidRDefault="00120097" w:rsidP="00120097">
      <w:pPr>
        <w:spacing w:line="360" w:lineRule="auto"/>
        <w:ind w:left="2832" w:hanging="2832"/>
        <w:jc w:val="both"/>
        <w:rPr>
          <w:rFonts w:ascii="Bookman Old Style" w:hAnsi="Bookman Old Style"/>
          <w:sz w:val="20"/>
          <w:szCs w:val="20"/>
        </w:rPr>
      </w:pPr>
    </w:p>
    <w:p w:rsidR="00120097" w:rsidRPr="00120097" w:rsidRDefault="00120097" w:rsidP="00120097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120097">
        <w:rPr>
          <w:rFonts w:ascii="Bookman Old Style" w:hAnsi="Bookman Old Style"/>
          <w:b/>
        </w:rPr>
        <w:lastRenderedPageBreak/>
        <w:t>15.00 – 16.30</w:t>
      </w:r>
      <w:r w:rsidRPr="00120097"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W</w:t>
      </w:r>
      <w:r w:rsidRPr="00120097">
        <w:rPr>
          <w:rFonts w:ascii="Bookman Old Style" w:hAnsi="Bookman Old Style"/>
          <w:b/>
        </w:rPr>
        <w:t>spółpra</w:t>
      </w:r>
      <w:r>
        <w:rPr>
          <w:rFonts w:ascii="Bookman Old Style" w:hAnsi="Bookman Old Style"/>
          <w:b/>
        </w:rPr>
        <w:t>ca między organami skarbowymi a </w:t>
      </w:r>
      <w:r w:rsidRPr="00120097">
        <w:rPr>
          <w:rFonts w:ascii="Bookman Old Style" w:hAnsi="Bookman Old Style"/>
          <w:b/>
        </w:rPr>
        <w:t>prokuraturą w zakresie przestępczości skarbowej.</w:t>
      </w:r>
    </w:p>
    <w:p w:rsidR="00DF1827" w:rsidRDefault="008A7B84" w:rsidP="00120097">
      <w:pPr>
        <w:spacing w:line="360" w:lineRule="auto"/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– </w:t>
      </w:r>
      <w:r w:rsidR="008904D2">
        <w:rPr>
          <w:rFonts w:ascii="Bookman Old Style" w:hAnsi="Bookman Old Style"/>
        </w:rPr>
        <w:t>Paweł Kołodziejski</w:t>
      </w:r>
    </w:p>
    <w:p w:rsidR="00120097" w:rsidRPr="00120097" w:rsidRDefault="00120097" w:rsidP="00120097">
      <w:pPr>
        <w:spacing w:line="360" w:lineRule="auto"/>
        <w:ind w:left="2832"/>
        <w:jc w:val="both"/>
        <w:rPr>
          <w:rFonts w:ascii="Bookman Old Style" w:hAnsi="Bookman Old Style"/>
          <w:sz w:val="20"/>
          <w:szCs w:val="20"/>
        </w:rPr>
      </w:pPr>
    </w:p>
    <w:p w:rsidR="00E50C14" w:rsidRPr="003005BC" w:rsidRDefault="00DF1827" w:rsidP="00DF1827">
      <w:pPr>
        <w:spacing w:line="360" w:lineRule="auto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98443A">
        <w:rPr>
          <w:rFonts w:ascii="Bookman Old Style" w:hAnsi="Bookman Old Style"/>
        </w:rPr>
        <w:t>8</w:t>
      </w:r>
      <w:r w:rsidRPr="00C337F0">
        <w:rPr>
          <w:rFonts w:ascii="Bookman Old Style" w:hAnsi="Bookman Old Style"/>
        </w:rPr>
        <w:t>.</w:t>
      </w:r>
      <w:r w:rsidR="00BC3757" w:rsidRPr="00C337F0">
        <w:rPr>
          <w:rFonts w:ascii="Bookman Old Style" w:hAnsi="Bookman Old Style"/>
        </w:rPr>
        <w:t>0</w:t>
      </w:r>
      <w:r w:rsidR="00DA3D41" w:rsidRPr="00C337F0">
        <w:rPr>
          <w:rFonts w:ascii="Bookman Old Style" w:hAnsi="Bookman Old Style"/>
        </w:rPr>
        <w:t>0</w:t>
      </w:r>
      <w:r w:rsidR="00D143AB">
        <w:rPr>
          <w:rFonts w:ascii="Bookman Old Style" w:hAnsi="Bookman Old Style"/>
        </w:rPr>
        <w:tab/>
      </w:r>
      <w:r w:rsidR="00D143AB">
        <w:rPr>
          <w:rFonts w:ascii="Bookman Old Style" w:hAnsi="Bookman Old Style"/>
        </w:rPr>
        <w:tab/>
      </w:r>
      <w:r w:rsidR="00D143AB">
        <w:rPr>
          <w:rFonts w:ascii="Bookman Old Style" w:hAnsi="Bookman Old Style"/>
        </w:rPr>
        <w:tab/>
      </w:r>
      <w:r w:rsidR="00D143AB">
        <w:rPr>
          <w:rFonts w:ascii="Bookman Old Style" w:hAnsi="Bookman Old Style"/>
        </w:rPr>
        <w:tab/>
      </w:r>
      <w:r w:rsidR="00A4346B">
        <w:rPr>
          <w:rFonts w:ascii="Bookman Old Style" w:hAnsi="Bookman Old Style"/>
        </w:rPr>
        <w:t>kolacja</w:t>
      </w:r>
    </w:p>
    <w:p w:rsidR="00DF1827" w:rsidRPr="00C337F0" w:rsidRDefault="00FA07E1" w:rsidP="00DF182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7" o:title="BD14845_" croptop="34079f"/>
          </v:shape>
        </w:pict>
      </w:r>
    </w:p>
    <w:p w:rsidR="00DF1827" w:rsidRPr="00F16D3E" w:rsidRDefault="003005BC" w:rsidP="00C25B67">
      <w:pPr>
        <w:spacing w:before="60" w:line="360" w:lineRule="auto"/>
        <w:jc w:val="both"/>
        <w:rPr>
          <w:rFonts w:ascii="Bookman Old Style" w:hAnsi="Bookman Old Style"/>
        </w:rPr>
      </w:pPr>
      <w:r w:rsidRPr="00F16D3E">
        <w:rPr>
          <w:rFonts w:ascii="Bookman Old Style" w:hAnsi="Bookman Old Style"/>
        </w:rPr>
        <w:t>ŚRODA</w:t>
      </w:r>
      <w:r w:rsidR="00C25B67" w:rsidRPr="00F16D3E">
        <w:rPr>
          <w:rFonts w:ascii="Bookman Old Style" w:hAnsi="Bookman Old Style"/>
        </w:rPr>
        <w:tab/>
      </w:r>
      <w:r w:rsidR="00A4346B" w:rsidRPr="00F16D3E">
        <w:rPr>
          <w:rFonts w:ascii="Bookman Old Style" w:hAnsi="Bookman Old Style"/>
        </w:rPr>
        <w:t xml:space="preserve"> 16 listopada</w:t>
      </w:r>
      <w:r w:rsidR="00DF1827" w:rsidRPr="00F16D3E">
        <w:rPr>
          <w:rFonts w:ascii="Bookman Old Style" w:hAnsi="Bookman Old Style"/>
        </w:rPr>
        <w:t xml:space="preserve"> 2016 r.</w:t>
      </w:r>
    </w:p>
    <w:p w:rsidR="00DF1827" w:rsidRPr="00C337F0" w:rsidRDefault="00FA07E1" w:rsidP="00DF1827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A4346B" w:rsidP="00DF1827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7.30 – 8.3</w:t>
      </w:r>
      <w:r w:rsidR="00DF1827" w:rsidRPr="00C337F0"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757BDB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>śniadanie</w:t>
      </w:r>
    </w:p>
    <w:p w:rsidR="00DF1827" w:rsidRPr="00E50C14" w:rsidRDefault="00DF1827" w:rsidP="00DF1827">
      <w:pPr>
        <w:spacing w:before="6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7F4A61" w:rsidRPr="007F4A61" w:rsidRDefault="00A4346B" w:rsidP="007F4A61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</w:t>
      </w:r>
      <w:r w:rsidR="00DF1827"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="00B239FE">
        <w:rPr>
          <w:rFonts w:ascii="Bookman Old Style" w:hAnsi="Bookman Old Style"/>
          <w:b/>
        </w:rPr>
        <w:t>0 – 10</w:t>
      </w:r>
      <w:r w:rsidR="00DF1827"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="00B239FE">
        <w:rPr>
          <w:rFonts w:ascii="Bookman Old Style" w:hAnsi="Bookman Old Style"/>
          <w:b/>
        </w:rPr>
        <w:t>0</w:t>
      </w:r>
      <w:r w:rsidR="00FE604A">
        <w:rPr>
          <w:rFonts w:ascii="Bookman Old Style" w:hAnsi="Bookman Old Style"/>
          <w:b/>
        </w:rPr>
        <w:tab/>
        <w:t>P</w:t>
      </w:r>
      <w:r w:rsidR="00FE604A" w:rsidRPr="00FE604A">
        <w:rPr>
          <w:rFonts w:ascii="Bookman Old Style" w:hAnsi="Bookman Old Style"/>
          <w:b/>
        </w:rPr>
        <w:t>ostępowanie przygotowawcze w sprawach związany</w:t>
      </w:r>
      <w:r w:rsidR="00D80DA8">
        <w:rPr>
          <w:rFonts w:ascii="Bookman Old Style" w:hAnsi="Bookman Old Style"/>
          <w:b/>
        </w:rPr>
        <w:t>ch z uszczupleniami podatkowymi.</w:t>
      </w:r>
    </w:p>
    <w:p w:rsidR="00DF1827" w:rsidRPr="007F4A61" w:rsidRDefault="00FA65F0" w:rsidP="007F4A61">
      <w:pPr>
        <w:spacing w:line="360" w:lineRule="auto"/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FE604A">
        <w:rPr>
          <w:rFonts w:ascii="Bookman Old Style" w:hAnsi="Bookman Old Style"/>
        </w:rPr>
        <w:t xml:space="preserve"> – </w:t>
      </w:r>
      <w:r w:rsidR="00FE604A" w:rsidRPr="00FE604A">
        <w:rPr>
          <w:rFonts w:ascii="Bookman Old Style" w:hAnsi="Bookman Old Style"/>
        </w:rPr>
        <w:t>Paweł Kołodziejski</w:t>
      </w:r>
    </w:p>
    <w:p w:rsidR="00DF1827" w:rsidRPr="00C337F0" w:rsidRDefault="00DF1827" w:rsidP="00757BDB">
      <w:pPr>
        <w:spacing w:line="360" w:lineRule="auto"/>
        <w:rPr>
          <w:rFonts w:ascii="Bookman Old Style" w:hAnsi="Bookman Old Style"/>
        </w:rPr>
      </w:pPr>
    </w:p>
    <w:p w:rsidR="00DF1827" w:rsidRPr="00C337F0" w:rsidRDefault="00B239FE" w:rsidP="00DF182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DA3D41" w:rsidRPr="00C337F0">
        <w:rPr>
          <w:rFonts w:ascii="Bookman Old Style" w:hAnsi="Bookman Old Style"/>
        </w:rPr>
        <w:t>.</w:t>
      </w:r>
      <w:r w:rsidR="00A4346B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0</w:t>
      </w:r>
      <w:r w:rsidR="00C25B67">
        <w:rPr>
          <w:rFonts w:ascii="Bookman Old Style" w:hAnsi="Bookman Old Style"/>
        </w:rPr>
        <w:t xml:space="preserve"> – </w:t>
      </w:r>
      <w:r w:rsidR="00DF1827" w:rsidRPr="00C337F0">
        <w:rPr>
          <w:rFonts w:ascii="Bookman Old Style" w:hAnsi="Bookman Old Style"/>
        </w:rPr>
        <w:t>1</w:t>
      </w:r>
      <w:r w:rsidR="0003488A" w:rsidRPr="00C337F0"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>.</w:t>
      </w:r>
      <w:r w:rsidR="00A4346B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5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C25B67" w:rsidRPr="00C25B67">
        <w:rPr>
          <w:rFonts w:ascii="Bookman Old Style" w:hAnsi="Bookman Old Style"/>
        </w:rPr>
        <w:t>przerwa na kawę lub herbatę</w:t>
      </w:r>
    </w:p>
    <w:p w:rsidR="00DF1827" w:rsidRPr="00C337F0" w:rsidRDefault="00DF1827" w:rsidP="00DF1827">
      <w:pPr>
        <w:spacing w:line="360" w:lineRule="auto"/>
        <w:rPr>
          <w:rFonts w:ascii="Bookman Old Style" w:hAnsi="Bookman Old Style"/>
        </w:rPr>
      </w:pPr>
    </w:p>
    <w:p w:rsidR="003A3356" w:rsidRPr="003A3356" w:rsidRDefault="00DF1827" w:rsidP="003A335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03488A" w:rsidRPr="00C337F0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>.</w:t>
      </w:r>
      <w:r w:rsidR="00A4346B">
        <w:rPr>
          <w:rFonts w:ascii="Bookman Old Style" w:hAnsi="Bookman Old Style"/>
          <w:b/>
        </w:rPr>
        <w:t>1</w:t>
      </w:r>
      <w:r w:rsidR="00B239FE">
        <w:rPr>
          <w:rFonts w:ascii="Bookman Old Style" w:hAnsi="Bookman Old Style"/>
          <w:b/>
        </w:rPr>
        <w:t>5</w:t>
      </w:r>
      <w:r w:rsidR="00C25B67">
        <w:rPr>
          <w:rFonts w:ascii="Bookman Old Style" w:hAnsi="Bookman Old Style"/>
          <w:b/>
        </w:rPr>
        <w:t xml:space="preserve"> – </w:t>
      </w:r>
      <w:r w:rsidRPr="00C337F0">
        <w:rPr>
          <w:rFonts w:ascii="Bookman Old Style" w:hAnsi="Bookman Old Style"/>
          <w:b/>
        </w:rPr>
        <w:t>1</w:t>
      </w:r>
      <w:r w:rsidR="00A4346B">
        <w:rPr>
          <w:rFonts w:ascii="Bookman Old Style" w:hAnsi="Bookman Old Style"/>
          <w:b/>
        </w:rPr>
        <w:t>1</w:t>
      </w:r>
      <w:r w:rsidRPr="00C337F0">
        <w:rPr>
          <w:rFonts w:ascii="Bookman Old Style" w:hAnsi="Bookman Old Style"/>
          <w:b/>
        </w:rPr>
        <w:t>.</w:t>
      </w:r>
      <w:r w:rsidR="00A4346B">
        <w:rPr>
          <w:rFonts w:ascii="Bookman Old Style" w:hAnsi="Bookman Old Style"/>
          <w:b/>
        </w:rPr>
        <w:t>4</w:t>
      </w:r>
      <w:r w:rsidR="00B239FE">
        <w:rPr>
          <w:rFonts w:ascii="Bookman Old Style" w:hAnsi="Bookman Old Style"/>
          <w:b/>
        </w:rPr>
        <w:t>5</w:t>
      </w:r>
      <w:r w:rsidRPr="00C337F0">
        <w:rPr>
          <w:rFonts w:ascii="Bookman Old Style" w:hAnsi="Bookman Old Style"/>
          <w:b/>
        </w:rPr>
        <w:tab/>
      </w:r>
      <w:r w:rsidR="00FE604A">
        <w:rPr>
          <w:rFonts w:ascii="Bookman Old Style" w:hAnsi="Bookman Old Style"/>
          <w:b/>
        </w:rPr>
        <w:t>T</w:t>
      </w:r>
      <w:r w:rsidR="00FE604A" w:rsidRPr="00FE604A">
        <w:rPr>
          <w:rFonts w:ascii="Bookman Old Style" w:hAnsi="Bookman Old Style"/>
          <w:b/>
        </w:rPr>
        <w:t>ajemnice zawodowe w postępowaniu karnym skarbowym.</w:t>
      </w:r>
    </w:p>
    <w:p w:rsidR="00282182" w:rsidRPr="003A3356" w:rsidRDefault="00FE604A" w:rsidP="003A3356">
      <w:pPr>
        <w:spacing w:line="360" w:lineRule="auto"/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– </w:t>
      </w:r>
      <w:r w:rsidRPr="00FE604A">
        <w:rPr>
          <w:rFonts w:ascii="Bookman Old Style" w:hAnsi="Bookman Old Style"/>
        </w:rPr>
        <w:t>Paweł Kołodziejski</w:t>
      </w:r>
    </w:p>
    <w:p w:rsidR="00DF1827" w:rsidRPr="00C337F0" w:rsidRDefault="005A3923" w:rsidP="00DF182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A4346B">
        <w:rPr>
          <w:rFonts w:ascii="Bookman Old Style" w:hAnsi="Bookman Old Style"/>
        </w:rPr>
        <w:t>1.4</w:t>
      </w:r>
      <w:r w:rsidR="00E45D75">
        <w:rPr>
          <w:rFonts w:ascii="Bookman Old Style" w:hAnsi="Bookman Old Style"/>
        </w:rPr>
        <w:t>5</w:t>
      </w:r>
      <w:r w:rsidR="00DB385D">
        <w:rPr>
          <w:rFonts w:ascii="Bookman Old Style" w:hAnsi="Bookman Old Style"/>
        </w:rPr>
        <w:t xml:space="preserve"> –</w:t>
      </w:r>
      <w:r w:rsidR="00A4346B">
        <w:rPr>
          <w:rFonts w:ascii="Bookman Old Style" w:hAnsi="Bookman Old Style"/>
        </w:rPr>
        <w:t xml:space="preserve"> 12.3</w:t>
      </w:r>
      <w:r w:rsidR="00A7692A">
        <w:rPr>
          <w:rFonts w:ascii="Bookman Old Style" w:hAnsi="Bookman Old Style"/>
        </w:rPr>
        <w:t>0</w:t>
      </w:r>
      <w:r w:rsidR="00DB385D">
        <w:rPr>
          <w:rFonts w:ascii="Bookman Old Style" w:hAnsi="Bookman Old Style"/>
        </w:rPr>
        <w:tab/>
      </w:r>
      <w:r w:rsidR="00DB385D">
        <w:rPr>
          <w:rFonts w:ascii="Bookman Old Style" w:hAnsi="Bookman Old Style"/>
        </w:rPr>
        <w:tab/>
      </w:r>
      <w:r w:rsidR="00A4346B">
        <w:rPr>
          <w:rFonts w:ascii="Bookman Old Style" w:hAnsi="Bookman Old Style"/>
        </w:rPr>
        <w:t>obiad</w:t>
      </w:r>
    </w:p>
    <w:p w:rsidR="00A4346B" w:rsidRDefault="00A4346B" w:rsidP="00FA07E1">
      <w:pPr>
        <w:spacing w:line="360" w:lineRule="auto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12.45</w:t>
      </w:r>
      <w:r w:rsidR="00FA07E1">
        <w:rPr>
          <w:rFonts w:ascii="Bookman Old Style" w:hAnsi="Bookman Old Style"/>
        </w:rPr>
        <w:t xml:space="preserve">  </w:t>
      </w:r>
      <w:r w:rsidR="00FA07E1">
        <w:rPr>
          <w:rFonts w:ascii="Bookman Old Style" w:hAnsi="Bookman Old Style"/>
        </w:rPr>
        <w:tab/>
      </w:r>
      <w:bookmarkStart w:id="0" w:name="_GoBack"/>
      <w:bookmarkEnd w:id="0"/>
      <w:r w:rsidRPr="00615625">
        <w:rPr>
          <w:rFonts w:ascii="Bookman Old Style" w:hAnsi="Bookman Old Style"/>
        </w:rPr>
        <w:t>odjazd autokaru z ośrodka szkoleniowego w Dębem do Warszawy</w:t>
      </w:r>
    </w:p>
    <w:p w:rsidR="00DF1827" w:rsidRPr="00C337F0" w:rsidRDefault="00FA07E1" w:rsidP="00DF1827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3" type="#_x0000_t75" style="width:470.6pt;height:6.25pt" o:hrpct="0" o:hralign="center" o:hr="t">
            <v:imagedata r:id="rId7" o:title="BD14845_" croptop="34079f"/>
          </v:shape>
        </w:pict>
      </w:r>
    </w:p>
    <w:p w:rsidR="009D11AA" w:rsidRDefault="009D11AA" w:rsidP="00DB385D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9D11AA" w:rsidRPr="00EF34EF" w:rsidRDefault="009D11AA" w:rsidP="009D11AA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F34EF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EF34EF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F34EF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9D11AA" w:rsidRPr="00EF34EF" w:rsidRDefault="00FA07E1" w:rsidP="009D11AA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0" w:history="1">
        <w:r w:rsidR="009D11AA" w:rsidRPr="00EF34EF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9D11AA" w:rsidRPr="00EF34EF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9D11AA" w:rsidRPr="00EF34EF" w:rsidRDefault="009D11AA" w:rsidP="009D11A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F34EF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EF34EF">
        <w:rPr>
          <w:rFonts w:ascii="Bookman Old Style" w:hAnsi="Bookman Old Style"/>
          <w:sz w:val="20"/>
          <w:szCs w:val="20"/>
        </w:rPr>
        <w:t>KSSiP</w:t>
      </w:r>
      <w:proofErr w:type="spellEnd"/>
      <w:r w:rsidRPr="00EF34EF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9D11AA" w:rsidRPr="00EF34EF" w:rsidRDefault="009D11AA" w:rsidP="009D11A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D11AA" w:rsidRPr="00EF34EF" w:rsidRDefault="009D11AA" w:rsidP="009D11A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F34EF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EF34EF">
        <w:rPr>
          <w:rFonts w:ascii="Bookman Old Style" w:hAnsi="Bookman Old Style"/>
          <w:sz w:val="20"/>
          <w:szCs w:val="20"/>
        </w:rPr>
        <w:t>KSSiP</w:t>
      </w:r>
      <w:proofErr w:type="spellEnd"/>
      <w:r w:rsidRPr="00EF34EF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9D11AA" w:rsidRPr="00EF34EF" w:rsidRDefault="00F16D3E" w:rsidP="009D11A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od 17 listopada 2016 r. do 17 grudnia 2016 r. </w:t>
      </w:r>
    </w:p>
    <w:p w:rsidR="009D11AA" w:rsidRDefault="009D11AA" w:rsidP="00DB385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F34EF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F34EF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F16D3E" w:rsidRPr="00DB385D" w:rsidRDefault="00FA07E1" w:rsidP="00DB385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4" type="#_x0000_t75" style="width:470.6pt;height:6.25pt" o:hrpct="0" o:hralign="center" o:hr="t">
            <v:imagedata r:id="rId7" o:title="BD14845_" croptop="34079f"/>
          </v:shape>
        </w:pict>
      </w:r>
    </w:p>
    <w:sectPr w:rsidR="00F16D3E" w:rsidRPr="00DB385D" w:rsidSect="00CC68EB">
      <w:type w:val="continuous"/>
      <w:pgSz w:w="11906" w:h="16838"/>
      <w:pgMar w:top="1135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A4"/>
    <w:rsid w:val="00000176"/>
    <w:rsid w:val="00010440"/>
    <w:rsid w:val="0001736D"/>
    <w:rsid w:val="0002287F"/>
    <w:rsid w:val="0003488A"/>
    <w:rsid w:val="000507CA"/>
    <w:rsid w:val="00050D36"/>
    <w:rsid w:val="000769A2"/>
    <w:rsid w:val="00091238"/>
    <w:rsid w:val="000954C2"/>
    <w:rsid w:val="000A2422"/>
    <w:rsid w:val="000A78A4"/>
    <w:rsid w:val="000B5992"/>
    <w:rsid w:val="000C6FBD"/>
    <w:rsid w:val="000D540F"/>
    <w:rsid w:val="000E3250"/>
    <w:rsid w:val="00120097"/>
    <w:rsid w:val="001200C7"/>
    <w:rsid w:val="00121E8B"/>
    <w:rsid w:val="00141651"/>
    <w:rsid w:val="00157A06"/>
    <w:rsid w:val="00192E49"/>
    <w:rsid w:val="001A1754"/>
    <w:rsid w:val="001C37EE"/>
    <w:rsid w:val="001C61ED"/>
    <w:rsid w:val="001C7816"/>
    <w:rsid w:val="001D06FD"/>
    <w:rsid w:val="001E667A"/>
    <w:rsid w:val="001F624C"/>
    <w:rsid w:val="00237770"/>
    <w:rsid w:val="00251C2A"/>
    <w:rsid w:val="00256D7E"/>
    <w:rsid w:val="00282182"/>
    <w:rsid w:val="00285984"/>
    <w:rsid w:val="00287AE4"/>
    <w:rsid w:val="00295558"/>
    <w:rsid w:val="002A5C4A"/>
    <w:rsid w:val="002B6364"/>
    <w:rsid w:val="002D2B81"/>
    <w:rsid w:val="003005BC"/>
    <w:rsid w:val="00301418"/>
    <w:rsid w:val="003039F8"/>
    <w:rsid w:val="00307090"/>
    <w:rsid w:val="00324859"/>
    <w:rsid w:val="003377DE"/>
    <w:rsid w:val="003470EA"/>
    <w:rsid w:val="003527DE"/>
    <w:rsid w:val="003A3356"/>
    <w:rsid w:val="003B03EC"/>
    <w:rsid w:val="003D4857"/>
    <w:rsid w:val="003F4133"/>
    <w:rsid w:val="0040641A"/>
    <w:rsid w:val="00412300"/>
    <w:rsid w:val="00420AED"/>
    <w:rsid w:val="00426E1A"/>
    <w:rsid w:val="00431B30"/>
    <w:rsid w:val="0043770C"/>
    <w:rsid w:val="00447768"/>
    <w:rsid w:val="004502A5"/>
    <w:rsid w:val="004873F6"/>
    <w:rsid w:val="004915C6"/>
    <w:rsid w:val="004929E8"/>
    <w:rsid w:val="00493F2C"/>
    <w:rsid w:val="0049426B"/>
    <w:rsid w:val="00494308"/>
    <w:rsid w:val="004B7268"/>
    <w:rsid w:val="004C5670"/>
    <w:rsid w:val="004E4749"/>
    <w:rsid w:val="00534451"/>
    <w:rsid w:val="00556117"/>
    <w:rsid w:val="005A05D1"/>
    <w:rsid w:val="005A0CC6"/>
    <w:rsid w:val="005A3923"/>
    <w:rsid w:val="005A5A6A"/>
    <w:rsid w:val="005B11C8"/>
    <w:rsid w:val="005B3843"/>
    <w:rsid w:val="005B5312"/>
    <w:rsid w:val="005B5CCB"/>
    <w:rsid w:val="005C2281"/>
    <w:rsid w:val="005D15BE"/>
    <w:rsid w:val="005E72E8"/>
    <w:rsid w:val="006062F9"/>
    <w:rsid w:val="00631668"/>
    <w:rsid w:val="0067132F"/>
    <w:rsid w:val="006B31E9"/>
    <w:rsid w:val="006C55F8"/>
    <w:rsid w:val="006D5DE8"/>
    <w:rsid w:val="006E7A6D"/>
    <w:rsid w:val="00710EA3"/>
    <w:rsid w:val="00715A5E"/>
    <w:rsid w:val="00722BD1"/>
    <w:rsid w:val="00726926"/>
    <w:rsid w:val="00757BDB"/>
    <w:rsid w:val="007A02D8"/>
    <w:rsid w:val="007A19BB"/>
    <w:rsid w:val="007D03E0"/>
    <w:rsid w:val="007D72A9"/>
    <w:rsid w:val="007F4A61"/>
    <w:rsid w:val="0084708E"/>
    <w:rsid w:val="00851FD0"/>
    <w:rsid w:val="008623D2"/>
    <w:rsid w:val="00864626"/>
    <w:rsid w:val="00883377"/>
    <w:rsid w:val="008904D2"/>
    <w:rsid w:val="008A7B84"/>
    <w:rsid w:val="008C3706"/>
    <w:rsid w:val="008C5C79"/>
    <w:rsid w:val="008E29A6"/>
    <w:rsid w:val="008F32A8"/>
    <w:rsid w:val="0090677E"/>
    <w:rsid w:val="009406B1"/>
    <w:rsid w:val="00942274"/>
    <w:rsid w:val="009470E8"/>
    <w:rsid w:val="00972DEF"/>
    <w:rsid w:val="0098003A"/>
    <w:rsid w:val="009837E5"/>
    <w:rsid w:val="0098443A"/>
    <w:rsid w:val="009928B0"/>
    <w:rsid w:val="00994418"/>
    <w:rsid w:val="00995C08"/>
    <w:rsid w:val="009B4302"/>
    <w:rsid w:val="009D11AA"/>
    <w:rsid w:val="009D6DD1"/>
    <w:rsid w:val="009E07F1"/>
    <w:rsid w:val="00A17537"/>
    <w:rsid w:val="00A4346B"/>
    <w:rsid w:val="00A51ECC"/>
    <w:rsid w:val="00A558AF"/>
    <w:rsid w:val="00A5764A"/>
    <w:rsid w:val="00A7692A"/>
    <w:rsid w:val="00AB683D"/>
    <w:rsid w:val="00AC0CD8"/>
    <w:rsid w:val="00AC11C8"/>
    <w:rsid w:val="00AC7579"/>
    <w:rsid w:val="00B239FE"/>
    <w:rsid w:val="00B26B3A"/>
    <w:rsid w:val="00B46B67"/>
    <w:rsid w:val="00B543BD"/>
    <w:rsid w:val="00B64564"/>
    <w:rsid w:val="00B71092"/>
    <w:rsid w:val="00B73579"/>
    <w:rsid w:val="00B74920"/>
    <w:rsid w:val="00B85945"/>
    <w:rsid w:val="00B93C81"/>
    <w:rsid w:val="00B954E8"/>
    <w:rsid w:val="00B9752B"/>
    <w:rsid w:val="00BB14B7"/>
    <w:rsid w:val="00BB47A1"/>
    <w:rsid w:val="00BB4DB2"/>
    <w:rsid w:val="00BC243C"/>
    <w:rsid w:val="00BC3757"/>
    <w:rsid w:val="00BF04C5"/>
    <w:rsid w:val="00BF2D3F"/>
    <w:rsid w:val="00BF38A2"/>
    <w:rsid w:val="00C115A4"/>
    <w:rsid w:val="00C25B67"/>
    <w:rsid w:val="00C32EE2"/>
    <w:rsid w:val="00C337F0"/>
    <w:rsid w:val="00C636FA"/>
    <w:rsid w:val="00C86252"/>
    <w:rsid w:val="00C97996"/>
    <w:rsid w:val="00CA6BC5"/>
    <w:rsid w:val="00CB3B8B"/>
    <w:rsid w:val="00CC2961"/>
    <w:rsid w:val="00CC4974"/>
    <w:rsid w:val="00CC68EB"/>
    <w:rsid w:val="00CD722B"/>
    <w:rsid w:val="00CF64BF"/>
    <w:rsid w:val="00D143AB"/>
    <w:rsid w:val="00D37441"/>
    <w:rsid w:val="00D50BB8"/>
    <w:rsid w:val="00D760A6"/>
    <w:rsid w:val="00D80DA8"/>
    <w:rsid w:val="00D82886"/>
    <w:rsid w:val="00DA3258"/>
    <w:rsid w:val="00DA3D41"/>
    <w:rsid w:val="00DA5745"/>
    <w:rsid w:val="00DB385D"/>
    <w:rsid w:val="00DC379E"/>
    <w:rsid w:val="00DF1827"/>
    <w:rsid w:val="00E376AE"/>
    <w:rsid w:val="00E45D75"/>
    <w:rsid w:val="00E50C14"/>
    <w:rsid w:val="00E61DD6"/>
    <w:rsid w:val="00E74253"/>
    <w:rsid w:val="00E82404"/>
    <w:rsid w:val="00E960A3"/>
    <w:rsid w:val="00EB763E"/>
    <w:rsid w:val="00EC4BFF"/>
    <w:rsid w:val="00ED6517"/>
    <w:rsid w:val="00F16D3E"/>
    <w:rsid w:val="00F207E3"/>
    <w:rsid w:val="00F32318"/>
    <w:rsid w:val="00F36285"/>
    <w:rsid w:val="00F429E4"/>
    <w:rsid w:val="00F51F97"/>
    <w:rsid w:val="00F7305A"/>
    <w:rsid w:val="00F8795D"/>
    <w:rsid w:val="00F931A8"/>
    <w:rsid w:val="00FA07E1"/>
    <w:rsid w:val="00FA65F0"/>
    <w:rsid w:val="00FE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A75610-E83E-4C05-B5D4-60F7409D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EB763E"/>
    <w:rPr>
      <w:b/>
      <w:bCs/>
    </w:rPr>
  </w:style>
  <w:style w:type="character" w:customStyle="1" w:styleId="xbe">
    <w:name w:val="_xbe"/>
    <w:basedOn w:val="Domylnaczcionkaakapitu"/>
    <w:rsid w:val="00EB763E"/>
  </w:style>
  <w:style w:type="paragraph" w:styleId="NormalnyWeb">
    <w:name w:val="Normal (Web)"/>
    <w:basedOn w:val="Normalny"/>
    <w:uiPriority w:val="99"/>
    <w:semiHidden/>
    <w:unhideWhenUsed/>
    <w:rsid w:val="00F8795D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ora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edlak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ACCA-D6A2-442B-B59F-9E6AA341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143</cp:revision>
  <cp:lastPrinted>2016-04-25T09:00:00Z</cp:lastPrinted>
  <dcterms:created xsi:type="dcterms:W3CDTF">2015-02-10T08:23:00Z</dcterms:created>
  <dcterms:modified xsi:type="dcterms:W3CDTF">2016-04-25T09:01:00Z</dcterms:modified>
</cp:coreProperties>
</file>