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4907915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F63C42" w:rsidRDefault="007934F2" w:rsidP="000A78A4">
      <w:pPr>
        <w:tabs>
          <w:tab w:val="left" w:pos="0"/>
        </w:tabs>
        <w:spacing w:before="60" w:line="276" w:lineRule="auto"/>
        <w:jc w:val="both"/>
        <w:rPr>
          <w:rFonts w:ascii="Bookman Old Style" w:hAnsi="Bookman Old Style"/>
        </w:rPr>
      </w:pPr>
      <w:r w:rsidRPr="001413CF">
        <w:rPr>
          <w:rFonts w:ascii="Bookman Old Style" w:hAnsi="Bookman Old Style"/>
        </w:rPr>
        <w:t>OSU</w:t>
      </w:r>
      <w:r w:rsidR="00F761FA" w:rsidRPr="001413CF">
        <w:rPr>
          <w:rFonts w:ascii="Bookman Old Style" w:hAnsi="Bookman Old Style"/>
        </w:rPr>
        <w:t>-II.401.</w:t>
      </w:r>
      <w:r w:rsidRPr="001413CF">
        <w:rPr>
          <w:rFonts w:ascii="Bookman Old Style" w:hAnsi="Bookman Old Style"/>
        </w:rPr>
        <w:tab/>
      </w:r>
      <w:r w:rsidR="00BF5A54">
        <w:rPr>
          <w:rFonts w:ascii="Bookman Old Style" w:hAnsi="Bookman Old Style"/>
        </w:rPr>
        <w:t>71.2017</w:t>
      </w:r>
      <w:r w:rsidRPr="001413CF">
        <w:rPr>
          <w:rFonts w:ascii="Bookman Old Style" w:hAnsi="Bookman Old Style"/>
        </w:rPr>
        <w:tab/>
      </w:r>
      <w:r w:rsidRPr="001413CF">
        <w:rPr>
          <w:rFonts w:ascii="Bookman Old Style" w:hAnsi="Bookman Old Style"/>
        </w:rPr>
        <w:tab/>
      </w:r>
      <w:r w:rsidR="000A78A4" w:rsidRPr="001413CF">
        <w:rPr>
          <w:rFonts w:ascii="Bookman Old Style" w:hAnsi="Bookman Old Style"/>
        </w:rPr>
        <w:tab/>
      </w:r>
      <w:r w:rsidR="000A78A4" w:rsidRPr="001413CF">
        <w:rPr>
          <w:rFonts w:ascii="Bookman Old Style" w:hAnsi="Bookman Old Style"/>
        </w:rPr>
        <w:tab/>
      </w:r>
      <w:r w:rsidR="00BF5A54">
        <w:rPr>
          <w:rFonts w:ascii="Bookman Old Style" w:hAnsi="Bookman Old Style"/>
        </w:rPr>
        <w:tab/>
      </w:r>
      <w:r w:rsidR="000A78A4" w:rsidRPr="00F63C42">
        <w:rPr>
          <w:rFonts w:ascii="Bookman Old Style" w:hAnsi="Bookman Old Style"/>
        </w:rPr>
        <w:t>Lublin,</w:t>
      </w:r>
      <w:r w:rsidR="00BF5A54">
        <w:rPr>
          <w:rFonts w:ascii="Bookman Old Style" w:hAnsi="Bookman Old Style"/>
        </w:rPr>
        <w:t xml:space="preserve"> </w:t>
      </w:r>
      <w:r w:rsidR="00F761FA" w:rsidRPr="00F63C42">
        <w:rPr>
          <w:rFonts w:ascii="Bookman Old Style" w:hAnsi="Bookman Old Style"/>
        </w:rPr>
        <w:t xml:space="preserve">30 stycznia </w:t>
      </w:r>
      <w:r w:rsidR="000A78A4" w:rsidRPr="00F63C42">
        <w:rPr>
          <w:rFonts w:ascii="Bookman Old Style" w:hAnsi="Bookman Old Style"/>
        </w:rPr>
        <w:t>201</w:t>
      </w:r>
      <w:r w:rsidR="00F761FA" w:rsidRPr="00F63C42">
        <w:rPr>
          <w:rFonts w:ascii="Bookman Old Style" w:hAnsi="Bookman Old Style"/>
        </w:rPr>
        <w:t>7</w:t>
      </w:r>
      <w:r w:rsidR="000A78A4" w:rsidRPr="00F63C42">
        <w:rPr>
          <w:rFonts w:ascii="Bookman Old Style" w:hAnsi="Bookman Old Style"/>
        </w:rPr>
        <w:t xml:space="preserve"> r.</w:t>
      </w:r>
    </w:p>
    <w:p w:rsidR="000A78A4" w:rsidRPr="00F63C42" w:rsidRDefault="006163B4" w:rsidP="000A78A4">
      <w:pPr>
        <w:tabs>
          <w:tab w:val="left" w:pos="0"/>
        </w:tabs>
        <w:rPr>
          <w:rFonts w:ascii="Bookman Old Style" w:hAnsi="Bookman Old Style"/>
        </w:rPr>
      </w:pPr>
      <w:r w:rsidRPr="00F63C42">
        <w:rPr>
          <w:rFonts w:ascii="Bookman Old Style" w:hAnsi="Bookman Old Style"/>
        </w:rPr>
        <w:t xml:space="preserve">Edycja A - </w:t>
      </w:r>
      <w:r w:rsidR="007934F2" w:rsidRPr="00F63C42">
        <w:rPr>
          <w:rFonts w:ascii="Bookman Old Style" w:hAnsi="Bookman Old Style"/>
        </w:rPr>
        <w:t>C 23/A/17</w:t>
      </w:r>
    </w:p>
    <w:p w:rsidR="000A78A4" w:rsidRPr="009406B1" w:rsidRDefault="001B4E8B"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E366D9">
        <w:rPr>
          <w:rFonts w:ascii="Bookman Old Style" w:hAnsi="Bookman Old Style"/>
        </w:rPr>
        <w:t>SĘDZ</w:t>
      </w:r>
      <w:r w:rsidR="00F761FA">
        <w:rPr>
          <w:rFonts w:ascii="Bookman Old Style" w:hAnsi="Bookman Old Style"/>
        </w:rPr>
        <w:t xml:space="preserve">IÓW </w:t>
      </w:r>
      <w:r w:rsidR="00132A34">
        <w:rPr>
          <w:rFonts w:ascii="Bookman Old Style" w:hAnsi="Bookman Old Style"/>
        </w:rPr>
        <w:t xml:space="preserve">ORZEKAJĄCYCH W WYDZIAŁACH </w:t>
      </w:r>
      <w:r w:rsidR="007934F2">
        <w:rPr>
          <w:rFonts w:ascii="Bookman Old Style" w:hAnsi="Bookman Old Style"/>
        </w:rPr>
        <w:t>RODZINNYCH I NIELETNICH</w:t>
      </w:r>
      <w:r w:rsidR="00E366D9">
        <w:rPr>
          <w:rFonts w:ascii="Bookman Old Style" w:hAnsi="Bookman Old Style"/>
        </w:rPr>
        <w:t>,</w:t>
      </w:r>
      <w:r w:rsidR="00132A34">
        <w:rPr>
          <w:rFonts w:ascii="Bookman Old Style" w:hAnsi="Bookman Old Style"/>
        </w:rPr>
        <w:t xml:space="preserve"> ASYSTENTÓW SĘ</w:t>
      </w:r>
      <w:r w:rsidR="00132A34" w:rsidRPr="00132A34">
        <w:rPr>
          <w:rFonts w:ascii="Bookman Old Style" w:hAnsi="Bookman Old Style"/>
        </w:rPr>
        <w:t>DZIÓW</w:t>
      </w:r>
      <w:r w:rsidR="00E366D9">
        <w:rPr>
          <w:rFonts w:ascii="Bookman Old Style" w:hAnsi="Bookman Old Style"/>
        </w:rPr>
        <w:t xml:space="preserve"> ORZEKAJĄCYCH </w:t>
      </w:r>
      <w:r w:rsidR="00F761FA">
        <w:rPr>
          <w:rFonts w:ascii="Bookman Old Style" w:hAnsi="Bookman Old Style"/>
        </w:rPr>
        <w:br/>
      </w:r>
      <w:r w:rsidR="00E366D9">
        <w:rPr>
          <w:rFonts w:ascii="Bookman Old Style" w:hAnsi="Bookman Old Style"/>
        </w:rPr>
        <w:t>W TYCH WYDZIAŁACH</w:t>
      </w:r>
      <w:r w:rsidR="00BF5A54">
        <w:rPr>
          <w:rFonts w:ascii="Bookman Old Style" w:hAnsi="Bookman Old Style"/>
        </w:rPr>
        <w:t>,</w:t>
      </w:r>
      <w:r w:rsidR="00E366D9">
        <w:rPr>
          <w:rFonts w:ascii="Bookman Old Style" w:hAnsi="Bookman Old Style"/>
        </w:rPr>
        <w:t xml:space="preserve"> </w:t>
      </w:r>
      <w:r w:rsidR="00F761FA">
        <w:rPr>
          <w:rFonts w:ascii="Bookman Old Style" w:hAnsi="Bookman Old Style"/>
        </w:rPr>
        <w:t>A TAKŻE</w:t>
      </w:r>
      <w:r w:rsidR="00132A34" w:rsidRPr="00132A34">
        <w:rPr>
          <w:rFonts w:ascii="Bookman Old Style" w:hAnsi="Bookman Old Style"/>
        </w:rPr>
        <w:t xml:space="preserve"> </w:t>
      </w:r>
      <w:r w:rsidR="00132A34">
        <w:rPr>
          <w:rFonts w:ascii="Bookman Old Style" w:hAnsi="Bookman Old Style"/>
        </w:rPr>
        <w:t>PROKURATORÓW I ASESORÓW PRO</w:t>
      </w:r>
      <w:r w:rsidR="00132A34" w:rsidRPr="00132A34">
        <w:rPr>
          <w:rFonts w:ascii="Bookman Old Style" w:hAnsi="Bookman Old Style"/>
        </w:rPr>
        <w:t>KURATURY ZAJMUJĄCY</w:t>
      </w:r>
      <w:r w:rsidR="00132A34">
        <w:rPr>
          <w:rFonts w:ascii="Bookman Old Style" w:hAnsi="Bookman Old Style"/>
        </w:rPr>
        <w:t>CH</w:t>
      </w:r>
      <w:r w:rsidR="00132A34" w:rsidRPr="00132A34">
        <w:rPr>
          <w:rFonts w:ascii="Bookman Old Style" w:hAnsi="Bookman Old Style"/>
        </w:rPr>
        <w:t xml:space="preserve"> SIĘ SPRAWAMI Z ZAKRESU PRAWA CYWILNEGO</w:t>
      </w:r>
    </w:p>
    <w:p w:rsidR="000A78A4" w:rsidRPr="00D66881" w:rsidRDefault="001B4E8B"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6" o:title="BD14845_"/>
          </v:shape>
        </w:pict>
      </w:r>
    </w:p>
    <w:p w:rsidR="00766D2C" w:rsidRPr="00B71092" w:rsidRDefault="00766D2C" w:rsidP="000A78A4">
      <w:pPr>
        <w:rPr>
          <w:rFonts w:ascii="Bookman Old Style" w:hAnsi="Bookman Old Style"/>
          <w:b/>
          <w:sz w:val="18"/>
          <w:szCs w:val="18"/>
        </w:rPr>
      </w:pPr>
    </w:p>
    <w:p w:rsidR="000A78A4" w:rsidRPr="009406B1" w:rsidRDefault="001B4E8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B4E8B"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Default="00447226" w:rsidP="000A78A4">
      <w:pPr>
        <w:jc w:val="center"/>
        <w:rPr>
          <w:rFonts w:ascii="Bookman Old Style" w:hAnsi="Bookman Old Style"/>
          <w:b/>
        </w:rPr>
      </w:pPr>
    </w:p>
    <w:p w:rsidR="00447226" w:rsidRDefault="007D5160" w:rsidP="00F761FA">
      <w:pPr>
        <w:spacing w:line="276" w:lineRule="auto"/>
        <w:jc w:val="center"/>
        <w:rPr>
          <w:rFonts w:ascii="Bookman Old Style" w:hAnsi="Bookman Old Style"/>
          <w:b/>
        </w:rPr>
      </w:pPr>
      <w:r w:rsidRPr="00E91B1C">
        <w:rPr>
          <w:rFonts w:ascii="Bookman Old Style" w:hAnsi="Bookman Old Style"/>
          <w:b/>
        </w:rPr>
        <w:t>„</w:t>
      </w:r>
      <w:r w:rsidRPr="00E91B1C">
        <w:rPr>
          <w:rFonts w:ascii="Bookman Old Style" w:eastAsia="Calibri" w:hAnsi="Bookman Old Style"/>
          <w:b/>
          <w:lang w:eastAsia="en-US"/>
        </w:rPr>
        <w:t>Jurysdykcja i prawo właściwe w zakresie: rozwodu, separacji, unieważnienia małżeństwa i odpowiedzialności rodzicielskiej”</w:t>
      </w:r>
    </w:p>
    <w:p w:rsidR="00F761FA" w:rsidRDefault="00F761FA" w:rsidP="00F761FA">
      <w:pPr>
        <w:spacing w:line="276" w:lineRule="auto"/>
        <w:jc w:val="center"/>
        <w:rPr>
          <w:rFonts w:ascii="Bookman Old Style" w:hAnsi="Bookman Old Style"/>
          <w:b/>
        </w:rPr>
      </w:pPr>
    </w:p>
    <w:p w:rsidR="000A78A4" w:rsidRPr="009406B1" w:rsidRDefault="001B4E8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B4E8B"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7934F2" w:rsidRDefault="007D5160" w:rsidP="007934F2">
      <w:pPr>
        <w:spacing w:line="276" w:lineRule="auto"/>
        <w:rPr>
          <w:rFonts w:ascii="Bookman Old Style" w:hAnsi="Bookman Old Style"/>
          <w:b/>
          <w:u w:val="single"/>
        </w:rPr>
      </w:pPr>
      <w:r>
        <w:rPr>
          <w:rFonts w:ascii="Bookman Old Style" w:hAnsi="Bookman Old Style"/>
        </w:rPr>
        <w:t>12</w:t>
      </w:r>
      <w:r w:rsidR="00D17ADF">
        <w:rPr>
          <w:rFonts w:ascii="Bookman Old Style" w:hAnsi="Bookman Old Style"/>
        </w:rPr>
        <w:t xml:space="preserve"> – </w:t>
      </w:r>
      <w:r>
        <w:rPr>
          <w:rFonts w:ascii="Bookman Old Style" w:hAnsi="Bookman Old Style"/>
        </w:rPr>
        <w:t>14</w:t>
      </w:r>
      <w:r w:rsidR="00D17ADF">
        <w:rPr>
          <w:rFonts w:ascii="Bookman Old Style" w:hAnsi="Bookman Old Style"/>
        </w:rPr>
        <w:t xml:space="preserve"> </w:t>
      </w:r>
      <w:r>
        <w:rPr>
          <w:rFonts w:ascii="Bookman Old Style" w:hAnsi="Bookman Old Style"/>
        </w:rPr>
        <w:t>czerwca</w:t>
      </w:r>
      <w:r w:rsidR="00D17ADF">
        <w:rPr>
          <w:rFonts w:ascii="Bookman Old Style" w:hAnsi="Bookman Old Style"/>
        </w:rPr>
        <w:t xml:space="preserve"> </w:t>
      </w:r>
      <w:r w:rsidR="00D66881">
        <w:rPr>
          <w:rFonts w:ascii="Bookman Old Style" w:hAnsi="Bookman Old Style"/>
        </w:rPr>
        <w:t>2017</w:t>
      </w:r>
      <w:r w:rsidR="00B20A45" w:rsidRPr="00B20A45">
        <w:rPr>
          <w:rFonts w:ascii="Bookman Old Style" w:hAnsi="Bookman Old Style"/>
        </w:rPr>
        <w:t xml:space="preserve"> r.</w:t>
      </w:r>
      <w:r w:rsidR="007934F2">
        <w:rPr>
          <w:rFonts w:ascii="Bookman Old Style" w:hAnsi="Bookman Old Style"/>
        </w:rPr>
        <w:tab/>
      </w:r>
      <w:r w:rsidR="007934F2">
        <w:rPr>
          <w:rFonts w:ascii="Bookman Old Style" w:hAnsi="Bookman Old Style"/>
        </w:rPr>
        <w:tab/>
      </w:r>
      <w:r w:rsidR="007934F2">
        <w:rPr>
          <w:rFonts w:ascii="Bookman Old Style" w:hAnsi="Bookman Old Style"/>
          <w:b/>
          <w:u w:val="single"/>
        </w:rPr>
        <w:t>Zajęcia:</w:t>
      </w:r>
    </w:p>
    <w:p w:rsidR="007934F2" w:rsidRDefault="007934F2" w:rsidP="007934F2">
      <w:pPr>
        <w:ind w:left="3540"/>
        <w:rPr>
          <w:rFonts w:ascii="Bookman Old Style" w:hAnsi="Bookman Old Style"/>
        </w:rPr>
      </w:pPr>
      <w:r>
        <w:rPr>
          <w:rFonts w:ascii="Bookman Old Style" w:hAnsi="Bookman Old Style"/>
        </w:rPr>
        <w:t>Krajowa Szkoła Sądownictwa i Prokuratury</w:t>
      </w:r>
    </w:p>
    <w:p w:rsidR="007934F2" w:rsidRDefault="007934F2" w:rsidP="007934F2">
      <w:pPr>
        <w:ind w:left="2832" w:firstLine="708"/>
        <w:rPr>
          <w:rFonts w:ascii="Bookman Old Style" w:hAnsi="Bookman Old Style"/>
        </w:rPr>
      </w:pPr>
      <w:r>
        <w:rPr>
          <w:rFonts w:ascii="Bookman Old Style" w:hAnsi="Bookman Old Style"/>
        </w:rPr>
        <w:t>ul. Krakowskie Przedmieście 62</w:t>
      </w:r>
    </w:p>
    <w:p w:rsidR="007934F2" w:rsidRDefault="007934F2" w:rsidP="007934F2">
      <w:pPr>
        <w:ind w:left="2832" w:firstLine="708"/>
        <w:rPr>
          <w:rFonts w:ascii="Bookman Old Style" w:hAnsi="Bookman Old Style"/>
        </w:rPr>
      </w:pPr>
      <w:r>
        <w:rPr>
          <w:rFonts w:ascii="Bookman Old Style" w:hAnsi="Bookman Old Style"/>
        </w:rPr>
        <w:t>20-076 Lublin</w:t>
      </w:r>
    </w:p>
    <w:p w:rsidR="007934F2" w:rsidRDefault="007934F2" w:rsidP="007934F2">
      <w:pPr>
        <w:spacing w:line="276" w:lineRule="auto"/>
        <w:rPr>
          <w:rFonts w:ascii="Bookman Old Style" w:hAnsi="Bookman Old Style"/>
          <w:b/>
          <w:sz w:val="16"/>
          <w:szCs w:val="16"/>
        </w:rPr>
      </w:pPr>
    </w:p>
    <w:p w:rsidR="001B4E8B" w:rsidRPr="00F840D9" w:rsidRDefault="001B4E8B" w:rsidP="001B4E8B">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1B4E8B" w:rsidRDefault="001B4E8B" w:rsidP="001B4E8B">
      <w:pPr>
        <w:ind w:left="3540"/>
        <w:rPr>
          <w:rFonts w:ascii="Bookman Old Style" w:hAnsi="Bookman Old Style"/>
        </w:rPr>
      </w:pPr>
      <w:r>
        <w:rPr>
          <w:rFonts w:ascii="Bookman Old Style" w:hAnsi="Bookman Old Style"/>
        </w:rPr>
        <w:t>Hotel Victoria</w:t>
      </w:r>
      <w:r>
        <w:rPr>
          <w:rFonts w:ascii="Bookman Old Style" w:hAnsi="Bookman Old Style"/>
        </w:rPr>
        <w:br/>
      </w:r>
      <w:r w:rsidRPr="008C1042">
        <w:rPr>
          <w:rFonts w:ascii="Bookman Old Style" w:hAnsi="Bookman Old Style"/>
        </w:rPr>
        <w:t>ul. Narutowicza 58/60</w:t>
      </w:r>
      <w:r>
        <w:rPr>
          <w:rFonts w:ascii="Bookman Old Style" w:hAnsi="Bookman Old Style"/>
        </w:rPr>
        <w:t xml:space="preserve"> </w:t>
      </w:r>
    </w:p>
    <w:p w:rsidR="001B4E8B" w:rsidRPr="008421E5" w:rsidRDefault="001B4E8B" w:rsidP="001B4E8B">
      <w:pPr>
        <w:ind w:left="3540"/>
        <w:rPr>
          <w:rFonts w:ascii="Bookman Old Style" w:hAnsi="Bookman Old Style"/>
        </w:rPr>
      </w:pPr>
      <w:r w:rsidRPr="008C1042">
        <w:rPr>
          <w:rFonts w:ascii="Bookman Old Style" w:hAnsi="Bookman Old Style"/>
        </w:rPr>
        <w:t>20-016 Lublin</w:t>
      </w:r>
    </w:p>
    <w:p w:rsidR="000A78A4" w:rsidRPr="009406B1" w:rsidRDefault="001B4E8B" w:rsidP="000A78A4">
      <w:pPr>
        <w:rPr>
          <w:rFonts w:ascii="Bookman Old Style" w:hAnsi="Bookman Old Style"/>
        </w:rPr>
      </w:pPr>
      <w:bookmarkStart w:id="0" w:name="_GoBack"/>
      <w:bookmarkEnd w:id="0"/>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761FA" w:rsidRDefault="001B4E8B"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761FA"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F761FA" w:rsidRPr="00F761FA" w:rsidRDefault="000A78A4" w:rsidP="00F761FA">
      <w:pPr>
        <w:spacing w:before="60"/>
        <w:jc w:val="center"/>
        <w:rPr>
          <w:rFonts w:ascii="Bookman Old Style" w:hAnsi="Bookman Old Style"/>
        </w:rPr>
      </w:pPr>
      <w:r w:rsidRPr="003D61AB">
        <w:rPr>
          <w:rFonts w:ascii="Bookman Old Style" w:hAnsi="Bookman Old Style"/>
        </w:rPr>
        <w:t>tel. 81 440 87 10</w:t>
      </w:r>
    </w:p>
    <w:p w:rsidR="000A78A4" w:rsidRDefault="001B4E8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B4E8B" w:rsidP="0005183C">
      <w:pPr>
        <w:rPr>
          <w:rFonts w:ascii="Bookman Old Style" w:hAnsi="Bookman Old Style"/>
        </w:rPr>
        <w:sectPr w:rsidR="000A78A4" w:rsidSect="0037589E">
          <w:pgSz w:w="11906" w:h="16838"/>
          <w:pgMar w:top="284"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5183C" w:rsidRPr="00F761FA" w:rsidRDefault="00F761FA" w:rsidP="00E34B0E">
      <w:pPr>
        <w:spacing w:line="276" w:lineRule="auto"/>
        <w:rPr>
          <w:rFonts w:ascii="Bookman Old Style" w:hAnsi="Bookman Old Style"/>
          <w:sz w:val="22"/>
          <w:szCs w:val="22"/>
        </w:rPr>
      </w:pPr>
      <w:r>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05183C" w:rsidRPr="00F761FA">
        <w:rPr>
          <w:rFonts w:ascii="Bookman Old Style" w:hAnsi="Bookman Old Style"/>
          <w:sz w:val="22"/>
          <w:szCs w:val="22"/>
        </w:rPr>
        <w:t>organizacyjnie:</w:t>
      </w:r>
    </w:p>
    <w:p w:rsidR="0005183C" w:rsidRPr="00F761FA" w:rsidRDefault="0005183C" w:rsidP="00E34B0E">
      <w:pPr>
        <w:spacing w:line="276" w:lineRule="auto"/>
        <w:rPr>
          <w:rFonts w:ascii="Bookman Old Style" w:hAnsi="Bookman Old Style"/>
          <w:sz w:val="22"/>
          <w:szCs w:val="22"/>
        </w:rPr>
      </w:pPr>
      <w:r w:rsidRPr="00F761FA">
        <w:rPr>
          <w:rFonts w:ascii="Bookman Old Style" w:hAnsi="Bookman Old Style"/>
          <w:sz w:val="22"/>
          <w:szCs w:val="22"/>
        </w:rPr>
        <w:t>sędzia Paweł Zdanikowski</w:t>
      </w:r>
      <w:r w:rsidR="00F761FA">
        <w:rPr>
          <w:rFonts w:ascii="Bookman Old Style" w:hAnsi="Bookman Old Style"/>
          <w:sz w:val="22"/>
          <w:szCs w:val="22"/>
        </w:rPr>
        <w:tab/>
      </w:r>
      <w:r w:rsidR="00F761FA">
        <w:rPr>
          <w:rFonts w:ascii="Bookman Old Style" w:hAnsi="Bookman Old Style"/>
          <w:sz w:val="22"/>
          <w:szCs w:val="22"/>
        </w:rPr>
        <w:tab/>
      </w:r>
      <w:r w:rsidR="00F761FA">
        <w:rPr>
          <w:rFonts w:ascii="Bookman Old Style" w:hAnsi="Bookman Old Style"/>
          <w:sz w:val="22"/>
          <w:szCs w:val="22"/>
        </w:rPr>
        <w:tab/>
      </w:r>
      <w:r w:rsidR="00F761FA">
        <w:rPr>
          <w:rFonts w:ascii="Bookman Old Style" w:hAnsi="Bookman Old Style"/>
          <w:sz w:val="22"/>
          <w:szCs w:val="22"/>
        </w:rPr>
        <w:tab/>
      </w:r>
      <w:r w:rsidRPr="00F761FA">
        <w:rPr>
          <w:rFonts w:ascii="Bookman Old Style" w:hAnsi="Bookman Old Style"/>
          <w:sz w:val="22"/>
          <w:szCs w:val="22"/>
        </w:rPr>
        <w:t>główny specjalista Artur Nakonieczny</w:t>
      </w:r>
    </w:p>
    <w:p w:rsidR="0005183C" w:rsidRPr="001413CF" w:rsidRDefault="00F761FA" w:rsidP="00E34B0E">
      <w:pPr>
        <w:tabs>
          <w:tab w:val="left" w:pos="3405"/>
          <w:tab w:val="center" w:pos="4536"/>
        </w:tabs>
        <w:spacing w:line="276" w:lineRule="auto"/>
        <w:rPr>
          <w:rFonts w:ascii="Bookman Old Style" w:hAnsi="Bookman Old Style"/>
          <w:sz w:val="22"/>
          <w:szCs w:val="22"/>
          <w:lang w:val="en-US"/>
        </w:rPr>
      </w:pPr>
      <w:r>
        <w:rPr>
          <w:rFonts w:ascii="Bookman Old Style" w:hAnsi="Bookman Old Style"/>
          <w:sz w:val="22"/>
          <w:szCs w:val="22"/>
          <w:lang w:val="en-US"/>
        </w:rPr>
        <w:t>tel. 81 440 87 27</w:t>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sidRPr="001413CF">
        <w:rPr>
          <w:rFonts w:ascii="Bookman Old Style" w:hAnsi="Bookman Old Style"/>
          <w:sz w:val="22"/>
          <w:szCs w:val="22"/>
          <w:lang w:val="en-US"/>
        </w:rPr>
        <w:t xml:space="preserve">tel. </w:t>
      </w:r>
      <w:r w:rsidR="0005183C" w:rsidRPr="001413CF">
        <w:rPr>
          <w:rFonts w:ascii="Bookman Old Style" w:hAnsi="Bookman Old Style"/>
          <w:sz w:val="22"/>
          <w:szCs w:val="22"/>
          <w:lang w:val="en-US"/>
        </w:rPr>
        <w:t>81 440 87 21</w:t>
      </w:r>
    </w:p>
    <w:p w:rsidR="0005183C" w:rsidRPr="00F761FA" w:rsidRDefault="0005183C" w:rsidP="00E34B0E">
      <w:pPr>
        <w:tabs>
          <w:tab w:val="left" w:pos="5010"/>
        </w:tabs>
        <w:spacing w:line="276" w:lineRule="auto"/>
        <w:rPr>
          <w:rFonts w:ascii="Bookman Old Style" w:hAnsi="Bookman Old Style"/>
          <w:sz w:val="22"/>
          <w:szCs w:val="22"/>
          <w:lang w:val="en-US"/>
        </w:rPr>
      </w:pPr>
      <w:r w:rsidRPr="00F761FA">
        <w:rPr>
          <w:rFonts w:ascii="Bookman Old Style" w:hAnsi="Bookman Old Style"/>
          <w:sz w:val="22"/>
          <w:szCs w:val="22"/>
          <w:lang w:val="en-US"/>
        </w:rPr>
        <w:t xml:space="preserve">e-mail: </w:t>
      </w:r>
      <w:hyperlink r:id="rId7" w:history="1">
        <w:r w:rsidRPr="00F761FA">
          <w:rPr>
            <w:rStyle w:val="Hipercze"/>
            <w:rFonts w:ascii="Bookman Old Style" w:hAnsi="Bookman Old Style"/>
            <w:sz w:val="22"/>
            <w:szCs w:val="22"/>
            <w:lang w:val="en-US"/>
          </w:rPr>
          <w:t>p.zdanikowski@kssip.gov.pl</w:t>
        </w:r>
      </w:hyperlink>
      <w:r w:rsidR="00F761FA" w:rsidRPr="00F761FA">
        <w:rPr>
          <w:rFonts w:ascii="Bookman Old Style" w:hAnsi="Bookman Old Style"/>
          <w:sz w:val="22"/>
          <w:szCs w:val="22"/>
          <w:lang w:val="en-US"/>
        </w:rPr>
        <w:tab/>
      </w:r>
      <w:r w:rsidRPr="00F761FA">
        <w:rPr>
          <w:rFonts w:ascii="Bookman Old Style" w:hAnsi="Bookman Old Style"/>
          <w:sz w:val="22"/>
          <w:szCs w:val="22"/>
          <w:lang w:val="en-US"/>
        </w:rPr>
        <w:t xml:space="preserve">e-mail: </w:t>
      </w:r>
      <w:hyperlink r:id="rId8" w:history="1">
        <w:r w:rsidRPr="00F761FA">
          <w:rPr>
            <w:rStyle w:val="Hipercze"/>
            <w:rFonts w:ascii="Bookman Old Style" w:hAnsi="Bookman Old Style"/>
            <w:sz w:val="22"/>
            <w:szCs w:val="22"/>
            <w:lang w:val="en-US"/>
          </w:rPr>
          <w:t>a.nakonieczny@kssip.gov.pl</w:t>
        </w:r>
      </w:hyperlink>
    </w:p>
    <w:p w:rsidR="000A78A4" w:rsidRDefault="004E3DFE" w:rsidP="007934F2">
      <w:pPr>
        <w:spacing w:before="60" w:line="276" w:lineRule="auto"/>
        <w:ind w:left="284"/>
        <w:jc w:val="both"/>
        <w:rPr>
          <w:rFonts w:ascii="Bookman Old Style" w:hAnsi="Bookman Old Style"/>
          <w:sz w:val="22"/>
          <w:szCs w:val="22"/>
          <w:lang w:val="en-US"/>
        </w:rPr>
      </w:pPr>
      <w:r w:rsidRPr="00F761FA">
        <w:rPr>
          <w:rFonts w:ascii="Bookman Old Style" w:hAnsi="Bookman Old Style"/>
          <w:sz w:val="22"/>
          <w:szCs w:val="22"/>
          <w:lang w:val="en-US"/>
        </w:rPr>
        <w:lastRenderedPageBreak/>
        <w:tab/>
      </w:r>
      <w:r w:rsidRPr="00F761FA">
        <w:rPr>
          <w:rFonts w:ascii="Bookman Old Style" w:hAnsi="Bookman Old Style"/>
          <w:sz w:val="22"/>
          <w:szCs w:val="22"/>
          <w:lang w:val="en-US"/>
        </w:rPr>
        <w:tab/>
      </w:r>
    </w:p>
    <w:p w:rsidR="000A78A4" w:rsidRDefault="001B4E8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7D5160"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r w:rsidR="001B4E8B">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1904E9" w:rsidRDefault="001904E9" w:rsidP="001904E9">
      <w:pPr>
        <w:spacing w:line="276" w:lineRule="auto"/>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1904E9" w:rsidRDefault="001904E9" w:rsidP="001904E9">
      <w:pPr>
        <w:spacing w:line="276" w:lineRule="auto"/>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na tematy związane z prawnymi aspektami integracji europejskiej. Prowadząca wykłady w zakresie stosowania rozporządzeń UE na konferencjach międzynarodowych.</w:t>
      </w:r>
    </w:p>
    <w:p w:rsidR="005C5527" w:rsidRDefault="005C5527" w:rsidP="0000563D">
      <w:pPr>
        <w:spacing w:before="60"/>
        <w:jc w:val="both"/>
        <w:rPr>
          <w:rFonts w:ascii="Bookman Old Style" w:hAnsi="Bookman Old Style"/>
        </w:rPr>
      </w:pPr>
    </w:p>
    <w:p w:rsidR="005374E2" w:rsidRDefault="005374E2" w:rsidP="0000563D">
      <w:pPr>
        <w:spacing w:before="60"/>
        <w:jc w:val="both"/>
        <w:rPr>
          <w:rFonts w:ascii="Bookman Old Style" w:hAnsi="Bookman Old Style"/>
        </w:rPr>
      </w:pPr>
    </w:p>
    <w:p w:rsidR="0000563D"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7934F2">
        <w:rPr>
          <w:rFonts w:ascii="Bookman Old Style" w:hAnsi="Bookman Old Style"/>
        </w:rPr>
        <w:t>seminarium.</w:t>
      </w:r>
    </w:p>
    <w:p w:rsidR="007934F2" w:rsidRPr="00CC2961" w:rsidRDefault="007934F2" w:rsidP="0000563D">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D17ADF" w:rsidRDefault="001B4E8B"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6" o:title="BD14845_"/>
          </v:shape>
        </w:pict>
      </w:r>
    </w:p>
    <w:p w:rsidR="000A78A4" w:rsidRPr="00D17ADF" w:rsidRDefault="005C5527" w:rsidP="00D17ADF">
      <w:pPr>
        <w:ind w:right="1"/>
        <w:rPr>
          <w:rFonts w:ascii="Bookman Old Style" w:hAnsi="Bookman Old Style"/>
          <w:b/>
        </w:rPr>
      </w:pPr>
      <w:r>
        <w:rPr>
          <w:rFonts w:ascii="Bookman Old Style" w:hAnsi="Bookman Old Style"/>
          <w:b/>
        </w:rPr>
        <w:t>PONIEDZIAŁEK</w:t>
      </w:r>
      <w:r w:rsidR="007D6EBC">
        <w:rPr>
          <w:rFonts w:ascii="Bookman Old Style" w:hAnsi="Bookman Old Style"/>
          <w:b/>
        </w:rPr>
        <w:tab/>
      </w:r>
      <w:r>
        <w:rPr>
          <w:rFonts w:ascii="Bookman Old Style" w:hAnsi="Bookman Old Style"/>
          <w:b/>
        </w:rPr>
        <w:t>12</w:t>
      </w:r>
      <w:r w:rsidR="00D17ADF" w:rsidRPr="00D17ADF">
        <w:rPr>
          <w:rFonts w:ascii="Bookman Old Style" w:hAnsi="Bookman Old Style"/>
          <w:b/>
        </w:rPr>
        <w:t xml:space="preserve"> </w:t>
      </w:r>
      <w:r>
        <w:rPr>
          <w:rFonts w:ascii="Bookman Old Style" w:hAnsi="Bookman Old Style"/>
          <w:b/>
        </w:rPr>
        <w:t xml:space="preserve">czerwca </w:t>
      </w:r>
      <w:r w:rsidR="00D17ADF" w:rsidRPr="00D17ADF">
        <w:rPr>
          <w:rFonts w:ascii="Bookman Old Style" w:hAnsi="Bookman Old Style"/>
          <w:b/>
        </w:rPr>
        <w:t>2017 r.</w:t>
      </w:r>
    </w:p>
    <w:p w:rsidR="000A78A4" w:rsidRPr="00D17ADF" w:rsidRDefault="001B4E8B" w:rsidP="00D17ADF">
      <w:pPr>
        <w:ind w:right="1"/>
        <w:rPr>
          <w:rFonts w:ascii="Bookman Old Style" w:hAnsi="Bookman Old Style"/>
          <w:b/>
        </w:rPr>
        <w:sectPr w:rsidR="000A78A4"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t">
            <v:imagedata r:id="rId6" o:title="BD14845_"/>
          </v:shape>
        </w:pict>
      </w:r>
    </w:p>
    <w:p w:rsidR="004551ED" w:rsidRPr="00B96612"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5C5527">
        <w:rPr>
          <w:rFonts w:ascii="Bookman Old Style" w:hAnsi="Bookman Old Style"/>
          <w:szCs w:val="24"/>
        </w:rPr>
        <w:t>zakwaterowanie w h</w:t>
      </w:r>
      <w:r w:rsidRPr="002B57AA">
        <w:rPr>
          <w:rFonts w:ascii="Bookman Old Style" w:hAnsi="Bookman Old Style"/>
          <w:szCs w:val="24"/>
        </w:rPr>
        <w:t>otelu</w:t>
      </w:r>
    </w:p>
    <w:p w:rsidR="001C1D30" w:rsidRPr="00F57085"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F57085" w:rsidRDefault="00381602" w:rsidP="000A78A4">
      <w:pPr>
        <w:pStyle w:val="Tekstpodstawowy"/>
        <w:tabs>
          <w:tab w:val="left" w:pos="0"/>
        </w:tabs>
        <w:spacing w:after="60" w:line="276" w:lineRule="auto"/>
        <w:ind w:left="2127" w:hanging="2127"/>
        <w:rPr>
          <w:rFonts w:ascii="Bookman Old Style" w:hAnsi="Bookman Old Style"/>
          <w:szCs w:val="24"/>
        </w:rPr>
      </w:pPr>
      <w:r w:rsidRPr="00F57085">
        <w:rPr>
          <w:rFonts w:ascii="Bookman Old Style" w:hAnsi="Bookman Old Style"/>
          <w:szCs w:val="24"/>
        </w:rPr>
        <w:t>14.00 – 15.00</w:t>
      </w:r>
      <w:r w:rsidR="004551ED" w:rsidRPr="00F57085">
        <w:rPr>
          <w:rFonts w:ascii="Bookman Old Style" w:hAnsi="Bookman Old Style"/>
          <w:szCs w:val="24"/>
        </w:rPr>
        <w:t xml:space="preserve"> </w:t>
      </w:r>
      <w:r w:rsidR="004551ED" w:rsidRPr="00F57085">
        <w:rPr>
          <w:rFonts w:ascii="Bookman Old Style" w:hAnsi="Bookman Old Style"/>
          <w:szCs w:val="24"/>
        </w:rPr>
        <w:tab/>
        <w:t>lunch w KSSiP</w:t>
      </w:r>
    </w:p>
    <w:p w:rsidR="004551ED" w:rsidRPr="00F57085"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D17ADF" w:rsidRDefault="00381602" w:rsidP="007934F2">
      <w:pPr>
        <w:tabs>
          <w:tab w:val="left" w:pos="851"/>
        </w:tabs>
        <w:spacing w:before="120" w:after="120" w:line="276" w:lineRule="auto"/>
        <w:ind w:left="2124" w:hanging="2124"/>
        <w:contextualSpacing/>
        <w:jc w:val="both"/>
        <w:rPr>
          <w:rFonts w:ascii="Bookman Old Style" w:eastAsia="Calibri" w:hAnsi="Bookman Old Style"/>
          <w:b/>
          <w:lang w:eastAsia="en-US"/>
        </w:rPr>
      </w:pPr>
      <w:r>
        <w:rPr>
          <w:rFonts w:ascii="Bookman Old Style" w:hAnsi="Bookman Old Style"/>
          <w:b/>
        </w:rPr>
        <w:t>15.00 – 16.30</w:t>
      </w:r>
      <w:r w:rsidR="000A78A4" w:rsidRPr="002D2B81">
        <w:rPr>
          <w:rFonts w:ascii="Bookman Old Style" w:hAnsi="Bookman Old Style"/>
          <w:b/>
        </w:rPr>
        <w:tab/>
      </w:r>
      <w:r w:rsidR="005C5527" w:rsidRPr="005C5527">
        <w:rPr>
          <w:rFonts w:ascii="Bookman Old Style" w:hAnsi="Bookman Old Style"/>
          <w:b/>
        </w:rPr>
        <w:t>Podstawowe zasady</w:t>
      </w:r>
      <w:r w:rsidR="005C5527">
        <w:rPr>
          <w:rFonts w:ascii="Bookman Old Style" w:hAnsi="Bookman Old Style"/>
          <w:b/>
        </w:rPr>
        <w:t xml:space="preserve"> stosowania prawa europejskiego</w:t>
      </w:r>
      <w:r w:rsidR="005C5527" w:rsidRPr="005C5527">
        <w:rPr>
          <w:rFonts w:ascii="Bookman Old Style" w:hAnsi="Bookman Old Style"/>
          <w:b/>
        </w:rPr>
        <w:t>, pojęcie sprawy unijnej z uwzględnieniem pojęcia sprawy pozornie unijnej.</w:t>
      </w:r>
      <w:r w:rsidR="006E6BD8" w:rsidRPr="005C5527">
        <w:rPr>
          <w:rFonts w:ascii="Bookman Old Style" w:eastAsia="Calibri" w:hAnsi="Bookman Old Style"/>
          <w:b/>
          <w:lang w:eastAsia="en-US"/>
        </w:rPr>
        <w:t xml:space="preserve"> </w:t>
      </w:r>
    </w:p>
    <w:p w:rsidR="00941C7B" w:rsidRDefault="00941C7B" w:rsidP="00941C7B">
      <w:pPr>
        <w:tabs>
          <w:tab w:val="left" w:pos="851"/>
        </w:tabs>
        <w:spacing w:before="120" w:after="120" w:line="276" w:lineRule="auto"/>
        <w:ind w:left="2124"/>
        <w:contextualSpacing/>
        <w:jc w:val="both"/>
        <w:rPr>
          <w:rFonts w:ascii="Bookman Old Style" w:hAnsi="Bookman Old Style"/>
          <w:b/>
          <w:bCs/>
          <w:color w:val="000000"/>
        </w:rPr>
      </w:pPr>
      <w:r>
        <w:rPr>
          <w:rFonts w:ascii="Bookman Old Style" w:hAnsi="Bookman Old Style"/>
          <w:b/>
        </w:rPr>
        <w:t>Jurysdykcja</w:t>
      </w:r>
      <w:r w:rsidR="005C5527" w:rsidRPr="005C5527">
        <w:rPr>
          <w:rFonts w:ascii="Bookman Old Style" w:hAnsi="Bookman Old Style"/>
          <w:b/>
        </w:rPr>
        <w:t xml:space="preserve"> w</w:t>
      </w:r>
      <w:r w:rsidR="005C5527" w:rsidRPr="005C5527">
        <w:rPr>
          <w:rFonts w:ascii="Bookman Old Style" w:hAnsi="Bookman Old Style"/>
          <w:bCs/>
          <w:color w:val="000000"/>
        </w:rPr>
        <w:t xml:space="preserve"> </w:t>
      </w:r>
      <w:r w:rsidR="005C5527" w:rsidRPr="005C5527">
        <w:rPr>
          <w:rFonts w:ascii="Bookman Old Style" w:hAnsi="Bookman Old Style"/>
          <w:b/>
          <w:bCs/>
          <w:color w:val="000000"/>
        </w:rPr>
        <w:t>sprawach małżeńskich oraz w sprawach dotyczących odpowiedzialności rodzicielskiej</w:t>
      </w:r>
      <w:r w:rsidR="00A9567D">
        <w:rPr>
          <w:rFonts w:ascii="Bookman Old Style" w:hAnsi="Bookman Old Style"/>
          <w:b/>
          <w:bCs/>
          <w:color w:val="000000"/>
        </w:rPr>
        <w:t xml:space="preserve"> według Rozporządzenia 2201/2003 (Bruksela II bis)</w:t>
      </w:r>
      <w:r w:rsidR="005C5527" w:rsidRPr="005C5527">
        <w:rPr>
          <w:rFonts w:ascii="Bookman Old Style" w:hAnsi="Bookman Old Style"/>
          <w:b/>
          <w:bCs/>
          <w:color w:val="000000"/>
        </w:rPr>
        <w:t>.</w:t>
      </w:r>
    </w:p>
    <w:p w:rsidR="0000563D" w:rsidRPr="00941C7B" w:rsidRDefault="00936AE2" w:rsidP="00941C7B">
      <w:pPr>
        <w:tabs>
          <w:tab w:val="left" w:pos="851"/>
        </w:tabs>
        <w:spacing w:before="120" w:after="120" w:line="276" w:lineRule="auto"/>
        <w:ind w:left="2124"/>
        <w:contextualSpacing/>
        <w:jc w:val="both"/>
        <w:rPr>
          <w:rFonts w:ascii="Bookman Old Style" w:hAnsi="Bookman Old Style"/>
          <w:b/>
          <w:bCs/>
          <w:color w:val="000000"/>
        </w:rPr>
      </w:pPr>
      <w:r>
        <w:rPr>
          <w:rFonts w:ascii="Bookman Old Style" w:hAnsi="Bookman Old Style"/>
        </w:rPr>
        <w:t>Prowadzenie</w:t>
      </w:r>
      <w:r w:rsidR="0000563D" w:rsidRPr="005A05D1">
        <w:rPr>
          <w:rFonts w:ascii="Bookman Old Style" w:hAnsi="Bookman Old Style"/>
        </w:rPr>
        <w:t xml:space="preserve"> </w:t>
      </w:r>
      <w:r w:rsidR="0000563D">
        <w:rPr>
          <w:rFonts w:ascii="Bookman Old Style" w:hAnsi="Bookman Old Style"/>
        </w:rPr>
        <w:t xml:space="preserve">– </w:t>
      </w:r>
      <w:r w:rsidR="00D17ADF" w:rsidRPr="00D17ADF">
        <w:rPr>
          <w:rFonts w:ascii="Bookman Old Style" w:hAnsi="Bookman Old Style"/>
        </w:rPr>
        <w:t>Sylwia Jastrzemska</w:t>
      </w:r>
    </w:p>
    <w:p w:rsidR="000A78A4" w:rsidRPr="00B96612"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B96612"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C5527" w:rsidRDefault="00381602" w:rsidP="00936AE2">
      <w:pPr>
        <w:pStyle w:val="CM4"/>
        <w:spacing w:before="60" w:after="60" w:line="276" w:lineRule="auto"/>
        <w:jc w:val="both"/>
        <w:rPr>
          <w:rFonts w:ascii="Bookman Old Style" w:hAnsi="Bookman Old Style" w:cs="Times New Roman"/>
          <w:b/>
          <w:bCs/>
          <w:color w:val="000000"/>
        </w:rPr>
      </w:pPr>
      <w:r>
        <w:rPr>
          <w:rFonts w:ascii="Bookman Old Style" w:hAnsi="Bookman Old Style"/>
          <w:b/>
        </w:rPr>
        <w:t>16.4</w:t>
      </w:r>
      <w:r w:rsidR="004551ED">
        <w:rPr>
          <w:rFonts w:ascii="Bookman Old Style" w:hAnsi="Bookman Old Style"/>
          <w:b/>
        </w:rPr>
        <w:t xml:space="preserve">5 </w:t>
      </w:r>
      <w:r>
        <w:rPr>
          <w:rFonts w:ascii="Bookman Old Style" w:hAnsi="Bookman Old Style"/>
          <w:b/>
        </w:rPr>
        <w:t>– 18.15</w:t>
      </w:r>
      <w:r w:rsidR="000A78A4" w:rsidRPr="002D2B81">
        <w:rPr>
          <w:rFonts w:ascii="Bookman Old Style" w:hAnsi="Bookman Old Style"/>
          <w:b/>
        </w:rPr>
        <w:t xml:space="preserve"> </w:t>
      </w:r>
      <w:r w:rsidR="000A78A4" w:rsidRPr="002D2B81">
        <w:rPr>
          <w:rFonts w:ascii="Bookman Old Style" w:hAnsi="Bookman Old Style"/>
          <w:b/>
        </w:rPr>
        <w:tab/>
      </w:r>
      <w:r w:rsidR="005C5527" w:rsidRPr="00E91B1C">
        <w:rPr>
          <w:rFonts w:ascii="Bookman Old Style" w:hAnsi="Bookman Old Style" w:cs="Times New Roman"/>
          <w:b/>
          <w:bCs/>
          <w:color w:val="000000"/>
        </w:rPr>
        <w:t>Zawisłość sprawy i postępowania zależne.</w:t>
      </w:r>
    </w:p>
    <w:p w:rsidR="005C5527" w:rsidRPr="00E91B1C" w:rsidRDefault="005C5527" w:rsidP="00936AE2">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r>
      <w:r w:rsidRPr="00E91B1C">
        <w:rPr>
          <w:rFonts w:ascii="Bookman Old Style" w:hAnsi="Bookman Old Style"/>
          <w:b/>
          <w:szCs w:val="24"/>
        </w:rPr>
        <w:t>Podsumowanie i dyskusja.</w:t>
      </w:r>
    </w:p>
    <w:p w:rsidR="00AB101C" w:rsidRDefault="0000563D" w:rsidP="00C41A43">
      <w:pPr>
        <w:pStyle w:val="Tekstpodstawowy"/>
        <w:tabs>
          <w:tab w:val="left" w:pos="0"/>
          <w:tab w:val="left" w:pos="2835"/>
        </w:tabs>
        <w:spacing w:after="60" w:line="276" w:lineRule="auto"/>
        <w:ind w:left="2098"/>
        <w:rPr>
          <w:rFonts w:ascii="Bookman Old Style" w:hAnsi="Bookman Old Style"/>
          <w:szCs w:val="24"/>
        </w:rPr>
      </w:pPr>
      <w:r w:rsidRPr="005A05D1">
        <w:rPr>
          <w:rFonts w:ascii="Bookman Old Style" w:hAnsi="Bookman Old Style"/>
          <w:szCs w:val="24"/>
        </w:rPr>
        <w:t>Prowadz</w:t>
      </w:r>
      <w:r w:rsidR="00936AE2">
        <w:rPr>
          <w:rFonts w:ascii="Bookman Old Style" w:hAnsi="Bookman Old Style"/>
          <w:szCs w:val="24"/>
        </w:rPr>
        <w:t>enie</w:t>
      </w:r>
      <w:r w:rsidRPr="005A05D1">
        <w:rPr>
          <w:rFonts w:ascii="Bookman Old Style" w:hAnsi="Bookman Old Style"/>
          <w:szCs w:val="24"/>
        </w:rPr>
        <w:t xml:space="preserve"> </w:t>
      </w:r>
      <w:r>
        <w:rPr>
          <w:rFonts w:ascii="Bookman Old Style" w:hAnsi="Bookman Old Style"/>
          <w:szCs w:val="24"/>
        </w:rPr>
        <w:t xml:space="preserve">– </w:t>
      </w:r>
      <w:r w:rsidR="00D17ADF" w:rsidRPr="00D17ADF">
        <w:rPr>
          <w:rFonts w:ascii="Bookman Old Style" w:hAnsi="Bookman Old Style"/>
          <w:szCs w:val="24"/>
        </w:rPr>
        <w:t>Sylwia Jastrzemska</w:t>
      </w:r>
    </w:p>
    <w:p w:rsidR="00652E35" w:rsidRPr="00B96612" w:rsidRDefault="00652E35" w:rsidP="00652E35">
      <w:pPr>
        <w:pStyle w:val="Tekstpodstawowy"/>
        <w:tabs>
          <w:tab w:val="left" w:pos="0"/>
        </w:tabs>
        <w:spacing w:after="60" w:line="276" w:lineRule="auto"/>
        <w:rPr>
          <w:rFonts w:ascii="Bookman Old Style" w:hAnsi="Bookman Old Style"/>
          <w:sz w:val="16"/>
          <w:szCs w:val="16"/>
        </w:rPr>
      </w:pPr>
    </w:p>
    <w:p w:rsidR="001C1D30" w:rsidRDefault="00381602" w:rsidP="00652E35">
      <w:pPr>
        <w:pStyle w:val="Tekstpodstawowy"/>
        <w:tabs>
          <w:tab w:val="left" w:pos="0"/>
        </w:tabs>
        <w:spacing w:after="60" w:line="276" w:lineRule="auto"/>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r>
      <w:r w:rsidR="00652E35">
        <w:rPr>
          <w:rFonts w:ascii="Bookman Old Style" w:hAnsi="Bookman Old Style"/>
          <w:szCs w:val="24"/>
        </w:rPr>
        <w:tab/>
      </w:r>
      <w:r w:rsidR="005C5527">
        <w:rPr>
          <w:rFonts w:ascii="Bookman Old Style" w:hAnsi="Bookman Old Style"/>
          <w:szCs w:val="24"/>
        </w:rPr>
        <w:t>kolacja w h</w:t>
      </w:r>
      <w:r w:rsidR="004551ED">
        <w:rPr>
          <w:rFonts w:ascii="Bookman Old Style" w:hAnsi="Bookman Old Style"/>
          <w:szCs w:val="24"/>
        </w:rPr>
        <w:t>otelu</w:t>
      </w:r>
    </w:p>
    <w:p w:rsidR="00941C7B" w:rsidRDefault="00941C7B" w:rsidP="000A78A4">
      <w:pPr>
        <w:pStyle w:val="Tekstpodstawowy"/>
        <w:tabs>
          <w:tab w:val="left" w:pos="0"/>
        </w:tabs>
        <w:spacing w:after="60" w:line="276" w:lineRule="auto"/>
        <w:ind w:left="2127"/>
        <w:rPr>
          <w:rFonts w:ascii="Bookman Old Style" w:hAnsi="Bookman Old Style"/>
          <w:sz w:val="16"/>
          <w:szCs w:val="16"/>
        </w:rPr>
      </w:pPr>
    </w:p>
    <w:p w:rsidR="00B96612" w:rsidRDefault="00B96612" w:rsidP="000A78A4">
      <w:pPr>
        <w:pStyle w:val="Tekstpodstawowy"/>
        <w:tabs>
          <w:tab w:val="left" w:pos="0"/>
        </w:tabs>
        <w:spacing w:after="60" w:line="276" w:lineRule="auto"/>
        <w:ind w:left="2127"/>
        <w:rPr>
          <w:rFonts w:ascii="Bookman Old Style" w:hAnsi="Bookman Old Style"/>
          <w:sz w:val="16"/>
          <w:szCs w:val="16"/>
        </w:rPr>
      </w:pPr>
    </w:p>
    <w:p w:rsidR="00C2421D" w:rsidRDefault="00C2421D" w:rsidP="000A78A4">
      <w:pPr>
        <w:pStyle w:val="Tekstpodstawowy"/>
        <w:tabs>
          <w:tab w:val="left" w:pos="0"/>
        </w:tabs>
        <w:spacing w:after="60" w:line="276" w:lineRule="auto"/>
        <w:ind w:left="2127"/>
        <w:rPr>
          <w:rFonts w:ascii="Bookman Old Style" w:hAnsi="Bookman Old Style"/>
          <w:sz w:val="16"/>
          <w:szCs w:val="16"/>
        </w:rPr>
      </w:pPr>
    </w:p>
    <w:p w:rsidR="00C2421D" w:rsidRPr="00B96612" w:rsidRDefault="00C2421D" w:rsidP="000A78A4">
      <w:pPr>
        <w:pStyle w:val="Tekstpodstawowy"/>
        <w:tabs>
          <w:tab w:val="left" w:pos="0"/>
        </w:tabs>
        <w:spacing w:after="60" w:line="276" w:lineRule="auto"/>
        <w:ind w:left="2127"/>
        <w:rPr>
          <w:rFonts w:ascii="Bookman Old Style" w:hAnsi="Bookman Old Style"/>
          <w:sz w:val="16"/>
          <w:szCs w:val="16"/>
        </w:rPr>
      </w:pPr>
    </w:p>
    <w:p w:rsidR="00D17ADF" w:rsidRDefault="001B4E8B" w:rsidP="004E3DFE">
      <w:pPr>
        <w:ind w:right="1"/>
        <w:jc w:val="center"/>
        <w:rPr>
          <w:rFonts w:ascii="Bookman Old Style" w:hAnsi="Bookman Old Style"/>
          <w:b/>
        </w:rPr>
      </w:pPr>
      <w:r>
        <w:rPr>
          <w:rFonts w:ascii="Bookman Old Style" w:hAnsi="Bookman Old Style"/>
          <w:b/>
        </w:rPr>
        <w:lastRenderedPageBreak/>
        <w:pict>
          <v:shape id="_x0000_i1039" type="#_x0000_t75" style="width:470.6pt;height:6.25pt" o:hrpct="0" o:hralign="center" o:hr="t">
            <v:imagedata r:id="rId6" o:title="BD14845_"/>
          </v:shape>
        </w:pict>
      </w:r>
    </w:p>
    <w:p w:rsidR="004E3DFE" w:rsidRPr="00D17ADF" w:rsidRDefault="005C5527" w:rsidP="00D17ADF">
      <w:pPr>
        <w:ind w:right="1"/>
        <w:rPr>
          <w:rFonts w:ascii="Bookman Old Style" w:hAnsi="Bookman Old Style"/>
          <w:b/>
        </w:rPr>
      </w:pPr>
      <w:r>
        <w:rPr>
          <w:rFonts w:ascii="Bookman Old Style" w:hAnsi="Bookman Old Style"/>
          <w:b/>
        </w:rPr>
        <w:t>WTOREK</w:t>
      </w:r>
      <w:r w:rsidR="00D17ADF" w:rsidRPr="00D17ADF">
        <w:rPr>
          <w:rFonts w:ascii="Bookman Old Style" w:hAnsi="Bookman Old Style"/>
          <w:b/>
        </w:rPr>
        <w:t xml:space="preserve"> </w:t>
      </w:r>
      <w:r w:rsidR="00936AE2">
        <w:rPr>
          <w:rFonts w:ascii="Bookman Old Style" w:hAnsi="Bookman Old Style"/>
          <w:b/>
        </w:rPr>
        <w:tab/>
      </w:r>
      <w:r w:rsidR="00936AE2">
        <w:rPr>
          <w:rFonts w:ascii="Bookman Old Style" w:hAnsi="Bookman Old Style"/>
          <w:b/>
        </w:rPr>
        <w:tab/>
      </w:r>
      <w:r>
        <w:rPr>
          <w:rFonts w:ascii="Bookman Old Style" w:hAnsi="Bookman Old Style"/>
          <w:b/>
        </w:rPr>
        <w:t>13</w:t>
      </w:r>
      <w:r w:rsidR="00D17ADF" w:rsidRPr="00D17ADF">
        <w:rPr>
          <w:rFonts w:ascii="Bookman Old Style" w:hAnsi="Bookman Old Style"/>
          <w:b/>
        </w:rPr>
        <w:t xml:space="preserve"> </w:t>
      </w:r>
      <w:r>
        <w:rPr>
          <w:rFonts w:ascii="Bookman Old Style" w:hAnsi="Bookman Old Style"/>
          <w:b/>
        </w:rPr>
        <w:t>czerwca</w:t>
      </w:r>
      <w:r w:rsidR="00D17ADF" w:rsidRPr="00D17ADF">
        <w:rPr>
          <w:rFonts w:ascii="Bookman Old Style" w:hAnsi="Bookman Old Style"/>
          <w:b/>
        </w:rPr>
        <w:t xml:space="preserve"> 2017 r.</w:t>
      </w:r>
    </w:p>
    <w:p w:rsidR="004E3DFE" w:rsidRPr="00D17ADF" w:rsidRDefault="001B4E8B" w:rsidP="00D17ADF">
      <w:pPr>
        <w:ind w:right="1"/>
        <w:rPr>
          <w:rFonts w:ascii="Bookman Old Style" w:hAnsi="Bookman Old Style"/>
          <w:b/>
        </w:rPr>
        <w:sectPr w:rsidR="004E3DFE" w:rsidRPr="00D17ADF" w:rsidSect="00C2421D">
          <w:type w:val="continuous"/>
          <w:pgSz w:w="11906" w:h="16838"/>
          <w:pgMar w:top="993" w:right="1416" w:bottom="1417" w:left="1417" w:header="0" w:footer="708" w:gutter="0"/>
          <w:cols w:space="567"/>
          <w:docGrid w:linePitch="360"/>
        </w:sectPr>
      </w:pPr>
      <w:r>
        <w:rPr>
          <w:rFonts w:ascii="Bookman Old Style" w:hAnsi="Bookman Old Style"/>
          <w:b/>
        </w:rPr>
        <w:pict>
          <v:shape id="_x0000_i1040" type="#_x0000_t75" style="width:470.6pt;height:6.25pt" o:hrpct="0" o:hr="t">
            <v:imagedata r:id="rId6" o:title="BD14845_"/>
          </v:shape>
        </w:pict>
      </w:r>
    </w:p>
    <w:p w:rsidR="001049D1" w:rsidRPr="00B96612"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w:t>
      </w:r>
      <w:r w:rsidR="00EA7135">
        <w:rPr>
          <w:rFonts w:ascii="Bookman Old Style" w:hAnsi="Bookman Old Style"/>
          <w:szCs w:val="24"/>
        </w:rPr>
        <w:t>0 – 8.00           śniadanie w h</w:t>
      </w:r>
      <w:r>
        <w:rPr>
          <w:rFonts w:ascii="Bookman Old Style" w:hAnsi="Bookman Old Style"/>
          <w:szCs w:val="24"/>
        </w:rPr>
        <w:t>otelu</w:t>
      </w:r>
    </w:p>
    <w:p w:rsidR="001049D1" w:rsidRPr="00B96612" w:rsidRDefault="001049D1" w:rsidP="00B20A45">
      <w:pPr>
        <w:pStyle w:val="Tekstpodstawowy"/>
        <w:tabs>
          <w:tab w:val="left" w:pos="0"/>
        </w:tabs>
        <w:spacing w:after="60" w:line="276" w:lineRule="auto"/>
        <w:rPr>
          <w:rFonts w:ascii="Bookman Old Style" w:hAnsi="Bookman Old Style"/>
          <w:b/>
          <w:sz w:val="16"/>
          <w:szCs w:val="16"/>
        </w:rPr>
      </w:pPr>
    </w:p>
    <w:p w:rsidR="005C5527" w:rsidRDefault="001049D1" w:rsidP="00AD4DF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5C5527" w:rsidRPr="00E91B1C">
        <w:rPr>
          <w:rFonts w:ascii="Bookman Old Style" w:hAnsi="Bookman Old Style"/>
          <w:b/>
          <w:szCs w:val="24"/>
        </w:rPr>
        <w:t xml:space="preserve">Prawo materialne właściwe dla rozwodów, separacji </w:t>
      </w:r>
      <w:r w:rsidR="00936AE2">
        <w:rPr>
          <w:rFonts w:ascii="Bookman Old Style" w:hAnsi="Bookman Old Style"/>
          <w:b/>
          <w:szCs w:val="24"/>
        </w:rPr>
        <w:br/>
      </w:r>
      <w:r w:rsidR="005C5527" w:rsidRPr="00E91B1C">
        <w:rPr>
          <w:rFonts w:ascii="Bookman Old Style" w:hAnsi="Bookman Old Style"/>
          <w:b/>
          <w:szCs w:val="24"/>
        </w:rPr>
        <w:t>i unieważnienia małżeństwa.</w:t>
      </w:r>
    </w:p>
    <w:p w:rsidR="00AD4DFC" w:rsidRDefault="00AD4DFC" w:rsidP="00AD4DFC">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00936AE2">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00D17ADF" w:rsidRPr="00D17ADF">
        <w:rPr>
          <w:rFonts w:ascii="Bookman Old Style" w:hAnsi="Bookman Old Style"/>
          <w:szCs w:val="24"/>
        </w:rPr>
        <w:t>Sylwia Jastrzemska</w:t>
      </w:r>
    </w:p>
    <w:p w:rsidR="00AB101C" w:rsidRPr="00B96612" w:rsidRDefault="00AB101C" w:rsidP="00AD4DFC">
      <w:pPr>
        <w:pStyle w:val="Tekstpodstawowy"/>
        <w:tabs>
          <w:tab w:val="left" w:pos="0"/>
        </w:tabs>
        <w:spacing w:after="60" w:line="276" w:lineRule="auto"/>
        <w:ind w:left="2127" w:hanging="2127"/>
        <w:rPr>
          <w:rFonts w:ascii="Bookman Old Style" w:hAnsi="Bookman Old Style"/>
          <w:sz w:val="16"/>
          <w:szCs w:val="16"/>
        </w:rPr>
      </w:pPr>
    </w:p>
    <w:p w:rsidR="004E3DFE" w:rsidRPr="00B96612"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D4DFC" w:rsidRDefault="001049D1" w:rsidP="00AD4DF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5C5527" w:rsidRPr="00E91B1C">
        <w:rPr>
          <w:rFonts w:ascii="Bookman Old Style" w:hAnsi="Bookman Old Style"/>
          <w:b/>
          <w:szCs w:val="24"/>
        </w:rPr>
        <w:t>Prawo materialne właściwe dla odpowiedzialności rodzicielskiej.</w:t>
      </w:r>
    </w:p>
    <w:p w:rsidR="00AB101C" w:rsidRPr="00AD4DFC" w:rsidRDefault="00936AE2" w:rsidP="00AD4DF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AD4DFC">
        <w:rPr>
          <w:rFonts w:ascii="Bookman Old Style" w:hAnsi="Bookman Old Style"/>
          <w:szCs w:val="24"/>
        </w:rPr>
        <w:t xml:space="preserve"> – </w:t>
      </w:r>
      <w:r w:rsidR="00D17ADF" w:rsidRPr="00D17ADF">
        <w:rPr>
          <w:rFonts w:ascii="Bookman Old Style" w:hAnsi="Bookman Old Style"/>
          <w:szCs w:val="24"/>
        </w:rPr>
        <w:t>Sylwia Jastrzemska</w:t>
      </w:r>
    </w:p>
    <w:p w:rsidR="00AD4DFC" w:rsidRPr="00B96612" w:rsidRDefault="00AD4DFC"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B96612" w:rsidRDefault="001049D1" w:rsidP="001049D1">
      <w:pPr>
        <w:pStyle w:val="Tekstpodstawowy"/>
        <w:tabs>
          <w:tab w:val="left" w:pos="0"/>
        </w:tabs>
        <w:spacing w:after="60" w:line="276" w:lineRule="auto"/>
        <w:rPr>
          <w:rFonts w:ascii="Bookman Old Style" w:hAnsi="Bookman Old Style"/>
          <w:sz w:val="16"/>
          <w:szCs w:val="16"/>
        </w:rPr>
      </w:pPr>
    </w:p>
    <w:p w:rsidR="00AD4DFC" w:rsidRPr="00A50A76" w:rsidRDefault="00941C7B" w:rsidP="0033238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13.00 – 14.30</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5C5527">
        <w:rPr>
          <w:rFonts w:ascii="Bookman Old Style" w:hAnsi="Bookman Old Style"/>
          <w:b/>
          <w:szCs w:val="24"/>
        </w:rPr>
        <w:t xml:space="preserve">Uznawanie i wykonywanie orzeczeń w sprawach małżeńskich oraz dotyczących odpowiedzialności rodzicielskiej. </w:t>
      </w:r>
    </w:p>
    <w:p w:rsidR="00AD4DFC" w:rsidRPr="00A50A76" w:rsidRDefault="00AD4DFC" w:rsidP="00AD4DF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936AE2">
        <w:rPr>
          <w:rFonts w:ascii="Bookman Old Style" w:hAnsi="Bookman Old Style"/>
          <w:szCs w:val="24"/>
        </w:rPr>
        <w:t>Prowadzenie</w:t>
      </w:r>
      <w:r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B96612" w:rsidRDefault="0062717B" w:rsidP="00AD4DFC">
      <w:pPr>
        <w:pStyle w:val="Tekstpodstawowy"/>
        <w:tabs>
          <w:tab w:val="left" w:pos="0"/>
        </w:tabs>
        <w:spacing w:after="60" w:line="276" w:lineRule="auto"/>
        <w:ind w:left="2124" w:hanging="2124"/>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B96612" w:rsidRDefault="0062717B" w:rsidP="001049D1">
      <w:pPr>
        <w:pStyle w:val="Tekstpodstawowy"/>
        <w:tabs>
          <w:tab w:val="left" w:pos="0"/>
        </w:tabs>
        <w:spacing w:after="60" w:line="276" w:lineRule="auto"/>
        <w:rPr>
          <w:rFonts w:ascii="Bookman Old Style" w:hAnsi="Bookman Old Style"/>
          <w:sz w:val="16"/>
          <w:szCs w:val="16"/>
        </w:rPr>
      </w:pPr>
    </w:p>
    <w:p w:rsidR="0033238D" w:rsidRDefault="0062717B" w:rsidP="00D66881">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5C5527">
        <w:rPr>
          <w:rFonts w:ascii="Bookman Old Style" w:hAnsi="Bookman Old Style"/>
          <w:b/>
          <w:szCs w:val="24"/>
        </w:rPr>
        <w:t>Uznawanie i wykonywanie orzeczeń w sprawach małżeńskich oraz dotyczących odpowiedz</w:t>
      </w:r>
      <w:r w:rsidR="00941C7B">
        <w:rPr>
          <w:rFonts w:ascii="Bookman Old Style" w:hAnsi="Bookman Old Style"/>
          <w:b/>
          <w:szCs w:val="24"/>
        </w:rPr>
        <w:t>ialności rodzicielskiej – ciąg dalszy.</w:t>
      </w:r>
    </w:p>
    <w:p w:rsidR="00AD4DFC" w:rsidRPr="00A50A76" w:rsidRDefault="0033238D" w:rsidP="0033238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936AE2">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B96612" w:rsidRDefault="00FA645A" w:rsidP="00AD4DFC">
      <w:pPr>
        <w:pStyle w:val="Tekstpodstawowy"/>
        <w:tabs>
          <w:tab w:val="left" w:pos="0"/>
        </w:tabs>
        <w:spacing w:after="60" w:line="276" w:lineRule="auto"/>
        <w:ind w:left="2124" w:hanging="2124"/>
        <w:rPr>
          <w:rFonts w:ascii="Bookman Old Style" w:hAnsi="Bookman Old Style"/>
          <w:sz w:val="16"/>
          <w:szCs w:val="16"/>
        </w:rPr>
      </w:pPr>
    </w:p>
    <w:p w:rsidR="004E3DFE" w:rsidRDefault="0088588D"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w:t>
      </w:r>
      <w:r w:rsidR="004E3DFE">
        <w:rPr>
          <w:rFonts w:ascii="Bookman Old Style" w:hAnsi="Bookman Old Style"/>
          <w:szCs w:val="24"/>
        </w:rPr>
        <w:t>otelu</w:t>
      </w:r>
    </w:p>
    <w:p w:rsidR="00936AE2" w:rsidRPr="00B96612" w:rsidRDefault="00936AE2" w:rsidP="004E3DFE">
      <w:pPr>
        <w:pStyle w:val="Tekstpodstawowy"/>
        <w:tabs>
          <w:tab w:val="left" w:pos="0"/>
        </w:tabs>
        <w:spacing w:after="60" w:line="276" w:lineRule="auto"/>
        <w:ind w:left="2127" w:hanging="2127"/>
        <w:rPr>
          <w:rFonts w:ascii="Bookman Old Style" w:hAnsi="Bookman Old Style"/>
          <w:sz w:val="16"/>
          <w:szCs w:val="16"/>
        </w:rPr>
      </w:pPr>
    </w:p>
    <w:p w:rsidR="00652E35" w:rsidRDefault="001B4E8B"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6" o:title="BD14845_"/>
          </v:shape>
        </w:pict>
      </w:r>
    </w:p>
    <w:p w:rsidR="0062717B" w:rsidRPr="00652E35" w:rsidRDefault="007D5160" w:rsidP="00652E35">
      <w:pPr>
        <w:ind w:right="1"/>
        <w:rPr>
          <w:rFonts w:ascii="Bookman Old Style" w:hAnsi="Bookman Old Style"/>
          <w:b/>
        </w:rPr>
      </w:pPr>
      <w:r>
        <w:rPr>
          <w:rFonts w:ascii="Bookman Old Style" w:hAnsi="Bookman Old Style"/>
          <w:b/>
        </w:rPr>
        <w:t>ŚRODA</w:t>
      </w:r>
      <w:r w:rsidR="00652E35" w:rsidRPr="00652E35">
        <w:rPr>
          <w:rFonts w:ascii="Bookman Old Style" w:hAnsi="Bookman Old Style"/>
          <w:b/>
        </w:rPr>
        <w:t xml:space="preserve"> </w:t>
      </w:r>
      <w:r w:rsidR="00936AE2">
        <w:rPr>
          <w:rFonts w:ascii="Bookman Old Style" w:hAnsi="Bookman Old Style"/>
          <w:b/>
        </w:rPr>
        <w:tab/>
      </w:r>
      <w:r w:rsidR="00936AE2">
        <w:rPr>
          <w:rFonts w:ascii="Bookman Old Style" w:hAnsi="Bookman Old Style"/>
          <w:b/>
        </w:rPr>
        <w:tab/>
      </w:r>
      <w:r>
        <w:rPr>
          <w:rFonts w:ascii="Bookman Old Style" w:hAnsi="Bookman Old Style"/>
          <w:b/>
        </w:rPr>
        <w:t>14</w:t>
      </w:r>
      <w:r w:rsidR="00652E35" w:rsidRPr="00652E35">
        <w:rPr>
          <w:rFonts w:ascii="Bookman Old Style" w:hAnsi="Bookman Old Style"/>
          <w:b/>
        </w:rPr>
        <w:t xml:space="preserve"> </w:t>
      </w:r>
      <w:r>
        <w:rPr>
          <w:rFonts w:ascii="Bookman Old Style" w:hAnsi="Bookman Old Style"/>
          <w:b/>
        </w:rPr>
        <w:t>czerwca</w:t>
      </w:r>
      <w:r w:rsidR="00652E35" w:rsidRPr="00652E35">
        <w:rPr>
          <w:rFonts w:ascii="Bookman Old Style" w:hAnsi="Bookman Old Style"/>
          <w:b/>
        </w:rPr>
        <w:t xml:space="preserve"> 2017 r.</w:t>
      </w:r>
    </w:p>
    <w:p w:rsidR="0062717B" w:rsidRPr="005A05D1" w:rsidRDefault="001B4E8B"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B96612"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śniadanie</w:t>
      </w:r>
      <w:r w:rsidR="0088588D">
        <w:rPr>
          <w:rFonts w:ascii="Bookman Old Style" w:hAnsi="Bookman Old Style"/>
          <w:szCs w:val="24"/>
        </w:rPr>
        <w:t xml:space="preserve"> w h</w:t>
      </w:r>
      <w:r>
        <w:rPr>
          <w:rFonts w:ascii="Bookman Old Style" w:hAnsi="Bookman Old Style"/>
          <w:szCs w:val="24"/>
        </w:rPr>
        <w:t>otelu</w:t>
      </w:r>
    </w:p>
    <w:p w:rsidR="0037589E" w:rsidRPr="00B96612"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936AE2" w:rsidRDefault="0062717B" w:rsidP="00936AE2">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7D5160" w:rsidRPr="007D5160">
        <w:rPr>
          <w:rFonts w:ascii="Bookman Old Style" w:hAnsi="Bookman Old Style"/>
          <w:b/>
          <w:szCs w:val="24"/>
        </w:rPr>
        <w:t xml:space="preserve">Konwencja Haska z dnia 25 października 1980 r. dotycząca cywilnych aspektów uprowadzenia dziecka za granicę </w:t>
      </w:r>
      <w:r w:rsidR="0052159C">
        <w:rPr>
          <w:rFonts w:ascii="Bookman Old Style" w:hAnsi="Bookman Old Style"/>
          <w:b/>
          <w:szCs w:val="24"/>
        </w:rPr>
        <w:t>jako regulacja powiązana z Rozporządzeniem 2201/2003</w:t>
      </w:r>
      <w:r w:rsidR="0052159C">
        <w:rPr>
          <w:rFonts w:ascii="Bookman Old Style" w:hAnsi="Bookman Old Style"/>
          <w:b/>
          <w:bCs/>
          <w:color w:val="000000"/>
        </w:rPr>
        <w:t xml:space="preserve"> (Bruksela II bis)</w:t>
      </w:r>
      <w:r w:rsidR="0052159C" w:rsidRPr="005C5527">
        <w:rPr>
          <w:rFonts w:ascii="Bookman Old Style" w:hAnsi="Bookman Old Style"/>
          <w:b/>
          <w:bCs/>
          <w:color w:val="000000"/>
          <w:szCs w:val="24"/>
        </w:rPr>
        <w:t>.</w:t>
      </w:r>
    </w:p>
    <w:p w:rsidR="00AD4DFC" w:rsidRPr="00936AE2" w:rsidRDefault="00936AE2" w:rsidP="00936AE2">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B96612" w:rsidRDefault="0062717B" w:rsidP="00AD4DFC">
      <w:pPr>
        <w:pStyle w:val="Tekstpodstawowy"/>
        <w:tabs>
          <w:tab w:val="left" w:pos="0"/>
        </w:tabs>
        <w:spacing w:after="60" w:line="276" w:lineRule="auto"/>
        <w:ind w:left="2127" w:hanging="2127"/>
        <w:rPr>
          <w:rFonts w:ascii="Bookman Old Style" w:hAnsi="Bookman Old Style"/>
          <w:sz w:val="16"/>
          <w:szCs w:val="16"/>
        </w:rPr>
      </w:pPr>
    </w:p>
    <w:p w:rsidR="0062717B" w:rsidRPr="00B96612" w:rsidRDefault="0062717B"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lastRenderedPageBreak/>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52159C" w:rsidRPr="0052159C" w:rsidRDefault="0062717B" w:rsidP="0052159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7D5160" w:rsidRPr="007D5160">
        <w:rPr>
          <w:rFonts w:ascii="Bookman Old Style" w:hAnsi="Bookman Old Style"/>
          <w:b/>
          <w:szCs w:val="24"/>
        </w:rPr>
        <w:t>Projektowane zmiany</w:t>
      </w:r>
      <w:r w:rsidR="007D5160">
        <w:rPr>
          <w:rFonts w:ascii="Bookman Old Style" w:hAnsi="Bookman Old Style"/>
          <w:b/>
          <w:szCs w:val="24"/>
        </w:rPr>
        <w:t xml:space="preserve"> </w:t>
      </w:r>
      <w:r w:rsidR="0052159C">
        <w:rPr>
          <w:rFonts w:ascii="Bookman Old Style" w:hAnsi="Bookman Old Style"/>
          <w:b/>
          <w:bCs/>
          <w:color w:val="000000"/>
        </w:rPr>
        <w:t>Rozporządzenia 2201/2003 (Bruksela II bis)</w:t>
      </w:r>
      <w:r w:rsidR="0052159C" w:rsidRPr="005C5527">
        <w:rPr>
          <w:rFonts w:ascii="Bookman Old Style" w:hAnsi="Bookman Old Style"/>
          <w:b/>
          <w:bCs/>
          <w:color w:val="000000"/>
          <w:szCs w:val="24"/>
        </w:rPr>
        <w:t>.</w:t>
      </w:r>
      <w:r w:rsidR="007D5160">
        <w:rPr>
          <w:rFonts w:ascii="Bookman Old Style" w:hAnsi="Bookman Old Style"/>
          <w:b/>
        </w:rPr>
        <w:t xml:space="preserve"> </w:t>
      </w:r>
    </w:p>
    <w:p w:rsidR="00AD4DFC" w:rsidRDefault="00936AE2" w:rsidP="0033238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B96612" w:rsidRDefault="00FA645A"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D66881" w:rsidRPr="00447226"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D66881" w:rsidRDefault="00D66881" w:rsidP="00D66881">
      <w:pPr>
        <w:pStyle w:val="Tekstpodstawowy"/>
        <w:tabs>
          <w:tab w:val="left" w:pos="0"/>
        </w:tabs>
        <w:spacing w:after="60" w:line="276" w:lineRule="auto"/>
        <w:rPr>
          <w:rFonts w:ascii="Bookman Old Style" w:hAnsi="Bookman Old Style"/>
        </w:rPr>
      </w:pPr>
    </w:p>
    <w:p w:rsidR="00D66881" w:rsidRDefault="00D66881" w:rsidP="00D66881">
      <w:pPr>
        <w:pStyle w:val="Tekstpodstawowy"/>
        <w:tabs>
          <w:tab w:val="left" w:pos="0"/>
        </w:tabs>
        <w:spacing w:after="60" w:line="276" w:lineRule="auto"/>
        <w:rPr>
          <w:rFonts w:ascii="Bookman Old Style" w:hAnsi="Bookman Old Style"/>
        </w:rPr>
      </w:pPr>
    </w:p>
    <w:p w:rsidR="00941C7B" w:rsidRDefault="00941C7B" w:rsidP="00D66881">
      <w:pPr>
        <w:pStyle w:val="Tekstpodstawowy"/>
        <w:tabs>
          <w:tab w:val="left" w:pos="0"/>
        </w:tabs>
        <w:spacing w:after="60" w:line="276" w:lineRule="auto"/>
        <w:rPr>
          <w:rFonts w:ascii="Bookman Old Style" w:hAnsi="Bookman Old Style"/>
        </w:rPr>
      </w:pPr>
    </w:p>
    <w:p w:rsidR="00941C7B" w:rsidRPr="00941C7B" w:rsidRDefault="00941C7B" w:rsidP="00941C7B">
      <w:pPr>
        <w:jc w:val="center"/>
        <w:rPr>
          <w:rFonts w:ascii="Bookman Old Style" w:hAnsi="Bookman Old Style"/>
          <w:sz w:val="20"/>
          <w:szCs w:val="20"/>
        </w:rPr>
      </w:pPr>
      <w:r w:rsidRPr="00941C7B">
        <w:rPr>
          <w:rFonts w:ascii="Bookman Old Style" w:hAnsi="Bookman Old Style"/>
          <w:sz w:val="20"/>
          <w:szCs w:val="20"/>
        </w:rPr>
        <w:t>Program szkolenia dostępny jest na Platformie Szkoleniowej KSSiP pod adresem:</w:t>
      </w:r>
    </w:p>
    <w:p w:rsidR="00941C7B" w:rsidRPr="00941C7B" w:rsidRDefault="001B4E8B" w:rsidP="00941C7B">
      <w:pPr>
        <w:jc w:val="center"/>
        <w:rPr>
          <w:rFonts w:ascii="Bookman Old Style" w:hAnsi="Bookman Old Style"/>
          <w:sz w:val="20"/>
          <w:szCs w:val="20"/>
        </w:rPr>
      </w:pPr>
      <w:hyperlink r:id="rId9" w:history="1">
        <w:r w:rsidR="00941C7B" w:rsidRPr="00941C7B">
          <w:rPr>
            <w:rFonts w:ascii="Bookman Old Style" w:hAnsi="Bookman Old Style"/>
            <w:sz w:val="20"/>
            <w:szCs w:val="20"/>
          </w:rPr>
          <w:t>http://szkolenia.kssip.gov.pl/login/</w:t>
        </w:r>
      </w:hyperlink>
      <w:r w:rsidR="00941C7B" w:rsidRPr="00941C7B">
        <w:rPr>
          <w:rFonts w:ascii="Bookman Old Style" w:hAnsi="Bookman Old Style"/>
          <w:sz w:val="20"/>
          <w:szCs w:val="20"/>
        </w:rPr>
        <w:t xml:space="preserve"> </w:t>
      </w:r>
    </w:p>
    <w:p w:rsidR="00941C7B" w:rsidRPr="00941C7B" w:rsidRDefault="00941C7B" w:rsidP="00941C7B">
      <w:pPr>
        <w:spacing w:before="60"/>
        <w:jc w:val="center"/>
        <w:rPr>
          <w:rFonts w:ascii="Bookman Old Style" w:hAnsi="Bookman Old Style"/>
          <w:sz w:val="20"/>
          <w:szCs w:val="20"/>
        </w:rPr>
      </w:pPr>
      <w:r w:rsidRPr="00941C7B">
        <w:rPr>
          <w:rFonts w:ascii="Bookman Old Style" w:hAnsi="Bookman Old Style"/>
          <w:sz w:val="20"/>
          <w:szCs w:val="20"/>
        </w:rPr>
        <w:t xml:space="preserve">oraz na stronie internetowej KSSiP pod adresem: </w:t>
      </w:r>
      <w:hyperlink r:id="rId10" w:history="1">
        <w:r w:rsidRPr="00941C7B">
          <w:rPr>
            <w:rFonts w:ascii="Bookman Old Style" w:hAnsi="Bookman Old Style"/>
            <w:color w:val="0563C1"/>
            <w:sz w:val="20"/>
            <w:szCs w:val="20"/>
            <w:u w:val="single"/>
          </w:rPr>
          <w:t>www.kssip.gov.pl</w:t>
        </w:r>
      </w:hyperlink>
    </w:p>
    <w:p w:rsidR="00941C7B" w:rsidRPr="00941C7B" w:rsidRDefault="00941C7B" w:rsidP="00941C7B">
      <w:pPr>
        <w:spacing w:before="60"/>
        <w:jc w:val="center"/>
        <w:rPr>
          <w:rFonts w:ascii="Bookman Old Style" w:hAnsi="Bookman Old Style"/>
          <w:sz w:val="20"/>
          <w:szCs w:val="20"/>
        </w:rPr>
      </w:pPr>
    </w:p>
    <w:p w:rsidR="00941C7B" w:rsidRPr="00941C7B" w:rsidRDefault="00941C7B" w:rsidP="00941C7B">
      <w:pPr>
        <w:spacing w:before="60"/>
        <w:jc w:val="center"/>
        <w:rPr>
          <w:rFonts w:ascii="Bookman Old Style" w:hAnsi="Bookman Old Style"/>
          <w:sz w:val="20"/>
          <w:szCs w:val="20"/>
        </w:rPr>
      </w:pPr>
      <w:r w:rsidRPr="00941C7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41C7B" w:rsidRPr="00941C7B" w:rsidRDefault="00941C7B" w:rsidP="00941C7B">
      <w:pPr>
        <w:spacing w:before="60"/>
        <w:jc w:val="center"/>
        <w:rPr>
          <w:rFonts w:ascii="Bookman Old Style" w:hAnsi="Bookman Old Style"/>
          <w:sz w:val="20"/>
          <w:szCs w:val="20"/>
        </w:rPr>
      </w:pPr>
      <w:r w:rsidRPr="00941C7B">
        <w:rPr>
          <w:rFonts w:ascii="Bookman Old Style" w:hAnsi="Bookman Old Style"/>
          <w:sz w:val="20"/>
          <w:szCs w:val="20"/>
        </w:rPr>
        <w:t xml:space="preserve">Po uzupełnieniu ankiety zaświadczenie można pobrać i wydrukować z zakładki </w:t>
      </w:r>
      <w:r w:rsidRPr="00941C7B">
        <w:rPr>
          <w:rFonts w:ascii="Bookman Old Style" w:hAnsi="Bookman Old Style"/>
          <w:sz w:val="20"/>
          <w:szCs w:val="20"/>
        </w:rPr>
        <w:br/>
        <w:t>„moje zaświadczenia”.</w:t>
      </w:r>
    </w:p>
    <w:p w:rsidR="00941C7B" w:rsidRPr="00941C7B" w:rsidRDefault="00941C7B" w:rsidP="00941C7B">
      <w:pPr>
        <w:jc w:val="center"/>
        <w:rPr>
          <w:rFonts w:ascii="Bookman Old Style" w:hAnsi="Bookman Old Style"/>
          <w:sz w:val="20"/>
          <w:szCs w:val="20"/>
        </w:rPr>
      </w:pPr>
    </w:p>
    <w:p w:rsidR="00941C7B" w:rsidRPr="00941C7B" w:rsidRDefault="00941C7B" w:rsidP="00941C7B">
      <w:pPr>
        <w:spacing w:after="160" w:line="259" w:lineRule="auto"/>
        <w:rPr>
          <w:rFonts w:ascii="Calibri" w:eastAsia="Calibri" w:hAnsi="Calibri"/>
          <w:sz w:val="22"/>
          <w:szCs w:val="22"/>
          <w:lang w:eastAsia="en-US"/>
        </w:rPr>
      </w:pPr>
    </w:p>
    <w:p w:rsidR="00D37441" w:rsidRPr="000A78A4" w:rsidRDefault="001B4E8B" w:rsidP="000A78A4">
      <w:pPr>
        <w:spacing w:before="60"/>
        <w:jc w:val="center"/>
        <w:rPr>
          <w:rFonts w:ascii="Bookman Old Style" w:hAnsi="Bookman Old Style"/>
          <w:sz w:val="20"/>
          <w:szCs w:val="20"/>
        </w:rPr>
      </w:pPr>
    </w:p>
    <w:sectPr w:rsidR="00D37441" w:rsidRPr="000A78A4" w:rsidSect="00C2421D">
      <w:type w:val="continuous"/>
      <w:pgSz w:w="11906" w:h="16838"/>
      <w:pgMar w:top="993"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5183C"/>
    <w:rsid w:val="000869AF"/>
    <w:rsid w:val="000A78A4"/>
    <w:rsid w:val="000D64A2"/>
    <w:rsid w:val="001049D1"/>
    <w:rsid w:val="00132162"/>
    <w:rsid w:val="00132A34"/>
    <w:rsid w:val="001413CF"/>
    <w:rsid w:val="00167D93"/>
    <w:rsid w:val="001904E9"/>
    <w:rsid w:val="00192E49"/>
    <w:rsid w:val="001B4E8B"/>
    <w:rsid w:val="001C1D30"/>
    <w:rsid w:val="001E667A"/>
    <w:rsid w:val="002169EA"/>
    <w:rsid w:val="00256EDC"/>
    <w:rsid w:val="002B57AA"/>
    <w:rsid w:val="002B7231"/>
    <w:rsid w:val="0033238D"/>
    <w:rsid w:val="00363FEB"/>
    <w:rsid w:val="0037589E"/>
    <w:rsid w:val="00381602"/>
    <w:rsid w:val="003D61AB"/>
    <w:rsid w:val="00407936"/>
    <w:rsid w:val="00447226"/>
    <w:rsid w:val="00447768"/>
    <w:rsid w:val="004551ED"/>
    <w:rsid w:val="0049426B"/>
    <w:rsid w:val="004D46C7"/>
    <w:rsid w:val="004E3DFE"/>
    <w:rsid w:val="004E4749"/>
    <w:rsid w:val="0052159C"/>
    <w:rsid w:val="005374E2"/>
    <w:rsid w:val="00556117"/>
    <w:rsid w:val="005A0CC6"/>
    <w:rsid w:val="005C5527"/>
    <w:rsid w:val="005F48E2"/>
    <w:rsid w:val="006163B4"/>
    <w:rsid w:val="0062717B"/>
    <w:rsid w:val="00652E35"/>
    <w:rsid w:val="006A51C4"/>
    <w:rsid w:val="006E6BD8"/>
    <w:rsid w:val="006F1936"/>
    <w:rsid w:val="007136F6"/>
    <w:rsid w:val="00722BD1"/>
    <w:rsid w:val="00766D2C"/>
    <w:rsid w:val="007934F2"/>
    <w:rsid w:val="007A02D8"/>
    <w:rsid w:val="007A40E4"/>
    <w:rsid w:val="007D03E0"/>
    <w:rsid w:val="007D099D"/>
    <w:rsid w:val="007D5160"/>
    <w:rsid w:val="007D6EBC"/>
    <w:rsid w:val="007E1B75"/>
    <w:rsid w:val="008277AF"/>
    <w:rsid w:val="0085452B"/>
    <w:rsid w:val="00864626"/>
    <w:rsid w:val="0086795E"/>
    <w:rsid w:val="0088588D"/>
    <w:rsid w:val="008F040B"/>
    <w:rsid w:val="00936AE2"/>
    <w:rsid w:val="00941C7B"/>
    <w:rsid w:val="00996683"/>
    <w:rsid w:val="00A9567D"/>
    <w:rsid w:val="00AB101C"/>
    <w:rsid w:val="00AD4DFC"/>
    <w:rsid w:val="00B20A45"/>
    <w:rsid w:val="00B71092"/>
    <w:rsid w:val="00B96612"/>
    <w:rsid w:val="00BF04C5"/>
    <w:rsid w:val="00BF5A54"/>
    <w:rsid w:val="00C2421D"/>
    <w:rsid w:val="00C37FC8"/>
    <w:rsid w:val="00C41A43"/>
    <w:rsid w:val="00D119B5"/>
    <w:rsid w:val="00D17ADF"/>
    <w:rsid w:val="00D66881"/>
    <w:rsid w:val="00D85AB9"/>
    <w:rsid w:val="00DA3258"/>
    <w:rsid w:val="00E12B23"/>
    <w:rsid w:val="00E34B0E"/>
    <w:rsid w:val="00E366D9"/>
    <w:rsid w:val="00E6341A"/>
    <w:rsid w:val="00EA42BD"/>
    <w:rsid w:val="00EA7135"/>
    <w:rsid w:val="00F429E4"/>
    <w:rsid w:val="00F57085"/>
    <w:rsid w:val="00F63C42"/>
    <w:rsid w:val="00F761FA"/>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customStyle="1" w:styleId="CM4">
    <w:name w:val="CM4"/>
    <w:basedOn w:val="Normalny"/>
    <w:rsid w:val="005C5527"/>
    <w:pPr>
      <w:suppressAutoHyphens/>
      <w:autoSpaceDN w:val="0"/>
      <w:textAlignment w:val="baseline"/>
    </w:pPr>
    <w:rPr>
      <w:rFonts w:ascii="EUAlbertina" w:eastAsia="SimSun" w:hAnsi="EUAlbertina"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9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6</cp:revision>
  <cp:lastPrinted>2017-01-30T08:06:00Z</cp:lastPrinted>
  <dcterms:created xsi:type="dcterms:W3CDTF">2017-02-16T12:28:00Z</dcterms:created>
  <dcterms:modified xsi:type="dcterms:W3CDTF">2017-04-19T08:13:00Z</dcterms:modified>
</cp:coreProperties>
</file>