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32064A">
        <w:rPr>
          <w:rFonts w:ascii="Bookman Old Style" w:hAnsi="Bookman Old Style"/>
        </w:rPr>
        <w:t>2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>Lublin,</w:t>
      </w:r>
      <w:bookmarkStart w:id="0" w:name="_GoBack"/>
      <w:bookmarkEnd w:id="0"/>
      <w:r w:rsidR="00EE6115" w:rsidRPr="00EE6115">
        <w:rPr>
          <w:rFonts w:ascii="Bookman Old Style" w:hAnsi="Bookman Old Style"/>
        </w:rPr>
        <w:t xml:space="preserve"> </w:t>
      </w:r>
      <w:r w:rsidR="00AE5D74">
        <w:rPr>
          <w:rFonts w:ascii="Bookman Old Style" w:hAnsi="Bookman Old Style"/>
        </w:rPr>
        <w:t>6</w:t>
      </w:r>
      <w:r w:rsidR="00EE6115" w:rsidRPr="00EE6115">
        <w:rPr>
          <w:rFonts w:ascii="Bookman Old Style" w:hAnsi="Bookman Old Style"/>
        </w:rPr>
        <w:t xml:space="preserve"> </w:t>
      </w:r>
      <w:r w:rsidR="00425E32" w:rsidRPr="00EE6115">
        <w:rPr>
          <w:rFonts w:ascii="Bookman Old Style" w:hAnsi="Bookman Old Style"/>
        </w:rPr>
        <w:t xml:space="preserve"> </w:t>
      </w:r>
      <w:r w:rsidR="0032064A">
        <w:rPr>
          <w:rFonts w:ascii="Bookman Old Style" w:hAnsi="Bookman Old Style"/>
        </w:rPr>
        <w:t>lipca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32064A">
        <w:rPr>
          <w:rFonts w:ascii="Bookman Old Style" w:hAnsi="Bookman Old Style"/>
        </w:rPr>
        <w:t>A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AE5D7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32064A">
        <w:rPr>
          <w:rFonts w:ascii="Bookman Old Style" w:hAnsi="Bookman Old Style"/>
        </w:rPr>
        <w:t>białostockiej</w:t>
      </w:r>
      <w:r w:rsidR="00AE5D74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E5D7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E5D7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AE5D7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AE5D74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F1E1F" w:rsidRPr="000B0FC7" w:rsidRDefault="0032064A" w:rsidP="004F1E1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4F1E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Rejonowy w Olsztynie</w:t>
      </w:r>
    </w:p>
    <w:p w:rsidR="004F1E1F" w:rsidRPr="000B0FC7" w:rsidRDefault="004F1E1F" w:rsidP="004F1E1F">
      <w:pPr>
        <w:ind w:left="2832" w:firstLine="708"/>
        <w:rPr>
          <w:rFonts w:ascii="Bookman Old Style" w:hAnsi="Bookman Old Style"/>
        </w:rPr>
      </w:pPr>
      <w:r w:rsidRPr="000B0FC7">
        <w:rPr>
          <w:rFonts w:ascii="Bookman Old Style" w:hAnsi="Bookman Old Style"/>
        </w:rPr>
        <w:t xml:space="preserve">ul. </w:t>
      </w:r>
      <w:r w:rsidR="0032064A">
        <w:rPr>
          <w:rFonts w:ascii="Bookman Old Style" w:hAnsi="Bookman Old Style"/>
        </w:rPr>
        <w:t>Dąbrowszczaków 44</w:t>
      </w:r>
    </w:p>
    <w:p w:rsidR="004F1E1F" w:rsidRPr="000B0FC7" w:rsidRDefault="0032064A" w:rsidP="004F1E1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F1E1F" w:rsidRPr="000B0FC7">
        <w:rPr>
          <w:rFonts w:ascii="Bookman Old Style" w:hAnsi="Bookman Old Style"/>
        </w:rPr>
        <w:t>0-</w:t>
      </w:r>
      <w:r>
        <w:rPr>
          <w:rFonts w:ascii="Bookman Old Style" w:hAnsi="Bookman Old Style"/>
        </w:rPr>
        <w:t>543</w:t>
      </w:r>
      <w:r w:rsidR="004F1E1F" w:rsidRPr="000B0FC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Olsztyn</w:t>
      </w:r>
    </w:p>
    <w:p w:rsidR="00526BE6" w:rsidRPr="007D03E0" w:rsidRDefault="0032064A" w:rsidP="004F1E1F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nr 201</w:t>
      </w:r>
    </w:p>
    <w:p w:rsidR="000A78A4" w:rsidRPr="009406B1" w:rsidRDefault="00AE5D7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E5D7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AE5D7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E5D74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AE5D7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AE5D7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AE5D7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32064A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11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AE5D7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AE5D74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2C7739"/>
    <w:rsid w:val="0032064A"/>
    <w:rsid w:val="00341DC2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158FA"/>
    <w:rsid w:val="00637B15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AE5D74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2017-02-20T11:53:00Z</cp:lastPrinted>
  <dcterms:created xsi:type="dcterms:W3CDTF">2017-07-06T07:16:00Z</dcterms:created>
  <dcterms:modified xsi:type="dcterms:W3CDTF">2017-07-11T09:27:00Z</dcterms:modified>
</cp:coreProperties>
</file>