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28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2030C" w:rsidRPr="00B2030C">
              <w:rPr>
                <w:rFonts w:ascii="Bookman Old Style" w:hAnsi="Bookman Old Style"/>
                <w:b/>
                <w:sz w:val="22"/>
                <w:szCs w:val="22"/>
              </w:rPr>
              <w:t>DOWÓD Z OPINII BIEGŁEGO: BIEGŁY Z ZAKRESU MEDYCYNY SĄ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DOWEJ (ZAKŁAD MEDYCYNY SĄDOWEJ)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E6405D" w:rsidP="00E6405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</w:t>
            </w:r>
            <w:r>
              <w:rPr>
                <w:rFonts w:ascii="Bookman Old Style" w:hAnsi="Bookman Old Style"/>
                <w:sz w:val="22"/>
                <w:szCs w:val="22"/>
              </w:rPr>
              <w:t>sądowi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</w:rPr>
              <w:t>referendarze sądowi i asystenci sędziów oraz prokuratorzy,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 asystenci prokuratora</w:t>
            </w:r>
            <w:bookmarkStart w:id="0" w:name="_GoBack"/>
            <w:bookmarkEnd w:id="0"/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37CE8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K22/K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37CE8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 lutego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B37CE8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 Okręgowy we Wrocławiu</w:t>
            </w:r>
            <w:r w:rsidR="00556B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B37CE8" w:rsidRDefault="00B37CE8" w:rsidP="00B37CE8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Sądowa 1, </w:t>
            </w:r>
          </w:p>
          <w:p w:rsidR="00B37CE8" w:rsidRPr="00B37CE8" w:rsidRDefault="00B37CE8" w:rsidP="00B37CE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Bookman Old Style" w:hAnsi="Bookman Old Style" w:cs="Arial"/>
              </w:rPr>
              <w:t xml:space="preserve">                   </w:t>
            </w:r>
            <w:r w:rsidRPr="00B37CE8">
              <w:rPr>
                <w:sz w:val="22"/>
                <w:szCs w:val="22"/>
              </w:rPr>
              <w:t>50-046 Wrocław (sala 324)</w:t>
            </w:r>
          </w:p>
          <w:p w:rsidR="007E28D3" w:rsidRPr="00077CCB" w:rsidRDefault="007E28D3" w:rsidP="00B37CE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E6405D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</w:t>
            </w:r>
            <w:proofErr w:type="spellEnd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Konecki</w:t>
            </w:r>
            <w:proofErr w:type="spellEnd"/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Wójtowicz-Dołęga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m.wojtowicz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81 458 37 52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B2030C" w:rsidP="00B2030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sz w:val="22"/>
                <w:szCs w:val="22"/>
              </w:rPr>
              <w:t>Tomasz Jurek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B2030C" w:rsidRDefault="007864E7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dr hab., mgr prawa, prof. 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M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we Wrocławiu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lekarz, specjalista medycyny sądowej, kierownik Katedry i Zakładu Medycyny Sądowej Uniwersytetu Medycznego we Wrocławiu. Autor ponad 190 opracowań z zakresu medycyny sądowej i prawa medycznego, w tym dwóch monografii: 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prze</w:t>
            </w:r>
            <w:r w:rsid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stępstwach przeciwko zdrowiu” i 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przypadkach narażenia na bezpośrednie niebezpieczeństwo utraty życia albo ciężkiego uszczerbku na zdrowiu”. </w:t>
            </w:r>
          </w:p>
          <w:p w:rsidR="00461B85" w:rsidRPr="00B1183A" w:rsidRDefault="00461B85" w:rsidP="00B2030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4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3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37CE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37CE8" w:rsidP="00B37CE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13.02.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B2030C">
        <w:trPr>
          <w:trHeight w:val="300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  <w:hideMark/>
          </w:tcPr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 dowodu z opinii biegłego, wybór biegłego, ocena kompetencji biegłego w kontekście jego wyboru.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Formułowanie tezy dowodowej.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Sposób sporządzania i konstrukcja opinii, opinia wspólna, opinia instytucji.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Ocena wartości dowodowej wydanej opinii poprzez ocenę spójności, zastosowanej met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odyki, uzasadnienia zawartych w </w:t>
            </w: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opinii ocen i wniosków.</w:t>
            </w:r>
          </w:p>
          <w:p w:rsidR="00C80A48" w:rsidRPr="00C80A48" w:rsidRDefault="00B2030C" w:rsidP="00B2030C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Wynagrodzenie biegłego. Elementy niezbędne do oceny wynagrodzenia biegłego.</w:t>
            </w:r>
          </w:p>
        </w:tc>
      </w:tr>
      <w:tr w:rsidR="00C80A48" w:rsidRPr="00C80A48" w:rsidTr="003120D5">
        <w:trPr>
          <w:trHeight w:val="384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B2030C">
        <w:trPr>
          <w:trHeight w:val="238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C80A48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C80A48" w:rsidRPr="00C80A48" w:rsidTr="00B2030C">
        <w:trPr>
          <w:trHeight w:val="256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– 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2030C" w:rsidRPr="00C80A48" w:rsidTr="00B2030C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B2030C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B2030C" w:rsidRPr="00C80A48" w:rsidTr="003120D5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E6405D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461B85"/>
    <w:rsid w:val="00556A69"/>
    <w:rsid w:val="00556B8F"/>
    <w:rsid w:val="006B4CB0"/>
    <w:rsid w:val="006C53EF"/>
    <w:rsid w:val="007864E7"/>
    <w:rsid w:val="007E28D3"/>
    <w:rsid w:val="008024DB"/>
    <w:rsid w:val="009464E7"/>
    <w:rsid w:val="00A14F57"/>
    <w:rsid w:val="00AD3268"/>
    <w:rsid w:val="00AE63D2"/>
    <w:rsid w:val="00B1183A"/>
    <w:rsid w:val="00B2030C"/>
    <w:rsid w:val="00B37CE8"/>
    <w:rsid w:val="00B94094"/>
    <w:rsid w:val="00C80A48"/>
    <w:rsid w:val="00CB3903"/>
    <w:rsid w:val="00E36524"/>
    <w:rsid w:val="00E6405D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  <w:style w:type="paragraph" w:styleId="NormalnyWeb">
    <w:name w:val="Normal (Web)"/>
    <w:basedOn w:val="Normalny"/>
    <w:uiPriority w:val="99"/>
    <w:rsid w:val="00B37CE8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C57D-FB4F-40DF-BF93-BB651280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Dołęga</cp:lastModifiedBy>
  <cp:revision>3</cp:revision>
  <cp:lastPrinted>2018-11-21T13:09:00Z</cp:lastPrinted>
  <dcterms:created xsi:type="dcterms:W3CDTF">2018-12-11T08:07:00Z</dcterms:created>
  <dcterms:modified xsi:type="dcterms:W3CDTF">2018-12-11T08:30:00Z</dcterms:modified>
</cp:coreProperties>
</file>