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94"/>
        <w:gridCol w:w="1837"/>
        <w:gridCol w:w="1640"/>
        <w:gridCol w:w="2892"/>
      </w:tblGrid>
      <w:tr w:rsidR="00C80A48" w:rsidTr="00A8514C">
        <w:trPr>
          <w:trHeight w:val="521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C80A48">
            <w:pPr>
              <w:tabs>
                <w:tab w:val="left" w:pos="0"/>
              </w:tabs>
              <w:spacing w:before="60" w:line="276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C80A48">
            <w:pPr>
              <w:tabs>
                <w:tab w:val="left" w:pos="0"/>
              </w:tabs>
              <w:spacing w:before="60" w:line="276" w:lineRule="auto"/>
              <w:jc w:val="righ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noProof/>
              </w:rPr>
              <w:drawing>
                <wp:inline distT="0" distB="0" distL="0" distR="0" wp14:anchorId="360C628B" wp14:editId="142D4438">
                  <wp:extent cx="1139825" cy="1085215"/>
                  <wp:effectExtent l="0" t="0" r="3175" b="63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825" cy="1085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0A48" w:rsidTr="00556A69">
        <w:trPr>
          <w:trHeight w:val="580"/>
        </w:trPr>
        <w:tc>
          <w:tcPr>
            <w:tcW w:w="4531" w:type="dxa"/>
            <w:gridSpan w:val="2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E95183" w:rsidP="001A7D2B">
            <w:pPr>
              <w:spacing w:before="60" w:line="276" w:lineRule="auto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>
              <w:rPr>
                <w:rFonts w:ascii="Bookman Old Style" w:hAnsi="Bookman Old Style"/>
                <w:spacing w:val="30"/>
                <w:sz w:val="22"/>
                <w:szCs w:val="22"/>
              </w:rPr>
              <w:t>OSU</w:t>
            </w:r>
            <w:r>
              <w:rPr>
                <w:rFonts w:ascii="Bookman Old Style" w:hAnsi="Bookman Old Style"/>
                <w:spacing w:val="30"/>
                <w:sz w:val="22"/>
                <w:szCs w:val="22"/>
              </w:rPr>
              <w:noBreakHyphen/>
              <w:t>II.401.92.8</w:t>
            </w:r>
            <w:r w:rsidR="001A7D2B" w:rsidRPr="001A7D2B">
              <w:rPr>
                <w:rFonts w:ascii="Bookman Old Style" w:hAnsi="Bookman Old Style"/>
                <w:spacing w:val="30"/>
                <w:sz w:val="22"/>
                <w:szCs w:val="22"/>
              </w:rPr>
              <w:t>.2018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E95183" w:rsidP="00C80A48">
            <w:pPr>
              <w:spacing w:before="60" w:line="276" w:lineRule="auto"/>
              <w:jc w:val="right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>
              <w:rPr>
                <w:rFonts w:ascii="Bookman Old Style" w:hAnsi="Bookman Old Style"/>
                <w:spacing w:val="30"/>
                <w:sz w:val="22"/>
                <w:szCs w:val="22"/>
              </w:rPr>
              <w:t>25</w:t>
            </w:r>
            <w:bookmarkStart w:id="0" w:name="_GoBack"/>
            <w:bookmarkEnd w:id="0"/>
            <w:r w:rsidR="001A7D2B">
              <w:rPr>
                <w:rFonts w:ascii="Bookman Old Style" w:hAnsi="Bookman Old Style"/>
                <w:spacing w:val="30"/>
                <w:sz w:val="22"/>
                <w:szCs w:val="22"/>
              </w:rPr>
              <w:t xml:space="preserve"> stycznia 2019</w:t>
            </w:r>
            <w:r w:rsidR="00C80A48">
              <w:rPr>
                <w:rFonts w:ascii="Bookman Old Style" w:hAnsi="Bookman Old Style"/>
                <w:spacing w:val="30"/>
                <w:sz w:val="22"/>
                <w:szCs w:val="22"/>
              </w:rPr>
              <w:t xml:space="preserve"> r. </w:t>
            </w:r>
          </w:p>
        </w:tc>
      </w:tr>
      <w:tr w:rsidR="00C80A48" w:rsidTr="00556A69">
        <w:trPr>
          <w:trHeight w:val="580"/>
        </w:trPr>
        <w:tc>
          <w:tcPr>
            <w:tcW w:w="9063" w:type="dxa"/>
            <w:gridSpan w:val="4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C80A48" w:rsidP="003120D5">
            <w:pPr>
              <w:spacing w:before="60" w:line="276" w:lineRule="auto"/>
              <w:jc w:val="center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spacing w:val="30"/>
                <w:sz w:val="22"/>
                <w:szCs w:val="22"/>
              </w:rPr>
              <w:t>P R O G R A M SZKOLENIA</w:t>
            </w:r>
          </w:p>
        </w:tc>
      </w:tr>
      <w:tr w:rsidR="00C80A48" w:rsidTr="00556A69">
        <w:trPr>
          <w:trHeight w:val="678"/>
        </w:trPr>
        <w:tc>
          <w:tcPr>
            <w:tcW w:w="9063" w:type="dxa"/>
            <w:gridSpan w:val="4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E0008B" w:rsidP="00E0008B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b/>
                <w:sz w:val="22"/>
                <w:szCs w:val="22"/>
              </w:rPr>
              <w:t>„</w:t>
            </w:r>
            <w:r w:rsidRPr="00E0008B">
              <w:rPr>
                <w:rFonts w:ascii="Bookman Old Style" w:hAnsi="Bookman Old Style"/>
                <w:b/>
                <w:sz w:val="22"/>
                <w:szCs w:val="22"/>
              </w:rPr>
              <w:t>UMOWA LEASINGU W PRAKTYCE ORZECZNICZEJ ZE SZCZEGÓLNYM UWZGLĘDNIENIEM ASPEKTÓW PODATKOWYCH (VAT, PODATKI DOCHODOWE)”</w:t>
            </w:r>
          </w:p>
        </w:tc>
      </w:tr>
      <w:tr w:rsidR="00C80A48" w:rsidTr="00556A69">
        <w:trPr>
          <w:trHeight w:val="243"/>
        </w:trPr>
        <w:tc>
          <w:tcPr>
            <w:tcW w:w="9063" w:type="dxa"/>
            <w:gridSpan w:val="4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8024DB" w:rsidTr="00B1183A">
        <w:trPr>
          <w:trHeight w:val="240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8024DB" w:rsidRPr="00C80A48" w:rsidRDefault="008024DB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4DB" w:rsidRPr="00077CCB" w:rsidRDefault="006E0595" w:rsidP="006E059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sędziowie, asesorzy</w:t>
            </w:r>
            <w:r w:rsidRPr="006E0595">
              <w:rPr>
                <w:rFonts w:ascii="Bookman Old Style" w:hAnsi="Bookman Old Style"/>
                <w:sz w:val="22"/>
                <w:szCs w:val="22"/>
              </w:rPr>
              <w:t xml:space="preserve"> sądow</w:t>
            </w:r>
            <w:r>
              <w:rPr>
                <w:rFonts w:ascii="Bookman Old Style" w:hAnsi="Bookman Old Style"/>
                <w:sz w:val="22"/>
                <w:szCs w:val="22"/>
              </w:rPr>
              <w:t>i</w:t>
            </w:r>
            <w:r w:rsidRPr="006E0595">
              <w:rPr>
                <w:rFonts w:ascii="Bookman Old Style" w:hAnsi="Bookman Old Style"/>
                <w:sz w:val="22"/>
                <w:szCs w:val="22"/>
              </w:rPr>
              <w:t xml:space="preserve"> orzekając</w:t>
            </w:r>
            <w:r>
              <w:rPr>
                <w:rFonts w:ascii="Bookman Old Style" w:hAnsi="Bookman Old Style"/>
                <w:sz w:val="22"/>
                <w:szCs w:val="22"/>
              </w:rPr>
              <w:t>y</w:t>
            </w:r>
            <w:r w:rsidRPr="006E0595">
              <w:rPr>
                <w:rFonts w:ascii="Bookman Old Style" w:hAnsi="Bookman Old Style"/>
                <w:sz w:val="22"/>
                <w:szCs w:val="22"/>
              </w:rPr>
              <w:t xml:space="preserve"> w wydziałach cywilnych i gospodarczych oraz asysten</w:t>
            </w:r>
            <w:r>
              <w:rPr>
                <w:rFonts w:ascii="Bookman Old Style" w:hAnsi="Bookman Old Style"/>
                <w:sz w:val="22"/>
                <w:szCs w:val="22"/>
              </w:rPr>
              <w:t>ci</w:t>
            </w:r>
            <w:r w:rsidRPr="006E0595">
              <w:rPr>
                <w:rFonts w:ascii="Bookman Old Style" w:hAnsi="Bookman Old Style"/>
                <w:sz w:val="22"/>
                <w:szCs w:val="22"/>
              </w:rPr>
              <w:t xml:space="preserve"> sędziów orzekających w tych wydziałach, a także prokurator</w:t>
            </w:r>
            <w:r>
              <w:rPr>
                <w:rFonts w:ascii="Bookman Old Style" w:hAnsi="Bookman Old Style"/>
                <w:sz w:val="22"/>
                <w:szCs w:val="22"/>
              </w:rPr>
              <w:t>zy</w:t>
            </w:r>
            <w:r w:rsidRPr="006E0595">
              <w:rPr>
                <w:rFonts w:ascii="Bookman Old Style" w:hAnsi="Bookman Old Style"/>
                <w:sz w:val="22"/>
                <w:szCs w:val="22"/>
              </w:rPr>
              <w:t xml:space="preserve"> i</w:t>
            </w:r>
            <w:r>
              <w:rPr>
                <w:rFonts w:ascii="Bookman Old Style" w:hAnsi="Bookman Old Style"/>
                <w:sz w:val="22"/>
                <w:szCs w:val="22"/>
              </w:rPr>
              <w:t> </w:t>
            </w:r>
            <w:r w:rsidRPr="006E0595">
              <w:rPr>
                <w:rFonts w:ascii="Bookman Old Style" w:hAnsi="Bookman Old Style"/>
                <w:sz w:val="22"/>
                <w:szCs w:val="22"/>
              </w:rPr>
              <w:t>asesor</w:t>
            </w:r>
            <w:r>
              <w:rPr>
                <w:rFonts w:ascii="Bookman Old Style" w:hAnsi="Bookman Old Style"/>
                <w:sz w:val="22"/>
                <w:szCs w:val="22"/>
              </w:rPr>
              <w:t>zy</w:t>
            </w:r>
            <w:r w:rsidRPr="006E0595">
              <w:rPr>
                <w:rFonts w:ascii="Bookman Old Style" w:hAnsi="Bookman Old Style"/>
                <w:sz w:val="22"/>
                <w:szCs w:val="22"/>
              </w:rPr>
              <w:t xml:space="preserve"> prokuratury zajmujący się sprawami z</w:t>
            </w:r>
            <w:r>
              <w:rPr>
                <w:rFonts w:ascii="Bookman Old Style" w:hAnsi="Bookman Old Style"/>
                <w:sz w:val="22"/>
                <w:szCs w:val="22"/>
              </w:rPr>
              <w:t> </w:t>
            </w:r>
            <w:r w:rsidRPr="006E0595">
              <w:rPr>
                <w:rFonts w:ascii="Bookman Old Style" w:hAnsi="Bookman Old Style"/>
                <w:sz w:val="22"/>
                <w:szCs w:val="22"/>
              </w:rPr>
              <w:t>zakresu prawa cywilnego</w:t>
            </w:r>
          </w:p>
        </w:tc>
      </w:tr>
      <w:tr w:rsidR="008024DB" w:rsidTr="00B1183A">
        <w:trPr>
          <w:trHeight w:val="24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8024DB" w:rsidRPr="00C80A48" w:rsidRDefault="008024DB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ADRESACI SZKOLENIA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right w:val="nil"/>
            </w:tcBorders>
            <w:vAlign w:val="center"/>
          </w:tcPr>
          <w:p w:rsidR="008024DB" w:rsidRPr="00077CCB" w:rsidRDefault="008024DB" w:rsidP="00C80A4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8024DB" w:rsidTr="00B1183A">
        <w:trPr>
          <w:trHeight w:val="24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8024DB" w:rsidRPr="00C80A48" w:rsidRDefault="008024DB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8024DB" w:rsidRPr="00077CCB" w:rsidRDefault="008024DB" w:rsidP="00C80A4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80A48" w:rsidTr="00B1183A"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4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80A48" w:rsidTr="00B1183A">
        <w:trPr>
          <w:trHeight w:val="568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C80A48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NUMER SZKOLENIA</w:t>
            </w: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C80A48" w:rsidRDefault="00C80A48" w:rsidP="00E0008B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C</w:t>
            </w:r>
            <w:r w:rsidR="00E0008B">
              <w:rPr>
                <w:rFonts w:ascii="Bookman Old Style" w:hAnsi="Bookman Old Style"/>
                <w:b/>
                <w:sz w:val="22"/>
                <w:szCs w:val="22"/>
              </w:rPr>
              <w:t>19</w:t>
            </w: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/</w:t>
            </w:r>
            <w:r w:rsidR="00E95183">
              <w:rPr>
                <w:rFonts w:ascii="Bookman Old Style" w:hAnsi="Bookman Old Style"/>
                <w:b/>
                <w:sz w:val="22"/>
                <w:szCs w:val="22"/>
              </w:rPr>
              <w:t>G</w:t>
            </w:r>
            <w:r w:rsidR="00E0008B">
              <w:rPr>
                <w:rFonts w:ascii="Bookman Old Style" w:hAnsi="Bookman Old Style"/>
                <w:b/>
                <w:sz w:val="22"/>
                <w:szCs w:val="22"/>
              </w:rPr>
              <w:t>/</w:t>
            </w: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1</w:t>
            </w:r>
            <w:r w:rsidR="00E0008B">
              <w:rPr>
                <w:rFonts w:ascii="Bookman Old Style" w:hAnsi="Bookman Old Style"/>
                <w:b/>
                <w:sz w:val="22"/>
                <w:szCs w:val="22"/>
              </w:rPr>
              <w:t>9</w:t>
            </w:r>
          </w:p>
        </w:tc>
      </w:tr>
      <w:tr w:rsidR="00C80A48" w:rsidTr="002F3B24">
        <w:trPr>
          <w:trHeight w:val="437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DE5F47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4"/>
                <w:szCs w:val="4"/>
              </w:rPr>
            </w:pP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DE5F47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4"/>
                <w:szCs w:val="4"/>
              </w:rPr>
            </w:pPr>
          </w:p>
        </w:tc>
      </w:tr>
      <w:tr w:rsidR="00C80A48" w:rsidTr="002F3B24">
        <w:trPr>
          <w:trHeight w:val="499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C80A48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DATA</w:t>
            </w: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C80A48" w:rsidRDefault="00E9518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1</w:t>
            </w:r>
            <w:r w:rsidR="001A7D2B">
              <w:rPr>
                <w:rFonts w:ascii="Bookman Old Style" w:hAnsi="Bookman Old Style"/>
                <w:b/>
                <w:sz w:val="22"/>
                <w:szCs w:val="22"/>
              </w:rPr>
              <w:t xml:space="preserve"> kwietnia 2019r.</w:t>
            </w:r>
          </w:p>
        </w:tc>
      </w:tr>
      <w:tr w:rsidR="00C80A48" w:rsidTr="00B1183A">
        <w:trPr>
          <w:trHeight w:val="141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556B8F">
        <w:trPr>
          <w:trHeight w:val="359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B8F" w:rsidRPr="001A7D2B" w:rsidRDefault="00556B8F" w:rsidP="000521FD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1A7D2B">
              <w:rPr>
                <w:rFonts w:ascii="Bookman Old Style" w:hAnsi="Bookman Old Style"/>
                <w:b/>
                <w:sz w:val="22"/>
                <w:szCs w:val="22"/>
              </w:rPr>
              <w:t xml:space="preserve">Sąd </w:t>
            </w:r>
            <w:r w:rsidR="00E95183">
              <w:rPr>
                <w:rFonts w:ascii="Bookman Old Style" w:hAnsi="Bookman Old Style"/>
                <w:b/>
                <w:sz w:val="22"/>
                <w:szCs w:val="22"/>
              </w:rPr>
              <w:t>Okręgowy w Poznaniu</w:t>
            </w:r>
          </w:p>
          <w:p w:rsidR="001A7D2B" w:rsidRPr="001A7D2B" w:rsidRDefault="00E95183" w:rsidP="001A7D2B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 xml:space="preserve">ul. S. </w:t>
            </w:r>
            <w:proofErr w:type="spellStart"/>
            <w:r>
              <w:rPr>
                <w:rFonts w:ascii="Bookman Old Style" w:hAnsi="Bookman Old Style"/>
                <w:b/>
                <w:sz w:val="22"/>
                <w:szCs w:val="22"/>
              </w:rPr>
              <w:t>Hejmowskiego</w:t>
            </w:r>
            <w:proofErr w:type="spellEnd"/>
            <w:r>
              <w:rPr>
                <w:rFonts w:ascii="Bookman Old Style" w:hAnsi="Bookman Old Style"/>
                <w:b/>
                <w:sz w:val="22"/>
                <w:szCs w:val="22"/>
              </w:rPr>
              <w:t xml:space="preserve"> 2</w:t>
            </w:r>
          </w:p>
          <w:p w:rsidR="007E28D3" w:rsidRPr="00077CCB" w:rsidRDefault="00E95183" w:rsidP="001A7D2B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61-436 Poznań (sala 1203)</w:t>
            </w:r>
          </w:p>
        </w:tc>
      </w:tr>
      <w:tr w:rsidR="007E28D3" w:rsidTr="00556B8F">
        <w:trPr>
          <w:trHeight w:val="547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MIEJSCE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B1183A">
        <w:trPr>
          <w:trHeight w:val="35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B1183A">
        <w:trPr>
          <w:trHeight w:val="403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077CCB" w:rsidRDefault="007E28D3" w:rsidP="007E28D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sz w:val="22"/>
                <w:szCs w:val="22"/>
              </w:rPr>
              <w:t>Krajowa Szkoła Sądownictwa i Prokuratury</w:t>
            </w:r>
            <w:r w:rsidR="00A14F57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="00A14F57">
              <w:rPr>
                <w:rFonts w:ascii="Bookman Old Style" w:hAnsi="Bookman Old Style"/>
                <w:sz w:val="22"/>
                <w:szCs w:val="22"/>
              </w:rPr>
              <w:t>OSUiWM</w:t>
            </w:r>
            <w:proofErr w:type="spellEnd"/>
          </w:p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077CCB">
              <w:rPr>
                <w:rFonts w:ascii="Bookman Old Style" w:hAnsi="Bookman Old Style" w:cs="Bookman Old Style"/>
                <w:bCs/>
                <w:sz w:val="22"/>
                <w:szCs w:val="22"/>
              </w:rPr>
              <w:t>Krakowskie Przedmieście 62, 20 - 076 Lublin</w:t>
            </w:r>
          </w:p>
          <w:p w:rsidR="007E28D3" w:rsidRPr="00077CCB" w:rsidRDefault="00A14F57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sym w:font="Wingdings" w:char="F028"/>
            </w:r>
            <w:r w:rsidR="00B1183A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7E28D3" w:rsidRPr="00077CCB">
              <w:rPr>
                <w:rFonts w:ascii="Bookman Old Style" w:hAnsi="Bookman Old Style"/>
                <w:sz w:val="22"/>
                <w:szCs w:val="22"/>
              </w:rPr>
              <w:t>81 440 87 10</w:t>
            </w:r>
          </w:p>
        </w:tc>
      </w:tr>
      <w:tr w:rsidR="007E28D3" w:rsidTr="00B1183A">
        <w:trPr>
          <w:trHeight w:val="61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7E28D3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ORGANIZATOR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B1183A">
        <w:trPr>
          <w:trHeight w:val="61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Pr="00C80A48" w:rsidRDefault="007E28D3" w:rsidP="003120D5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652965" w:rsidTr="00B1183A">
        <w:trPr>
          <w:trHeight w:val="248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E95183" w:rsidRDefault="00E0008B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E95183">
              <w:rPr>
                <w:rFonts w:ascii="Bookman Old Style" w:hAnsi="Bookman Old Style"/>
                <w:sz w:val="22"/>
                <w:szCs w:val="22"/>
              </w:rPr>
              <w:t>Anna Cybulska</w:t>
            </w:r>
          </w:p>
          <w:p w:rsidR="007E28D3" w:rsidRPr="00E95183" w:rsidRDefault="00A14F57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871CD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sym w:font="Wingdings" w:char="F02A"/>
            </w:r>
            <w:r w:rsidR="00652965" w:rsidRPr="00E95183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  <w:t xml:space="preserve"> </w:t>
            </w:r>
            <w:hyperlink r:id="rId6" w:history="1">
              <w:r w:rsidR="00E0008B" w:rsidRPr="00E95183">
                <w:rPr>
                  <w:rStyle w:val="Hipercze"/>
                  <w:rFonts w:ascii="Bookman Old Style" w:hAnsi="Bookman Old Style"/>
                  <w:color w:val="auto"/>
                  <w:sz w:val="22"/>
                  <w:szCs w:val="22"/>
                  <w:u w:val="none"/>
                </w:rPr>
                <w:t>a.cybulska@kssip.gov.pl</w:t>
              </w:r>
            </w:hyperlink>
            <w:r w:rsidRPr="00E95183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  <w:t xml:space="preserve"> </w:t>
            </w:r>
            <w:r w:rsidR="00B1183A" w:rsidRPr="00E95183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  <w:t xml:space="preserve">  </w:t>
            </w:r>
            <w:r w:rsidR="007E28D3" w:rsidRPr="000871CD">
              <w:rPr>
                <w:rFonts w:ascii="Bookman Old Style" w:hAnsi="Bookman Old Style"/>
                <w:sz w:val="22"/>
                <w:szCs w:val="22"/>
                <w:lang w:val="en-US"/>
              </w:rPr>
              <w:sym w:font="Wingdings" w:char="F028"/>
            </w:r>
            <w:r w:rsidR="00E0008B" w:rsidRPr="00E95183">
              <w:rPr>
                <w:rFonts w:ascii="Bookman Old Style" w:hAnsi="Bookman Old Style"/>
                <w:sz w:val="22"/>
                <w:szCs w:val="22"/>
              </w:rPr>
              <w:t xml:space="preserve"> 81 458 37 57</w:t>
            </w:r>
          </w:p>
          <w:p w:rsidR="007E28D3" w:rsidRPr="00E95183" w:rsidRDefault="007E28D3" w:rsidP="00C80A4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060404" w:rsidTr="00B1183A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KOORDYNATOR MERYTORYCZNY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871CD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060404" w:rsidTr="00B1183A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871CD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060404" w:rsidTr="00B1183A">
        <w:trPr>
          <w:trHeight w:val="169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871CD" w:rsidRDefault="00652965" w:rsidP="00A14F57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Kinga Leńczuk - Krupa</w:t>
            </w:r>
          </w:p>
          <w:p w:rsidR="007E28D3" w:rsidRPr="000871CD" w:rsidRDefault="00A14F57" w:rsidP="00A14F57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871CD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sym w:font="Wingdings" w:char="F02A"/>
            </w:r>
            <w:hyperlink r:id="rId7" w:history="1">
              <w:r w:rsidR="00652965" w:rsidRPr="008D0449">
                <w:rPr>
                  <w:rStyle w:val="Hipercze"/>
                  <w:rFonts w:ascii="Bookman Old Style" w:hAnsi="Bookman Old Style"/>
                  <w:sz w:val="22"/>
                  <w:szCs w:val="22"/>
                </w:rPr>
                <w:t xml:space="preserve"> k.krupa@kssip.gov.pl</w:t>
              </w:r>
            </w:hyperlink>
            <w:r w:rsidRPr="000871CD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  <w:t xml:space="preserve"> </w:t>
            </w:r>
            <w:r w:rsidR="00B1183A" w:rsidRPr="000871CD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  <w:t xml:space="preserve">  </w:t>
            </w:r>
            <w:r w:rsidR="007E28D3" w:rsidRPr="000871CD">
              <w:rPr>
                <w:rFonts w:ascii="Bookman Old Style" w:hAnsi="Bookman Old Style"/>
                <w:sz w:val="22"/>
                <w:szCs w:val="22"/>
                <w:lang w:val="en-US"/>
              </w:rPr>
              <w:sym w:font="Wingdings" w:char="F028"/>
            </w:r>
            <w:r w:rsidR="0020344D" w:rsidRPr="000871CD">
              <w:rPr>
                <w:rFonts w:ascii="Bookman Old Style" w:hAnsi="Bookman Old Style"/>
                <w:sz w:val="22"/>
                <w:szCs w:val="22"/>
              </w:rPr>
              <w:t xml:space="preserve"> 81 458 37 53</w:t>
            </w:r>
          </w:p>
          <w:p w:rsidR="007E28D3" w:rsidRPr="000871CD" w:rsidRDefault="007E28D3" w:rsidP="00A14F57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060404" w:rsidTr="00B1183A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KOORDYNATOR ORGANIZACYJNY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DE5F47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060404" w:rsidTr="00B1183A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DE5F47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:rsidR="00C80A48" w:rsidRDefault="00C80A48" w:rsidP="00C80A48">
      <w:pPr>
        <w:rPr>
          <w:rFonts w:ascii="Bookman Old Style" w:hAnsi="Bookman Old Style"/>
          <w:sz w:val="22"/>
          <w:szCs w:val="22"/>
        </w:rPr>
      </w:pPr>
      <w:r w:rsidRPr="00DE5F47">
        <w:rPr>
          <w:rFonts w:ascii="Bookman Old Style" w:hAnsi="Bookman Old Style"/>
          <w:sz w:val="22"/>
          <w:szCs w:val="22"/>
        </w:rPr>
        <w:br w:type="page"/>
      </w:r>
    </w:p>
    <w:tbl>
      <w:tblPr>
        <w:tblStyle w:val="Tabela-Siatka"/>
        <w:tblW w:w="9356" w:type="dxa"/>
        <w:tblLook w:val="04A0" w:firstRow="1" w:lastRow="0" w:firstColumn="1" w:lastColumn="0" w:noHBand="0" w:noVBand="1"/>
      </w:tblPr>
      <w:tblGrid>
        <w:gridCol w:w="4344"/>
        <w:gridCol w:w="2358"/>
        <w:gridCol w:w="2654"/>
      </w:tblGrid>
      <w:tr w:rsidR="00461B85" w:rsidTr="000871CD">
        <w:trPr>
          <w:trHeight w:val="563"/>
        </w:trPr>
        <w:tc>
          <w:tcPr>
            <w:tcW w:w="434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461B85" w:rsidRPr="00461B85" w:rsidRDefault="00461B85" w:rsidP="00461B85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461B85">
              <w:rPr>
                <w:rFonts w:ascii="Bookman Old Style" w:hAnsi="Bookman Old Style"/>
                <w:b/>
                <w:sz w:val="22"/>
                <w:szCs w:val="22"/>
              </w:rPr>
              <w:lastRenderedPageBreak/>
              <w:t>WYKŁADOWCY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61B85" w:rsidTr="000871CD">
        <w:trPr>
          <w:trHeight w:val="382"/>
        </w:trPr>
        <w:tc>
          <w:tcPr>
            <w:tcW w:w="434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61B85" w:rsidTr="000871CD">
        <w:trPr>
          <w:trHeight w:val="371"/>
        </w:trPr>
        <w:tc>
          <w:tcPr>
            <w:tcW w:w="434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461B85" w:rsidRPr="000871CD" w:rsidRDefault="0020344D" w:rsidP="000871CD">
            <w:pPr>
              <w:spacing w:line="360" w:lineRule="auto"/>
              <w:ind w:left="2835" w:right="1" w:hanging="2835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0871CD">
              <w:rPr>
                <w:rFonts w:ascii="Bookman Old Style" w:hAnsi="Bookman Old Style"/>
                <w:b/>
                <w:sz w:val="22"/>
                <w:szCs w:val="22"/>
              </w:rPr>
              <w:t>Piotr Czerski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61B85" w:rsidTr="000871CD">
        <w:trPr>
          <w:trHeight w:val="507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1B85" w:rsidRPr="00B1183A" w:rsidRDefault="0020344D" w:rsidP="00B1183A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20344D">
              <w:rPr>
                <w:rFonts w:ascii="Bookman Old Style" w:hAnsi="Bookman Old Style"/>
                <w:sz w:val="22"/>
                <w:szCs w:val="22"/>
              </w:rPr>
              <w:t xml:space="preserve">doktor nauk prawnych, sędzia Sądu Okręgowego w Lublinie </w:t>
            </w:r>
          </w:p>
        </w:tc>
      </w:tr>
      <w:tr w:rsidR="00461B85" w:rsidTr="000871CD">
        <w:trPr>
          <w:trHeight w:val="417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1B85" w:rsidRPr="00461B85" w:rsidRDefault="00461B85" w:rsidP="000871CD">
            <w:pPr>
              <w:spacing w:before="6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61B85">
              <w:rPr>
                <w:rFonts w:ascii="Bookman Old Style" w:hAnsi="Bookman Old Style"/>
                <w:sz w:val="22"/>
                <w:szCs w:val="22"/>
              </w:rPr>
              <w:t>Zajęcia prowadzone będą w formie seminarium.</w:t>
            </w:r>
            <w:r w:rsidR="000871CD" w:rsidRPr="00461B85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</w:tc>
      </w:tr>
    </w:tbl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7655"/>
      </w:tblGrid>
      <w:tr w:rsidR="00C80A48" w:rsidRPr="00C80A48" w:rsidTr="00556A69">
        <w:trPr>
          <w:trHeight w:val="411"/>
        </w:trPr>
        <w:tc>
          <w:tcPr>
            <w:tcW w:w="9356" w:type="dxa"/>
            <w:gridSpan w:val="2"/>
            <w:tcBorders>
              <w:top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80A48" w:rsidRPr="00AD3268" w:rsidRDefault="00C80A48" w:rsidP="003120D5">
            <w:pPr>
              <w:ind w:right="-709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AD3268">
              <w:rPr>
                <w:rFonts w:ascii="Bookman Old Style" w:hAnsi="Bookman Old Style"/>
                <w:b/>
                <w:sz w:val="22"/>
                <w:szCs w:val="22"/>
              </w:rPr>
              <w:t>PROGRAM SZCZEGÓŁOWY</w:t>
            </w:r>
          </w:p>
        </w:tc>
      </w:tr>
      <w:tr w:rsidR="00C80A48" w:rsidRPr="00C80A48" w:rsidTr="000871CD">
        <w:trPr>
          <w:trHeight w:val="388"/>
        </w:trPr>
        <w:tc>
          <w:tcPr>
            <w:tcW w:w="170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80A48" w:rsidRPr="001A7D2B" w:rsidRDefault="00E95183" w:rsidP="003120D5">
            <w:pP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Poniedziałek</w:t>
            </w:r>
            <w:r w:rsidR="001A7D2B" w:rsidRPr="001A7D2B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7655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80A48" w:rsidRPr="001A7D2B" w:rsidRDefault="00E95183" w:rsidP="001A7D2B">
            <w:pP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1</w:t>
            </w:r>
            <w:r w:rsidR="001A7D2B" w:rsidRPr="001A7D2B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 kwietnia 2019</w:t>
            </w:r>
            <w:r w:rsidR="00652965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 </w:t>
            </w:r>
            <w:r w:rsidR="001A7D2B" w:rsidRPr="001A7D2B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r.</w:t>
            </w:r>
          </w:p>
        </w:tc>
      </w:tr>
      <w:tr w:rsidR="00C80A48" w:rsidRPr="00C80A48" w:rsidTr="00975216">
        <w:trPr>
          <w:trHeight w:val="283"/>
        </w:trPr>
        <w:tc>
          <w:tcPr>
            <w:tcW w:w="1701" w:type="dxa"/>
            <w:shd w:val="clear" w:color="auto" w:fill="auto"/>
            <w:hideMark/>
          </w:tcPr>
          <w:p w:rsidR="001A7D2B" w:rsidRDefault="001A7D2B" w:rsidP="000871CD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  <w:p w:rsidR="00C80A48" w:rsidRPr="00C80A48" w:rsidRDefault="00556B8F" w:rsidP="000871CD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8</w:t>
            </w:r>
            <w:r w:rsidR="00C80A48"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3</w:t>
            </w:r>
            <w:r w:rsidR="00C80A48"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0 – 10.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45</w:t>
            </w:r>
          </w:p>
        </w:tc>
        <w:tc>
          <w:tcPr>
            <w:tcW w:w="7655" w:type="dxa"/>
            <w:shd w:val="clear" w:color="auto" w:fill="FFFFFF" w:themeFill="background1"/>
            <w:vAlign w:val="center"/>
            <w:hideMark/>
          </w:tcPr>
          <w:p w:rsidR="001A7D2B" w:rsidRDefault="001A7D2B" w:rsidP="000871CD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</w:p>
          <w:p w:rsidR="0020344D" w:rsidRPr="0020344D" w:rsidRDefault="0020344D" w:rsidP="000871CD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20344D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CZĘŚĆ 1. – Leasing w praktyce orzeczniczej sądów w sprawach cywilnych i gospodarczych</w:t>
            </w: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.</w:t>
            </w:r>
          </w:p>
          <w:p w:rsidR="0020344D" w:rsidRPr="0020344D" w:rsidRDefault="0020344D" w:rsidP="000871CD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20344D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Pojęcie i rodzaje umowy leasingu w prawie cywilnym</w:t>
            </w: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.</w:t>
            </w:r>
          </w:p>
          <w:p w:rsidR="0020344D" w:rsidRPr="0020344D" w:rsidRDefault="0020344D" w:rsidP="000871CD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20344D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Zawarcie umowy leasingu</w:t>
            </w: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.</w:t>
            </w:r>
          </w:p>
          <w:p w:rsidR="0020344D" w:rsidRPr="0020344D" w:rsidRDefault="0020344D" w:rsidP="000871CD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20344D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Realizacja umowy leasingu</w:t>
            </w: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.</w:t>
            </w:r>
          </w:p>
          <w:p w:rsidR="0020344D" w:rsidRPr="0020344D" w:rsidRDefault="0020344D" w:rsidP="000871CD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20344D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Przeniesienie własności przedmiotu umowy le</w:t>
            </w: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asingu</w:t>
            </w:r>
            <w:r w:rsidR="000871CD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 </w:t>
            </w:r>
            <w:r w:rsidRPr="0020344D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po jej zakończeniu</w:t>
            </w:r>
            <w:r w:rsidR="000871CD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.</w:t>
            </w:r>
          </w:p>
          <w:p w:rsidR="0020344D" w:rsidRPr="0020344D" w:rsidRDefault="0020344D" w:rsidP="000871CD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20344D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Odpowiednie s</w:t>
            </w: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tosowanie do leasingu przepisów</w:t>
            </w:r>
            <w:r w:rsidR="000871CD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 </w:t>
            </w:r>
            <w:r w:rsidRPr="0020344D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o najmie i</w:t>
            </w:r>
            <w:r w:rsidR="000871CD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 </w:t>
            </w:r>
            <w:r w:rsidRPr="0020344D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sprzedaży</w:t>
            </w:r>
            <w:r w:rsidR="000871CD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.</w:t>
            </w:r>
          </w:p>
          <w:p w:rsidR="00C80A48" w:rsidRPr="00C80A48" w:rsidRDefault="0020344D" w:rsidP="000871CD">
            <w:pPr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20344D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Leasing bezpośredni – szczególny p</w:t>
            </w: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rzypadek</w:t>
            </w:r>
            <w:r w:rsidR="000871CD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 </w:t>
            </w:r>
            <w:r w:rsidRPr="0020344D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leasingu</w:t>
            </w:r>
            <w:r w:rsidR="000871CD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.</w:t>
            </w:r>
          </w:p>
        </w:tc>
      </w:tr>
      <w:tr w:rsidR="00C80A48" w:rsidRPr="00C80A48" w:rsidTr="00975216"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C80A48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C80A48" w:rsidP="00556B8F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Prowadzenie – </w:t>
            </w:r>
            <w:r w:rsidR="000871CD" w:rsidRPr="000871CD">
              <w:rPr>
                <w:rFonts w:ascii="Bookman Old Style" w:hAnsi="Bookman Old Style"/>
                <w:color w:val="000000"/>
                <w:sz w:val="22"/>
                <w:szCs w:val="22"/>
              </w:rPr>
              <w:t>Piotr Czerski</w:t>
            </w:r>
          </w:p>
        </w:tc>
      </w:tr>
      <w:tr w:rsidR="00C80A48" w:rsidRPr="00C80A48" w:rsidTr="00975216"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B1183A" w:rsidRDefault="00556B8F" w:rsidP="00556B8F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10.45</w:t>
            </w:r>
            <w:r w:rsidR="00C80A48"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– 1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1</w:t>
            </w:r>
            <w:r w:rsidR="00C80A48"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00</w:t>
            </w:r>
            <w:r w:rsidR="00C80A48"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765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B1183A" w:rsidRDefault="00975216" w:rsidP="003120D5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p</w:t>
            </w:r>
            <w:r w:rsidR="00C80A48"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rzerwa</w:t>
            </w:r>
          </w:p>
        </w:tc>
      </w:tr>
      <w:tr w:rsidR="00C80A48" w:rsidRPr="00C80A48" w:rsidTr="00975216">
        <w:trPr>
          <w:trHeight w:val="283"/>
        </w:trPr>
        <w:tc>
          <w:tcPr>
            <w:tcW w:w="1701" w:type="dxa"/>
            <w:shd w:val="clear" w:color="auto" w:fill="auto"/>
            <w:hideMark/>
          </w:tcPr>
          <w:p w:rsidR="00C80A48" w:rsidRPr="00C80A48" w:rsidRDefault="00556B8F" w:rsidP="00556B8F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11.00</w:t>
            </w:r>
            <w:r w:rsidR="00C80A48"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– 12.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30</w:t>
            </w:r>
            <w:r w:rsidR="00C80A48"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655" w:type="dxa"/>
            <w:shd w:val="clear" w:color="auto" w:fill="auto"/>
            <w:hideMark/>
          </w:tcPr>
          <w:p w:rsidR="000871CD" w:rsidRPr="000871CD" w:rsidRDefault="00975216" w:rsidP="000871CD">
            <w:pP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0871CD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CZĘŚĆ 1</w:t>
            </w:r>
            <w:r w:rsidR="000871CD" w:rsidRPr="000871CD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. – Leasing w praktyce orzeczniczej sądów w sprawach cywilnych i gospodarczych – ciąg dalszy</w:t>
            </w:r>
            <w:r w:rsidR="000871CD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.</w:t>
            </w:r>
          </w:p>
          <w:p w:rsidR="000871CD" w:rsidRPr="000871CD" w:rsidRDefault="000871CD" w:rsidP="000871CD">
            <w:pP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0871CD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Upadłość finansującego lub korzystającego</w:t>
            </w: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.</w:t>
            </w:r>
          </w:p>
          <w:p w:rsidR="00C80A48" w:rsidRPr="00461B85" w:rsidRDefault="000871CD" w:rsidP="000871CD">
            <w:pP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0871CD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Kazusy</w:t>
            </w: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.</w:t>
            </w:r>
          </w:p>
        </w:tc>
      </w:tr>
      <w:tr w:rsidR="00C80A48" w:rsidRPr="00C80A48" w:rsidTr="00975216"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C80A48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C80A48" w:rsidRDefault="00556B8F" w:rsidP="003120D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Prowadzenie –</w:t>
            </w:r>
            <w:r w:rsidR="00975216">
              <w:t xml:space="preserve"> </w:t>
            </w:r>
            <w:r w:rsidR="00975216" w:rsidRPr="00975216">
              <w:rPr>
                <w:rFonts w:ascii="Bookman Old Style" w:hAnsi="Bookman Old Style"/>
                <w:color w:val="000000"/>
                <w:sz w:val="22"/>
                <w:szCs w:val="22"/>
              </w:rPr>
              <w:t>Piotr Czerski</w:t>
            </w:r>
          </w:p>
        </w:tc>
      </w:tr>
      <w:tr w:rsidR="00C80A48" w:rsidRPr="00C80A48" w:rsidTr="00975216"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B1183A" w:rsidRDefault="000521FD" w:rsidP="00556B8F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12.</w:t>
            </w:r>
            <w:r w:rsidR="00556B8F">
              <w:rPr>
                <w:rFonts w:ascii="Bookman Old Style" w:hAnsi="Bookman Old Style"/>
                <w:color w:val="0070C0"/>
                <w:sz w:val="22"/>
                <w:szCs w:val="22"/>
              </w:rPr>
              <w:t>30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– 13.00</w:t>
            </w:r>
          </w:p>
        </w:tc>
        <w:tc>
          <w:tcPr>
            <w:tcW w:w="765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C80A48" w:rsidRPr="00B1183A" w:rsidRDefault="00975216" w:rsidP="00556B8F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p</w:t>
            </w:r>
            <w:r w:rsidR="00556B8F">
              <w:rPr>
                <w:rFonts w:ascii="Bookman Old Style" w:hAnsi="Bookman Old Style"/>
                <w:color w:val="0070C0"/>
                <w:sz w:val="22"/>
                <w:szCs w:val="22"/>
              </w:rPr>
              <w:t>rzerwa</w:t>
            </w:r>
          </w:p>
        </w:tc>
      </w:tr>
      <w:tr w:rsidR="00C80A48" w:rsidRPr="00C80A48" w:rsidTr="00975216">
        <w:trPr>
          <w:trHeight w:val="283"/>
        </w:trPr>
        <w:tc>
          <w:tcPr>
            <w:tcW w:w="1701" w:type="dxa"/>
            <w:shd w:val="clear" w:color="auto" w:fill="auto"/>
            <w:hideMark/>
          </w:tcPr>
          <w:p w:rsidR="00C80A48" w:rsidRPr="00C80A48" w:rsidRDefault="00C80A48" w:rsidP="00556B8F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13.</w:t>
            </w:r>
            <w:r w:rsidR="000521FD">
              <w:rPr>
                <w:rFonts w:ascii="Bookman Old Style" w:hAnsi="Bookman Old Style"/>
                <w:color w:val="000000"/>
                <w:sz w:val="22"/>
                <w:szCs w:val="22"/>
              </w:rPr>
              <w:t>00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– 1</w:t>
            </w:r>
            <w:r w:rsidR="00556B8F">
              <w:rPr>
                <w:rFonts w:ascii="Bookman Old Style" w:hAnsi="Bookman Old Style"/>
                <w:color w:val="000000"/>
                <w:sz w:val="22"/>
                <w:szCs w:val="22"/>
              </w:rPr>
              <w:t>5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.</w:t>
            </w:r>
            <w:r w:rsidR="00556B8F">
              <w:rPr>
                <w:rFonts w:ascii="Bookman Old Style" w:hAnsi="Bookman Old Style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975216" w:rsidRPr="00975216" w:rsidRDefault="00975216" w:rsidP="00975216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975216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CZĘŚĆ 2. – Stosowanie przez sądy w sprawach cywilnych i</w:t>
            </w: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 </w:t>
            </w:r>
            <w:r w:rsidRPr="00975216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gospodarczych przepisów prawa podatkowego dotyczących leasingu</w:t>
            </w: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.</w:t>
            </w:r>
          </w:p>
          <w:p w:rsidR="00975216" w:rsidRPr="00975216" w:rsidRDefault="00975216" w:rsidP="00975216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975216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Obowiązek stosowania przez sądy powszechne w sprawach cywilnych i gospodarczych przepisów prawa podatkowego dotyczących leasingu</w:t>
            </w: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.</w:t>
            </w:r>
          </w:p>
          <w:p w:rsidR="00975216" w:rsidRPr="00975216" w:rsidRDefault="00975216" w:rsidP="00975216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975216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Odrębność definicji „leasingu” w prawie podatkowym</w:t>
            </w: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.</w:t>
            </w:r>
          </w:p>
          <w:p w:rsidR="00975216" w:rsidRPr="00975216" w:rsidRDefault="00975216" w:rsidP="00975216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975216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Cele unormowania leasingu w prawie podatkowym oraz rozróżniania dwóch jego rodzajów</w:t>
            </w: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.</w:t>
            </w:r>
            <w:r w:rsidRPr="00975216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 </w:t>
            </w:r>
          </w:p>
          <w:p w:rsidR="00975216" w:rsidRPr="00975216" w:rsidRDefault="00975216" w:rsidP="00975216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975216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Umowa leasingu operacyjnego a podatki dochodowe</w:t>
            </w: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.</w:t>
            </w:r>
          </w:p>
          <w:p w:rsidR="00975216" w:rsidRPr="00975216" w:rsidRDefault="00975216" w:rsidP="00975216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975216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Umowa leasingu finansowego a podatki dochodowe</w:t>
            </w: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.</w:t>
            </w:r>
          </w:p>
          <w:p w:rsidR="00C80A48" w:rsidRPr="00461B85" w:rsidRDefault="00975216" w:rsidP="00975216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975216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Kazusy</w:t>
            </w:r>
          </w:p>
        </w:tc>
      </w:tr>
      <w:tr w:rsidR="00975216" w:rsidRPr="00C80A48" w:rsidTr="00975216"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75216" w:rsidRPr="00C80A48" w:rsidRDefault="00975216" w:rsidP="00975216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75216" w:rsidRPr="00C80A48" w:rsidRDefault="00975216" w:rsidP="00975216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Prowadzenie –</w:t>
            </w:r>
            <w:r>
              <w:t xml:space="preserve"> </w:t>
            </w:r>
            <w:r w:rsidRPr="00975216">
              <w:rPr>
                <w:rFonts w:ascii="Bookman Old Style" w:hAnsi="Bookman Old Style"/>
                <w:color w:val="000000"/>
                <w:sz w:val="22"/>
                <w:szCs w:val="22"/>
              </w:rPr>
              <w:t>Piotr Czerski</w:t>
            </w:r>
          </w:p>
        </w:tc>
      </w:tr>
    </w:tbl>
    <w:p w:rsidR="00C80A48" w:rsidRPr="00F90695" w:rsidRDefault="00C80A48" w:rsidP="00C80A48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</w:p>
    <w:p w:rsidR="00C80A48" w:rsidRPr="00975216" w:rsidRDefault="00C80A48" w:rsidP="00AD3268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975216">
        <w:rPr>
          <w:rFonts w:ascii="Bookman Old Style" w:hAnsi="Bookman Old Style"/>
          <w:sz w:val="20"/>
          <w:szCs w:val="20"/>
        </w:rPr>
        <w:t>Program szkolenia dostępny jest na Platformie Szkoleniowej KSSiP pod adresem:</w:t>
      </w:r>
    </w:p>
    <w:p w:rsidR="00C80A48" w:rsidRPr="00975216" w:rsidRDefault="00E95183" w:rsidP="00AD3268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hyperlink r:id="rId8" w:history="1">
        <w:r w:rsidR="00C80A48" w:rsidRPr="00975216">
          <w:rPr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C80A48" w:rsidRPr="00975216">
        <w:rPr>
          <w:rFonts w:ascii="Bookman Old Style" w:hAnsi="Bookman Old Style"/>
          <w:sz w:val="20"/>
          <w:szCs w:val="20"/>
        </w:rPr>
        <w:t xml:space="preserve"> </w:t>
      </w:r>
    </w:p>
    <w:p w:rsidR="00C80A48" w:rsidRPr="00975216" w:rsidRDefault="00C80A48" w:rsidP="00AD3268">
      <w:pPr>
        <w:spacing w:before="60" w:line="276" w:lineRule="auto"/>
        <w:jc w:val="center"/>
        <w:rPr>
          <w:rFonts w:ascii="Bookman Old Style" w:hAnsi="Bookman Old Style"/>
          <w:sz w:val="20"/>
          <w:szCs w:val="20"/>
        </w:rPr>
      </w:pPr>
      <w:r w:rsidRPr="00975216">
        <w:rPr>
          <w:rFonts w:ascii="Bookman Old Style" w:hAnsi="Bookman Old Style"/>
          <w:sz w:val="20"/>
          <w:szCs w:val="20"/>
        </w:rPr>
        <w:t xml:space="preserve">oraz na stronie internetowej KSSiP pod adresem: </w:t>
      </w:r>
      <w:hyperlink r:id="rId9" w:history="1">
        <w:r w:rsidRPr="00975216">
          <w:rPr>
            <w:rFonts w:ascii="Bookman Old Style" w:hAnsi="Bookman Old Style"/>
            <w:color w:val="0563C1"/>
            <w:sz w:val="20"/>
            <w:szCs w:val="20"/>
            <w:u w:val="single"/>
          </w:rPr>
          <w:t>www.kssip.gov.pl</w:t>
        </w:r>
      </w:hyperlink>
    </w:p>
    <w:p w:rsidR="00C80A48" w:rsidRPr="00975216" w:rsidRDefault="00C80A48" w:rsidP="00AD3268">
      <w:pPr>
        <w:spacing w:before="60" w:line="276" w:lineRule="auto"/>
        <w:jc w:val="center"/>
        <w:rPr>
          <w:rFonts w:ascii="Bookman Old Style" w:hAnsi="Bookman Old Style"/>
          <w:sz w:val="20"/>
          <w:szCs w:val="20"/>
        </w:rPr>
      </w:pPr>
      <w:r w:rsidRPr="00975216">
        <w:rPr>
          <w:rFonts w:ascii="Bookman Old Style" w:hAnsi="Bookman Old Style"/>
          <w:sz w:val="20"/>
          <w:szCs w:val="20"/>
        </w:rPr>
        <w:t xml:space="preserve">Zaświadczenie potwierdzające udział w szkoleniu </w:t>
      </w:r>
      <w:r w:rsidRPr="00975216">
        <w:rPr>
          <w:rFonts w:ascii="Bookman Old Style" w:hAnsi="Bookman Old Style"/>
          <w:sz w:val="20"/>
          <w:szCs w:val="20"/>
        </w:rPr>
        <w:br/>
        <w:t xml:space="preserve">generowane jest za pośrednictwem Platformy Szkoleniowej KSSiP. </w:t>
      </w:r>
      <w:r w:rsidRPr="00975216">
        <w:rPr>
          <w:rFonts w:ascii="Bookman Old Style" w:hAnsi="Bookman Old Style"/>
          <w:sz w:val="20"/>
          <w:szCs w:val="20"/>
        </w:rPr>
        <w:br/>
        <w:t xml:space="preserve">Warunkiem uzyskania zaświadczenia jest obecność na szkoleniu oraz uzupełnienie </w:t>
      </w:r>
      <w:r w:rsidRPr="00975216">
        <w:rPr>
          <w:rFonts w:ascii="Bookman Old Style" w:hAnsi="Bookman Old Style"/>
          <w:sz w:val="20"/>
          <w:szCs w:val="20"/>
        </w:rPr>
        <w:br/>
        <w:t>znajdującej się na Platformie Szkoleniowej anonimowej ankiety ewaluacyjnej</w:t>
      </w:r>
      <w:r w:rsidRPr="00975216">
        <w:rPr>
          <w:rFonts w:ascii="Bookman Old Style" w:hAnsi="Bookman Old Style"/>
          <w:sz w:val="20"/>
          <w:szCs w:val="20"/>
        </w:rPr>
        <w:br/>
        <w:t xml:space="preserve"> (znajdującej się pod programem szkolenia) dostępnej w okresie 30 dni po zakończeniu szkolenia.</w:t>
      </w:r>
    </w:p>
    <w:p w:rsidR="00331E74" w:rsidRPr="00C80A48" w:rsidRDefault="00C80A48" w:rsidP="00975216">
      <w:pPr>
        <w:spacing w:before="60" w:line="276" w:lineRule="auto"/>
        <w:jc w:val="center"/>
        <w:rPr>
          <w:b/>
          <w:sz w:val="22"/>
          <w:szCs w:val="22"/>
        </w:rPr>
      </w:pPr>
      <w:r w:rsidRPr="00975216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975216">
        <w:rPr>
          <w:rFonts w:ascii="Bookman Old Style" w:hAnsi="Bookman Old Style"/>
          <w:sz w:val="20"/>
          <w:szCs w:val="20"/>
        </w:rPr>
        <w:br/>
        <w:t>„moje zaświadczenia”.</w:t>
      </w:r>
    </w:p>
    <w:sectPr w:rsidR="00331E74" w:rsidRPr="00C80A48" w:rsidSect="001A7D2B"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24D"/>
    <w:rsid w:val="000378CA"/>
    <w:rsid w:val="000521FD"/>
    <w:rsid w:val="000871CD"/>
    <w:rsid w:val="0011324D"/>
    <w:rsid w:val="001A7D2B"/>
    <w:rsid w:val="0020344D"/>
    <w:rsid w:val="002F3B24"/>
    <w:rsid w:val="00331E74"/>
    <w:rsid w:val="003C5A59"/>
    <w:rsid w:val="00461B85"/>
    <w:rsid w:val="00556A69"/>
    <w:rsid w:val="00556B8F"/>
    <w:rsid w:val="00652965"/>
    <w:rsid w:val="006C53EF"/>
    <w:rsid w:val="006D42CD"/>
    <w:rsid w:val="006E0595"/>
    <w:rsid w:val="007E28D3"/>
    <w:rsid w:val="008024DB"/>
    <w:rsid w:val="008C09EE"/>
    <w:rsid w:val="0096354E"/>
    <w:rsid w:val="00975216"/>
    <w:rsid w:val="00A14F57"/>
    <w:rsid w:val="00AD3268"/>
    <w:rsid w:val="00B1183A"/>
    <w:rsid w:val="00C80A48"/>
    <w:rsid w:val="00CB3903"/>
    <w:rsid w:val="00E0008B"/>
    <w:rsid w:val="00E95183"/>
    <w:rsid w:val="00EA1817"/>
    <w:rsid w:val="00EE2C51"/>
    <w:rsid w:val="00F25BBD"/>
    <w:rsid w:val="00F9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8B531E-34C9-4446-9E13-3DE78658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0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C80A48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C80A48"/>
    <w:pPr>
      <w:spacing w:after="0" w:line="240" w:lineRule="auto"/>
    </w:pPr>
    <w:rPr>
      <w:rFonts w:ascii="Calibri" w:eastAsia="Calibri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D32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26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kolenia.kssip.gov.pl/login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%20k.krupa@kssip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.cybulska@kssip.gov.p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ssi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6C451-E6BA-4504-BF4A-0747A3930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448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Konecki</dc:creator>
  <cp:keywords/>
  <dc:description/>
  <cp:lastModifiedBy>Kinga Leńczuk</cp:lastModifiedBy>
  <cp:revision>4</cp:revision>
  <cp:lastPrinted>2018-11-21T13:09:00Z</cp:lastPrinted>
  <dcterms:created xsi:type="dcterms:W3CDTF">2019-01-24T09:12:00Z</dcterms:created>
  <dcterms:modified xsi:type="dcterms:W3CDTF">2019-01-25T11:48:00Z</dcterms:modified>
</cp:coreProperties>
</file>