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34" w:rsidRPr="009406B1" w:rsidRDefault="001B71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-1036320</wp:posOffset>
            </wp:positionV>
            <wp:extent cx="1053465" cy="1002665"/>
            <wp:effectExtent l="0" t="0" r="0" b="6985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02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634">
        <w:rPr>
          <w:rFonts w:ascii="Bookman Old Style" w:hAnsi="Bookman Old Style"/>
        </w:rPr>
        <w:t>OSU</w:t>
      </w:r>
      <w:r w:rsidR="002537D1">
        <w:rPr>
          <w:rFonts w:ascii="Bookman Old Style" w:hAnsi="Bookman Old Style"/>
        </w:rPr>
        <w:t xml:space="preserve"> – III – 401 – 123</w:t>
      </w:r>
      <w:r w:rsidR="00057634">
        <w:rPr>
          <w:rFonts w:ascii="Bookman Old Style" w:hAnsi="Bookman Old Style"/>
        </w:rPr>
        <w:t>/2015</w:t>
      </w:r>
      <w:r w:rsidR="00057634">
        <w:rPr>
          <w:rFonts w:ascii="Bookman Old Style" w:hAnsi="Bookman Old Style"/>
        </w:rPr>
        <w:tab/>
      </w:r>
      <w:r w:rsidR="00057634">
        <w:rPr>
          <w:rFonts w:ascii="Bookman Old Style" w:hAnsi="Bookman Old Style"/>
        </w:rPr>
        <w:tab/>
      </w:r>
      <w:r w:rsidR="00057634">
        <w:rPr>
          <w:rFonts w:ascii="Bookman Old Style" w:hAnsi="Bookman Old Style"/>
        </w:rPr>
        <w:tab/>
      </w:r>
      <w:r w:rsidR="00057634">
        <w:rPr>
          <w:rFonts w:ascii="Bookman Old Style" w:hAnsi="Bookman Old Style"/>
        </w:rPr>
        <w:tab/>
      </w:r>
      <w:proofErr w:type="gramStart"/>
      <w:r w:rsidR="00057634">
        <w:rPr>
          <w:rFonts w:ascii="Bookman Old Style" w:hAnsi="Bookman Old Style"/>
        </w:rPr>
        <w:t xml:space="preserve">Lublin, </w:t>
      </w:r>
      <w:r w:rsidR="00826CC9">
        <w:rPr>
          <w:rFonts w:ascii="Bookman Old Style" w:hAnsi="Bookman Old Style"/>
        </w:rPr>
        <w:t xml:space="preserve"> </w:t>
      </w:r>
      <w:r w:rsidR="00EA1E3C">
        <w:rPr>
          <w:rFonts w:ascii="Bookman Old Style" w:hAnsi="Bookman Old Style"/>
        </w:rPr>
        <w:t>9</w:t>
      </w:r>
      <w:r w:rsidR="00826CC9">
        <w:rPr>
          <w:rFonts w:ascii="Bookman Old Style" w:hAnsi="Bookman Old Style"/>
        </w:rPr>
        <w:t xml:space="preserve">  </w:t>
      </w:r>
      <w:r w:rsidR="00057634">
        <w:rPr>
          <w:rFonts w:ascii="Bookman Old Style" w:hAnsi="Bookman Old Style"/>
        </w:rPr>
        <w:t xml:space="preserve"> lutego</w:t>
      </w:r>
      <w:proofErr w:type="gramEnd"/>
      <w:r w:rsidR="00057634" w:rsidRPr="009406B1">
        <w:rPr>
          <w:rFonts w:ascii="Bookman Old Style" w:hAnsi="Bookman Old Style"/>
        </w:rPr>
        <w:t xml:space="preserve"> 2015 r.</w:t>
      </w:r>
    </w:p>
    <w:p w:rsidR="00057634" w:rsidRPr="009406B1" w:rsidRDefault="0005763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U5/A/15</w:t>
      </w:r>
    </w:p>
    <w:p w:rsidR="00057634" w:rsidRPr="009406B1" w:rsidRDefault="003B5C6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57634" w:rsidRPr="009406B1" w:rsidRDefault="0005763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57634" w:rsidRPr="009406B1" w:rsidRDefault="0005763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UŻYTKOWNIKÓW KLUCZOWYCH MODUŁU STATYSTYCZNEGO AS SAP ZINTEGROWANEGO SYSTEMU RACHUNKOWOŚCI I KADR (ZSRK)</w:t>
      </w:r>
    </w:p>
    <w:p w:rsidR="00057634" w:rsidRPr="009406B1" w:rsidRDefault="003B5C6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57634" w:rsidRPr="00B71092" w:rsidRDefault="00057634" w:rsidP="000A78A4">
      <w:pPr>
        <w:rPr>
          <w:rFonts w:ascii="Bookman Old Style" w:hAnsi="Bookman Old Style"/>
          <w:b/>
          <w:sz w:val="18"/>
          <w:szCs w:val="18"/>
        </w:rPr>
      </w:pPr>
    </w:p>
    <w:p w:rsidR="00057634" w:rsidRPr="009406B1" w:rsidRDefault="003B5C6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57634" w:rsidRPr="009406B1" w:rsidRDefault="0005763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57634" w:rsidRPr="009406B1" w:rsidRDefault="003B5C6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57634" w:rsidRPr="007D03E0" w:rsidRDefault="0005763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57634" w:rsidRPr="007D03E0" w:rsidRDefault="0005763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Narada uzgodnieniowa nt. sprawozdawczości statystycznej Ministerstwa Sprawiedliwości realizowanej w ramach statystyki publicznej</w:t>
      </w:r>
      <w:r w:rsidRPr="007D03E0">
        <w:rPr>
          <w:rFonts w:ascii="Bookman Old Style" w:hAnsi="Bookman Old Style"/>
          <w:b/>
        </w:rPr>
        <w:t>”</w:t>
      </w:r>
    </w:p>
    <w:p w:rsidR="00057634" w:rsidRPr="00CD44E5" w:rsidRDefault="00057634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057634" w:rsidRPr="009406B1" w:rsidRDefault="003B5C6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57634" w:rsidRPr="009406B1" w:rsidRDefault="0005763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57634" w:rsidRPr="009406B1" w:rsidRDefault="003B5C6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57634" w:rsidRPr="00B71092" w:rsidRDefault="0005763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57634" w:rsidRPr="007D03E0" w:rsidRDefault="0005763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27-30 kwietnia</w:t>
      </w:r>
      <w:r w:rsidRPr="007D03E0">
        <w:rPr>
          <w:rFonts w:ascii="Bookman Old Style" w:hAnsi="Bookman Old Style"/>
        </w:rPr>
        <w:t xml:space="preserve"> 2015 r.</w:t>
      </w:r>
      <w:r w:rsidRPr="007D03E0">
        <w:rPr>
          <w:rFonts w:ascii="Bookman Old Style" w:hAnsi="Bookman Old Style"/>
        </w:rPr>
        <w:tab/>
      </w:r>
      <w:r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Ośrodek Szkoleniowy „Jurysta”</w:t>
      </w:r>
    </w:p>
    <w:p w:rsidR="00057634" w:rsidRPr="007D03E0" w:rsidRDefault="00057634" w:rsidP="000A78A4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Rozewska 44</w:t>
      </w:r>
    </w:p>
    <w:p w:rsidR="00057634" w:rsidRPr="007D03E0" w:rsidRDefault="00057634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84-104 Jastrzębia Góra</w:t>
      </w:r>
    </w:p>
    <w:p w:rsidR="00057634" w:rsidRPr="007D03E0" w:rsidRDefault="00057634" w:rsidP="000A78A4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tel</w:t>
      </w:r>
      <w:proofErr w:type="gramEnd"/>
      <w:r>
        <w:rPr>
          <w:rFonts w:ascii="Bookman Old Style" w:hAnsi="Bookman Old Style"/>
        </w:rPr>
        <w:t>. (58) 674 91 68</w:t>
      </w:r>
    </w:p>
    <w:p w:rsidR="00057634" w:rsidRPr="009406B1" w:rsidRDefault="00BC27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57634" w:rsidRPr="009406B1" w:rsidRDefault="0005763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57634" w:rsidRDefault="00BC27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57634" w:rsidRPr="00B71092" w:rsidRDefault="00057634" w:rsidP="000A78A4">
      <w:pPr>
        <w:rPr>
          <w:rFonts w:ascii="Bookman Old Style" w:hAnsi="Bookman Old Style"/>
          <w:sz w:val="20"/>
          <w:szCs w:val="20"/>
        </w:rPr>
      </w:pPr>
    </w:p>
    <w:p w:rsidR="00057634" w:rsidRPr="00F429E4" w:rsidRDefault="00057634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57634" w:rsidRPr="00F429E4" w:rsidRDefault="00057634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57634" w:rsidRPr="00F429E4" w:rsidRDefault="00057634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57634" w:rsidRPr="00F429E4" w:rsidRDefault="008A55ED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>
        <w:rPr>
          <w:rFonts w:ascii="Bookman Old Style" w:hAnsi="Bookman Old Style"/>
          <w:sz w:val="22"/>
          <w:szCs w:val="22"/>
        </w:rPr>
        <w:t>tel. (</w:t>
      </w:r>
      <w:r w:rsidR="00057634" w:rsidRPr="00F429E4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="00057634" w:rsidRPr="00F429E4">
        <w:rPr>
          <w:rFonts w:ascii="Bookman Old Style" w:hAnsi="Bookman Old Style"/>
          <w:sz w:val="22"/>
          <w:szCs w:val="22"/>
        </w:rPr>
        <w:t> 440 87 10</w:t>
      </w:r>
      <w:r w:rsidR="00057634" w:rsidRPr="00F429E4">
        <w:rPr>
          <w:rFonts w:ascii="Bookman Old Style" w:hAnsi="Bookman Old Style"/>
          <w:sz w:val="22"/>
          <w:szCs w:val="22"/>
        </w:rPr>
        <w:tab/>
      </w:r>
      <w:r w:rsidR="00057634" w:rsidRPr="00F429E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</w:t>
      </w:r>
      <w:r w:rsidR="00057634" w:rsidRPr="00F429E4">
        <w:rPr>
          <w:rFonts w:ascii="Bookman Old Style" w:hAnsi="Bookman Old Style"/>
          <w:sz w:val="22"/>
          <w:szCs w:val="22"/>
        </w:rPr>
        <w:tab/>
      </w:r>
      <w:r w:rsidR="00057634" w:rsidRPr="00F429E4">
        <w:rPr>
          <w:rFonts w:ascii="Bookman Old Style" w:hAnsi="Bookman Old Style"/>
          <w:sz w:val="22"/>
          <w:szCs w:val="22"/>
        </w:rPr>
        <w:tab/>
      </w:r>
      <w:r w:rsidR="00057634" w:rsidRPr="00F429E4">
        <w:rPr>
          <w:rFonts w:ascii="Bookman Old Style" w:hAnsi="Bookman Old Style"/>
          <w:sz w:val="22"/>
          <w:szCs w:val="22"/>
        </w:rPr>
        <w:tab/>
      </w:r>
      <w:r w:rsidR="00057634" w:rsidRPr="00F429E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057634" w:rsidRPr="00F429E4">
        <w:rPr>
          <w:rFonts w:ascii="Bookman Old Style" w:hAnsi="Bookman Old Style"/>
          <w:sz w:val="22"/>
          <w:szCs w:val="22"/>
        </w:rPr>
        <w:t>fax</w:t>
      </w:r>
      <w:proofErr w:type="gramEnd"/>
      <w:r w:rsidR="00057634" w:rsidRPr="00F429E4">
        <w:rPr>
          <w:rFonts w:ascii="Bookman Old Style" w:hAnsi="Bookman Old Style"/>
          <w:sz w:val="22"/>
          <w:szCs w:val="22"/>
        </w:rPr>
        <w:t xml:space="preserve">.  </w:t>
      </w:r>
      <w:r>
        <w:rPr>
          <w:rFonts w:ascii="Bookman Old Style" w:hAnsi="Bookman Old Style"/>
          <w:sz w:val="22"/>
          <w:szCs w:val="22"/>
        </w:rPr>
        <w:t>(</w:t>
      </w:r>
      <w:r w:rsidR="00057634" w:rsidRPr="00F429E4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="00057634" w:rsidRPr="00F429E4">
        <w:rPr>
          <w:rFonts w:ascii="Bookman Old Style" w:hAnsi="Bookman Old Style"/>
          <w:sz w:val="22"/>
          <w:szCs w:val="22"/>
        </w:rPr>
        <w:t> 440 87 11</w:t>
      </w:r>
    </w:p>
    <w:p w:rsidR="00057634" w:rsidRPr="00B71092" w:rsidRDefault="0005763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57634" w:rsidRDefault="00BC27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57634" w:rsidRDefault="0005763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57634" w:rsidRDefault="00BC27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57634" w:rsidRDefault="00057634" w:rsidP="000A78A4">
      <w:pPr>
        <w:spacing w:before="60"/>
        <w:jc w:val="both"/>
        <w:rPr>
          <w:rFonts w:ascii="Bookman Old Style" w:hAnsi="Bookman Old Style"/>
        </w:rPr>
        <w:sectPr w:rsidR="00057634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57634" w:rsidRPr="00B71092" w:rsidRDefault="0005763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B71092">
        <w:rPr>
          <w:rFonts w:ascii="Bookman Old Style" w:hAnsi="Bookman Old Style"/>
          <w:sz w:val="22"/>
          <w:szCs w:val="22"/>
        </w:rPr>
        <w:t>:</w:t>
      </w:r>
    </w:p>
    <w:p w:rsidR="00057634" w:rsidRPr="003E6464" w:rsidRDefault="0005763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Adam Czerwiński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57634" w:rsidRPr="003E6464" w:rsidRDefault="0005763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3E6464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F90455">
        <w:rPr>
          <w:rFonts w:ascii="Bookman Old Style" w:hAnsi="Bookman Old Style"/>
          <w:sz w:val="22"/>
          <w:szCs w:val="22"/>
          <w:lang w:val="de-DE"/>
        </w:rPr>
        <w:t>(</w:t>
      </w:r>
      <w:r w:rsidRPr="003E6464">
        <w:rPr>
          <w:rFonts w:ascii="Bookman Old Style" w:hAnsi="Bookman Old Style"/>
          <w:sz w:val="22"/>
          <w:szCs w:val="22"/>
          <w:lang w:val="de-DE"/>
        </w:rPr>
        <w:t>81</w:t>
      </w:r>
      <w:r w:rsidR="00F90455">
        <w:rPr>
          <w:rFonts w:ascii="Bookman Old Style" w:hAnsi="Bookman Old Style"/>
          <w:sz w:val="22"/>
          <w:szCs w:val="22"/>
          <w:lang w:val="de-DE"/>
        </w:rPr>
        <w:t>)</w:t>
      </w:r>
      <w:r w:rsidRPr="003E6464">
        <w:rPr>
          <w:rFonts w:ascii="Bookman Old Style" w:hAnsi="Bookman Old Style"/>
          <w:sz w:val="22"/>
          <w:szCs w:val="22"/>
          <w:lang w:val="de-DE"/>
        </w:rPr>
        <w:t> </w:t>
      </w:r>
      <w:r>
        <w:rPr>
          <w:rFonts w:ascii="Bookman Old Style" w:hAnsi="Bookman Old Style"/>
          <w:sz w:val="22"/>
          <w:szCs w:val="22"/>
          <w:lang w:val="de-DE"/>
        </w:rPr>
        <w:t>440 87 10</w:t>
      </w:r>
      <w:r w:rsidRPr="003E6464"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057634" w:rsidRPr="00CD44E5" w:rsidRDefault="00057634" w:rsidP="00B71092">
      <w:pPr>
        <w:spacing w:before="60" w:line="276" w:lineRule="auto"/>
        <w:ind w:left="284"/>
        <w:jc w:val="both"/>
        <w:rPr>
          <w:lang w:val="de-DE"/>
        </w:rPr>
      </w:pPr>
    </w:p>
    <w:p w:rsidR="00057634" w:rsidRPr="00B71092" w:rsidRDefault="0005763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57634" w:rsidRPr="00CD44E5" w:rsidRDefault="00057634" w:rsidP="00CD44E5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57634" w:rsidRPr="00B71092" w:rsidRDefault="0005763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71092">
        <w:rPr>
          <w:rFonts w:ascii="Bookman Old Style" w:hAnsi="Bookman Old Style"/>
          <w:sz w:val="22"/>
          <w:szCs w:val="22"/>
        </w:rPr>
        <w:lastRenderedPageBreak/>
        <w:t>organizacyjnie</w:t>
      </w:r>
      <w:proofErr w:type="gramEnd"/>
      <w:r w:rsidRPr="00B71092">
        <w:rPr>
          <w:rFonts w:ascii="Bookman Old Style" w:hAnsi="Bookman Old Style"/>
          <w:sz w:val="22"/>
          <w:szCs w:val="22"/>
        </w:rPr>
        <w:t>:</w:t>
      </w:r>
    </w:p>
    <w:p w:rsidR="00057634" w:rsidRPr="00B71092" w:rsidRDefault="008A55ED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Dariusz Abramowicz</w:t>
      </w:r>
    </w:p>
    <w:p w:rsidR="00057634" w:rsidRPr="00915BA7" w:rsidRDefault="0005763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de-DE"/>
        </w:rPr>
      </w:pPr>
      <w:r w:rsidRPr="00915BA7"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F90455">
        <w:rPr>
          <w:rFonts w:ascii="Bookman Old Style" w:hAnsi="Bookman Old Style"/>
          <w:sz w:val="22"/>
          <w:szCs w:val="22"/>
          <w:lang w:val="de-DE"/>
        </w:rPr>
        <w:t>(</w:t>
      </w:r>
      <w:r w:rsidRPr="00915BA7">
        <w:rPr>
          <w:rFonts w:ascii="Bookman Old Style" w:hAnsi="Bookman Old Style"/>
          <w:sz w:val="22"/>
          <w:szCs w:val="22"/>
          <w:lang w:val="de-DE"/>
        </w:rPr>
        <w:t>81</w:t>
      </w:r>
      <w:r w:rsidR="00F90455">
        <w:rPr>
          <w:rFonts w:ascii="Bookman Old Style" w:hAnsi="Bookman Old Style"/>
          <w:sz w:val="22"/>
          <w:szCs w:val="22"/>
          <w:lang w:val="de-DE"/>
        </w:rPr>
        <w:t>)</w:t>
      </w:r>
      <w:r w:rsidRPr="00915BA7">
        <w:rPr>
          <w:rFonts w:ascii="Bookman Old Style" w:hAnsi="Bookman Old Style"/>
          <w:sz w:val="22"/>
          <w:szCs w:val="22"/>
          <w:lang w:val="de-DE"/>
        </w:rPr>
        <w:t> 440 87</w:t>
      </w:r>
      <w:r w:rsidR="00F90455">
        <w:rPr>
          <w:rFonts w:ascii="Bookman Old Style" w:hAnsi="Bookman Old Style"/>
          <w:sz w:val="22"/>
          <w:szCs w:val="22"/>
          <w:lang w:val="de-DE"/>
        </w:rPr>
        <w:t xml:space="preserve"> 37</w:t>
      </w:r>
      <w:r w:rsidRPr="00915BA7"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4B73C5" w:rsidRDefault="00057634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3B5C6F">
        <w:fldChar w:fldCharType="begin"/>
      </w:r>
      <w:r w:rsidR="003B5C6F" w:rsidRPr="00BC27B9">
        <w:rPr>
          <w:lang w:val="en-US"/>
        </w:rPr>
        <w:instrText xml:space="preserve"> HYPERLINK "mailto:d.abramowicz@kssip.gov.pl" </w:instrText>
      </w:r>
      <w:r w:rsidR="003B5C6F">
        <w:fldChar w:fldCharType="separate"/>
      </w:r>
      <w:r w:rsidR="004B73C5" w:rsidRPr="00416F15">
        <w:rPr>
          <w:rStyle w:val="Hipercze"/>
          <w:rFonts w:ascii="Bookman Old Style" w:hAnsi="Bookman Old Style"/>
          <w:sz w:val="22"/>
          <w:szCs w:val="22"/>
          <w:lang w:val="it-IT"/>
        </w:rPr>
        <w:t>d.abramowicz@kssip.gov.pl</w:t>
      </w:r>
      <w:r w:rsidR="003B5C6F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057634" w:rsidRPr="00915BA7" w:rsidRDefault="0005763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Małgorzata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Staniak</w:t>
      </w:r>
      <w:proofErr w:type="spellEnd"/>
    </w:p>
    <w:p w:rsidR="00057634" w:rsidRPr="00915BA7" w:rsidRDefault="0005763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F90455">
        <w:rPr>
          <w:rFonts w:ascii="Bookman Old Style" w:hAnsi="Bookman Old Style"/>
          <w:sz w:val="22"/>
          <w:szCs w:val="22"/>
          <w:lang w:val="de-DE"/>
        </w:rPr>
        <w:t>(</w:t>
      </w:r>
      <w:r w:rsidRPr="00915BA7">
        <w:rPr>
          <w:rFonts w:ascii="Bookman Old Style" w:hAnsi="Bookman Old Style"/>
          <w:sz w:val="22"/>
          <w:szCs w:val="22"/>
        </w:rPr>
        <w:t>81</w:t>
      </w:r>
      <w:r w:rsidR="00F90455">
        <w:rPr>
          <w:rFonts w:ascii="Bookman Old Style" w:hAnsi="Bookman Old Style"/>
          <w:sz w:val="22"/>
          <w:szCs w:val="22"/>
        </w:rPr>
        <w:t>)</w:t>
      </w:r>
      <w:r w:rsidRPr="00915BA7">
        <w:rPr>
          <w:rFonts w:ascii="Bookman Old Style" w:hAnsi="Bookman Old Style"/>
          <w:sz w:val="22"/>
          <w:szCs w:val="22"/>
        </w:rPr>
        <w:t> 440 87 22</w:t>
      </w:r>
    </w:p>
    <w:p w:rsidR="00057634" w:rsidRDefault="0005763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3B5C6F">
        <w:fldChar w:fldCharType="begin"/>
      </w:r>
      <w:r w:rsidR="003B5C6F">
        <w:instrText xml:space="preserve"> HYPERLINK "mailto:m.staniak@kssip.gov.pl" </w:instrText>
      </w:r>
      <w:r w:rsidR="003B5C6F">
        <w:fldChar w:fldCharType="separate"/>
      </w:r>
      <w:r w:rsidRPr="00492A5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3B5C6F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057634" w:rsidRDefault="0005763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it-IT"/>
        </w:rPr>
      </w:pPr>
    </w:p>
    <w:p w:rsidR="00057634" w:rsidRPr="00B71092" w:rsidRDefault="0005763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5763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57634" w:rsidRDefault="00BC27B9" w:rsidP="000A78A4">
      <w:pPr>
        <w:rPr>
          <w:rFonts w:ascii="Bookman Old Style" w:hAnsi="Bookman Old Style"/>
          <w:lang w:val="pt-BR"/>
        </w:rPr>
        <w:sectPr w:rsidR="0005763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57634" w:rsidRPr="002D2B81" w:rsidRDefault="0005763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57634" w:rsidRDefault="00BC27B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57634" w:rsidRDefault="00057634" w:rsidP="000A78A4">
      <w:pPr>
        <w:rPr>
          <w:rFonts w:ascii="Bookman Old Style" w:hAnsi="Bookman Old Style"/>
          <w:lang w:val="pt-BR"/>
        </w:rPr>
      </w:pPr>
    </w:p>
    <w:p w:rsidR="00057634" w:rsidRDefault="00057634" w:rsidP="000A78A4">
      <w:pPr>
        <w:ind w:right="-709"/>
        <w:rPr>
          <w:rFonts w:ascii="Bookman Old Style" w:hAnsi="Bookman Old Style"/>
        </w:rPr>
        <w:sectPr w:rsidR="0005763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57634" w:rsidRDefault="00057634" w:rsidP="000A78A4">
      <w:pPr>
        <w:ind w:right="-709"/>
        <w:rPr>
          <w:rFonts w:ascii="Bookman Old Style" w:hAnsi="Bookman Old Style"/>
        </w:rPr>
      </w:pPr>
    </w:p>
    <w:p w:rsidR="00057634" w:rsidRPr="009E2B73" w:rsidRDefault="00057634" w:rsidP="009E2B73">
      <w:pPr>
        <w:spacing w:after="240"/>
        <w:rPr>
          <w:rFonts w:ascii="Bookman Old Style" w:hAnsi="Bookman Old Style"/>
        </w:rPr>
      </w:pPr>
      <w:proofErr w:type="gramStart"/>
      <w:r w:rsidRPr="009E2B73">
        <w:rPr>
          <w:rFonts w:ascii="Bookman Old Style" w:hAnsi="Bookman Old Style"/>
          <w:b/>
        </w:rPr>
        <w:t>dr</w:t>
      </w:r>
      <w:proofErr w:type="gramEnd"/>
      <w:r w:rsidRPr="009E2B73">
        <w:rPr>
          <w:rFonts w:ascii="Bookman Old Style" w:hAnsi="Bookman Old Style"/>
          <w:b/>
        </w:rPr>
        <w:t xml:space="preserve"> Adam Niedzielski</w:t>
      </w:r>
      <w:r w:rsidRPr="009E2B73">
        <w:rPr>
          <w:rFonts w:ascii="Bookman Old Style" w:hAnsi="Bookman Old Style"/>
          <w:b/>
        </w:rPr>
        <w:br/>
      </w:r>
      <w:r w:rsidRPr="009E2B73">
        <w:rPr>
          <w:rFonts w:ascii="Bookman Old Style" w:hAnsi="Bookman Old Style"/>
        </w:rPr>
        <w:t xml:space="preserve">Dyrektor Departamentu Strategii i Funduszy Europejskich w Ministerstwie Sprawiedliwości  </w:t>
      </w:r>
    </w:p>
    <w:p w:rsidR="00057634" w:rsidRPr="009E2B73" w:rsidRDefault="00057634" w:rsidP="009E2B73">
      <w:pPr>
        <w:spacing w:after="240"/>
        <w:ind w:right="-286"/>
        <w:rPr>
          <w:rFonts w:ascii="Bookman Old Style" w:hAnsi="Bookman Old Style"/>
        </w:rPr>
      </w:pPr>
      <w:r w:rsidRPr="009E2B73">
        <w:rPr>
          <w:rFonts w:ascii="Bookman Old Style" w:hAnsi="Bookman Old Style"/>
          <w:b/>
        </w:rPr>
        <w:t xml:space="preserve">Justyna Kowalczyk </w:t>
      </w:r>
      <w:r w:rsidRPr="009E2B73">
        <w:rPr>
          <w:rFonts w:ascii="Bookman Old Style" w:hAnsi="Bookman Old Style"/>
          <w:b/>
        </w:rPr>
        <w:br/>
      </w:r>
      <w:r w:rsidRPr="009E2B73">
        <w:rPr>
          <w:rFonts w:ascii="Bookman Old Style" w:hAnsi="Bookman Old Style"/>
        </w:rPr>
        <w:t>Naczelnik Wydziału Statystycznej Informacji Zarządczej w Departamencie Strategii i Funduszy Europejskich Ministerstwa Sprawiedliwości</w:t>
      </w:r>
    </w:p>
    <w:p w:rsidR="00057634" w:rsidRPr="009E2B73" w:rsidRDefault="00057634" w:rsidP="009E2B73">
      <w:pPr>
        <w:spacing w:after="240"/>
        <w:ind w:right="-286"/>
        <w:rPr>
          <w:rFonts w:ascii="Bookman Old Style" w:hAnsi="Bookman Old Style"/>
        </w:rPr>
      </w:pPr>
      <w:r w:rsidRPr="009E2B73">
        <w:rPr>
          <w:rFonts w:ascii="Bookman Old Style" w:hAnsi="Bookman Old Style"/>
          <w:b/>
        </w:rPr>
        <w:t xml:space="preserve">Jakub </w:t>
      </w:r>
      <w:proofErr w:type="gramStart"/>
      <w:r w:rsidRPr="009E2B73">
        <w:rPr>
          <w:rFonts w:ascii="Bookman Old Style" w:hAnsi="Bookman Old Style"/>
          <w:b/>
        </w:rPr>
        <w:t xml:space="preserve">Michalski </w:t>
      </w:r>
      <w:r w:rsidRPr="009E2B73">
        <w:rPr>
          <w:rFonts w:ascii="Bookman Old Style" w:hAnsi="Bookman Old Style"/>
        </w:rPr>
        <w:t xml:space="preserve"> </w:t>
      </w:r>
      <w:r w:rsidRPr="009E2B73">
        <w:rPr>
          <w:rFonts w:ascii="Bookman Old Style" w:hAnsi="Bookman Old Style"/>
        </w:rPr>
        <w:br/>
        <w:t>Naczelnik</w:t>
      </w:r>
      <w:proofErr w:type="gramEnd"/>
      <w:r w:rsidRPr="009E2B73">
        <w:rPr>
          <w:rFonts w:ascii="Bookman Old Style" w:hAnsi="Bookman Old Style"/>
        </w:rPr>
        <w:t xml:space="preserve"> Wydziału Analiz Strategicznych w Departamencie Strategii </w:t>
      </w:r>
      <w:r>
        <w:rPr>
          <w:rFonts w:ascii="Bookman Old Style" w:hAnsi="Bookman Old Style"/>
        </w:rPr>
        <w:br/>
      </w:r>
      <w:r w:rsidRPr="009E2B73">
        <w:rPr>
          <w:rFonts w:ascii="Bookman Old Style" w:hAnsi="Bookman Old Style"/>
        </w:rPr>
        <w:t>i Funduszy Europejskich Ministerstwa Sprawiedliwości</w:t>
      </w:r>
    </w:p>
    <w:p w:rsidR="00057634" w:rsidRPr="009E2B73" w:rsidRDefault="00057634" w:rsidP="0049164A">
      <w:pPr>
        <w:tabs>
          <w:tab w:val="left" w:pos="2160"/>
        </w:tabs>
        <w:jc w:val="both"/>
        <w:rPr>
          <w:rFonts w:ascii="Bookman Old Style" w:hAnsi="Bookman Old Style"/>
          <w:b/>
        </w:rPr>
      </w:pPr>
      <w:r w:rsidRPr="009E2B73">
        <w:rPr>
          <w:rFonts w:ascii="Bookman Old Style" w:hAnsi="Bookman Old Style"/>
          <w:b/>
        </w:rPr>
        <w:t>Arkadiusz Krochmal</w:t>
      </w:r>
      <w:r>
        <w:rPr>
          <w:rFonts w:ascii="Bookman Old Style" w:hAnsi="Bookman Old Style"/>
          <w:b/>
        </w:rPr>
        <w:tab/>
      </w:r>
      <w:r w:rsidRPr="009E2B73">
        <w:rPr>
          <w:rFonts w:ascii="Bookman Old Style" w:hAnsi="Bookman Old Style"/>
        </w:rPr>
        <w:t xml:space="preserve"> </w:t>
      </w:r>
      <w:r w:rsidRPr="009E2B73">
        <w:rPr>
          <w:rFonts w:ascii="Bookman Old Style" w:hAnsi="Bookman Old Style"/>
        </w:rPr>
        <w:br/>
        <w:t xml:space="preserve">główny specjalista w Wydziale Statystycznej Informacji Zarządczej </w:t>
      </w:r>
      <w:r>
        <w:rPr>
          <w:rFonts w:ascii="Bookman Old Style" w:hAnsi="Bookman Old Style"/>
        </w:rPr>
        <w:br/>
        <w:t xml:space="preserve">w Departamencie Strategii </w:t>
      </w:r>
      <w:r w:rsidRPr="009E2B73">
        <w:rPr>
          <w:rFonts w:ascii="Bookman Old Style" w:hAnsi="Bookman Old Style"/>
        </w:rPr>
        <w:t xml:space="preserve">i Funduszy Europejskich Ministerstwa </w:t>
      </w:r>
      <w:proofErr w:type="gramStart"/>
      <w:r w:rsidRPr="009E2B73">
        <w:rPr>
          <w:rFonts w:ascii="Bookman Old Style" w:hAnsi="Bookman Old Style"/>
        </w:rPr>
        <w:t>Sprawiedliwości  – administrator</w:t>
      </w:r>
      <w:proofErr w:type="gramEnd"/>
      <w:r w:rsidRPr="009E2B73">
        <w:rPr>
          <w:rFonts w:ascii="Bookman Old Style" w:hAnsi="Bookman Old Style"/>
        </w:rPr>
        <w:t xml:space="preserve"> aplikacji statystycznej AS SAP</w:t>
      </w:r>
    </w:p>
    <w:p w:rsidR="00057634" w:rsidRPr="009E2B73" w:rsidRDefault="00057634" w:rsidP="009E2B73">
      <w:pPr>
        <w:rPr>
          <w:rFonts w:ascii="Bookman Old Style" w:hAnsi="Bookman Old Style"/>
        </w:rPr>
      </w:pPr>
    </w:p>
    <w:p w:rsidR="00057634" w:rsidRPr="009E2B73" w:rsidRDefault="00057634" w:rsidP="009E2B73">
      <w:pPr>
        <w:rPr>
          <w:rFonts w:ascii="Bookman Old Style" w:hAnsi="Bookman Old Style"/>
        </w:rPr>
      </w:pPr>
      <w:r w:rsidRPr="009E2B73">
        <w:rPr>
          <w:rFonts w:ascii="Bookman Old Style" w:hAnsi="Bookman Old Style"/>
          <w:b/>
        </w:rPr>
        <w:t xml:space="preserve">Karolina </w:t>
      </w:r>
      <w:proofErr w:type="spellStart"/>
      <w:r w:rsidRPr="009E2B73">
        <w:rPr>
          <w:rFonts w:ascii="Bookman Old Style" w:hAnsi="Bookman Old Style"/>
          <w:b/>
        </w:rPr>
        <w:t>Orowiecka</w:t>
      </w:r>
      <w:proofErr w:type="spellEnd"/>
      <w:r w:rsidRPr="009E2B73">
        <w:rPr>
          <w:rFonts w:ascii="Bookman Old Style" w:hAnsi="Bookman Old Style"/>
        </w:rPr>
        <w:t xml:space="preserve"> </w:t>
      </w:r>
    </w:p>
    <w:p w:rsidR="00057634" w:rsidRPr="009E2B73" w:rsidRDefault="00057634" w:rsidP="009E2B73">
      <w:pPr>
        <w:rPr>
          <w:rFonts w:ascii="Bookman Old Style" w:hAnsi="Bookman Old Style"/>
        </w:rPr>
      </w:pPr>
      <w:proofErr w:type="gramStart"/>
      <w:r w:rsidRPr="009E2B73">
        <w:rPr>
          <w:rFonts w:ascii="Bookman Old Style" w:hAnsi="Bookman Old Style"/>
        </w:rPr>
        <w:t>specjalista</w:t>
      </w:r>
      <w:proofErr w:type="gramEnd"/>
      <w:r w:rsidRPr="009E2B73">
        <w:rPr>
          <w:rFonts w:ascii="Bookman Old Style" w:hAnsi="Bookman Old Style"/>
        </w:rPr>
        <w:t xml:space="preserve"> w Wydziale Statystycznej Informacji Zarządczej w Departamencie Strategii i Funduszy Europejskich Ministerstwa Sprawiedliwości</w:t>
      </w:r>
    </w:p>
    <w:p w:rsidR="00057634" w:rsidRDefault="00057634" w:rsidP="000A78A4">
      <w:pPr>
        <w:ind w:left="2410" w:right="-709" w:hanging="2410"/>
        <w:jc w:val="both"/>
        <w:rPr>
          <w:rFonts w:ascii="Bookman Old Style" w:hAnsi="Bookman Old Style"/>
        </w:rPr>
      </w:pPr>
    </w:p>
    <w:p w:rsidR="00057634" w:rsidRDefault="00057634" w:rsidP="000A78A4">
      <w:pPr>
        <w:ind w:right="-709"/>
        <w:jc w:val="both"/>
        <w:rPr>
          <w:rFonts w:ascii="Bookman Old Style" w:hAnsi="Bookman Old Style"/>
        </w:rPr>
      </w:pPr>
    </w:p>
    <w:p w:rsidR="00057634" w:rsidRPr="00CC2961" w:rsidRDefault="0005763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wykładu z elementami warsztatu</w:t>
      </w:r>
    </w:p>
    <w:p w:rsidR="00057634" w:rsidRDefault="00057634" w:rsidP="000A78A4">
      <w:pPr>
        <w:ind w:right="-709"/>
        <w:jc w:val="both"/>
        <w:rPr>
          <w:rFonts w:ascii="Bookman Old Style" w:hAnsi="Bookman Old Style"/>
        </w:rPr>
      </w:pPr>
    </w:p>
    <w:p w:rsidR="00057634" w:rsidRDefault="00057634" w:rsidP="000A78A4">
      <w:pPr>
        <w:ind w:right="-709"/>
        <w:jc w:val="both"/>
        <w:rPr>
          <w:rFonts w:ascii="Bookman Old Style" w:hAnsi="Bookman Old Style"/>
        </w:rPr>
      </w:pPr>
    </w:p>
    <w:p w:rsidR="00057634" w:rsidRDefault="00057634" w:rsidP="000A78A4">
      <w:pPr>
        <w:ind w:right="-709"/>
        <w:jc w:val="both"/>
        <w:rPr>
          <w:rFonts w:ascii="Bookman Old Style" w:hAnsi="Bookman Old Style"/>
        </w:rPr>
      </w:pPr>
    </w:p>
    <w:p w:rsidR="00057634" w:rsidRPr="002D2B81" w:rsidRDefault="0005763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0559" w:rsidRPr="009406B1" w:rsidRDefault="00BC27B9" w:rsidP="0041055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57634" w:rsidRPr="00052F47" w:rsidRDefault="00057634" w:rsidP="00AC3538">
      <w:pPr>
        <w:jc w:val="both"/>
        <w:rPr>
          <w:rFonts w:ascii="Bookman Old Style" w:hAnsi="Bookman Old Style"/>
          <w:b/>
        </w:rPr>
      </w:pPr>
      <w:r w:rsidRPr="00052F47"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 xml:space="preserve"> </w:t>
      </w:r>
      <w:r w:rsidR="00F87A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52F47">
        <w:rPr>
          <w:rFonts w:ascii="Bookman Old Style" w:hAnsi="Bookman Old Style"/>
          <w:b/>
        </w:rPr>
        <w:t>27 kwietnia 2015 r.</w:t>
      </w:r>
    </w:p>
    <w:p w:rsidR="00410559" w:rsidRPr="009406B1" w:rsidRDefault="00BC27B9" w:rsidP="0041055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57634" w:rsidRPr="00052F47" w:rsidRDefault="00057634" w:rsidP="00AC353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057634" w:rsidRPr="00052F47" w:rsidRDefault="00057634" w:rsidP="00AC3538">
      <w:pPr>
        <w:spacing w:before="60"/>
        <w:ind w:left="2880" w:hanging="2880"/>
        <w:jc w:val="both"/>
        <w:rPr>
          <w:rFonts w:ascii="Bookman Old Style" w:hAnsi="Bookman Old Style"/>
        </w:rPr>
      </w:pPr>
      <w:r w:rsidRPr="00052F47">
        <w:rPr>
          <w:rFonts w:ascii="Bookman Old Style" w:hAnsi="Bookman Old Style"/>
        </w:rPr>
        <w:t>1</w:t>
      </w:r>
      <w:r w:rsidR="00DC0F80">
        <w:rPr>
          <w:rFonts w:ascii="Bookman Old Style" w:hAnsi="Bookman Old Style"/>
        </w:rPr>
        <w:t>6</w:t>
      </w:r>
      <w:r w:rsidRPr="00052F47">
        <w:rPr>
          <w:rFonts w:ascii="Bookman Old Style" w:hAnsi="Bookman Old Style"/>
        </w:rPr>
        <w:t>.</w:t>
      </w:r>
      <w:r w:rsidR="00DC0F80">
        <w:rPr>
          <w:rFonts w:ascii="Bookman Old Style" w:hAnsi="Bookman Old Style"/>
        </w:rPr>
        <w:t>3</w:t>
      </w:r>
      <w:r w:rsidRPr="00052F47">
        <w:rPr>
          <w:rFonts w:ascii="Bookman Old Style" w:hAnsi="Bookman Old Style"/>
        </w:rPr>
        <w:t xml:space="preserve">0   </w:t>
      </w:r>
      <w:r>
        <w:rPr>
          <w:rFonts w:ascii="Bookman Old Style" w:hAnsi="Bookman Old Style"/>
        </w:rPr>
        <w:t xml:space="preserve">             </w:t>
      </w:r>
      <w:r>
        <w:rPr>
          <w:rFonts w:ascii="Bookman Old Style" w:hAnsi="Bookman Old Style"/>
        </w:rPr>
        <w:tab/>
      </w:r>
      <w:proofErr w:type="gramStart"/>
      <w:r w:rsidRPr="00052F47">
        <w:rPr>
          <w:rFonts w:ascii="Bookman Old Style" w:hAnsi="Bookman Old Style"/>
        </w:rPr>
        <w:t>odjazd</w:t>
      </w:r>
      <w:proofErr w:type="gramEnd"/>
      <w:r w:rsidRPr="00052F47">
        <w:rPr>
          <w:rFonts w:ascii="Bookman Old Style" w:hAnsi="Bookman Old Style"/>
        </w:rPr>
        <w:t xml:space="preserve"> autokaru </w:t>
      </w:r>
      <w:r w:rsidRPr="00052F47">
        <w:rPr>
          <w:rFonts w:ascii="Bookman Old Style" w:hAnsi="Bookman Old Style"/>
          <w:b/>
        </w:rPr>
        <w:t>z Dworca PKP Gdynia Główna</w:t>
      </w:r>
      <w:r w:rsidRPr="00052F47">
        <w:rPr>
          <w:rFonts w:ascii="Bookman Old Style" w:hAnsi="Bookman Old Style"/>
        </w:rPr>
        <w:t xml:space="preserve"> (stanowisko przy poczcie) do Ośrodka w Jastrzębiej Górze</w:t>
      </w:r>
    </w:p>
    <w:p w:rsidR="00057634" w:rsidRPr="00052F47" w:rsidRDefault="00057634" w:rsidP="00AC3538">
      <w:pPr>
        <w:spacing w:before="60"/>
        <w:jc w:val="both"/>
        <w:rPr>
          <w:rFonts w:ascii="Bookman Old Style" w:hAnsi="Bookman Old Style"/>
        </w:rPr>
      </w:pPr>
      <w:r w:rsidRPr="00052F47">
        <w:rPr>
          <w:rFonts w:ascii="Bookman Old Style" w:hAnsi="Bookman Old Style"/>
        </w:rPr>
        <w:tab/>
      </w:r>
      <w:r w:rsidRPr="00052F47">
        <w:rPr>
          <w:rFonts w:ascii="Bookman Old Style" w:hAnsi="Bookman Old Style"/>
        </w:rPr>
        <w:tab/>
      </w:r>
      <w:r w:rsidRPr="00052F47">
        <w:rPr>
          <w:rFonts w:ascii="Bookman Old Style" w:hAnsi="Bookman Old Style"/>
        </w:rPr>
        <w:tab/>
      </w:r>
      <w:r w:rsidRPr="00052F47">
        <w:rPr>
          <w:rFonts w:ascii="Bookman Old Style" w:hAnsi="Bookman Old Style"/>
        </w:rPr>
        <w:tab/>
      </w:r>
    </w:p>
    <w:p w:rsidR="00057634" w:rsidRDefault="00057634" w:rsidP="00AC3538">
      <w:pPr>
        <w:spacing w:before="60"/>
        <w:jc w:val="both"/>
        <w:rPr>
          <w:rFonts w:ascii="Bookman Old Style" w:hAnsi="Bookman Old Style"/>
        </w:rPr>
      </w:pPr>
      <w:proofErr w:type="gramStart"/>
      <w:r w:rsidRPr="00052F47">
        <w:rPr>
          <w:rFonts w:ascii="Bookman Old Style" w:hAnsi="Bookman Old Style"/>
        </w:rPr>
        <w:t>ok</w:t>
      </w:r>
      <w:proofErr w:type="gramEnd"/>
      <w:r w:rsidRPr="00052F47">
        <w:rPr>
          <w:rFonts w:ascii="Bookman Old Style" w:hAnsi="Bookman Old Style"/>
        </w:rPr>
        <w:t>. 1</w:t>
      </w:r>
      <w:r w:rsidR="006D19D5">
        <w:rPr>
          <w:rFonts w:ascii="Bookman Old Style" w:hAnsi="Bookman Old Style"/>
        </w:rPr>
        <w:t>7</w:t>
      </w:r>
      <w:r w:rsidRPr="00052F47">
        <w:rPr>
          <w:rFonts w:ascii="Bookman Old Style" w:hAnsi="Bookman Old Style"/>
        </w:rPr>
        <w:t>.</w:t>
      </w:r>
      <w:r w:rsidR="006D19D5">
        <w:rPr>
          <w:rFonts w:ascii="Bookman Old Style" w:hAnsi="Bookman Old Style"/>
        </w:rPr>
        <w:t>3</w:t>
      </w:r>
      <w:r w:rsidRPr="00052F47">
        <w:rPr>
          <w:rFonts w:ascii="Bookman Old Style" w:hAnsi="Bookman Old Style"/>
        </w:rPr>
        <w:t xml:space="preserve">0 </w:t>
      </w:r>
      <w:r w:rsidRPr="00052F47">
        <w:rPr>
          <w:rFonts w:ascii="Bookman Old Style" w:hAnsi="Bookman Old Style"/>
        </w:rPr>
        <w:tab/>
      </w:r>
      <w:r w:rsidRPr="00052F47">
        <w:rPr>
          <w:rFonts w:ascii="Bookman Old Style" w:hAnsi="Bookman Old Style"/>
        </w:rPr>
        <w:tab/>
      </w:r>
      <w:r w:rsidRPr="00052F47">
        <w:rPr>
          <w:rFonts w:ascii="Bookman Old Style" w:hAnsi="Bookman Old Style"/>
        </w:rPr>
        <w:tab/>
        <w:t>przyjazd i zakwaterowanie uczestników szkolenia</w:t>
      </w:r>
    </w:p>
    <w:p w:rsidR="00057634" w:rsidRDefault="00057634" w:rsidP="00AC3538">
      <w:pPr>
        <w:spacing w:before="60"/>
        <w:jc w:val="both"/>
        <w:rPr>
          <w:rFonts w:ascii="Bookman Old Style" w:hAnsi="Bookman Old Style"/>
        </w:rPr>
      </w:pPr>
    </w:p>
    <w:p w:rsidR="00057634" w:rsidRPr="00052F47" w:rsidRDefault="00057634" w:rsidP="00AC353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DC0F80">
        <w:rPr>
          <w:rFonts w:ascii="Bookman Old Style" w:hAnsi="Bookman Old Style"/>
        </w:rPr>
        <w:t>8</w:t>
      </w:r>
      <w:r w:rsidR="006D19D5">
        <w:rPr>
          <w:rFonts w:ascii="Bookman Old Style" w:hAnsi="Bookman Old Style"/>
        </w:rPr>
        <w:t>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kolacja</w:t>
      </w:r>
      <w:proofErr w:type="gramEnd"/>
    </w:p>
    <w:p w:rsidR="00057634" w:rsidRDefault="00057634" w:rsidP="006C7CBB">
      <w:pPr>
        <w:spacing w:before="60"/>
        <w:jc w:val="both"/>
        <w:rPr>
          <w:rFonts w:ascii="Bookman Old Style" w:hAnsi="Bookman Old Style"/>
        </w:rPr>
      </w:pPr>
    </w:p>
    <w:p w:rsidR="00057634" w:rsidRDefault="00057634" w:rsidP="006C7CBB">
      <w:pPr>
        <w:spacing w:before="60"/>
        <w:jc w:val="both"/>
        <w:rPr>
          <w:rFonts w:ascii="Bookman Old Style" w:hAnsi="Bookman Old Style"/>
        </w:rPr>
      </w:pPr>
    </w:p>
    <w:p w:rsidR="00057634" w:rsidRDefault="00057634" w:rsidP="006C7CBB">
      <w:pPr>
        <w:spacing w:before="60"/>
        <w:jc w:val="both"/>
        <w:rPr>
          <w:rFonts w:ascii="Bookman Old Style" w:hAnsi="Bookman Old Style"/>
        </w:rPr>
      </w:pPr>
    </w:p>
    <w:p w:rsidR="00057634" w:rsidRDefault="00057634" w:rsidP="006C7CBB">
      <w:pPr>
        <w:spacing w:before="60"/>
        <w:jc w:val="both"/>
        <w:rPr>
          <w:rFonts w:ascii="Bookman Old Style" w:hAnsi="Bookman Old Style"/>
        </w:rPr>
      </w:pPr>
    </w:p>
    <w:p w:rsidR="00057634" w:rsidRDefault="00057634" w:rsidP="006C7CBB">
      <w:pPr>
        <w:spacing w:before="60"/>
        <w:jc w:val="both"/>
        <w:rPr>
          <w:rFonts w:ascii="Bookman Old Style" w:hAnsi="Bookman Old Style"/>
        </w:rPr>
      </w:pPr>
    </w:p>
    <w:p w:rsidR="00057634" w:rsidRDefault="00057634" w:rsidP="006C7CBB">
      <w:pPr>
        <w:spacing w:before="60"/>
        <w:jc w:val="both"/>
        <w:rPr>
          <w:rFonts w:ascii="Bookman Old Style" w:hAnsi="Bookman Old Style"/>
        </w:rPr>
      </w:pPr>
    </w:p>
    <w:p w:rsidR="00057634" w:rsidRDefault="00057634" w:rsidP="00E04220">
      <w:pPr>
        <w:spacing w:before="60"/>
        <w:jc w:val="both"/>
        <w:rPr>
          <w:rFonts w:ascii="Bookman Old Style" w:hAnsi="Bookman Old Style"/>
        </w:rPr>
      </w:pPr>
    </w:p>
    <w:p w:rsidR="00057634" w:rsidRDefault="00057634" w:rsidP="00E04220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57634" w:rsidRDefault="00BC27B9" w:rsidP="006C7CBB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57634" w:rsidRPr="002D2B81" w:rsidRDefault="0005763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87A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28 kwietnia</w:t>
      </w:r>
      <w:r w:rsidRPr="002D2B81">
        <w:rPr>
          <w:rFonts w:ascii="Bookman Old Style" w:hAnsi="Bookman Old Style"/>
          <w:b/>
        </w:rPr>
        <w:t xml:space="preserve"> 2015 r.</w:t>
      </w:r>
    </w:p>
    <w:p w:rsidR="00057634" w:rsidRPr="005A05D1" w:rsidRDefault="00BC27B9" w:rsidP="000A78A4">
      <w:pPr>
        <w:ind w:right="1"/>
        <w:rPr>
          <w:rFonts w:ascii="Bookman Old Style" w:hAnsi="Bookman Old Style"/>
          <w:b/>
        </w:rPr>
        <w:sectPr w:rsidR="00057634" w:rsidRPr="005A05D1" w:rsidSect="00F35F3F">
          <w:type w:val="continuous"/>
          <w:pgSz w:w="11906" w:h="16838"/>
          <w:pgMar w:top="851" w:right="1418" w:bottom="1418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57634" w:rsidRDefault="00057634" w:rsidP="00BA3A53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57634" w:rsidRPr="00BA3A53" w:rsidRDefault="00057634" w:rsidP="00BA3A53">
      <w:pPr>
        <w:spacing w:before="60"/>
        <w:jc w:val="both"/>
        <w:rPr>
          <w:rFonts w:ascii="Bookman Old Style" w:hAnsi="Bookman Old Style"/>
        </w:rPr>
      </w:pPr>
      <w:r w:rsidRPr="00BA3A53">
        <w:rPr>
          <w:rFonts w:ascii="Bookman Old Style" w:hAnsi="Bookman Old Style"/>
        </w:rPr>
        <w:t>8.00 – 9.00</w:t>
      </w:r>
      <w:r w:rsidRPr="00BA3A53">
        <w:rPr>
          <w:rFonts w:ascii="Bookman Old Style" w:hAnsi="Bookman Old Style"/>
        </w:rPr>
        <w:tab/>
      </w:r>
      <w:r w:rsidRPr="00BA3A53">
        <w:rPr>
          <w:rFonts w:ascii="Bookman Old Style" w:hAnsi="Bookman Old Style"/>
        </w:rPr>
        <w:tab/>
      </w:r>
      <w:r w:rsidRPr="00BA3A53">
        <w:rPr>
          <w:rFonts w:ascii="Bookman Old Style" w:hAnsi="Bookman Old Style"/>
        </w:rPr>
        <w:tab/>
      </w:r>
      <w:proofErr w:type="gramStart"/>
      <w:r w:rsidRPr="00BA3A53">
        <w:rPr>
          <w:rFonts w:ascii="Bookman Old Style" w:hAnsi="Bookman Old Style"/>
        </w:rPr>
        <w:t>śniadanie</w:t>
      </w:r>
      <w:proofErr w:type="gramEnd"/>
    </w:p>
    <w:p w:rsidR="00057634" w:rsidRPr="00BA3A53" w:rsidRDefault="00057634" w:rsidP="00BA3A53">
      <w:pPr>
        <w:spacing w:before="60"/>
        <w:jc w:val="both"/>
        <w:rPr>
          <w:rFonts w:ascii="Bookman Old Style" w:hAnsi="Bookman Old Style"/>
        </w:rPr>
      </w:pPr>
    </w:p>
    <w:p w:rsidR="00057634" w:rsidRPr="00F84B31" w:rsidRDefault="00057634" w:rsidP="00F84B3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  <w:r w:rsidRPr="00BA3A53">
        <w:rPr>
          <w:rFonts w:ascii="Bookman Old Style" w:hAnsi="Bookman Old Style"/>
          <w:b/>
          <w:szCs w:val="24"/>
        </w:rPr>
        <w:t>9.00 – 9.15</w:t>
      </w:r>
      <w:r w:rsidRPr="00BA3A53">
        <w:rPr>
          <w:rFonts w:ascii="Bookman Old Style" w:hAnsi="Bookman Old Style"/>
          <w:b/>
          <w:szCs w:val="24"/>
        </w:rPr>
        <w:tab/>
      </w:r>
      <w:r w:rsidRPr="00F84B31">
        <w:rPr>
          <w:rFonts w:ascii="Bookman Old Style" w:hAnsi="Bookman Old Style"/>
          <w:b/>
          <w:szCs w:val="24"/>
        </w:rPr>
        <w:t>Powitanie i omówienie zagadnień organizacyjnych;</w:t>
      </w:r>
    </w:p>
    <w:p w:rsidR="00057634" w:rsidRPr="00F84B31" w:rsidRDefault="00057634" w:rsidP="00126CCE">
      <w:pPr>
        <w:pStyle w:val="Tekstpodstawowy"/>
        <w:ind w:left="2880"/>
        <w:rPr>
          <w:rFonts w:ascii="Bookman Old Style" w:hAnsi="Bookman Old Style"/>
          <w:szCs w:val="24"/>
        </w:rPr>
      </w:pPr>
      <w:r w:rsidRPr="00F84B31">
        <w:rPr>
          <w:rFonts w:ascii="Bookman Old Style" w:hAnsi="Bookman Old Style"/>
          <w:szCs w:val="24"/>
        </w:rPr>
        <w:t>Prowadzący – dr Adam Niedzielski; Justyna Kowalczyk</w:t>
      </w:r>
      <w:r w:rsidRPr="00F84B31">
        <w:rPr>
          <w:rFonts w:ascii="Bookman Old Style" w:hAnsi="Bookman Old Style"/>
          <w:szCs w:val="24"/>
        </w:rPr>
        <w:br/>
      </w:r>
    </w:p>
    <w:p w:rsidR="00057634" w:rsidRPr="00126CCE" w:rsidRDefault="00057634" w:rsidP="00126CCE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  <w:r w:rsidRPr="00BA3A53">
        <w:rPr>
          <w:rFonts w:ascii="Bookman Old Style" w:hAnsi="Bookman Old Style"/>
          <w:b/>
          <w:szCs w:val="24"/>
        </w:rPr>
        <w:t>9.15 – 10.45</w:t>
      </w:r>
      <w:r w:rsidRPr="00BA3A53">
        <w:rPr>
          <w:rFonts w:ascii="Bookman Old Style" w:hAnsi="Bookman Old Style"/>
          <w:b/>
          <w:szCs w:val="24"/>
        </w:rPr>
        <w:tab/>
      </w:r>
      <w:r w:rsidRPr="00126CCE">
        <w:rPr>
          <w:rFonts w:ascii="Bookman Old Style" w:hAnsi="Bookman Old Style"/>
          <w:b/>
          <w:szCs w:val="24"/>
        </w:rPr>
        <w:t xml:space="preserve">Statystyka wymiaru </w:t>
      </w:r>
      <w:proofErr w:type="gramStart"/>
      <w:r w:rsidRPr="00126CCE">
        <w:rPr>
          <w:rFonts w:ascii="Bookman Old Style" w:hAnsi="Bookman Old Style"/>
          <w:b/>
          <w:szCs w:val="24"/>
        </w:rPr>
        <w:t>sprawiedliwości jako</w:t>
      </w:r>
      <w:proofErr w:type="gramEnd"/>
      <w:r w:rsidRPr="00126CCE">
        <w:rPr>
          <w:rFonts w:ascii="Bookman Old Style" w:hAnsi="Bookman Old Style"/>
          <w:b/>
          <w:szCs w:val="24"/>
        </w:rPr>
        <w:t xml:space="preserve"> źródło informacji zarządczej;</w:t>
      </w:r>
    </w:p>
    <w:p w:rsidR="00057634" w:rsidRDefault="00057634" w:rsidP="00BA3A53">
      <w:pPr>
        <w:pStyle w:val="Tekstpodstawowy"/>
        <w:ind w:left="2880"/>
        <w:rPr>
          <w:rFonts w:ascii="Bookman Old Style" w:hAnsi="Bookman Old Style"/>
          <w:szCs w:val="24"/>
        </w:rPr>
      </w:pPr>
      <w:r w:rsidRPr="00F84B31">
        <w:rPr>
          <w:rFonts w:ascii="Bookman Old Style" w:hAnsi="Bookman Old Style"/>
          <w:szCs w:val="24"/>
        </w:rPr>
        <w:t>Prowadzący – dr Adam Niedzielski</w:t>
      </w:r>
    </w:p>
    <w:p w:rsidR="00057634" w:rsidRPr="00BA3A53" w:rsidRDefault="00057634" w:rsidP="00BA3A53">
      <w:pPr>
        <w:pStyle w:val="Tekstpodstawowy"/>
        <w:ind w:left="2880"/>
        <w:rPr>
          <w:rFonts w:ascii="Bookman Old Style" w:hAnsi="Bookman Old Style"/>
          <w:b/>
          <w:szCs w:val="24"/>
        </w:rPr>
      </w:pPr>
    </w:p>
    <w:p w:rsidR="00057634" w:rsidRPr="00E4726E" w:rsidRDefault="00057634" w:rsidP="00E4726E">
      <w:pPr>
        <w:pStyle w:val="Tekstpodstawowy"/>
        <w:tabs>
          <w:tab w:val="left" w:pos="180"/>
          <w:tab w:val="left" w:pos="1260"/>
          <w:tab w:val="left" w:pos="2700"/>
        </w:tabs>
        <w:spacing w:after="60"/>
        <w:ind w:left="2832" w:hanging="2832"/>
        <w:jc w:val="left"/>
        <w:rPr>
          <w:rFonts w:ascii="Bookman Old Style" w:hAnsi="Bookman Old Style"/>
          <w:b/>
          <w:szCs w:val="24"/>
        </w:rPr>
      </w:pPr>
      <w:r w:rsidRPr="00BA3A53">
        <w:rPr>
          <w:rFonts w:ascii="Bookman Old Style" w:hAnsi="Bookman Old Style"/>
          <w:b/>
          <w:szCs w:val="24"/>
        </w:rPr>
        <w:t>10.45 – 11.45</w:t>
      </w:r>
      <w:r w:rsidRPr="00BA3A53">
        <w:rPr>
          <w:rFonts w:ascii="Bookman Old Style" w:hAnsi="Bookman Old Style"/>
          <w:b/>
          <w:szCs w:val="24"/>
        </w:rPr>
        <w:tab/>
      </w:r>
      <w:r w:rsidRPr="00BA3A53">
        <w:rPr>
          <w:rFonts w:ascii="Bookman Old Style" w:hAnsi="Bookman Old Style"/>
          <w:b/>
          <w:szCs w:val="24"/>
        </w:rPr>
        <w:tab/>
      </w:r>
      <w:r w:rsidRPr="00E4726E">
        <w:rPr>
          <w:rFonts w:ascii="Bookman Old Style" w:hAnsi="Bookman Old Style"/>
          <w:b/>
          <w:szCs w:val="24"/>
        </w:rPr>
        <w:t>Strategia i informacja zarządcza;</w:t>
      </w:r>
    </w:p>
    <w:p w:rsidR="00057634" w:rsidRDefault="00057634" w:rsidP="00E4726E">
      <w:pPr>
        <w:pStyle w:val="Tekstpodstawowy"/>
        <w:ind w:left="2124" w:firstLine="708"/>
        <w:rPr>
          <w:rFonts w:ascii="Bookman Old Style" w:hAnsi="Bookman Old Style"/>
          <w:szCs w:val="24"/>
        </w:rPr>
      </w:pPr>
      <w:r w:rsidRPr="00F84B31">
        <w:rPr>
          <w:rFonts w:ascii="Bookman Old Style" w:hAnsi="Bookman Old Style"/>
          <w:szCs w:val="24"/>
        </w:rPr>
        <w:t>Prowadzący – dr Adam Niedzielski</w:t>
      </w:r>
    </w:p>
    <w:p w:rsidR="00057634" w:rsidRPr="00BA3A53" w:rsidRDefault="00057634" w:rsidP="00BA3A53">
      <w:pPr>
        <w:pStyle w:val="Tekstpodstawowy"/>
        <w:tabs>
          <w:tab w:val="left" w:pos="180"/>
          <w:tab w:val="left" w:pos="1260"/>
          <w:tab w:val="left" w:pos="2700"/>
        </w:tabs>
        <w:spacing w:after="60"/>
        <w:ind w:left="2832" w:firstLine="3"/>
        <w:jc w:val="left"/>
        <w:rPr>
          <w:rFonts w:ascii="Bookman Old Style" w:hAnsi="Bookman Old Style"/>
          <w:b/>
          <w:szCs w:val="24"/>
        </w:rPr>
      </w:pPr>
    </w:p>
    <w:p w:rsidR="00057634" w:rsidRPr="00BA3A53" w:rsidRDefault="00057634" w:rsidP="00BA3A53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 w:rsidRPr="00BA3A53">
        <w:rPr>
          <w:rFonts w:ascii="Bookman Old Style" w:hAnsi="Bookman Old Style"/>
          <w:szCs w:val="24"/>
        </w:rPr>
        <w:t>11.45 – 12.00</w:t>
      </w:r>
      <w:r w:rsidRPr="00BA3A53">
        <w:rPr>
          <w:rFonts w:ascii="Bookman Old Style" w:hAnsi="Bookman Old Style"/>
          <w:b/>
          <w:szCs w:val="24"/>
        </w:rPr>
        <w:tab/>
      </w:r>
      <w:r w:rsidRPr="00BA3A53">
        <w:rPr>
          <w:rFonts w:ascii="Bookman Old Style" w:hAnsi="Bookman Old Style"/>
          <w:b/>
          <w:szCs w:val="24"/>
        </w:rPr>
        <w:tab/>
      </w:r>
      <w:proofErr w:type="gramStart"/>
      <w:r w:rsidRPr="00BA3A53">
        <w:rPr>
          <w:rFonts w:ascii="Bookman Old Style" w:hAnsi="Bookman Old Style"/>
          <w:szCs w:val="24"/>
        </w:rPr>
        <w:t>przerwa</w:t>
      </w:r>
      <w:proofErr w:type="gramEnd"/>
      <w:r w:rsidRPr="00BA3A53">
        <w:rPr>
          <w:rFonts w:ascii="Bookman Old Style" w:hAnsi="Bookman Old Style"/>
          <w:szCs w:val="24"/>
        </w:rPr>
        <w:t xml:space="preserve"> na kawę lub herbatę</w:t>
      </w:r>
    </w:p>
    <w:p w:rsidR="00057634" w:rsidRPr="008E3200" w:rsidRDefault="00057634" w:rsidP="008E3200">
      <w:pPr>
        <w:pStyle w:val="Tekstpodstawowy"/>
        <w:tabs>
          <w:tab w:val="left" w:pos="0"/>
          <w:tab w:val="left" w:pos="180"/>
          <w:tab w:val="left" w:pos="1260"/>
        </w:tabs>
        <w:spacing w:after="60"/>
        <w:ind w:firstLine="2835"/>
        <w:jc w:val="left"/>
        <w:rPr>
          <w:rFonts w:ascii="Bookman Old Style" w:hAnsi="Bookman Old Style"/>
          <w:b/>
          <w:szCs w:val="24"/>
        </w:rPr>
      </w:pPr>
      <w:r w:rsidRPr="00BA3A53">
        <w:rPr>
          <w:rFonts w:ascii="Bookman Old Style" w:hAnsi="Bookman Old Style"/>
          <w:b/>
          <w:szCs w:val="24"/>
        </w:rPr>
        <w:br/>
        <w:t>12.00 – 13.15</w:t>
      </w:r>
      <w:r w:rsidRPr="00BA3A53">
        <w:rPr>
          <w:rFonts w:ascii="Bookman Old Style" w:hAnsi="Bookman Old Style"/>
          <w:b/>
          <w:szCs w:val="24"/>
        </w:rPr>
        <w:tab/>
      </w:r>
      <w:r w:rsidRPr="00BA3A53">
        <w:rPr>
          <w:rFonts w:ascii="Bookman Old Style" w:hAnsi="Bookman Old Style"/>
          <w:b/>
          <w:szCs w:val="24"/>
        </w:rPr>
        <w:tab/>
      </w:r>
      <w:r w:rsidRPr="008E3200">
        <w:rPr>
          <w:rFonts w:ascii="Bookman Old Style" w:hAnsi="Bookman Old Style"/>
          <w:b/>
          <w:szCs w:val="24"/>
        </w:rPr>
        <w:t xml:space="preserve">Realizacja zadań WSIZ; </w:t>
      </w:r>
    </w:p>
    <w:p w:rsidR="00057634" w:rsidRPr="008E3200" w:rsidRDefault="00057634" w:rsidP="00BA3A53">
      <w:pPr>
        <w:pStyle w:val="Tekstpodstawowy"/>
        <w:tabs>
          <w:tab w:val="left" w:pos="0"/>
          <w:tab w:val="left" w:pos="180"/>
          <w:tab w:val="left" w:pos="1260"/>
        </w:tabs>
        <w:spacing w:after="60"/>
        <w:ind w:left="2832" w:firstLine="3"/>
        <w:jc w:val="left"/>
        <w:rPr>
          <w:rFonts w:ascii="Bookman Old Style" w:hAnsi="Bookman Old Style"/>
          <w:b/>
          <w:szCs w:val="24"/>
        </w:rPr>
      </w:pPr>
      <w:r w:rsidRPr="008E3200">
        <w:rPr>
          <w:rFonts w:ascii="Bookman Old Style" w:hAnsi="Bookman Old Style"/>
          <w:b/>
          <w:szCs w:val="24"/>
        </w:rPr>
        <w:t>Obowiązki sprawozdawcze dotychczasowe i nowe;</w:t>
      </w:r>
    </w:p>
    <w:p w:rsidR="00057634" w:rsidRPr="008E3200" w:rsidRDefault="00057634" w:rsidP="00BA3A53">
      <w:pPr>
        <w:pStyle w:val="Tekstpodstawowy"/>
        <w:tabs>
          <w:tab w:val="left" w:pos="0"/>
          <w:tab w:val="left" w:pos="180"/>
          <w:tab w:val="left" w:pos="1260"/>
        </w:tabs>
        <w:spacing w:after="60"/>
        <w:ind w:left="2832" w:firstLine="3"/>
        <w:jc w:val="left"/>
        <w:rPr>
          <w:rFonts w:ascii="Bookman Old Style" w:hAnsi="Bookman Old Style"/>
          <w:b/>
          <w:szCs w:val="24"/>
        </w:rPr>
      </w:pPr>
      <w:r w:rsidRPr="008E3200">
        <w:rPr>
          <w:rFonts w:ascii="Bookman Old Style" w:hAnsi="Bookman Old Style"/>
          <w:b/>
          <w:szCs w:val="24"/>
        </w:rPr>
        <w:t xml:space="preserve">Projekt </w:t>
      </w:r>
      <w:r w:rsidRPr="008E3200">
        <w:rPr>
          <w:rFonts w:ascii="Bookman Old Style" w:hAnsi="Bookman Old Style"/>
          <w:b/>
          <w:i/>
          <w:szCs w:val="24"/>
        </w:rPr>
        <w:t>„Automatyzacja poboru danych statystycznych z systemów sądowych</w:t>
      </w:r>
      <w:r w:rsidRPr="008E3200">
        <w:rPr>
          <w:rFonts w:ascii="Bookman Old Style" w:hAnsi="Bookman Old Style"/>
          <w:b/>
          <w:szCs w:val="24"/>
        </w:rPr>
        <w:t xml:space="preserve">” realizowany w ramach budowy Centralnego Systemu Sądowego </w:t>
      </w:r>
      <w:proofErr w:type="spellStart"/>
      <w:r w:rsidRPr="008E3200">
        <w:rPr>
          <w:rFonts w:ascii="Bookman Old Style" w:hAnsi="Bookman Old Style"/>
          <w:b/>
          <w:szCs w:val="24"/>
        </w:rPr>
        <w:t>CaSuS</w:t>
      </w:r>
      <w:proofErr w:type="spellEnd"/>
      <w:r w:rsidRPr="008E3200">
        <w:rPr>
          <w:rFonts w:ascii="Bookman Old Style" w:hAnsi="Bookman Old Style"/>
          <w:b/>
          <w:szCs w:val="24"/>
        </w:rPr>
        <w:t xml:space="preserve">; </w:t>
      </w:r>
    </w:p>
    <w:p w:rsidR="00057634" w:rsidRPr="006C7CBB" w:rsidRDefault="00057634" w:rsidP="006C7CBB">
      <w:pPr>
        <w:pStyle w:val="Tekstpodstawowy"/>
        <w:ind w:left="2124" w:firstLine="708"/>
        <w:jc w:val="left"/>
        <w:rPr>
          <w:rFonts w:ascii="Bookman Old Style" w:hAnsi="Bookman Old Style"/>
          <w:szCs w:val="24"/>
        </w:rPr>
      </w:pPr>
      <w:r w:rsidRPr="00F84B31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</w:t>
      </w:r>
      <w:r w:rsidRPr="00F84B31">
        <w:rPr>
          <w:rFonts w:ascii="Bookman Old Style" w:hAnsi="Bookman Old Style"/>
          <w:szCs w:val="24"/>
        </w:rPr>
        <w:t>Justyna Kowalczyk</w:t>
      </w:r>
      <w:r w:rsidRPr="00F84B31">
        <w:rPr>
          <w:rFonts w:ascii="Bookman Old Style" w:hAnsi="Bookman Old Style"/>
          <w:szCs w:val="24"/>
        </w:rPr>
        <w:br/>
      </w:r>
    </w:p>
    <w:p w:rsidR="00057634" w:rsidRPr="00BA3A53" w:rsidRDefault="00057634" w:rsidP="00BA3A53">
      <w:pPr>
        <w:spacing w:before="60"/>
        <w:jc w:val="both"/>
        <w:rPr>
          <w:rFonts w:ascii="Bookman Old Style" w:hAnsi="Bookman Old Style"/>
        </w:rPr>
      </w:pPr>
      <w:r w:rsidRPr="00BA3A53">
        <w:rPr>
          <w:rFonts w:ascii="Bookman Old Style" w:hAnsi="Bookman Old Style"/>
        </w:rPr>
        <w:t>13.30 – 15.30</w:t>
      </w:r>
      <w:r w:rsidRPr="00BA3A53">
        <w:rPr>
          <w:rFonts w:ascii="Bookman Old Style" w:hAnsi="Bookman Old Style"/>
        </w:rPr>
        <w:tab/>
      </w:r>
      <w:r w:rsidRPr="00BA3A53">
        <w:rPr>
          <w:rFonts w:ascii="Bookman Old Style" w:hAnsi="Bookman Old Style"/>
        </w:rPr>
        <w:tab/>
      </w:r>
      <w:proofErr w:type="gramStart"/>
      <w:r w:rsidRPr="00BA3A53">
        <w:rPr>
          <w:rFonts w:ascii="Bookman Old Style" w:hAnsi="Bookman Old Style"/>
        </w:rPr>
        <w:t>obiad</w:t>
      </w:r>
      <w:proofErr w:type="gramEnd"/>
    </w:p>
    <w:p w:rsidR="00057634" w:rsidRPr="00BA3A53" w:rsidRDefault="00057634" w:rsidP="00BA3A53">
      <w:pPr>
        <w:spacing w:before="60"/>
        <w:jc w:val="both"/>
        <w:rPr>
          <w:rFonts w:ascii="Bookman Old Style" w:hAnsi="Bookman Old Style"/>
        </w:rPr>
      </w:pPr>
    </w:p>
    <w:p w:rsidR="00057634" w:rsidRPr="00AC3538" w:rsidRDefault="00057634" w:rsidP="00AC3538">
      <w:pPr>
        <w:spacing w:before="60"/>
        <w:ind w:left="2832" w:hanging="2832"/>
        <w:rPr>
          <w:rFonts w:ascii="Bookman Old Style" w:hAnsi="Bookman Old Style"/>
          <w:b/>
        </w:rPr>
      </w:pPr>
      <w:r w:rsidRPr="00BA3A53">
        <w:rPr>
          <w:rFonts w:ascii="Bookman Old Style" w:hAnsi="Bookman Old Style"/>
          <w:b/>
        </w:rPr>
        <w:t>15.30 – 17.00</w:t>
      </w:r>
      <w:r w:rsidRPr="00BA3A5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</w:r>
      <w:r w:rsidRPr="00AC3538">
        <w:rPr>
          <w:rFonts w:ascii="Bookman Old Style" w:hAnsi="Bookman Old Style"/>
          <w:b/>
        </w:rPr>
        <w:t xml:space="preserve">Omówienie problemów i trudności związanych </w:t>
      </w:r>
      <w:r w:rsidRPr="00AC3538">
        <w:rPr>
          <w:rFonts w:ascii="Bookman Old Style" w:hAnsi="Bookman Old Style"/>
          <w:b/>
        </w:rPr>
        <w:br/>
        <w:t xml:space="preserve">ze sprawozdawczością statystyczną 2015 i 2016; </w:t>
      </w:r>
      <w:r w:rsidRPr="00AC3538">
        <w:rPr>
          <w:rFonts w:ascii="Bookman Old Style" w:hAnsi="Bookman Old Style"/>
          <w:b/>
          <w:u w:val="single"/>
        </w:rPr>
        <w:t>pion karny</w:t>
      </w:r>
    </w:p>
    <w:p w:rsidR="00057634" w:rsidRDefault="00057634" w:rsidP="00BA3A53">
      <w:pPr>
        <w:spacing w:before="60"/>
        <w:ind w:left="2832" w:firstLine="3"/>
        <w:jc w:val="both"/>
        <w:rPr>
          <w:rFonts w:ascii="Bookman Old Style" w:hAnsi="Bookman Old Style"/>
        </w:rPr>
      </w:pPr>
      <w:r w:rsidRPr="00F84B3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F84B31">
        <w:rPr>
          <w:rFonts w:ascii="Bookman Old Style" w:hAnsi="Bookman Old Style"/>
        </w:rPr>
        <w:t>Justyna Kowalczyk</w:t>
      </w:r>
      <w:r>
        <w:rPr>
          <w:rFonts w:ascii="Bookman Old Style" w:hAnsi="Bookman Old Style"/>
        </w:rPr>
        <w:t>; Arkadiusz Krochmal</w:t>
      </w:r>
    </w:p>
    <w:p w:rsidR="00057634" w:rsidRPr="00BA3A53" w:rsidRDefault="00057634" w:rsidP="00BA3A53">
      <w:pPr>
        <w:spacing w:before="60"/>
        <w:ind w:left="2832" w:firstLine="3"/>
        <w:jc w:val="both"/>
        <w:rPr>
          <w:rFonts w:ascii="Bookman Old Style" w:hAnsi="Bookman Old Style"/>
        </w:rPr>
      </w:pPr>
    </w:p>
    <w:p w:rsidR="00057634" w:rsidRPr="00BA3A53" w:rsidRDefault="00057634" w:rsidP="00BA3A53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 w:rsidRPr="00BA3A53">
        <w:rPr>
          <w:rFonts w:ascii="Bookman Old Style" w:hAnsi="Bookman Old Style"/>
          <w:szCs w:val="24"/>
        </w:rPr>
        <w:t>17.00 – 17.15</w:t>
      </w:r>
      <w:r w:rsidRPr="00BA3A53">
        <w:rPr>
          <w:rFonts w:ascii="Bookman Old Style" w:hAnsi="Bookman Old Style"/>
          <w:b/>
          <w:szCs w:val="24"/>
        </w:rPr>
        <w:tab/>
      </w:r>
      <w:r w:rsidRPr="00BA3A53">
        <w:rPr>
          <w:rFonts w:ascii="Bookman Old Style" w:hAnsi="Bookman Old Style"/>
          <w:b/>
          <w:szCs w:val="24"/>
        </w:rPr>
        <w:tab/>
      </w:r>
      <w:proofErr w:type="gramStart"/>
      <w:r w:rsidRPr="00BA3A53">
        <w:rPr>
          <w:rFonts w:ascii="Bookman Old Style" w:hAnsi="Bookman Old Style"/>
          <w:szCs w:val="24"/>
        </w:rPr>
        <w:t>przerwa</w:t>
      </w:r>
      <w:proofErr w:type="gramEnd"/>
      <w:r w:rsidRPr="00BA3A53">
        <w:rPr>
          <w:rFonts w:ascii="Bookman Old Style" w:hAnsi="Bookman Old Style"/>
          <w:szCs w:val="24"/>
        </w:rPr>
        <w:t xml:space="preserve"> na kawę lub herbatę</w:t>
      </w:r>
    </w:p>
    <w:p w:rsidR="00057634" w:rsidRPr="00BA3A53" w:rsidRDefault="00057634" w:rsidP="00BA3A53">
      <w:pPr>
        <w:spacing w:before="60"/>
        <w:jc w:val="both"/>
        <w:rPr>
          <w:rFonts w:ascii="Bookman Old Style" w:hAnsi="Bookman Old Style"/>
        </w:rPr>
      </w:pPr>
    </w:p>
    <w:p w:rsidR="00057634" w:rsidRPr="00AC3538" w:rsidRDefault="00057634" w:rsidP="00AC3538">
      <w:pPr>
        <w:pStyle w:val="Tekstpodstawowy"/>
        <w:tabs>
          <w:tab w:val="left" w:pos="180"/>
          <w:tab w:val="left" w:pos="1260"/>
          <w:tab w:val="left" w:pos="2700"/>
        </w:tabs>
        <w:spacing w:after="60"/>
        <w:ind w:left="2880" w:hanging="2880"/>
        <w:rPr>
          <w:rFonts w:ascii="Bookman Old Style" w:hAnsi="Bookman Old Style"/>
          <w:b/>
          <w:szCs w:val="24"/>
        </w:rPr>
      </w:pPr>
      <w:r w:rsidRPr="006C7CBB">
        <w:rPr>
          <w:rFonts w:ascii="Bookman Old Style" w:hAnsi="Bookman Old Style"/>
          <w:b/>
          <w:szCs w:val="24"/>
        </w:rPr>
        <w:t>17.15 – 18.30</w:t>
      </w:r>
      <w:r w:rsidRPr="006C7CBB">
        <w:rPr>
          <w:rFonts w:ascii="Bookman Old Style" w:hAnsi="Bookman Old Style"/>
          <w:szCs w:val="24"/>
        </w:rPr>
        <w:tab/>
      </w:r>
      <w:r w:rsidRPr="006C7CBB">
        <w:rPr>
          <w:rFonts w:ascii="Bookman Old Style" w:hAnsi="Bookman Old Style"/>
          <w:szCs w:val="24"/>
        </w:rPr>
        <w:tab/>
      </w:r>
      <w:r w:rsidRPr="006C7CBB">
        <w:rPr>
          <w:rFonts w:ascii="Bookman Old Style" w:hAnsi="Bookman Old Style"/>
          <w:b/>
          <w:szCs w:val="24"/>
        </w:rPr>
        <w:t>Omówienie problemów i trudności związanych ze</w:t>
      </w:r>
      <w:r w:rsidRPr="006C7CBB">
        <w:rPr>
          <w:rFonts w:ascii="Bookman Old Style" w:hAnsi="Bookman Old Style"/>
          <w:b/>
          <w:szCs w:val="24"/>
        </w:rPr>
        <w:br/>
        <w:t>sprawozdawczością statystyczną 2015 i 2016; sądy wojskowe; MS-Kom23; MS-Not24; MS-S40; RODK, Schroniska dla nieletnich i Zakłady Poprawcze</w:t>
      </w:r>
      <w:r>
        <w:rPr>
          <w:rFonts w:ascii="Bookman Old Style" w:hAnsi="Bookman Old Style"/>
          <w:b/>
          <w:szCs w:val="24"/>
        </w:rPr>
        <w:br/>
      </w:r>
      <w:r w:rsidRPr="00AC3538">
        <w:rPr>
          <w:rFonts w:ascii="Bookman Old Style" w:hAnsi="Bookman Old Style"/>
        </w:rPr>
        <w:t>Prowadzący – Justyna Kowalczyk; Arkadiusz Krochmal</w:t>
      </w:r>
    </w:p>
    <w:p w:rsidR="00057634" w:rsidRPr="00AC3538" w:rsidRDefault="00057634" w:rsidP="00BA3A53">
      <w:pPr>
        <w:tabs>
          <w:tab w:val="left" w:pos="2880"/>
        </w:tabs>
        <w:spacing w:before="60"/>
        <w:ind w:left="2850"/>
        <w:jc w:val="both"/>
        <w:rPr>
          <w:rFonts w:ascii="Bookman Old Style" w:hAnsi="Bookman Old Style"/>
        </w:rPr>
      </w:pPr>
    </w:p>
    <w:p w:rsidR="00057634" w:rsidRPr="00E04220" w:rsidRDefault="00057634" w:rsidP="00BA3A53">
      <w:pPr>
        <w:numPr>
          <w:ilvl w:val="0"/>
          <w:numId w:val="3"/>
        </w:num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k</w:t>
      </w:r>
      <w:r w:rsidRPr="00BA3A53">
        <w:rPr>
          <w:rFonts w:ascii="Bookman Old Style" w:hAnsi="Bookman Old Style"/>
        </w:rPr>
        <w:t>olacja</w:t>
      </w:r>
      <w:proofErr w:type="gramEnd"/>
    </w:p>
    <w:p w:rsidR="003B5C6F" w:rsidRDefault="003B5C6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057634" w:rsidRPr="00BF5C14" w:rsidRDefault="00BC27B9" w:rsidP="00BA3A53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  <w:b/>
        </w:rPr>
      </w:pPr>
      <w:r w:rsidRPr="00BF5C14"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87AB2">
        <w:rPr>
          <w:rFonts w:ascii="Bookman Old Style" w:hAnsi="Bookman Old Style"/>
          <w:b/>
        </w:rPr>
        <w:tab/>
      </w:r>
      <w:r w:rsidRPr="00BF5C14">
        <w:rPr>
          <w:rFonts w:ascii="Bookman Old Style" w:hAnsi="Bookman Old Style"/>
          <w:b/>
        </w:rPr>
        <w:t>29 kwietnia 2015 r.</w:t>
      </w:r>
    </w:p>
    <w:p w:rsidR="00057634" w:rsidRPr="00BF5C14" w:rsidRDefault="00BC27B9" w:rsidP="00BA3A53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</w:rPr>
      </w:pPr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</w:rPr>
      </w:pPr>
      <w:r w:rsidRPr="00BF5C14">
        <w:rPr>
          <w:rFonts w:ascii="Bookman Old Style" w:hAnsi="Bookman Old Style"/>
        </w:rPr>
        <w:t>7.30 – 8.30</w:t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proofErr w:type="gramStart"/>
      <w:r w:rsidRPr="00BF5C14">
        <w:rPr>
          <w:rFonts w:ascii="Bookman Old Style" w:hAnsi="Bookman Old Style"/>
        </w:rPr>
        <w:t>śniadanie</w:t>
      </w:r>
      <w:proofErr w:type="gramEnd"/>
    </w:p>
    <w:p w:rsidR="00057634" w:rsidRPr="00BF5C14" w:rsidRDefault="00057634" w:rsidP="00BA3A53">
      <w:pPr>
        <w:tabs>
          <w:tab w:val="left" w:pos="2880"/>
        </w:tabs>
        <w:spacing w:before="60"/>
        <w:jc w:val="both"/>
        <w:rPr>
          <w:rFonts w:ascii="Bookman Old Style" w:hAnsi="Bookman Old Style"/>
          <w:b/>
        </w:rPr>
      </w:pPr>
    </w:p>
    <w:p w:rsidR="00057634" w:rsidRDefault="00057634" w:rsidP="00BF5C14">
      <w:pPr>
        <w:pStyle w:val="Tekstpodstawowy"/>
        <w:ind w:left="2832" w:hanging="2832"/>
        <w:rPr>
          <w:rFonts w:ascii="Bookman Old Style" w:hAnsi="Bookman Old Style"/>
          <w:b/>
          <w:szCs w:val="24"/>
        </w:rPr>
      </w:pPr>
      <w:r w:rsidRPr="00BF5C14">
        <w:rPr>
          <w:rFonts w:ascii="Bookman Old Style" w:hAnsi="Bookman Old Style"/>
          <w:b/>
          <w:szCs w:val="24"/>
        </w:rPr>
        <w:t>9.00 – 10.</w:t>
      </w:r>
      <w:r>
        <w:rPr>
          <w:rFonts w:ascii="Bookman Old Style" w:hAnsi="Bookman Old Style"/>
          <w:b/>
          <w:szCs w:val="24"/>
        </w:rPr>
        <w:t>30</w:t>
      </w:r>
      <w:r>
        <w:rPr>
          <w:rFonts w:ascii="Bookman Old Style" w:hAnsi="Bookman Old Style"/>
          <w:b/>
          <w:szCs w:val="24"/>
        </w:rPr>
        <w:tab/>
      </w:r>
      <w:r w:rsidRPr="00194553">
        <w:rPr>
          <w:rFonts w:ascii="Bookman Old Style" w:hAnsi="Bookman Old Style"/>
          <w:b/>
          <w:szCs w:val="24"/>
        </w:rPr>
        <w:t xml:space="preserve">Portale dostępowe WSIZ DSF (Intranet MS, Informator Statystyczny Wymiaru Sprawiedliwości (ISWS)); Portal analityczny ZSRK </w:t>
      </w:r>
      <w:proofErr w:type="spellStart"/>
      <w:r w:rsidRPr="00194553">
        <w:rPr>
          <w:rFonts w:ascii="Bookman Old Style" w:hAnsi="Bookman Old Style"/>
          <w:b/>
          <w:szCs w:val="24"/>
        </w:rPr>
        <w:t>NetWeaver</w:t>
      </w:r>
      <w:proofErr w:type="spellEnd"/>
      <w:r w:rsidRPr="00194553">
        <w:rPr>
          <w:rFonts w:ascii="Bookman Old Style" w:hAnsi="Bookman Old Style"/>
          <w:b/>
          <w:szCs w:val="24"/>
        </w:rPr>
        <w:t>;</w:t>
      </w:r>
    </w:p>
    <w:p w:rsidR="00057634" w:rsidRPr="00194553" w:rsidRDefault="00057634" w:rsidP="00BF5C14">
      <w:pPr>
        <w:pStyle w:val="Tekstpodstawowy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194553">
        <w:rPr>
          <w:rFonts w:ascii="Bookman Old Style" w:hAnsi="Bookman Old Style"/>
          <w:szCs w:val="24"/>
        </w:rPr>
        <w:t>Prowadzący – Justyna Kowalczyk</w:t>
      </w:r>
    </w:p>
    <w:p w:rsidR="00057634" w:rsidRPr="00BF5C14" w:rsidRDefault="00057634" w:rsidP="00BA3A53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</w:p>
    <w:p w:rsidR="00057634" w:rsidRPr="007569B2" w:rsidRDefault="00057634" w:rsidP="007569B2">
      <w:pPr>
        <w:pStyle w:val="Tekstpodstawowy"/>
        <w:tabs>
          <w:tab w:val="left" w:pos="180"/>
          <w:tab w:val="left" w:pos="1260"/>
          <w:tab w:val="left" w:pos="2835"/>
        </w:tabs>
        <w:spacing w:after="60"/>
        <w:ind w:left="2835" w:hanging="2835"/>
        <w:rPr>
          <w:rFonts w:ascii="Bookman Old Style" w:hAnsi="Bookman Old Style"/>
          <w:b/>
          <w:szCs w:val="24"/>
        </w:rPr>
      </w:pPr>
      <w:r w:rsidRPr="00BF5C14">
        <w:rPr>
          <w:rFonts w:ascii="Bookman Old Style" w:hAnsi="Bookman Old Style"/>
          <w:b/>
          <w:szCs w:val="24"/>
        </w:rPr>
        <w:t>10.45 – 11.45</w:t>
      </w:r>
      <w:r w:rsidRPr="00BF5C14">
        <w:rPr>
          <w:rFonts w:ascii="Bookman Old Style" w:hAnsi="Bookman Old Style"/>
          <w:b/>
          <w:szCs w:val="24"/>
        </w:rPr>
        <w:tab/>
      </w:r>
      <w:r w:rsidRPr="007569B2">
        <w:rPr>
          <w:rFonts w:ascii="Bookman Old Style" w:hAnsi="Bookman Old Style"/>
          <w:b/>
          <w:szCs w:val="24"/>
        </w:rPr>
        <w:t xml:space="preserve">Omówienie problemów i trudności związanych </w:t>
      </w:r>
    </w:p>
    <w:p w:rsidR="00057634" w:rsidRPr="007569B2" w:rsidRDefault="00057634" w:rsidP="007569B2">
      <w:pPr>
        <w:pStyle w:val="Tekstpodstawowy"/>
        <w:tabs>
          <w:tab w:val="left" w:pos="2835"/>
        </w:tabs>
        <w:ind w:left="2832"/>
        <w:rPr>
          <w:rFonts w:ascii="Bookman Old Style" w:hAnsi="Bookman Old Style"/>
          <w:b/>
          <w:szCs w:val="24"/>
          <w:u w:val="single"/>
        </w:rPr>
      </w:pPr>
      <w:proofErr w:type="gramStart"/>
      <w:r w:rsidRPr="007569B2">
        <w:rPr>
          <w:rFonts w:ascii="Bookman Old Style" w:hAnsi="Bookman Old Style"/>
          <w:b/>
          <w:szCs w:val="24"/>
        </w:rPr>
        <w:t>ze</w:t>
      </w:r>
      <w:proofErr w:type="gramEnd"/>
      <w:r w:rsidRPr="007569B2">
        <w:rPr>
          <w:rFonts w:ascii="Bookman Old Style" w:hAnsi="Bookman Old Style"/>
          <w:b/>
          <w:szCs w:val="24"/>
        </w:rPr>
        <w:t xml:space="preserve"> sprawozdawczością statystyczną 2015/2016; </w:t>
      </w:r>
      <w:r w:rsidRPr="007569B2">
        <w:rPr>
          <w:rFonts w:ascii="Bookman Old Style" w:hAnsi="Bookman Old Style"/>
          <w:b/>
          <w:szCs w:val="24"/>
          <w:u w:val="single"/>
        </w:rPr>
        <w:t>pion cywilny</w:t>
      </w:r>
    </w:p>
    <w:p w:rsidR="00057634" w:rsidRDefault="00057634" w:rsidP="007569B2">
      <w:pPr>
        <w:spacing w:before="60"/>
        <w:ind w:left="2832" w:firstLine="3"/>
        <w:jc w:val="both"/>
        <w:rPr>
          <w:rFonts w:ascii="Bookman Old Style" w:hAnsi="Bookman Old Style"/>
        </w:rPr>
      </w:pPr>
      <w:r w:rsidRPr="00F84B3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F84B31">
        <w:rPr>
          <w:rFonts w:ascii="Bookman Old Style" w:hAnsi="Bookman Old Style"/>
        </w:rPr>
        <w:t>Justyna Kowalczyk</w:t>
      </w:r>
      <w:r>
        <w:rPr>
          <w:rFonts w:ascii="Bookman Old Style" w:hAnsi="Bookman Old Style"/>
        </w:rPr>
        <w:t>; Arkadiusz Krochmal</w:t>
      </w:r>
    </w:p>
    <w:p w:rsidR="00057634" w:rsidRPr="00BF5C14" w:rsidRDefault="00057634" w:rsidP="00BA3A53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</w:p>
    <w:p w:rsidR="00057634" w:rsidRPr="00BF5C14" w:rsidRDefault="00057634" w:rsidP="00BA3A53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 w:rsidRPr="00BF5C14">
        <w:rPr>
          <w:rFonts w:ascii="Bookman Old Style" w:hAnsi="Bookman Old Style"/>
          <w:szCs w:val="24"/>
        </w:rPr>
        <w:t>11.45 – 12.00</w:t>
      </w:r>
      <w:r w:rsidRPr="00BF5C14">
        <w:rPr>
          <w:rFonts w:ascii="Bookman Old Style" w:hAnsi="Bookman Old Style"/>
          <w:b/>
          <w:szCs w:val="24"/>
        </w:rPr>
        <w:tab/>
      </w:r>
      <w:r w:rsidRPr="00BF5C14">
        <w:rPr>
          <w:rFonts w:ascii="Bookman Old Style" w:hAnsi="Bookman Old Style"/>
          <w:b/>
          <w:szCs w:val="24"/>
        </w:rPr>
        <w:tab/>
      </w:r>
      <w:proofErr w:type="gramStart"/>
      <w:r w:rsidRPr="00BF5C14">
        <w:rPr>
          <w:rFonts w:ascii="Bookman Old Style" w:hAnsi="Bookman Old Style"/>
          <w:szCs w:val="24"/>
        </w:rPr>
        <w:t>przerwa</w:t>
      </w:r>
      <w:proofErr w:type="gramEnd"/>
      <w:r w:rsidRPr="00BF5C14">
        <w:rPr>
          <w:rFonts w:ascii="Bookman Old Style" w:hAnsi="Bookman Old Style"/>
          <w:szCs w:val="24"/>
        </w:rPr>
        <w:t xml:space="preserve"> na kawę lub herbatę</w:t>
      </w:r>
    </w:p>
    <w:p w:rsidR="00057634" w:rsidRPr="00BF5C14" w:rsidRDefault="00057634" w:rsidP="00BA3A53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</w:p>
    <w:p w:rsidR="00057634" w:rsidRPr="0049444D" w:rsidRDefault="00057634" w:rsidP="0049444D">
      <w:pPr>
        <w:pStyle w:val="Tekstpodstawowy"/>
        <w:tabs>
          <w:tab w:val="left" w:pos="180"/>
          <w:tab w:val="left" w:pos="1260"/>
          <w:tab w:val="left" w:pos="270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BF5C14">
        <w:rPr>
          <w:rFonts w:ascii="Bookman Old Style" w:hAnsi="Bookman Old Style"/>
          <w:b/>
          <w:szCs w:val="24"/>
        </w:rPr>
        <w:t>12.00 – 13.</w:t>
      </w:r>
      <w:r>
        <w:rPr>
          <w:rFonts w:ascii="Bookman Old Style" w:hAnsi="Bookman Old Style"/>
          <w:b/>
          <w:szCs w:val="24"/>
        </w:rPr>
        <w:t>30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Pr="0049444D">
        <w:rPr>
          <w:rFonts w:ascii="Bookman Old Style" w:hAnsi="Bookman Old Style"/>
          <w:b/>
          <w:szCs w:val="24"/>
        </w:rPr>
        <w:t>Omówienie problemów i trudności związanych ze</w:t>
      </w:r>
      <w:r>
        <w:rPr>
          <w:rFonts w:ascii="Bookman Old Style" w:hAnsi="Bookman Old Style"/>
          <w:b/>
          <w:szCs w:val="24"/>
        </w:rPr>
        <w:br/>
      </w:r>
      <w:r w:rsidRPr="0049444D">
        <w:rPr>
          <w:rFonts w:ascii="Bookman Old Style" w:hAnsi="Bookman Old Style"/>
          <w:b/>
          <w:szCs w:val="24"/>
        </w:rPr>
        <w:t>sprawozdawczością statystyczną; prezentacja wzorów formularzy 2015/2016;</w:t>
      </w:r>
      <w:r w:rsidRPr="0049444D">
        <w:rPr>
          <w:rFonts w:ascii="Bookman Old Style" w:hAnsi="Bookman Old Style"/>
          <w:b/>
          <w:szCs w:val="24"/>
          <w:u w:val="single"/>
        </w:rPr>
        <w:t xml:space="preserve"> pion rodzinny </w:t>
      </w:r>
      <w:r>
        <w:rPr>
          <w:rFonts w:ascii="Bookman Old Style" w:hAnsi="Bookman Old Style"/>
          <w:b/>
          <w:szCs w:val="24"/>
          <w:u w:val="single"/>
        </w:rPr>
        <w:br/>
      </w:r>
      <w:r w:rsidRPr="0049444D">
        <w:rPr>
          <w:rFonts w:ascii="Bookman Old Style" w:hAnsi="Bookman Old Style"/>
          <w:b/>
          <w:szCs w:val="24"/>
          <w:u w:val="single"/>
        </w:rPr>
        <w:t>i nieletnich,</w:t>
      </w:r>
    </w:p>
    <w:p w:rsidR="00057634" w:rsidRDefault="00057634" w:rsidP="001642E4">
      <w:pPr>
        <w:spacing w:before="60"/>
        <w:ind w:left="2832" w:firstLine="3"/>
        <w:jc w:val="both"/>
        <w:rPr>
          <w:rFonts w:ascii="Bookman Old Style" w:hAnsi="Bookman Old Style"/>
        </w:rPr>
      </w:pPr>
      <w:r w:rsidRPr="00F84B3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F84B31">
        <w:rPr>
          <w:rFonts w:ascii="Bookman Old Style" w:hAnsi="Bookman Old Style"/>
        </w:rPr>
        <w:t>Justyna Kowalczyk</w:t>
      </w:r>
      <w:r>
        <w:rPr>
          <w:rFonts w:ascii="Bookman Old Style" w:hAnsi="Bookman Old Style"/>
        </w:rPr>
        <w:t>; Arkadiusz Krochmal</w:t>
      </w:r>
    </w:p>
    <w:p w:rsidR="00057634" w:rsidRPr="00BF5C14" w:rsidRDefault="00057634" w:rsidP="00BA3A53">
      <w:pPr>
        <w:pStyle w:val="Tekstpodstawowy"/>
        <w:tabs>
          <w:tab w:val="left" w:pos="180"/>
          <w:tab w:val="left" w:pos="1260"/>
          <w:tab w:val="left" w:pos="2700"/>
        </w:tabs>
        <w:spacing w:after="60"/>
        <w:rPr>
          <w:rFonts w:ascii="Bookman Old Style" w:hAnsi="Bookman Old Style"/>
          <w:b/>
          <w:szCs w:val="24"/>
        </w:rPr>
      </w:pPr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</w:rPr>
      </w:pPr>
      <w:r w:rsidRPr="00BF5C14">
        <w:rPr>
          <w:rFonts w:ascii="Bookman Old Style" w:hAnsi="Bookman Old Style"/>
        </w:rPr>
        <w:t>13.30 – 15.30</w:t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proofErr w:type="gramStart"/>
      <w:r w:rsidRPr="00BF5C14">
        <w:rPr>
          <w:rFonts w:ascii="Bookman Old Style" w:hAnsi="Bookman Old Style"/>
        </w:rPr>
        <w:t>obiad</w:t>
      </w:r>
      <w:proofErr w:type="gramEnd"/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</w:rPr>
      </w:pPr>
    </w:p>
    <w:p w:rsidR="00057634" w:rsidRPr="006116FC" w:rsidRDefault="00057634" w:rsidP="006116FC">
      <w:pPr>
        <w:pStyle w:val="Tekstpodstawowy"/>
        <w:tabs>
          <w:tab w:val="left" w:pos="180"/>
          <w:tab w:val="left" w:pos="1260"/>
          <w:tab w:val="left" w:pos="2700"/>
        </w:tabs>
        <w:spacing w:after="60"/>
        <w:rPr>
          <w:rFonts w:ascii="Bookman Old Style" w:hAnsi="Bookman Old Style"/>
          <w:b/>
          <w:szCs w:val="24"/>
        </w:rPr>
      </w:pPr>
      <w:r w:rsidRPr="00BF5C14">
        <w:rPr>
          <w:rFonts w:ascii="Bookman Old Style" w:hAnsi="Bookman Old Style"/>
          <w:b/>
          <w:szCs w:val="24"/>
        </w:rPr>
        <w:t>15.30 – 17.00</w:t>
      </w:r>
      <w:r w:rsidRPr="00BF5C14">
        <w:rPr>
          <w:szCs w:val="24"/>
        </w:rPr>
        <w:tab/>
      </w:r>
      <w:r w:rsidRPr="00BF5C14">
        <w:rPr>
          <w:szCs w:val="24"/>
        </w:rPr>
        <w:tab/>
      </w:r>
      <w:r w:rsidRPr="006116FC">
        <w:rPr>
          <w:rFonts w:ascii="Bookman Old Style" w:hAnsi="Bookman Old Style"/>
          <w:b/>
          <w:szCs w:val="24"/>
        </w:rPr>
        <w:t>Omówienie problemów i trudności związanych ze</w:t>
      </w:r>
    </w:p>
    <w:p w:rsidR="00057634" w:rsidRPr="006116FC" w:rsidRDefault="00057634" w:rsidP="006116FC">
      <w:pPr>
        <w:pStyle w:val="Tekstpodstawowy"/>
        <w:tabs>
          <w:tab w:val="left" w:pos="180"/>
          <w:tab w:val="left" w:pos="1260"/>
          <w:tab w:val="left" w:pos="2700"/>
          <w:tab w:val="left" w:pos="6804"/>
        </w:tabs>
        <w:spacing w:after="60"/>
        <w:ind w:left="2832" w:right="-286" w:firstLine="3"/>
        <w:jc w:val="left"/>
        <w:rPr>
          <w:rFonts w:ascii="Bookman Old Style" w:hAnsi="Bookman Old Style"/>
          <w:b/>
          <w:szCs w:val="24"/>
          <w:u w:val="single"/>
        </w:rPr>
      </w:pPr>
      <w:proofErr w:type="gramStart"/>
      <w:r w:rsidRPr="006116FC">
        <w:rPr>
          <w:rFonts w:ascii="Bookman Old Style" w:hAnsi="Bookman Old Style"/>
          <w:b/>
          <w:szCs w:val="24"/>
        </w:rPr>
        <w:t>sprawozdawczością</w:t>
      </w:r>
      <w:proofErr w:type="gramEnd"/>
      <w:r w:rsidRPr="006116FC">
        <w:rPr>
          <w:rFonts w:ascii="Bookman Old Style" w:hAnsi="Bookman Old Style"/>
          <w:b/>
          <w:szCs w:val="24"/>
        </w:rPr>
        <w:t xml:space="preserve"> statystyczną 2015/2016; </w:t>
      </w:r>
      <w:r w:rsidRPr="006116FC">
        <w:rPr>
          <w:rFonts w:ascii="Bookman Old Style" w:hAnsi="Bookman Old Style"/>
          <w:b/>
          <w:szCs w:val="24"/>
          <w:u w:val="single"/>
        </w:rPr>
        <w:t>pion gospodarczy</w:t>
      </w:r>
    </w:p>
    <w:p w:rsidR="00057634" w:rsidRDefault="00057634" w:rsidP="006116FC">
      <w:pPr>
        <w:spacing w:before="60"/>
        <w:ind w:left="2832" w:firstLine="3"/>
        <w:jc w:val="both"/>
        <w:rPr>
          <w:rFonts w:ascii="Bookman Old Style" w:hAnsi="Bookman Old Style"/>
        </w:rPr>
      </w:pPr>
      <w:r w:rsidRPr="00F84B3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F84B31">
        <w:rPr>
          <w:rFonts w:ascii="Bookman Old Style" w:hAnsi="Bookman Old Style"/>
        </w:rPr>
        <w:t>Justyna Kowalczyk</w:t>
      </w:r>
      <w:r>
        <w:rPr>
          <w:rFonts w:ascii="Bookman Old Style" w:hAnsi="Bookman Old Style"/>
        </w:rPr>
        <w:t>; Arkadiusz Krochmal</w:t>
      </w:r>
    </w:p>
    <w:p w:rsidR="00057634" w:rsidRPr="00BF5C14" w:rsidRDefault="00057634" w:rsidP="00BA3A53">
      <w:pPr>
        <w:pStyle w:val="Tekstpodstawowy"/>
        <w:tabs>
          <w:tab w:val="left" w:pos="180"/>
          <w:tab w:val="left" w:pos="1260"/>
          <w:tab w:val="left" w:pos="2700"/>
          <w:tab w:val="left" w:pos="6804"/>
        </w:tabs>
        <w:spacing w:after="60"/>
        <w:ind w:right="-286" w:firstLine="2835"/>
        <w:jc w:val="left"/>
        <w:rPr>
          <w:rFonts w:ascii="Bookman Old Style" w:hAnsi="Bookman Old Style"/>
          <w:szCs w:val="24"/>
        </w:rPr>
      </w:pPr>
    </w:p>
    <w:p w:rsidR="00057634" w:rsidRPr="00BF5C14" w:rsidRDefault="00057634" w:rsidP="00BA3A53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 w:rsidRPr="00BF5C14">
        <w:rPr>
          <w:rFonts w:ascii="Bookman Old Style" w:hAnsi="Bookman Old Style"/>
          <w:szCs w:val="24"/>
        </w:rPr>
        <w:t>17.00 – 17.15</w:t>
      </w:r>
      <w:r w:rsidRPr="00BF5C14">
        <w:rPr>
          <w:rFonts w:ascii="Bookman Old Style" w:hAnsi="Bookman Old Style"/>
          <w:b/>
          <w:szCs w:val="24"/>
        </w:rPr>
        <w:tab/>
      </w:r>
      <w:r w:rsidRPr="00BF5C14">
        <w:rPr>
          <w:rFonts w:ascii="Bookman Old Style" w:hAnsi="Bookman Old Style"/>
          <w:b/>
          <w:szCs w:val="24"/>
        </w:rPr>
        <w:tab/>
      </w:r>
      <w:proofErr w:type="gramStart"/>
      <w:r w:rsidRPr="00BF5C14">
        <w:rPr>
          <w:rFonts w:ascii="Bookman Old Style" w:hAnsi="Bookman Old Style"/>
          <w:szCs w:val="24"/>
        </w:rPr>
        <w:t>przerwa</w:t>
      </w:r>
      <w:proofErr w:type="gramEnd"/>
      <w:r w:rsidRPr="00BF5C14">
        <w:rPr>
          <w:rFonts w:ascii="Bookman Old Style" w:hAnsi="Bookman Old Style"/>
          <w:szCs w:val="24"/>
        </w:rPr>
        <w:t xml:space="preserve"> na kawę lub herbatę</w:t>
      </w:r>
    </w:p>
    <w:p w:rsidR="00057634" w:rsidRPr="00BF5C14" w:rsidRDefault="00057634" w:rsidP="00BA3A53">
      <w:pPr>
        <w:pStyle w:val="Tekstpodstawowy"/>
        <w:tabs>
          <w:tab w:val="left" w:pos="180"/>
          <w:tab w:val="left" w:pos="1260"/>
          <w:tab w:val="left" w:pos="2700"/>
        </w:tabs>
        <w:spacing w:after="60"/>
        <w:jc w:val="left"/>
        <w:rPr>
          <w:rFonts w:ascii="Bookman Old Style" w:hAnsi="Bookman Old Style"/>
          <w:szCs w:val="24"/>
        </w:rPr>
      </w:pPr>
    </w:p>
    <w:p w:rsidR="00057634" w:rsidRPr="00F51471" w:rsidRDefault="00057634" w:rsidP="00D520D2">
      <w:pPr>
        <w:pStyle w:val="Tekstpodstawowy"/>
        <w:tabs>
          <w:tab w:val="left" w:pos="180"/>
          <w:tab w:val="left" w:pos="1260"/>
          <w:tab w:val="left" w:pos="2700"/>
        </w:tabs>
        <w:spacing w:after="60"/>
        <w:rPr>
          <w:rFonts w:ascii="Bookman Old Style" w:hAnsi="Bookman Old Style"/>
          <w:b/>
          <w:szCs w:val="24"/>
        </w:rPr>
      </w:pPr>
      <w:r w:rsidRPr="00F51471">
        <w:rPr>
          <w:rFonts w:ascii="Bookman Old Style" w:hAnsi="Bookman Old Style"/>
          <w:b/>
          <w:szCs w:val="24"/>
        </w:rPr>
        <w:t>17.15 – 18.30</w:t>
      </w:r>
      <w:r w:rsidRPr="00F51471">
        <w:rPr>
          <w:rFonts w:ascii="Bookman Old Style" w:hAnsi="Bookman Old Style"/>
          <w:szCs w:val="24"/>
        </w:rPr>
        <w:tab/>
      </w:r>
      <w:r w:rsidRPr="00F51471">
        <w:rPr>
          <w:rFonts w:ascii="Bookman Old Style" w:hAnsi="Bookman Old Style"/>
          <w:szCs w:val="24"/>
        </w:rPr>
        <w:tab/>
      </w:r>
      <w:r w:rsidRPr="00F51471">
        <w:rPr>
          <w:rFonts w:ascii="Bookman Old Style" w:hAnsi="Bookman Old Style"/>
          <w:b/>
          <w:szCs w:val="24"/>
        </w:rPr>
        <w:t>Podsumowanie seminarium - uwagi i wnioski</w:t>
      </w:r>
      <w:r w:rsidRPr="00F51471">
        <w:rPr>
          <w:rFonts w:ascii="Bookman Old Style" w:hAnsi="Bookman Old Style"/>
          <w:szCs w:val="24"/>
        </w:rPr>
        <w:t xml:space="preserve">  </w:t>
      </w:r>
    </w:p>
    <w:p w:rsidR="00057634" w:rsidRPr="00F51471" w:rsidRDefault="00057634" w:rsidP="00BA3A53">
      <w:pPr>
        <w:pStyle w:val="Tekstpodstawowy"/>
        <w:tabs>
          <w:tab w:val="left" w:pos="180"/>
          <w:tab w:val="left" w:pos="1260"/>
          <w:tab w:val="left" w:pos="2700"/>
        </w:tabs>
        <w:spacing w:after="60"/>
        <w:ind w:firstLine="2835"/>
        <w:jc w:val="left"/>
        <w:rPr>
          <w:rFonts w:ascii="Bookman Old Style" w:hAnsi="Bookman Old Style"/>
          <w:szCs w:val="24"/>
        </w:rPr>
      </w:pPr>
      <w:r w:rsidRPr="00F51471">
        <w:rPr>
          <w:rFonts w:ascii="Bookman Old Style" w:hAnsi="Bookman Old Style"/>
          <w:szCs w:val="24"/>
        </w:rPr>
        <w:t>Prowadzący – Justyna Kowalczyk</w:t>
      </w:r>
    </w:p>
    <w:p w:rsidR="00057634" w:rsidRPr="00BF5C14" w:rsidRDefault="00057634" w:rsidP="00BA3A53">
      <w:pPr>
        <w:pStyle w:val="Tekstpodstawowy"/>
        <w:tabs>
          <w:tab w:val="left" w:pos="180"/>
          <w:tab w:val="left" w:pos="1260"/>
          <w:tab w:val="left" w:pos="2700"/>
        </w:tabs>
        <w:spacing w:after="60"/>
        <w:ind w:firstLine="2835"/>
        <w:jc w:val="left"/>
        <w:rPr>
          <w:rFonts w:ascii="Bookman Old Style" w:hAnsi="Bookman Old Style"/>
          <w:b/>
          <w:szCs w:val="24"/>
        </w:rPr>
      </w:pPr>
    </w:p>
    <w:p w:rsidR="00057634" w:rsidRPr="00BF5C14" w:rsidRDefault="00057634" w:rsidP="00BA3A53">
      <w:pPr>
        <w:numPr>
          <w:ilvl w:val="0"/>
          <w:numId w:val="3"/>
        </w:num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proofErr w:type="gramStart"/>
      <w:r w:rsidRPr="00BF5C14">
        <w:rPr>
          <w:rFonts w:ascii="Bookman Old Style" w:hAnsi="Bookman Old Style"/>
        </w:rPr>
        <w:t>kolacja</w:t>
      </w:r>
      <w:proofErr w:type="gramEnd"/>
    </w:p>
    <w:p w:rsidR="00057634" w:rsidRPr="00BF5C14" w:rsidRDefault="001B63C5" w:rsidP="00BA3A53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br w:type="page"/>
      </w:r>
      <w:r w:rsidR="00BC27B9">
        <w:rPr>
          <w:rFonts w:ascii="Bookman Old Style" w:hAnsi="Bookman Old Style"/>
          <w:b/>
        </w:rPr>
        <w:lastRenderedPageBreak/>
        <w:pict>
          <v:shape id="_x0000_i1043" type="#_x0000_t75" style="width:470.6pt;height:6.25pt" o:hrpct="0" o:hralign="center" o:hr="t">
            <v:imagedata r:id="rId7" o:title=""/>
          </v:shape>
        </w:pict>
      </w:r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  <w:b/>
        </w:rPr>
      </w:pPr>
      <w:r w:rsidRPr="00BF5C14">
        <w:rPr>
          <w:rFonts w:ascii="Bookman Old Style" w:hAnsi="Bookman Old Style"/>
          <w:b/>
        </w:rPr>
        <w:t>Czwartek</w:t>
      </w:r>
      <w:r w:rsidR="00F87AB2">
        <w:rPr>
          <w:rFonts w:ascii="Bookman Old Style" w:hAnsi="Bookman Old Style"/>
          <w:b/>
        </w:rPr>
        <w:tab/>
      </w:r>
      <w:r w:rsidR="00F87AB2">
        <w:rPr>
          <w:rFonts w:ascii="Bookman Old Style" w:hAnsi="Bookman Old Style"/>
          <w:b/>
        </w:rPr>
        <w:tab/>
      </w:r>
      <w:r w:rsidR="00F87AB2">
        <w:rPr>
          <w:rFonts w:ascii="Bookman Old Style" w:hAnsi="Bookman Old Style"/>
          <w:b/>
        </w:rPr>
        <w:tab/>
      </w:r>
      <w:r w:rsidRPr="00BF5C14">
        <w:rPr>
          <w:rFonts w:ascii="Bookman Old Style" w:hAnsi="Bookman Old Style"/>
          <w:b/>
        </w:rPr>
        <w:t xml:space="preserve"> 30 kwietnia 2015 r.</w:t>
      </w:r>
    </w:p>
    <w:p w:rsidR="00057634" w:rsidRPr="00BF5C14" w:rsidRDefault="00BC27B9" w:rsidP="00BA3A53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7" o:title=""/>
          </v:shape>
        </w:pict>
      </w:r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</w:rPr>
      </w:pPr>
    </w:p>
    <w:p w:rsidR="00057634" w:rsidRPr="00BF5C14" w:rsidRDefault="00057634" w:rsidP="00BA3A53">
      <w:pPr>
        <w:spacing w:before="60"/>
        <w:jc w:val="both"/>
        <w:rPr>
          <w:rFonts w:ascii="Bookman Old Style" w:hAnsi="Bookman Old Style"/>
        </w:rPr>
      </w:pPr>
      <w:r w:rsidRPr="00BF5C14">
        <w:rPr>
          <w:rFonts w:ascii="Bookman Old Style" w:hAnsi="Bookman Old Style"/>
        </w:rPr>
        <w:t>6.45 – 7.20</w:t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proofErr w:type="gramStart"/>
      <w:r w:rsidRPr="00BF5C14">
        <w:rPr>
          <w:rFonts w:ascii="Bookman Old Style" w:hAnsi="Bookman Old Style"/>
        </w:rPr>
        <w:t>śniadanie</w:t>
      </w:r>
      <w:proofErr w:type="gramEnd"/>
    </w:p>
    <w:p w:rsidR="00057634" w:rsidRPr="00BF5C14" w:rsidRDefault="00057634" w:rsidP="00BA3A53">
      <w:pPr>
        <w:rPr>
          <w:rFonts w:ascii="Bookman Old Style" w:hAnsi="Bookman Old Style"/>
        </w:rPr>
      </w:pPr>
    </w:p>
    <w:p w:rsidR="00057634" w:rsidRPr="00BF5C14" w:rsidRDefault="00057634" w:rsidP="00BA3A53">
      <w:pPr>
        <w:rPr>
          <w:rFonts w:ascii="Bookman Old Style" w:hAnsi="Bookman Old Style"/>
        </w:rPr>
      </w:pPr>
    </w:p>
    <w:p w:rsidR="00057634" w:rsidRPr="00BF5C14" w:rsidRDefault="00057634" w:rsidP="00BA3A53">
      <w:pPr>
        <w:rPr>
          <w:rFonts w:ascii="Bookman Old Style" w:hAnsi="Bookman Old Style"/>
        </w:rPr>
      </w:pPr>
      <w:r w:rsidRPr="00BF5C14">
        <w:rPr>
          <w:rFonts w:ascii="Bookman Old Style" w:hAnsi="Bookman Old Style"/>
        </w:rPr>
        <w:t>7.30</w:t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r w:rsidRPr="00BF5C14">
        <w:rPr>
          <w:rFonts w:ascii="Bookman Old Style" w:hAnsi="Bookman Old Style"/>
        </w:rPr>
        <w:tab/>
      </w:r>
      <w:proofErr w:type="gramStart"/>
      <w:r w:rsidRPr="00BF5C14">
        <w:rPr>
          <w:rFonts w:ascii="Bookman Old Style" w:hAnsi="Bookman Old Style"/>
        </w:rPr>
        <w:t>odjazd</w:t>
      </w:r>
      <w:proofErr w:type="gramEnd"/>
      <w:r w:rsidRPr="00BF5C14">
        <w:rPr>
          <w:rFonts w:ascii="Bookman Old Style" w:hAnsi="Bookman Old Style"/>
        </w:rPr>
        <w:t xml:space="preserve"> autokaru z uczestnikami szkolenia   </w:t>
      </w:r>
    </w:p>
    <w:p w:rsidR="00057634" w:rsidRPr="00BF5C14" w:rsidRDefault="00057634" w:rsidP="00BA3A53">
      <w:pPr>
        <w:ind w:left="2124" w:firstLine="708"/>
        <w:rPr>
          <w:rFonts w:ascii="Bookman Old Style" w:hAnsi="Bookman Old Style"/>
        </w:rPr>
      </w:pPr>
      <w:proofErr w:type="gramStart"/>
      <w:r w:rsidRPr="00BF5C14">
        <w:rPr>
          <w:rFonts w:ascii="Bookman Old Style" w:hAnsi="Bookman Old Style"/>
        </w:rPr>
        <w:t>z</w:t>
      </w:r>
      <w:proofErr w:type="gramEnd"/>
      <w:r w:rsidRPr="00BF5C14">
        <w:rPr>
          <w:rFonts w:ascii="Bookman Old Style" w:hAnsi="Bookman Old Style"/>
        </w:rPr>
        <w:t xml:space="preserve"> ośrodka w Jastrzębiej Górze do Gdyni  </w:t>
      </w:r>
    </w:p>
    <w:p w:rsidR="00057634" w:rsidRDefault="0005763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57634" w:rsidRDefault="000576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57634" w:rsidRPr="000A78A4" w:rsidRDefault="0005763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57634" w:rsidRPr="000A78A4" w:rsidRDefault="003B5C6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5763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5763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57634" w:rsidRPr="000A78A4" w:rsidRDefault="0005763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A78A4">
        <w:rPr>
          <w:rFonts w:ascii="Bookman Old Style" w:hAnsi="Bookman Old Style"/>
          <w:sz w:val="20"/>
          <w:szCs w:val="20"/>
        </w:rPr>
        <w:t>oraz</w:t>
      </w:r>
      <w:proofErr w:type="gramEnd"/>
      <w:r w:rsidRPr="000A78A4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</w:t>
      </w:r>
      <w:proofErr w:type="gramStart"/>
      <w:r w:rsidRPr="000A78A4">
        <w:rPr>
          <w:rFonts w:ascii="Bookman Old Style" w:hAnsi="Bookman Old Style"/>
          <w:sz w:val="20"/>
          <w:szCs w:val="20"/>
        </w:rPr>
        <w:t>kssip</w:t>
      </w:r>
      <w:proofErr w:type="gramEnd"/>
      <w:r w:rsidRPr="000A78A4">
        <w:rPr>
          <w:rFonts w:ascii="Bookman Old Style" w:hAnsi="Bookman Old Style"/>
          <w:sz w:val="20"/>
          <w:szCs w:val="20"/>
        </w:rPr>
        <w:t>.</w:t>
      </w:r>
      <w:proofErr w:type="gramStart"/>
      <w:r w:rsidRPr="000A78A4">
        <w:rPr>
          <w:rFonts w:ascii="Bookman Old Style" w:hAnsi="Bookman Old Style"/>
          <w:sz w:val="20"/>
          <w:szCs w:val="20"/>
        </w:rPr>
        <w:t>gov</w:t>
      </w:r>
      <w:proofErr w:type="gramEnd"/>
      <w:r w:rsidRPr="000A78A4">
        <w:rPr>
          <w:rFonts w:ascii="Bookman Old Style" w:hAnsi="Bookman Old Style"/>
          <w:sz w:val="20"/>
          <w:szCs w:val="20"/>
        </w:rPr>
        <w:t>.</w:t>
      </w:r>
      <w:proofErr w:type="gramStart"/>
      <w:r w:rsidRPr="000A78A4">
        <w:rPr>
          <w:rFonts w:ascii="Bookman Old Style" w:hAnsi="Bookman Old Style"/>
          <w:sz w:val="20"/>
          <w:szCs w:val="20"/>
        </w:rPr>
        <w:t>pl</w:t>
      </w:r>
      <w:proofErr w:type="gramEnd"/>
    </w:p>
    <w:p w:rsidR="00057634" w:rsidRPr="000A78A4" w:rsidRDefault="0005763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57634" w:rsidRPr="000A78A4" w:rsidRDefault="0005763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E1309D">
        <w:rPr>
          <w:rFonts w:ascii="Bookman Old Style" w:hAnsi="Bookman Old Style"/>
          <w:sz w:val="20"/>
          <w:szCs w:val="20"/>
        </w:rPr>
        <w:t>28 kwietnia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1309D">
        <w:rPr>
          <w:rFonts w:ascii="Bookman Old Style" w:hAnsi="Bookman Old Style"/>
          <w:sz w:val="20"/>
          <w:szCs w:val="20"/>
        </w:rPr>
        <w:t xml:space="preserve">do 27 maja 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57634" w:rsidRDefault="0005763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C27B9" w:rsidRDefault="00BC27B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C27B9" w:rsidRDefault="00BC27B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C27B9" w:rsidRDefault="00BC27B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C27B9" w:rsidRPr="000040EC" w:rsidRDefault="00BC27B9" w:rsidP="00BC27B9">
      <w:pPr>
        <w:ind w:left="3969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ZASTĘPCA DYREKTORA</w:t>
      </w:r>
    </w:p>
    <w:p w:rsidR="00BC27B9" w:rsidRPr="000040EC" w:rsidRDefault="00BC27B9" w:rsidP="00BC27B9">
      <w:pPr>
        <w:ind w:left="3969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BC27B9" w:rsidRPr="000040EC" w:rsidRDefault="00BC27B9" w:rsidP="00BC27B9">
      <w:pPr>
        <w:ind w:left="3969"/>
        <w:jc w:val="center"/>
        <w:rPr>
          <w:rFonts w:ascii="Bookman Old Style" w:hAnsi="Bookman Old Style"/>
          <w:i/>
          <w:sz w:val="18"/>
          <w:szCs w:val="18"/>
        </w:rPr>
      </w:pPr>
      <w:proofErr w:type="gramStart"/>
      <w:r w:rsidRPr="000040EC">
        <w:rPr>
          <w:rFonts w:ascii="Bookman Old Style" w:hAnsi="Bookman Old Style"/>
          <w:i/>
          <w:sz w:val="18"/>
          <w:szCs w:val="18"/>
        </w:rPr>
        <w:t>ds</w:t>
      </w:r>
      <w:proofErr w:type="gramEnd"/>
      <w:r w:rsidRPr="000040EC">
        <w:rPr>
          <w:rFonts w:ascii="Bookman Old Style" w:hAnsi="Bookman Old Style"/>
          <w:i/>
          <w:sz w:val="18"/>
          <w:szCs w:val="18"/>
        </w:rPr>
        <w:t>. Szkolenia Ustawicznego i Współpracy</w:t>
      </w:r>
    </w:p>
    <w:p w:rsidR="00BC27B9" w:rsidRPr="000040EC" w:rsidRDefault="00BC27B9" w:rsidP="00BC27B9">
      <w:pPr>
        <w:ind w:left="3969"/>
        <w:jc w:val="center"/>
        <w:rPr>
          <w:rFonts w:ascii="Bookman Old Style" w:hAnsi="Bookman Old Style"/>
          <w:i/>
          <w:sz w:val="18"/>
          <w:szCs w:val="18"/>
        </w:rPr>
      </w:pPr>
      <w:bookmarkStart w:id="0" w:name="_GoBack"/>
      <w:bookmarkEnd w:id="0"/>
      <w:r w:rsidRPr="000040EC">
        <w:rPr>
          <w:rFonts w:ascii="Bookman Old Style" w:hAnsi="Bookman Old Style"/>
          <w:i/>
          <w:sz w:val="18"/>
          <w:szCs w:val="18"/>
        </w:rPr>
        <w:t>Międzynarodowej</w:t>
      </w:r>
    </w:p>
    <w:p w:rsidR="00BC27B9" w:rsidRPr="000040EC" w:rsidRDefault="00BC27B9" w:rsidP="00BC27B9">
      <w:pPr>
        <w:ind w:left="3969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/-/</w:t>
      </w:r>
    </w:p>
    <w:p w:rsidR="00BC27B9" w:rsidRPr="000040EC" w:rsidRDefault="00BC27B9" w:rsidP="00BC27B9">
      <w:pPr>
        <w:ind w:left="3969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Adam Czerwiński</w:t>
      </w:r>
    </w:p>
    <w:p w:rsidR="00BC27B9" w:rsidRDefault="00BC27B9" w:rsidP="00BC27B9">
      <w:pPr>
        <w:ind w:left="3969"/>
        <w:jc w:val="center"/>
      </w:pPr>
      <w:proofErr w:type="gramStart"/>
      <w:r w:rsidRPr="000040EC">
        <w:rPr>
          <w:rFonts w:ascii="Bookman Old Style" w:hAnsi="Bookman Old Style"/>
          <w:i/>
          <w:sz w:val="18"/>
          <w:szCs w:val="18"/>
        </w:rPr>
        <w:t>sędzia</w:t>
      </w:r>
      <w:proofErr w:type="gramEnd"/>
    </w:p>
    <w:p w:rsidR="00BC27B9" w:rsidRPr="000A78A4" w:rsidRDefault="00BC27B9" w:rsidP="00BC27B9">
      <w:pPr>
        <w:spacing w:before="60"/>
        <w:ind w:left="3969"/>
        <w:jc w:val="center"/>
        <w:rPr>
          <w:rFonts w:ascii="Bookman Old Style" w:hAnsi="Bookman Old Style"/>
          <w:sz w:val="20"/>
          <w:szCs w:val="20"/>
        </w:rPr>
      </w:pPr>
    </w:p>
    <w:sectPr w:rsidR="00BC27B9" w:rsidRPr="000A78A4" w:rsidSect="001B63C5">
      <w:type w:val="continuous"/>
      <w:pgSz w:w="11906" w:h="16838"/>
      <w:pgMar w:top="1418" w:right="1418" w:bottom="567" w:left="1418" w:header="0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A43"/>
    <w:multiLevelType w:val="multilevel"/>
    <w:tmpl w:val="43C89FB6"/>
    <w:lvl w:ilvl="0">
      <w:start w:val="19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ECF496D"/>
    <w:multiLevelType w:val="multilevel"/>
    <w:tmpl w:val="9078F13E"/>
    <w:lvl w:ilvl="0">
      <w:start w:val="18"/>
      <w:numFmt w:val="none"/>
      <w:lvlText w:val="19.00"/>
      <w:lvlJc w:val="left"/>
      <w:pPr>
        <w:tabs>
          <w:tab w:val="num" w:pos="2850"/>
        </w:tabs>
        <w:ind w:left="2850" w:hanging="28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58"/>
        </w:tabs>
        <w:ind w:left="3558" w:hanging="2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2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2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28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28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8"/>
        </w:tabs>
        <w:ind w:left="7098" w:hanging="28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6"/>
        </w:tabs>
        <w:ind w:left="7806" w:hanging="28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4"/>
        </w:tabs>
        <w:ind w:left="8514" w:hanging="2850"/>
      </w:pPr>
      <w:rPr>
        <w:rFonts w:cs="Times New Roman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136C0"/>
    <w:multiLevelType w:val="multilevel"/>
    <w:tmpl w:val="4574DF0C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037D1"/>
    <w:rsid w:val="00010440"/>
    <w:rsid w:val="0002287F"/>
    <w:rsid w:val="000510EF"/>
    <w:rsid w:val="00052F47"/>
    <w:rsid w:val="00057634"/>
    <w:rsid w:val="000A78A4"/>
    <w:rsid w:val="000B24A2"/>
    <w:rsid w:val="00126CCE"/>
    <w:rsid w:val="00141941"/>
    <w:rsid w:val="001642E4"/>
    <w:rsid w:val="00192E49"/>
    <w:rsid w:val="00194553"/>
    <w:rsid w:val="001A5AF8"/>
    <w:rsid w:val="001B63C5"/>
    <w:rsid w:val="001B71BE"/>
    <w:rsid w:val="001E667A"/>
    <w:rsid w:val="00202EE7"/>
    <w:rsid w:val="002537D1"/>
    <w:rsid w:val="00281EBA"/>
    <w:rsid w:val="002D1BDD"/>
    <w:rsid w:val="002D2B81"/>
    <w:rsid w:val="003377DE"/>
    <w:rsid w:val="003B5C6F"/>
    <w:rsid w:val="003E6464"/>
    <w:rsid w:val="00410559"/>
    <w:rsid w:val="00447768"/>
    <w:rsid w:val="004817E4"/>
    <w:rsid w:val="0049164A"/>
    <w:rsid w:val="00492A52"/>
    <w:rsid w:val="0049426B"/>
    <w:rsid w:val="0049444D"/>
    <w:rsid w:val="004B73C5"/>
    <w:rsid w:val="004E4749"/>
    <w:rsid w:val="00502451"/>
    <w:rsid w:val="005256FF"/>
    <w:rsid w:val="00527EBE"/>
    <w:rsid w:val="00556117"/>
    <w:rsid w:val="00590294"/>
    <w:rsid w:val="005A05D1"/>
    <w:rsid w:val="005A0CC6"/>
    <w:rsid w:val="006116FC"/>
    <w:rsid w:val="006133C0"/>
    <w:rsid w:val="006273D6"/>
    <w:rsid w:val="00665D8A"/>
    <w:rsid w:val="006716C4"/>
    <w:rsid w:val="00672D03"/>
    <w:rsid w:val="006A5464"/>
    <w:rsid w:val="006C7CBB"/>
    <w:rsid w:val="006D19D5"/>
    <w:rsid w:val="006D47D3"/>
    <w:rsid w:val="007157BF"/>
    <w:rsid w:val="00715A5E"/>
    <w:rsid w:val="00722BD1"/>
    <w:rsid w:val="007569B2"/>
    <w:rsid w:val="007A02D8"/>
    <w:rsid w:val="007D03E0"/>
    <w:rsid w:val="007D72A9"/>
    <w:rsid w:val="00826CC9"/>
    <w:rsid w:val="00864626"/>
    <w:rsid w:val="008871D2"/>
    <w:rsid w:val="008A55ED"/>
    <w:rsid w:val="008E3200"/>
    <w:rsid w:val="008F32A8"/>
    <w:rsid w:val="00915BA7"/>
    <w:rsid w:val="009406B1"/>
    <w:rsid w:val="009C0ECF"/>
    <w:rsid w:val="009E2B73"/>
    <w:rsid w:val="009F1C5E"/>
    <w:rsid w:val="00AC3538"/>
    <w:rsid w:val="00AF7AB7"/>
    <w:rsid w:val="00B71092"/>
    <w:rsid w:val="00BA3A53"/>
    <w:rsid w:val="00BC27B9"/>
    <w:rsid w:val="00BF04C5"/>
    <w:rsid w:val="00BF5C14"/>
    <w:rsid w:val="00C00559"/>
    <w:rsid w:val="00C05DEE"/>
    <w:rsid w:val="00C115A4"/>
    <w:rsid w:val="00C51667"/>
    <w:rsid w:val="00C77CDD"/>
    <w:rsid w:val="00CA50A7"/>
    <w:rsid w:val="00CC2961"/>
    <w:rsid w:val="00CD44E5"/>
    <w:rsid w:val="00D322B8"/>
    <w:rsid w:val="00D37441"/>
    <w:rsid w:val="00D520D2"/>
    <w:rsid w:val="00DA3258"/>
    <w:rsid w:val="00DC0F80"/>
    <w:rsid w:val="00DC1086"/>
    <w:rsid w:val="00DC6D2D"/>
    <w:rsid w:val="00DD0F19"/>
    <w:rsid w:val="00E04220"/>
    <w:rsid w:val="00E1309D"/>
    <w:rsid w:val="00E33B30"/>
    <w:rsid w:val="00E466A4"/>
    <w:rsid w:val="00E4726E"/>
    <w:rsid w:val="00EA1E3C"/>
    <w:rsid w:val="00EE6426"/>
    <w:rsid w:val="00EF7E1E"/>
    <w:rsid w:val="00F35F3F"/>
    <w:rsid w:val="00F429E4"/>
    <w:rsid w:val="00F51471"/>
    <w:rsid w:val="00F84B31"/>
    <w:rsid w:val="00F87AB2"/>
    <w:rsid w:val="00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 </cp:lastModifiedBy>
  <cp:revision>3</cp:revision>
  <cp:lastPrinted>2015-02-06T13:33:00Z</cp:lastPrinted>
  <dcterms:created xsi:type="dcterms:W3CDTF">2015-02-06T14:45:00Z</dcterms:created>
  <dcterms:modified xsi:type="dcterms:W3CDTF">2015-02-16T11:02:00Z</dcterms:modified>
</cp:coreProperties>
</file>