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61094" w14:textId="45ACEFA5" w:rsidR="00415282" w:rsidRPr="007800C7" w:rsidRDefault="007C10E9" w:rsidP="007C10E9">
      <w:pPr>
        <w:suppressAutoHyphens/>
        <w:spacing w:line="360" w:lineRule="auto"/>
        <w:contextualSpacing/>
        <w:outlineLvl w:val="0"/>
        <w:rPr>
          <w:rFonts w:asciiTheme="minorHAnsi" w:hAnsiTheme="minorHAnsi" w:cstheme="minorHAnsi"/>
          <w:b/>
          <w:bCs/>
          <w:lang w:eastAsia="ar-SA"/>
        </w:rPr>
      </w:pPr>
      <w:r>
        <w:rPr>
          <w:rFonts w:asciiTheme="minorHAnsi" w:hAnsiTheme="minorHAnsi" w:cstheme="minorHAnsi"/>
          <w:b/>
          <w:bCs/>
          <w:lang w:eastAsia="ar-SA"/>
        </w:rPr>
        <w:t>Umowa</w:t>
      </w:r>
      <w:r w:rsidR="00B95F27" w:rsidRPr="007800C7">
        <w:rPr>
          <w:rFonts w:asciiTheme="minorHAnsi" w:hAnsiTheme="minorHAnsi" w:cstheme="minorHAnsi"/>
          <w:b/>
          <w:bCs/>
          <w:lang w:eastAsia="ar-SA"/>
        </w:rPr>
        <w:t xml:space="preserve"> (</w:t>
      </w:r>
      <w:r w:rsidR="00680C4C" w:rsidRPr="007800C7">
        <w:rPr>
          <w:rFonts w:asciiTheme="minorHAnsi" w:hAnsiTheme="minorHAnsi" w:cstheme="minorHAnsi"/>
          <w:b/>
          <w:bCs/>
          <w:lang w:eastAsia="ar-SA"/>
        </w:rPr>
        <w:t>P</w:t>
      </w:r>
      <w:r w:rsidR="00AE6DBA" w:rsidRPr="007800C7">
        <w:rPr>
          <w:rFonts w:asciiTheme="minorHAnsi" w:hAnsiTheme="minorHAnsi" w:cstheme="minorHAnsi"/>
          <w:b/>
          <w:bCs/>
          <w:lang w:eastAsia="ar-SA"/>
        </w:rPr>
        <w:t>rojektowane postanowienia umowy</w:t>
      </w:r>
      <w:r w:rsidR="00B95F27" w:rsidRPr="007800C7">
        <w:rPr>
          <w:rFonts w:asciiTheme="minorHAnsi" w:hAnsiTheme="minorHAnsi" w:cstheme="minorHAnsi"/>
          <w:b/>
          <w:bCs/>
          <w:lang w:eastAsia="ar-SA"/>
        </w:rPr>
        <w:t>)</w:t>
      </w:r>
    </w:p>
    <w:p w14:paraId="4046DBCD" w14:textId="6BD62C22" w:rsidR="00415282" w:rsidRPr="007800C7" w:rsidRDefault="00AE6DBA" w:rsidP="007C10E9">
      <w:pPr>
        <w:suppressAutoHyphens/>
        <w:spacing w:line="360" w:lineRule="auto"/>
        <w:contextualSpacing/>
        <w:outlineLvl w:val="0"/>
        <w:rPr>
          <w:rFonts w:asciiTheme="minorHAnsi" w:hAnsiTheme="minorHAnsi" w:cstheme="minorHAnsi"/>
          <w:b/>
          <w:bCs/>
          <w:lang w:eastAsia="ar-SA"/>
        </w:rPr>
      </w:pPr>
      <w:r w:rsidRPr="007800C7">
        <w:rPr>
          <w:rFonts w:asciiTheme="minorHAnsi" w:hAnsiTheme="minorHAnsi" w:cstheme="minorHAnsi"/>
          <w:b/>
          <w:bCs/>
          <w:lang w:eastAsia="ar-SA"/>
        </w:rPr>
        <w:t>Nr</w:t>
      </w:r>
      <w:r w:rsidR="00415282" w:rsidRPr="007800C7">
        <w:rPr>
          <w:rFonts w:asciiTheme="minorHAnsi" w:hAnsiTheme="minorHAnsi" w:cstheme="minorHAnsi"/>
          <w:b/>
          <w:bCs/>
          <w:lang w:eastAsia="ar-SA"/>
        </w:rPr>
        <w:t xml:space="preserve"> …………</w:t>
      </w:r>
      <w:r w:rsidRPr="007800C7">
        <w:rPr>
          <w:rFonts w:asciiTheme="minorHAnsi" w:hAnsiTheme="minorHAnsi" w:cstheme="minorHAnsi"/>
          <w:b/>
          <w:bCs/>
          <w:lang w:eastAsia="ar-SA"/>
        </w:rPr>
        <w:t>/202</w:t>
      </w:r>
      <w:r w:rsidR="0055554A">
        <w:rPr>
          <w:rFonts w:asciiTheme="minorHAnsi" w:hAnsiTheme="minorHAnsi" w:cstheme="minorHAnsi"/>
          <w:b/>
          <w:bCs/>
          <w:lang w:eastAsia="ar-SA"/>
        </w:rPr>
        <w:t>5</w:t>
      </w:r>
    </w:p>
    <w:p w14:paraId="796B1FBC" w14:textId="711DE745" w:rsidR="00415282" w:rsidRPr="007C10E9" w:rsidRDefault="00B95F27" w:rsidP="007C10E9">
      <w:pPr>
        <w:suppressAutoHyphens/>
        <w:spacing w:line="360" w:lineRule="auto"/>
        <w:contextualSpacing/>
        <w:outlineLvl w:val="0"/>
        <w:rPr>
          <w:rFonts w:asciiTheme="minorHAnsi" w:hAnsiTheme="minorHAnsi" w:cstheme="minorHAnsi"/>
          <w:bCs/>
          <w:lang w:eastAsia="ar-SA"/>
        </w:rPr>
      </w:pPr>
      <w:r w:rsidRPr="007C10E9">
        <w:rPr>
          <w:rFonts w:asciiTheme="minorHAnsi" w:hAnsiTheme="minorHAnsi" w:cstheme="minorHAnsi"/>
          <w:bCs/>
          <w:lang w:eastAsia="ar-SA"/>
        </w:rPr>
        <w:t>znak sprawy: BA-X.261</w:t>
      </w:r>
      <w:r w:rsidR="007C10E9" w:rsidRPr="007C10E9">
        <w:rPr>
          <w:rFonts w:asciiTheme="minorHAnsi" w:hAnsiTheme="minorHAnsi" w:cstheme="minorHAnsi"/>
          <w:bCs/>
          <w:lang w:eastAsia="ar-SA"/>
        </w:rPr>
        <w:t>0….</w:t>
      </w:r>
      <w:r w:rsidR="00BE4349" w:rsidRPr="007C10E9">
        <w:rPr>
          <w:rFonts w:asciiTheme="minorHAnsi" w:hAnsiTheme="minorHAnsi" w:cstheme="minorHAnsi"/>
          <w:bCs/>
          <w:lang w:eastAsia="ar-SA"/>
        </w:rPr>
        <w:t>.</w:t>
      </w:r>
      <w:r w:rsidRPr="007C10E9">
        <w:rPr>
          <w:rFonts w:asciiTheme="minorHAnsi" w:hAnsiTheme="minorHAnsi" w:cstheme="minorHAnsi"/>
          <w:bCs/>
          <w:lang w:eastAsia="ar-SA"/>
        </w:rPr>
        <w:t>202</w:t>
      </w:r>
      <w:r w:rsidR="0055554A" w:rsidRPr="007C10E9">
        <w:rPr>
          <w:rFonts w:asciiTheme="minorHAnsi" w:hAnsiTheme="minorHAnsi" w:cstheme="minorHAnsi"/>
          <w:bCs/>
          <w:lang w:eastAsia="ar-SA"/>
        </w:rPr>
        <w:t>5</w:t>
      </w:r>
    </w:p>
    <w:p w14:paraId="2173150F" w14:textId="23A11669" w:rsidR="00415282" w:rsidRDefault="00415282" w:rsidP="007C10E9">
      <w:pPr>
        <w:tabs>
          <w:tab w:val="left" w:pos="3969"/>
        </w:tabs>
        <w:suppressAutoHyphens/>
        <w:spacing w:line="360" w:lineRule="auto"/>
        <w:contextualSpacing/>
        <w:rPr>
          <w:rFonts w:asciiTheme="minorHAnsi" w:hAnsiTheme="minorHAnsi" w:cstheme="minorHAnsi"/>
          <w:lang w:eastAsia="ar-SA"/>
        </w:rPr>
      </w:pPr>
      <w:r w:rsidRPr="007C10E9">
        <w:rPr>
          <w:rFonts w:asciiTheme="minorHAnsi" w:hAnsiTheme="minorHAnsi" w:cstheme="minorHAnsi"/>
          <w:lang w:eastAsia="ar-SA"/>
        </w:rPr>
        <w:t>„</w:t>
      </w:r>
      <w:r w:rsidR="00A5784F">
        <w:rPr>
          <w:rFonts w:asciiTheme="minorHAnsi" w:hAnsiTheme="minorHAnsi" w:cstheme="minorHAnsi"/>
          <w:lang w:eastAsia="ar-SA"/>
        </w:rPr>
        <w:t>Kompleksowa</w:t>
      </w:r>
      <w:r w:rsidR="00A5784F" w:rsidRPr="00A5784F">
        <w:rPr>
          <w:rFonts w:asciiTheme="minorHAnsi" w:hAnsiTheme="minorHAnsi" w:cstheme="minorHAnsi"/>
          <w:lang w:eastAsia="ar-SA"/>
        </w:rPr>
        <w:t xml:space="preserve"> usług</w:t>
      </w:r>
      <w:r w:rsidR="00A5784F">
        <w:rPr>
          <w:rFonts w:asciiTheme="minorHAnsi" w:hAnsiTheme="minorHAnsi" w:cstheme="minorHAnsi"/>
          <w:lang w:eastAsia="ar-SA"/>
        </w:rPr>
        <w:t>a</w:t>
      </w:r>
      <w:r w:rsidR="00A5784F" w:rsidRPr="00A5784F">
        <w:rPr>
          <w:rFonts w:asciiTheme="minorHAnsi" w:hAnsiTheme="minorHAnsi" w:cstheme="minorHAnsi"/>
          <w:lang w:eastAsia="ar-SA"/>
        </w:rPr>
        <w:t xml:space="preserve"> cateringow</w:t>
      </w:r>
      <w:r w:rsidR="00A5784F">
        <w:rPr>
          <w:rFonts w:asciiTheme="minorHAnsi" w:hAnsiTheme="minorHAnsi" w:cstheme="minorHAnsi"/>
          <w:lang w:eastAsia="ar-SA"/>
        </w:rPr>
        <w:t>a świadczona</w:t>
      </w:r>
      <w:r w:rsidR="00A5784F" w:rsidRPr="00A5784F">
        <w:rPr>
          <w:rFonts w:asciiTheme="minorHAnsi" w:hAnsiTheme="minorHAnsi" w:cstheme="minorHAnsi"/>
          <w:lang w:eastAsia="ar-SA"/>
        </w:rPr>
        <w:t xml:space="preserve"> na rzecz Krajowej Szkoły Sądownictwa i Prokuratury w dniach 24 – 26 września 2025 roku, organizowaną w siedzibie KSSiP w Krakowie, ul. Przy Rondzie 5, 31-547 Kraków</w:t>
      </w:r>
      <w:r w:rsidRPr="007C10E9">
        <w:rPr>
          <w:rFonts w:asciiTheme="minorHAnsi" w:hAnsiTheme="minorHAnsi" w:cstheme="minorHAnsi"/>
          <w:lang w:eastAsia="ar-SA"/>
        </w:rPr>
        <w:t>”</w:t>
      </w:r>
    </w:p>
    <w:p w14:paraId="44E1C283" w14:textId="2D255779" w:rsidR="007C10E9" w:rsidRDefault="00415282" w:rsidP="007C10E9">
      <w:pPr>
        <w:suppressAutoHyphens/>
        <w:spacing w:line="360" w:lineRule="auto"/>
        <w:contextualSpacing/>
        <w:rPr>
          <w:rFonts w:asciiTheme="minorHAnsi" w:hAnsiTheme="minorHAnsi" w:cstheme="minorHAnsi"/>
          <w:lang w:eastAsia="ar-SA"/>
        </w:rPr>
      </w:pPr>
      <w:r w:rsidRPr="007800C7">
        <w:rPr>
          <w:rFonts w:asciiTheme="minorHAnsi" w:hAnsiTheme="minorHAnsi" w:cstheme="minorHAnsi"/>
          <w:lang w:eastAsia="ar-SA"/>
        </w:rPr>
        <w:t xml:space="preserve">zawarta w dniu …………….  r. w </w:t>
      </w:r>
      <w:r w:rsidR="007C10E9">
        <w:rPr>
          <w:rFonts w:asciiTheme="minorHAnsi" w:hAnsiTheme="minorHAnsi" w:cstheme="minorHAnsi"/>
          <w:lang w:eastAsia="ar-SA"/>
        </w:rPr>
        <w:t>Krakowie</w:t>
      </w:r>
      <w:r w:rsidRPr="007800C7">
        <w:rPr>
          <w:rFonts w:asciiTheme="minorHAnsi" w:hAnsiTheme="minorHAnsi" w:cstheme="minorHAnsi"/>
          <w:lang w:eastAsia="ar-SA"/>
        </w:rPr>
        <w:t xml:space="preserve">, </w:t>
      </w:r>
    </w:p>
    <w:p w14:paraId="10467028" w14:textId="2417ECBD" w:rsidR="00415282" w:rsidRPr="007800C7" w:rsidRDefault="00415282" w:rsidP="007C10E9">
      <w:pPr>
        <w:suppressAutoHyphens/>
        <w:spacing w:line="360" w:lineRule="auto"/>
        <w:contextualSpacing/>
        <w:rPr>
          <w:rFonts w:asciiTheme="minorHAnsi" w:hAnsiTheme="minorHAnsi" w:cstheme="minorHAnsi"/>
          <w:lang w:eastAsia="ar-SA"/>
        </w:rPr>
      </w:pPr>
      <w:r w:rsidRPr="007800C7">
        <w:rPr>
          <w:rFonts w:asciiTheme="minorHAnsi" w:hAnsiTheme="minorHAnsi" w:cstheme="minorHAnsi"/>
          <w:lang w:eastAsia="ar-SA"/>
        </w:rPr>
        <w:t>pomiędzy:</w:t>
      </w:r>
      <w:bookmarkStart w:id="0" w:name="_GoBack"/>
      <w:bookmarkEnd w:id="0"/>
    </w:p>
    <w:p w14:paraId="0ED75D30" w14:textId="77777777" w:rsidR="00415282" w:rsidRPr="007800C7" w:rsidRDefault="00415282" w:rsidP="007C10E9">
      <w:pPr>
        <w:spacing w:line="360" w:lineRule="auto"/>
        <w:contextualSpacing/>
        <w:rPr>
          <w:rFonts w:asciiTheme="minorHAnsi" w:hAnsiTheme="minorHAnsi" w:cstheme="minorHAnsi"/>
          <w:iCs/>
        </w:rPr>
      </w:pPr>
      <w:r w:rsidRPr="007800C7">
        <w:rPr>
          <w:rFonts w:asciiTheme="minorHAnsi" w:hAnsiTheme="minorHAnsi" w:cstheme="minorHAnsi"/>
          <w:b/>
          <w:iCs/>
        </w:rPr>
        <w:t>Krajową Szkołą Sądownictwa i Prokuratury z siedzibą w Krakowie</w:t>
      </w:r>
      <w:r w:rsidRPr="007800C7">
        <w:rPr>
          <w:rFonts w:asciiTheme="minorHAnsi" w:hAnsiTheme="minorHAnsi" w:cstheme="minorHAnsi"/>
          <w:iCs/>
        </w:rPr>
        <w:t xml:space="preserve">, ul. Przy Rondzie 5, </w:t>
      </w:r>
      <w:r w:rsidR="00AB1865" w:rsidRPr="007800C7">
        <w:rPr>
          <w:rFonts w:asciiTheme="minorHAnsi" w:hAnsiTheme="minorHAnsi" w:cstheme="minorHAnsi"/>
          <w:iCs/>
        </w:rPr>
        <w:br/>
      </w:r>
      <w:r w:rsidRPr="007800C7">
        <w:rPr>
          <w:rFonts w:asciiTheme="minorHAnsi" w:hAnsiTheme="minorHAnsi" w:cstheme="minorHAnsi"/>
          <w:iCs/>
        </w:rPr>
        <w:t xml:space="preserve">31 - 547 Kraków, posiadającą numer identyfikacji podatkowej NIP: 701 002 79 49, REGON: 140580428, </w:t>
      </w:r>
      <w:r w:rsidR="00B241D5" w:rsidRPr="007800C7">
        <w:rPr>
          <w:rFonts w:asciiTheme="minorHAnsi" w:hAnsiTheme="minorHAnsi" w:cstheme="minorHAnsi"/>
          <w:iCs/>
        </w:rPr>
        <w:t>działającą na podstawie przepisów ustawy z dnia 23 stycznia 2009 r. o Krajowej Szkole Sądownictwa i Prokuratury (</w:t>
      </w:r>
      <w:r w:rsidR="00034041">
        <w:rPr>
          <w:rFonts w:asciiTheme="minorHAnsi" w:hAnsiTheme="minorHAnsi" w:cstheme="minorHAnsi"/>
          <w:iCs/>
        </w:rPr>
        <w:t xml:space="preserve">tj. </w:t>
      </w:r>
      <w:r w:rsidR="00B241D5" w:rsidRPr="007800C7">
        <w:rPr>
          <w:rFonts w:asciiTheme="minorHAnsi" w:hAnsiTheme="minorHAnsi" w:cstheme="minorHAnsi"/>
          <w:iCs/>
        </w:rPr>
        <w:t>Dz. U. z 202</w:t>
      </w:r>
      <w:r w:rsidR="00680C4C" w:rsidRPr="007800C7">
        <w:rPr>
          <w:rFonts w:asciiTheme="minorHAnsi" w:hAnsiTheme="minorHAnsi" w:cstheme="minorHAnsi"/>
          <w:iCs/>
        </w:rPr>
        <w:t>2 r. poz. 217</w:t>
      </w:r>
      <w:r w:rsidR="00034041">
        <w:rPr>
          <w:rFonts w:asciiTheme="minorHAnsi" w:hAnsiTheme="minorHAnsi" w:cstheme="minorHAnsi"/>
          <w:iCs/>
        </w:rPr>
        <w:t xml:space="preserve"> ze zm.),</w:t>
      </w:r>
    </w:p>
    <w:p w14:paraId="771EAC90" w14:textId="6047D099" w:rsidR="00415282" w:rsidRPr="007800C7" w:rsidRDefault="00415282" w:rsidP="007C10E9">
      <w:pPr>
        <w:spacing w:line="360" w:lineRule="auto"/>
        <w:contextualSpacing/>
        <w:rPr>
          <w:rFonts w:asciiTheme="minorHAnsi" w:hAnsiTheme="minorHAnsi" w:cstheme="minorHAnsi"/>
        </w:rPr>
      </w:pPr>
      <w:r w:rsidRPr="007800C7">
        <w:rPr>
          <w:rFonts w:asciiTheme="minorHAnsi" w:hAnsiTheme="minorHAnsi" w:cstheme="minorHAnsi"/>
        </w:rPr>
        <w:t xml:space="preserve">zwaną w dalszej części Umowy </w:t>
      </w:r>
      <w:r w:rsidRPr="007800C7">
        <w:rPr>
          <w:rFonts w:asciiTheme="minorHAnsi" w:hAnsiTheme="minorHAnsi" w:cstheme="minorHAnsi"/>
          <w:b/>
        </w:rPr>
        <w:t>„Zamawiającym”</w:t>
      </w:r>
      <w:r w:rsidRPr="007800C7">
        <w:rPr>
          <w:rFonts w:asciiTheme="minorHAnsi" w:hAnsiTheme="minorHAnsi" w:cstheme="minorHAnsi"/>
        </w:rPr>
        <w:t>,</w:t>
      </w:r>
      <w:r w:rsidR="00636EAF">
        <w:rPr>
          <w:rFonts w:asciiTheme="minorHAnsi" w:hAnsiTheme="minorHAnsi" w:cstheme="minorHAnsi"/>
        </w:rPr>
        <w:t xml:space="preserve"> </w:t>
      </w:r>
      <w:r w:rsidR="00636EAF" w:rsidRPr="00636EAF">
        <w:rPr>
          <w:rFonts w:asciiTheme="minorHAnsi" w:hAnsiTheme="minorHAnsi" w:cstheme="minorHAnsi"/>
          <w:b/>
        </w:rPr>
        <w:t>„KSSiP”</w:t>
      </w:r>
    </w:p>
    <w:p w14:paraId="6ECEFE01" w14:textId="77777777" w:rsidR="00415282" w:rsidRPr="007800C7" w:rsidRDefault="00415282" w:rsidP="007C10E9">
      <w:pPr>
        <w:spacing w:line="360" w:lineRule="auto"/>
        <w:contextualSpacing/>
        <w:rPr>
          <w:rFonts w:asciiTheme="minorHAnsi" w:hAnsiTheme="minorHAnsi" w:cstheme="minorHAnsi"/>
        </w:rPr>
      </w:pPr>
      <w:r w:rsidRPr="007800C7">
        <w:rPr>
          <w:rFonts w:asciiTheme="minorHAnsi" w:hAnsiTheme="minorHAnsi" w:cstheme="minorHAnsi"/>
        </w:rPr>
        <w:t>a</w:t>
      </w:r>
    </w:p>
    <w:p w14:paraId="15F36992" w14:textId="77777777" w:rsidR="00415282" w:rsidRPr="007800C7" w:rsidRDefault="00AB1865" w:rsidP="007C10E9">
      <w:pPr>
        <w:spacing w:line="360" w:lineRule="auto"/>
        <w:contextualSpacing/>
        <w:rPr>
          <w:rFonts w:asciiTheme="minorHAnsi" w:hAnsiTheme="minorHAnsi" w:cstheme="minorHAnsi"/>
        </w:rPr>
      </w:pPr>
      <w:r w:rsidRPr="007800C7">
        <w:rPr>
          <w:rFonts w:asciiTheme="minorHAnsi" w:hAnsiTheme="minorHAnsi" w:cstheme="minorHAnsi"/>
        </w:rPr>
        <w:t>……………</w:t>
      </w:r>
    </w:p>
    <w:p w14:paraId="3625CD99" w14:textId="77777777" w:rsidR="00E25D73" w:rsidRPr="007800C7" w:rsidRDefault="00415282" w:rsidP="007C10E9">
      <w:pPr>
        <w:suppressAutoHyphens/>
        <w:spacing w:line="360" w:lineRule="auto"/>
        <w:contextualSpacing/>
        <w:rPr>
          <w:rFonts w:asciiTheme="minorHAnsi" w:hAnsiTheme="minorHAnsi" w:cstheme="minorHAnsi"/>
        </w:rPr>
      </w:pPr>
      <w:r w:rsidRPr="007800C7">
        <w:rPr>
          <w:rFonts w:asciiTheme="minorHAnsi" w:hAnsiTheme="minorHAnsi" w:cstheme="minorHAnsi"/>
        </w:rPr>
        <w:t>zwanym/-ą w dalszej części Umowy</w:t>
      </w:r>
      <w:r w:rsidRPr="007800C7">
        <w:rPr>
          <w:rFonts w:asciiTheme="minorHAnsi" w:hAnsiTheme="minorHAnsi" w:cstheme="minorHAnsi"/>
          <w:b/>
        </w:rPr>
        <w:t xml:space="preserve"> „Wykonawcą”</w:t>
      </w:r>
      <w:r w:rsidRPr="007800C7">
        <w:rPr>
          <w:rFonts w:asciiTheme="minorHAnsi" w:hAnsiTheme="minorHAnsi" w:cstheme="minorHAnsi"/>
        </w:rPr>
        <w:t>,</w:t>
      </w:r>
    </w:p>
    <w:p w14:paraId="634D2BF7" w14:textId="77777777" w:rsidR="00B95F27" w:rsidRPr="007800C7" w:rsidRDefault="00B95F27" w:rsidP="007C10E9">
      <w:pPr>
        <w:suppressAutoHyphens/>
        <w:spacing w:line="360" w:lineRule="auto"/>
        <w:contextualSpacing/>
        <w:rPr>
          <w:rFonts w:asciiTheme="minorHAnsi" w:hAnsiTheme="minorHAnsi" w:cstheme="minorHAnsi"/>
          <w:lang w:eastAsia="ar-SA"/>
        </w:rPr>
      </w:pPr>
      <w:r w:rsidRPr="007800C7">
        <w:rPr>
          <w:rFonts w:asciiTheme="minorHAnsi" w:hAnsiTheme="minorHAnsi" w:cstheme="minorHAnsi"/>
        </w:rPr>
        <w:t xml:space="preserve">zaś wspólnie zwanymi dalej </w:t>
      </w:r>
      <w:r w:rsidRPr="007800C7">
        <w:rPr>
          <w:rFonts w:asciiTheme="minorHAnsi" w:hAnsiTheme="minorHAnsi" w:cstheme="minorHAnsi"/>
          <w:b/>
        </w:rPr>
        <w:t>„Stronami”</w:t>
      </w:r>
    </w:p>
    <w:p w14:paraId="6988F184" w14:textId="56B688B0" w:rsidR="00757506" w:rsidRDefault="0055554A" w:rsidP="007C10E9">
      <w:pPr>
        <w:spacing w:line="360" w:lineRule="auto"/>
        <w:rPr>
          <w:rFonts w:asciiTheme="minorHAnsi" w:hAnsiTheme="minorHAnsi" w:cstheme="minorHAnsi"/>
        </w:rPr>
      </w:pPr>
      <w:r>
        <w:rPr>
          <w:rFonts w:asciiTheme="minorHAnsi" w:hAnsiTheme="minorHAnsi" w:cstheme="minorHAnsi"/>
        </w:rPr>
        <w:t xml:space="preserve">Strony zawierają Umowę </w:t>
      </w:r>
      <w:r w:rsidR="00415282" w:rsidRPr="007800C7">
        <w:rPr>
          <w:rFonts w:asciiTheme="minorHAnsi" w:hAnsiTheme="minorHAnsi" w:cstheme="minorHAnsi"/>
        </w:rPr>
        <w:t>o następującej treści:</w:t>
      </w:r>
    </w:p>
    <w:p w14:paraId="1962330D" w14:textId="77777777" w:rsidR="0055554A" w:rsidRPr="0055554A" w:rsidRDefault="0055554A" w:rsidP="007C10E9">
      <w:pPr>
        <w:pStyle w:val="Nagwek1"/>
      </w:pPr>
      <w:r w:rsidRPr="007C10E9">
        <w:t>Preambuła</w:t>
      </w:r>
      <w:r w:rsidRPr="0055554A">
        <w:t xml:space="preserve"> </w:t>
      </w:r>
    </w:p>
    <w:p w14:paraId="674D3D3B" w14:textId="77777777" w:rsidR="0055554A" w:rsidRPr="0055554A" w:rsidRDefault="0055554A" w:rsidP="007C10E9">
      <w:pPr>
        <w:spacing w:line="360" w:lineRule="auto"/>
        <w:rPr>
          <w:rStyle w:val="FontStyle15"/>
          <w:rFonts w:asciiTheme="minorHAnsi" w:eastAsia="Book Antiqua" w:hAnsiTheme="minorHAnsi" w:cs="Times New Roman"/>
          <w:b w:val="0"/>
          <w:sz w:val="24"/>
          <w:szCs w:val="24"/>
        </w:rPr>
      </w:pPr>
      <w:r w:rsidRPr="0055554A">
        <w:rPr>
          <w:rStyle w:val="FontStyle15"/>
          <w:rFonts w:asciiTheme="minorHAnsi" w:eastAsia="Book Antiqua" w:hAnsiTheme="minorHAnsi" w:cs="Times New Roman"/>
          <w:b w:val="0"/>
          <w:sz w:val="24"/>
          <w:szCs w:val="24"/>
        </w:rPr>
        <w:t>Wykonawca został wyłoniony w wyniku przeprowadzenia postępowania o udzielenie zamówienia publicznego, którego wartość nie przekracza  kwoty 130 000,00 złotych, i do którego nie stosuje się przepisów ustawy Prawo zamówień publicznych z dnia 11 września 2019 roku,  zgodnie z art. 2 ust. 1 pkt 1).</w:t>
      </w:r>
    </w:p>
    <w:p w14:paraId="194BAF23" w14:textId="375C449A" w:rsidR="00415282" w:rsidRPr="007800C7" w:rsidRDefault="00415282" w:rsidP="007C10E9">
      <w:pPr>
        <w:pStyle w:val="Nagwek1"/>
        <w:rPr>
          <w:lang w:eastAsia="ar-SA"/>
        </w:rPr>
      </w:pPr>
      <w:r w:rsidRPr="007800C7">
        <w:rPr>
          <w:lang w:eastAsia="ar-SA"/>
        </w:rPr>
        <w:t>§</w:t>
      </w:r>
      <w:r w:rsidR="002661BB">
        <w:rPr>
          <w:lang w:eastAsia="ar-SA"/>
        </w:rPr>
        <w:t xml:space="preserve"> </w:t>
      </w:r>
      <w:r w:rsidRPr="007800C7">
        <w:rPr>
          <w:lang w:eastAsia="ar-SA"/>
        </w:rPr>
        <w:t>1</w:t>
      </w:r>
      <w:r w:rsidR="002661BB">
        <w:rPr>
          <w:lang w:eastAsia="ar-SA"/>
        </w:rPr>
        <w:t>.</w:t>
      </w:r>
      <w:r w:rsidR="007C10E9">
        <w:rPr>
          <w:lang w:eastAsia="ar-SA"/>
        </w:rPr>
        <w:t xml:space="preserve"> </w:t>
      </w:r>
      <w:r w:rsidRPr="007800C7">
        <w:t>Przedmiot Umowy</w:t>
      </w:r>
    </w:p>
    <w:p w14:paraId="078A8F89" w14:textId="144D7CF6" w:rsidR="00415282" w:rsidRPr="007800C7" w:rsidRDefault="00415282" w:rsidP="007C10E9">
      <w:pPr>
        <w:widowControl w:val="0"/>
        <w:numPr>
          <w:ilvl w:val="0"/>
          <w:numId w:val="1"/>
        </w:numPr>
        <w:tabs>
          <w:tab w:val="clear" w:pos="720"/>
          <w:tab w:val="num" w:pos="284"/>
        </w:tabs>
        <w:spacing w:line="360" w:lineRule="auto"/>
        <w:ind w:left="284" w:hanging="284"/>
        <w:contextualSpacing/>
        <w:rPr>
          <w:rFonts w:asciiTheme="minorHAnsi" w:hAnsiTheme="minorHAnsi" w:cstheme="minorHAnsi"/>
          <w:spacing w:val="-4"/>
        </w:rPr>
      </w:pPr>
      <w:r w:rsidRPr="007800C7">
        <w:rPr>
          <w:rFonts w:asciiTheme="minorHAnsi" w:hAnsiTheme="minorHAnsi" w:cstheme="minorHAnsi"/>
        </w:rPr>
        <w:t xml:space="preserve">Przedmiotem niniejszej Umowy jest </w:t>
      </w:r>
      <w:r w:rsidRPr="007800C7">
        <w:rPr>
          <w:rFonts w:asciiTheme="minorHAnsi" w:hAnsiTheme="minorHAnsi" w:cstheme="minorHAnsi"/>
          <w:spacing w:val="-4"/>
        </w:rPr>
        <w:t>świadczenie przez</w:t>
      </w:r>
      <w:r w:rsidR="00B95F27" w:rsidRPr="007800C7">
        <w:rPr>
          <w:rFonts w:asciiTheme="minorHAnsi" w:hAnsiTheme="minorHAnsi" w:cstheme="minorHAnsi"/>
          <w:spacing w:val="-4"/>
        </w:rPr>
        <w:t xml:space="preserve"> </w:t>
      </w:r>
      <w:r w:rsidRPr="007800C7">
        <w:rPr>
          <w:rFonts w:asciiTheme="minorHAnsi" w:hAnsiTheme="minorHAnsi" w:cstheme="minorHAnsi"/>
          <w:spacing w:val="-4"/>
        </w:rPr>
        <w:t>Wykonawcę na rzecz Zamawiającego usług</w:t>
      </w:r>
      <w:r w:rsidR="00C55861">
        <w:rPr>
          <w:rFonts w:asciiTheme="minorHAnsi" w:hAnsiTheme="minorHAnsi" w:cstheme="minorHAnsi"/>
          <w:spacing w:val="-4"/>
        </w:rPr>
        <w:t>i</w:t>
      </w:r>
      <w:r w:rsidRPr="007800C7">
        <w:rPr>
          <w:rFonts w:asciiTheme="minorHAnsi" w:hAnsiTheme="minorHAnsi" w:cstheme="minorHAnsi"/>
          <w:spacing w:val="-4"/>
        </w:rPr>
        <w:t xml:space="preserve"> cateringow</w:t>
      </w:r>
      <w:r w:rsidR="00C55861">
        <w:rPr>
          <w:rFonts w:asciiTheme="minorHAnsi" w:hAnsiTheme="minorHAnsi" w:cstheme="minorHAnsi"/>
          <w:spacing w:val="-4"/>
        </w:rPr>
        <w:t>ej</w:t>
      </w:r>
      <w:r w:rsidRPr="007800C7">
        <w:rPr>
          <w:rFonts w:asciiTheme="minorHAnsi" w:hAnsiTheme="minorHAnsi" w:cstheme="minorHAnsi"/>
          <w:spacing w:val="-4"/>
        </w:rPr>
        <w:t xml:space="preserve"> </w:t>
      </w:r>
      <w:r w:rsidR="00B95ECC" w:rsidRPr="007800C7">
        <w:rPr>
          <w:rFonts w:asciiTheme="minorHAnsi" w:hAnsiTheme="minorHAnsi" w:cstheme="minorHAnsi"/>
          <w:spacing w:val="-4"/>
        </w:rPr>
        <w:t xml:space="preserve">(dalej jako </w:t>
      </w:r>
      <w:r w:rsidR="002661BB">
        <w:rPr>
          <w:rFonts w:asciiTheme="minorHAnsi" w:hAnsiTheme="minorHAnsi" w:cstheme="minorHAnsi"/>
          <w:spacing w:val="-4"/>
        </w:rPr>
        <w:t>„Usługa</w:t>
      </w:r>
      <w:r w:rsidR="00B95ECC" w:rsidRPr="0055554A">
        <w:rPr>
          <w:rFonts w:asciiTheme="minorHAnsi" w:hAnsiTheme="minorHAnsi" w:cstheme="minorHAnsi"/>
          <w:spacing w:val="-4"/>
        </w:rPr>
        <w:t>”</w:t>
      </w:r>
      <w:r w:rsidR="00B95ECC" w:rsidRPr="007800C7">
        <w:rPr>
          <w:rFonts w:asciiTheme="minorHAnsi" w:hAnsiTheme="minorHAnsi" w:cstheme="minorHAnsi"/>
          <w:spacing w:val="-4"/>
        </w:rPr>
        <w:t xml:space="preserve">) </w:t>
      </w:r>
      <w:r w:rsidR="00ED3014" w:rsidRPr="007800C7">
        <w:rPr>
          <w:rFonts w:asciiTheme="minorHAnsi" w:hAnsiTheme="minorHAnsi" w:cstheme="minorHAnsi"/>
          <w:spacing w:val="-4"/>
        </w:rPr>
        <w:t>zgodn</w:t>
      </w:r>
      <w:r w:rsidR="00C55861">
        <w:rPr>
          <w:rFonts w:asciiTheme="minorHAnsi" w:hAnsiTheme="minorHAnsi" w:cstheme="minorHAnsi"/>
          <w:spacing w:val="-4"/>
        </w:rPr>
        <w:t>ej</w:t>
      </w:r>
      <w:r w:rsidR="00ED3014" w:rsidRPr="007800C7">
        <w:rPr>
          <w:rFonts w:asciiTheme="minorHAnsi" w:hAnsiTheme="minorHAnsi" w:cstheme="minorHAnsi"/>
          <w:spacing w:val="-4"/>
        </w:rPr>
        <w:t xml:space="preserve"> z</w:t>
      </w:r>
      <w:r w:rsidR="00C55861">
        <w:rPr>
          <w:rFonts w:asciiTheme="minorHAnsi" w:hAnsiTheme="minorHAnsi" w:cstheme="minorHAnsi"/>
          <w:spacing w:val="-4"/>
        </w:rPr>
        <w:t xml:space="preserve"> Umową, </w:t>
      </w:r>
      <w:r w:rsidR="0055554A">
        <w:rPr>
          <w:rFonts w:asciiTheme="minorHAnsi" w:hAnsiTheme="minorHAnsi" w:cstheme="minorHAnsi"/>
          <w:spacing w:val="-4"/>
        </w:rPr>
        <w:t xml:space="preserve"> Opisem przedmiotu zamówienia (dalej</w:t>
      </w:r>
      <w:r w:rsidR="00ED3014" w:rsidRPr="007800C7">
        <w:rPr>
          <w:rFonts w:asciiTheme="minorHAnsi" w:hAnsiTheme="minorHAnsi" w:cstheme="minorHAnsi"/>
          <w:spacing w:val="-4"/>
        </w:rPr>
        <w:t xml:space="preserve"> </w:t>
      </w:r>
      <w:r w:rsidR="0055554A">
        <w:rPr>
          <w:rFonts w:asciiTheme="minorHAnsi" w:hAnsiTheme="minorHAnsi" w:cstheme="minorHAnsi"/>
          <w:spacing w:val="-4"/>
        </w:rPr>
        <w:t>„</w:t>
      </w:r>
      <w:r w:rsidR="00ED3014" w:rsidRPr="007800C7">
        <w:rPr>
          <w:rFonts w:asciiTheme="minorHAnsi" w:hAnsiTheme="minorHAnsi" w:cstheme="minorHAnsi"/>
          <w:spacing w:val="-4"/>
        </w:rPr>
        <w:t>OPZ</w:t>
      </w:r>
      <w:r w:rsidR="0055554A">
        <w:rPr>
          <w:rFonts w:asciiTheme="minorHAnsi" w:hAnsiTheme="minorHAnsi" w:cstheme="minorHAnsi"/>
          <w:spacing w:val="-4"/>
        </w:rPr>
        <w:t>”)</w:t>
      </w:r>
      <w:r w:rsidR="00B95F27" w:rsidRPr="007800C7">
        <w:rPr>
          <w:rFonts w:asciiTheme="minorHAnsi" w:hAnsiTheme="minorHAnsi" w:cstheme="minorHAnsi"/>
          <w:spacing w:val="-4"/>
        </w:rPr>
        <w:t xml:space="preserve"> (załącznik nr </w:t>
      </w:r>
      <w:r w:rsidR="0055554A">
        <w:rPr>
          <w:rFonts w:asciiTheme="minorHAnsi" w:hAnsiTheme="minorHAnsi" w:cstheme="minorHAnsi"/>
          <w:spacing w:val="-4"/>
        </w:rPr>
        <w:t>3</w:t>
      </w:r>
      <w:r w:rsidR="00B95F27" w:rsidRPr="007800C7">
        <w:rPr>
          <w:rFonts w:asciiTheme="minorHAnsi" w:hAnsiTheme="minorHAnsi" w:cstheme="minorHAnsi"/>
          <w:spacing w:val="-4"/>
        </w:rPr>
        <w:t xml:space="preserve"> do umowy)</w:t>
      </w:r>
      <w:r w:rsidR="00C55861">
        <w:rPr>
          <w:rFonts w:asciiTheme="minorHAnsi" w:hAnsiTheme="minorHAnsi" w:cstheme="minorHAnsi"/>
          <w:spacing w:val="-4"/>
        </w:rPr>
        <w:t xml:space="preserve">, Zapytaniem ofertowym  ( załącznik nr </w:t>
      </w:r>
      <w:r w:rsidR="00833992">
        <w:rPr>
          <w:rFonts w:asciiTheme="minorHAnsi" w:hAnsiTheme="minorHAnsi" w:cstheme="minorHAnsi"/>
          <w:spacing w:val="-4"/>
        </w:rPr>
        <w:t xml:space="preserve">2 </w:t>
      </w:r>
      <w:r w:rsidR="00C55861">
        <w:rPr>
          <w:rFonts w:asciiTheme="minorHAnsi" w:hAnsiTheme="minorHAnsi" w:cstheme="minorHAnsi"/>
          <w:spacing w:val="-4"/>
        </w:rPr>
        <w:t xml:space="preserve">do umowy), Ofertą Wykonawcy ( załącznik nr </w:t>
      </w:r>
      <w:r w:rsidR="00833992">
        <w:rPr>
          <w:rFonts w:asciiTheme="minorHAnsi" w:hAnsiTheme="minorHAnsi" w:cstheme="minorHAnsi"/>
          <w:spacing w:val="-4"/>
        </w:rPr>
        <w:t xml:space="preserve">1 </w:t>
      </w:r>
      <w:r w:rsidR="00C55861">
        <w:rPr>
          <w:rFonts w:asciiTheme="minorHAnsi" w:hAnsiTheme="minorHAnsi" w:cstheme="minorHAnsi"/>
          <w:spacing w:val="-4"/>
        </w:rPr>
        <w:t xml:space="preserve">do umowy) </w:t>
      </w:r>
      <w:r w:rsidR="00ED3014" w:rsidRPr="007800C7">
        <w:rPr>
          <w:rFonts w:asciiTheme="minorHAnsi" w:hAnsiTheme="minorHAnsi" w:cstheme="minorHAnsi"/>
          <w:spacing w:val="-4"/>
        </w:rPr>
        <w:t xml:space="preserve"> </w:t>
      </w:r>
      <w:r w:rsidR="00332B19" w:rsidRPr="007800C7">
        <w:rPr>
          <w:rFonts w:asciiTheme="minorHAnsi" w:hAnsiTheme="minorHAnsi" w:cstheme="minorHAnsi"/>
          <w:spacing w:val="-4"/>
        </w:rPr>
        <w:t>podczas wydarze</w:t>
      </w:r>
      <w:r w:rsidR="0055554A">
        <w:rPr>
          <w:rFonts w:asciiTheme="minorHAnsi" w:hAnsiTheme="minorHAnsi" w:cstheme="minorHAnsi"/>
          <w:spacing w:val="-4"/>
        </w:rPr>
        <w:t>nia</w:t>
      </w:r>
      <w:r w:rsidR="00332B19" w:rsidRPr="007800C7">
        <w:rPr>
          <w:rFonts w:asciiTheme="minorHAnsi" w:hAnsiTheme="minorHAnsi" w:cstheme="minorHAnsi"/>
          <w:spacing w:val="-4"/>
        </w:rPr>
        <w:t xml:space="preserve"> organizowan</w:t>
      </w:r>
      <w:r w:rsidR="0055554A">
        <w:rPr>
          <w:rFonts w:asciiTheme="minorHAnsi" w:hAnsiTheme="minorHAnsi" w:cstheme="minorHAnsi"/>
          <w:spacing w:val="-4"/>
        </w:rPr>
        <w:t>ego</w:t>
      </w:r>
      <w:r w:rsidR="00332B19" w:rsidRPr="007800C7">
        <w:rPr>
          <w:rFonts w:asciiTheme="minorHAnsi" w:hAnsiTheme="minorHAnsi" w:cstheme="minorHAnsi"/>
          <w:spacing w:val="-4"/>
        </w:rPr>
        <w:t xml:space="preserve"> przez Zamawiającego</w:t>
      </w:r>
      <w:r w:rsidR="00D717B9">
        <w:rPr>
          <w:rFonts w:asciiTheme="minorHAnsi" w:hAnsiTheme="minorHAnsi" w:cstheme="minorHAnsi"/>
          <w:spacing w:val="-4"/>
        </w:rPr>
        <w:t xml:space="preserve"> (Konferencji)</w:t>
      </w:r>
      <w:r w:rsidR="00C55861">
        <w:rPr>
          <w:rFonts w:asciiTheme="minorHAnsi" w:hAnsiTheme="minorHAnsi" w:cstheme="minorHAnsi"/>
          <w:spacing w:val="-4"/>
        </w:rPr>
        <w:t xml:space="preserve">, szczegółowo opisanego w OPZ. </w:t>
      </w:r>
    </w:p>
    <w:p w14:paraId="32C1B5FB" w14:textId="77777777" w:rsidR="00600307" w:rsidRPr="00600307" w:rsidRDefault="00600307" w:rsidP="007C10E9">
      <w:pPr>
        <w:widowControl w:val="0"/>
        <w:numPr>
          <w:ilvl w:val="0"/>
          <w:numId w:val="26"/>
        </w:numPr>
        <w:spacing w:line="360" w:lineRule="auto"/>
        <w:ind w:left="284" w:hanging="284"/>
        <w:rPr>
          <w:rFonts w:asciiTheme="minorHAnsi" w:hAnsiTheme="minorHAnsi" w:cs="Calibri"/>
          <w:spacing w:val="-4"/>
        </w:rPr>
      </w:pPr>
      <w:r w:rsidRPr="00600307">
        <w:rPr>
          <w:rFonts w:asciiTheme="minorHAnsi" w:hAnsiTheme="minorHAnsi" w:cs="Calibri"/>
        </w:rPr>
        <w:t>Przedmiot umowy musi być realizowany w szczególności zgodnie z przepisami:</w:t>
      </w:r>
    </w:p>
    <w:p w14:paraId="4C6F2EF5" w14:textId="77777777" w:rsidR="00600307" w:rsidRPr="00600307" w:rsidRDefault="00600307" w:rsidP="007C10E9">
      <w:pPr>
        <w:widowControl w:val="0"/>
        <w:numPr>
          <w:ilvl w:val="0"/>
          <w:numId w:val="27"/>
        </w:numPr>
        <w:spacing w:line="360" w:lineRule="auto"/>
        <w:rPr>
          <w:rFonts w:asciiTheme="minorHAnsi" w:hAnsiTheme="minorHAnsi" w:cs="Calibri"/>
        </w:rPr>
      </w:pPr>
      <w:r w:rsidRPr="00600307">
        <w:rPr>
          <w:rFonts w:asciiTheme="minorHAnsi" w:hAnsiTheme="minorHAnsi" w:cs="Calibri"/>
        </w:rPr>
        <w:lastRenderedPageBreak/>
        <w:t>Ustawy z dnia 25 sierpnia 2006 r. o bezpieczeństwie żywności i żywienia (t.j. Dz.U. 2023 poz.1448);</w:t>
      </w:r>
    </w:p>
    <w:p w14:paraId="60693F80" w14:textId="77777777" w:rsidR="00600307" w:rsidRPr="00600307" w:rsidRDefault="00600307" w:rsidP="007C10E9">
      <w:pPr>
        <w:widowControl w:val="0"/>
        <w:numPr>
          <w:ilvl w:val="0"/>
          <w:numId w:val="27"/>
        </w:numPr>
        <w:spacing w:line="360" w:lineRule="auto"/>
        <w:rPr>
          <w:rFonts w:asciiTheme="minorHAnsi" w:hAnsiTheme="minorHAnsi" w:cs="Calibri"/>
        </w:rPr>
      </w:pPr>
      <w:r w:rsidRPr="00600307">
        <w:rPr>
          <w:rFonts w:asciiTheme="minorHAnsi" w:hAnsiTheme="minorHAnsi" w:cs="Calibri"/>
        </w:rPr>
        <w:t>Ustawy z dnia 5 grudnia 2008 r. o zapobieganiu oraz zwalczaniu zakażeń i chorób zakaźnych u ludzi (t.j. Dz.U. 2024 poz. 924);</w:t>
      </w:r>
    </w:p>
    <w:p w14:paraId="40B5EAD1" w14:textId="77777777" w:rsidR="00600307" w:rsidRPr="00600307" w:rsidRDefault="00600307" w:rsidP="007C10E9">
      <w:pPr>
        <w:widowControl w:val="0"/>
        <w:numPr>
          <w:ilvl w:val="0"/>
          <w:numId w:val="27"/>
        </w:numPr>
        <w:spacing w:line="360" w:lineRule="auto"/>
        <w:rPr>
          <w:rFonts w:asciiTheme="minorHAnsi" w:hAnsiTheme="minorHAnsi" w:cs="Calibri"/>
        </w:rPr>
      </w:pPr>
      <w:r w:rsidRPr="00600307">
        <w:rPr>
          <w:rFonts w:asciiTheme="minorHAnsi" w:hAnsiTheme="minorHAnsi" w:cs="Calibri"/>
        </w:rPr>
        <w:t>Rozporządzenia Parlamentu Europejskiego i Rady nr 178∕2002 z dnia 28 stycznia 2002 r. ustanawiającym ogólne zasady i wymagania prawa żywnościowego, powołujące Europejski Urząd ds. Bezpieczeństwa Żywności oraz ustanawiające procedury w sprawie bezpieczeństwa żywnościowego;</w:t>
      </w:r>
    </w:p>
    <w:p w14:paraId="1DFE1B2F" w14:textId="77777777" w:rsidR="00600307" w:rsidRPr="00600307" w:rsidRDefault="00600307" w:rsidP="007C10E9">
      <w:pPr>
        <w:numPr>
          <w:ilvl w:val="0"/>
          <w:numId w:val="27"/>
        </w:numPr>
        <w:spacing w:line="360" w:lineRule="auto"/>
        <w:rPr>
          <w:rFonts w:asciiTheme="minorHAnsi" w:hAnsiTheme="minorHAnsi" w:cs="Calibri"/>
        </w:rPr>
      </w:pPr>
      <w:r w:rsidRPr="00600307">
        <w:rPr>
          <w:rFonts w:asciiTheme="minorHAnsi" w:hAnsiTheme="minorHAnsi" w:cs="Calibri"/>
        </w:rPr>
        <w:t>Rozporządzenia Parlamentu Europejskiego i Rady Nr 852∕2004 z dnia 29 kwietnia 2004 r. w sprawie higieny środków spożywczych.</w:t>
      </w:r>
    </w:p>
    <w:p w14:paraId="69B128A0" w14:textId="351D2315" w:rsidR="00E9319B" w:rsidRPr="007800C7" w:rsidRDefault="00415282" w:rsidP="007C10E9">
      <w:pPr>
        <w:numPr>
          <w:ilvl w:val="0"/>
          <w:numId w:val="1"/>
        </w:numPr>
        <w:tabs>
          <w:tab w:val="clear" w:pos="720"/>
          <w:tab w:val="num" w:pos="284"/>
        </w:tabs>
        <w:spacing w:line="360" w:lineRule="auto"/>
        <w:ind w:left="284" w:hanging="284"/>
        <w:contextualSpacing/>
        <w:rPr>
          <w:rFonts w:asciiTheme="minorHAnsi" w:hAnsiTheme="minorHAnsi" w:cstheme="minorHAnsi"/>
        </w:rPr>
      </w:pPr>
      <w:r w:rsidRPr="007800C7">
        <w:rPr>
          <w:rFonts w:asciiTheme="minorHAnsi" w:hAnsiTheme="minorHAnsi" w:cstheme="minorHAnsi"/>
        </w:rPr>
        <w:t xml:space="preserve">Na mocy niniejszej Umowy Zamawiający zamawia, zaś Wykonawca zobowiązuje się świadczyć Zamawiającemu Usługi, określone w </w:t>
      </w:r>
      <w:r w:rsidR="008F68DA">
        <w:rPr>
          <w:rFonts w:asciiTheme="minorHAnsi" w:hAnsiTheme="minorHAnsi" w:cstheme="minorHAnsi"/>
        </w:rPr>
        <w:t>o</w:t>
      </w:r>
      <w:r w:rsidRPr="007800C7">
        <w:rPr>
          <w:rFonts w:asciiTheme="minorHAnsi" w:hAnsiTheme="minorHAnsi" w:cstheme="minorHAnsi"/>
        </w:rPr>
        <w:t xml:space="preserve">fercie Wykonawcy, stanowiącej Załącznik </w:t>
      </w:r>
      <w:r w:rsidR="00760C43" w:rsidRPr="007800C7">
        <w:rPr>
          <w:rFonts w:asciiTheme="minorHAnsi" w:hAnsiTheme="minorHAnsi" w:cstheme="minorHAnsi"/>
        </w:rPr>
        <w:t>nr 1</w:t>
      </w:r>
      <w:r w:rsidRPr="007800C7">
        <w:rPr>
          <w:rFonts w:asciiTheme="minorHAnsi" w:hAnsiTheme="minorHAnsi" w:cstheme="minorHAnsi"/>
        </w:rPr>
        <w:t xml:space="preserve"> do niniejszej Umowy, po cenach wskazanych w tej ofercie.</w:t>
      </w:r>
    </w:p>
    <w:p w14:paraId="4C706242" w14:textId="1EA0250B" w:rsidR="00415282" w:rsidRPr="007800C7" w:rsidRDefault="00415282" w:rsidP="007C10E9">
      <w:pPr>
        <w:numPr>
          <w:ilvl w:val="0"/>
          <w:numId w:val="1"/>
        </w:numPr>
        <w:tabs>
          <w:tab w:val="clear" w:pos="720"/>
          <w:tab w:val="num" w:pos="284"/>
        </w:tabs>
        <w:spacing w:line="360" w:lineRule="auto"/>
        <w:ind w:left="284" w:hanging="284"/>
        <w:contextualSpacing/>
        <w:rPr>
          <w:rFonts w:asciiTheme="minorHAnsi" w:hAnsiTheme="minorHAnsi" w:cstheme="minorHAnsi"/>
        </w:rPr>
      </w:pPr>
      <w:r w:rsidRPr="007800C7">
        <w:rPr>
          <w:rFonts w:asciiTheme="minorHAnsi" w:hAnsiTheme="minorHAnsi" w:cstheme="minorHAnsi"/>
        </w:rPr>
        <w:t>Wykonawca zobowiązany jest świadczyć Usług</w:t>
      </w:r>
      <w:r w:rsidR="002661BB">
        <w:rPr>
          <w:rFonts w:asciiTheme="minorHAnsi" w:hAnsiTheme="minorHAnsi" w:cstheme="minorHAnsi"/>
        </w:rPr>
        <w:t>ę</w:t>
      </w:r>
      <w:r w:rsidRPr="007800C7">
        <w:rPr>
          <w:rFonts w:asciiTheme="minorHAnsi" w:hAnsiTheme="minorHAnsi" w:cstheme="minorHAnsi"/>
        </w:rPr>
        <w:t xml:space="preserve"> podczas </w:t>
      </w:r>
      <w:r w:rsidR="008F68DA">
        <w:rPr>
          <w:rFonts w:asciiTheme="minorHAnsi" w:hAnsiTheme="minorHAnsi" w:cstheme="minorHAnsi"/>
        </w:rPr>
        <w:t>w</w:t>
      </w:r>
      <w:r w:rsidR="00715C81" w:rsidRPr="007800C7">
        <w:rPr>
          <w:rFonts w:asciiTheme="minorHAnsi" w:hAnsiTheme="minorHAnsi" w:cstheme="minorHAnsi"/>
        </w:rPr>
        <w:t>ydarze</w:t>
      </w:r>
      <w:r w:rsidR="0055554A">
        <w:rPr>
          <w:rFonts w:asciiTheme="minorHAnsi" w:hAnsiTheme="minorHAnsi" w:cstheme="minorHAnsi"/>
        </w:rPr>
        <w:t xml:space="preserve">nia </w:t>
      </w:r>
      <w:r w:rsidR="00E9319B" w:rsidRPr="007800C7">
        <w:rPr>
          <w:rFonts w:asciiTheme="minorHAnsi" w:hAnsiTheme="minorHAnsi" w:cstheme="minorHAnsi"/>
        </w:rPr>
        <w:t>organizowan</w:t>
      </w:r>
      <w:r w:rsidR="0055554A">
        <w:rPr>
          <w:rFonts w:asciiTheme="minorHAnsi" w:hAnsiTheme="minorHAnsi" w:cstheme="minorHAnsi"/>
        </w:rPr>
        <w:t>ego</w:t>
      </w:r>
      <w:r w:rsidR="00E9319B" w:rsidRPr="007800C7">
        <w:rPr>
          <w:rFonts w:asciiTheme="minorHAnsi" w:hAnsiTheme="minorHAnsi" w:cstheme="minorHAnsi"/>
        </w:rPr>
        <w:t xml:space="preserve"> przez</w:t>
      </w:r>
      <w:r w:rsidRPr="007800C7">
        <w:rPr>
          <w:rFonts w:asciiTheme="minorHAnsi" w:hAnsiTheme="minorHAnsi" w:cstheme="minorHAnsi"/>
        </w:rPr>
        <w:t xml:space="preserve"> Krajową Szkołę Sądownictwa i Prokuratury</w:t>
      </w:r>
      <w:r w:rsidR="0055554A">
        <w:rPr>
          <w:rFonts w:asciiTheme="minorHAnsi" w:hAnsiTheme="minorHAnsi" w:cstheme="minorHAnsi"/>
        </w:rPr>
        <w:t>, a to</w:t>
      </w:r>
      <w:r w:rsidR="0055554A" w:rsidRPr="0055554A">
        <w:rPr>
          <w:b/>
        </w:rPr>
        <w:t xml:space="preserve"> </w:t>
      </w:r>
      <w:r w:rsidR="0055554A" w:rsidRPr="00FC79E9">
        <w:rPr>
          <w:rFonts w:asciiTheme="minorHAnsi" w:hAnsiTheme="minorHAnsi" w:cstheme="minorHAnsi"/>
        </w:rPr>
        <w:t>Konferencji</w:t>
      </w:r>
      <w:r w:rsidR="00FC79E9" w:rsidRPr="00FC79E9">
        <w:rPr>
          <w:rFonts w:asciiTheme="minorHAnsi" w:hAnsiTheme="minorHAnsi" w:cstheme="minorHAnsi"/>
        </w:rPr>
        <w:t xml:space="preserve"> dla K</w:t>
      </w:r>
      <w:r w:rsidR="0055554A" w:rsidRPr="00FC79E9">
        <w:rPr>
          <w:rFonts w:asciiTheme="minorHAnsi" w:hAnsiTheme="minorHAnsi" w:cstheme="minorHAnsi"/>
        </w:rPr>
        <w:t xml:space="preserve">oordynatorów i </w:t>
      </w:r>
      <w:r w:rsidR="00FC79E9" w:rsidRPr="00FC79E9">
        <w:rPr>
          <w:rFonts w:asciiTheme="minorHAnsi" w:hAnsiTheme="minorHAnsi" w:cstheme="minorHAnsi"/>
        </w:rPr>
        <w:t>P</w:t>
      </w:r>
      <w:r w:rsidR="0055554A" w:rsidRPr="00FC79E9">
        <w:rPr>
          <w:rFonts w:asciiTheme="minorHAnsi" w:hAnsiTheme="minorHAnsi" w:cstheme="minorHAnsi"/>
        </w:rPr>
        <w:t>atronów praktyk</w:t>
      </w:r>
      <w:r w:rsidR="0055554A" w:rsidRPr="0055554A">
        <w:rPr>
          <w:rFonts w:asciiTheme="minorHAnsi" w:hAnsiTheme="minorHAnsi" w:cstheme="minorHAnsi"/>
        </w:rPr>
        <w:t xml:space="preserve"> </w:t>
      </w:r>
      <w:r w:rsidRPr="00FC79E9">
        <w:rPr>
          <w:rFonts w:asciiTheme="minorHAnsi" w:hAnsiTheme="minorHAnsi" w:cstheme="minorHAnsi"/>
          <w:b/>
        </w:rPr>
        <w:t>w </w:t>
      </w:r>
      <w:r w:rsidR="0055554A" w:rsidRPr="00FC79E9">
        <w:rPr>
          <w:rFonts w:asciiTheme="minorHAnsi" w:hAnsiTheme="minorHAnsi" w:cstheme="minorHAnsi"/>
          <w:b/>
        </w:rPr>
        <w:t>terminie</w:t>
      </w:r>
      <w:r w:rsidR="00FC79E9" w:rsidRPr="00FC79E9">
        <w:rPr>
          <w:rFonts w:asciiTheme="minorHAnsi" w:hAnsiTheme="minorHAnsi" w:cstheme="minorHAnsi"/>
          <w:b/>
        </w:rPr>
        <w:t xml:space="preserve"> 24-26 września 2025 r</w:t>
      </w:r>
      <w:r w:rsidR="00636EAF">
        <w:rPr>
          <w:rFonts w:asciiTheme="minorHAnsi" w:hAnsiTheme="minorHAnsi" w:cstheme="minorHAnsi"/>
          <w:b/>
        </w:rPr>
        <w:t xml:space="preserve">oku </w:t>
      </w:r>
      <w:r w:rsidR="00636EAF" w:rsidRPr="00636EAF">
        <w:rPr>
          <w:rFonts w:asciiTheme="minorHAnsi" w:hAnsiTheme="minorHAnsi" w:cstheme="minorHAnsi"/>
        </w:rPr>
        <w:t>w budynku KSSiP w Krakowie</w:t>
      </w:r>
      <w:r w:rsidR="00833992">
        <w:rPr>
          <w:rFonts w:asciiTheme="minorHAnsi" w:hAnsiTheme="minorHAnsi" w:cstheme="minorHAnsi"/>
        </w:rPr>
        <w:t xml:space="preserve"> położonym pod adresem: ul. Przy Rondzie 5, 31-547 Kraków, w godzinach określonych w OPZ.</w:t>
      </w:r>
    </w:p>
    <w:p w14:paraId="6D55DB9F" w14:textId="29DB427F" w:rsidR="00415282" w:rsidRDefault="00415282" w:rsidP="007C10E9">
      <w:pPr>
        <w:pStyle w:val="Akapitzlist"/>
        <w:numPr>
          <w:ilvl w:val="0"/>
          <w:numId w:val="1"/>
        </w:numPr>
        <w:tabs>
          <w:tab w:val="clear" w:pos="720"/>
          <w:tab w:val="num" w:pos="284"/>
        </w:tabs>
        <w:spacing w:line="360" w:lineRule="auto"/>
        <w:ind w:left="284" w:hanging="284"/>
        <w:contextualSpacing/>
        <w:rPr>
          <w:rFonts w:asciiTheme="minorHAnsi" w:hAnsiTheme="minorHAnsi" w:cstheme="minorHAnsi"/>
          <w:sz w:val="24"/>
          <w:szCs w:val="24"/>
        </w:rPr>
      </w:pPr>
      <w:r w:rsidRPr="007800C7">
        <w:rPr>
          <w:rFonts w:asciiTheme="minorHAnsi" w:hAnsiTheme="minorHAnsi" w:cstheme="minorHAnsi"/>
          <w:sz w:val="24"/>
          <w:szCs w:val="24"/>
        </w:rPr>
        <w:t>Zamawiający prześle Wykonawcy drog</w:t>
      </w:r>
      <w:r w:rsidR="002E27A0" w:rsidRPr="007800C7">
        <w:rPr>
          <w:rFonts w:asciiTheme="minorHAnsi" w:hAnsiTheme="minorHAnsi" w:cstheme="minorHAnsi"/>
          <w:sz w:val="24"/>
          <w:szCs w:val="24"/>
        </w:rPr>
        <w:t>ą elektroniczną</w:t>
      </w:r>
      <w:r w:rsidR="00FC79E9">
        <w:rPr>
          <w:rFonts w:asciiTheme="minorHAnsi" w:hAnsiTheme="minorHAnsi" w:cstheme="minorHAnsi"/>
          <w:sz w:val="24"/>
          <w:szCs w:val="24"/>
        </w:rPr>
        <w:t xml:space="preserve"> zamówienie</w:t>
      </w:r>
      <w:r w:rsidR="002E27A0" w:rsidRPr="007800C7">
        <w:rPr>
          <w:rFonts w:asciiTheme="minorHAnsi" w:hAnsiTheme="minorHAnsi" w:cstheme="minorHAnsi"/>
          <w:sz w:val="24"/>
          <w:szCs w:val="24"/>
        </w:rPr>
        <w:t>, n</w:t>
      </w:r>
      <w:r w:rsidR="00846279" w:rsidRPr="007800C7">
        <w:rPr>
          <w:rFonts w:asciiTheme="minorHAnsi" w:hAnsiTheme="minorHAnsi" w:cstheme="minorHAnsi"/>
          <w:sz w:val="24"/>
          <w:szCs w:val="24"/>
        </w:rPr>
        <w:t xml:space="preserve">ajpóźniej </w:t>
      </w:r>
      <w:r w:rsidR="00846279" w:rsidRPr="009715BE">
        <w:rPr>
          <w:rFonts w:asciiTheme="minorHAnsi" w:hAnsiTheme="minorHAnsi" w:cstheme="minorHAnsi"/>
          <w:b/>
          <w:sz w:val="24"/>
          <w:szCs w:val="24"/>
        </w:rPr>
        <w:t xml:space="preserve">na </w:t>
      </w:r>
      <w:r w:rsidR="00FC79E9" w:rsidRPr="009715BE">
        <w:rPr>
          <w:rFonts w:asciiTheme="minorHAnsi" w:hAnsiTheme="minorHAnsi" w:cstheme="minorHAnsi"/>
          <w:b/>
          <w:sz w:val="24"/>
          <w:szCs w:val="24"/>
        </w:rPr>
        <w:t>5</w:t>
      </w:r>
      <w:r w:rsidRPr="009715BE">
        <w:rPr>
          <w:rFonts w:asciiTheme="minorHAnsi" w:hAnsiTheme="minorHAnsi" w:cstheme="minorHAnsi"/>
          <w:b/>
          <w:sz w:val="24"/>
          <w:szCs w:val="24"/>
        </w:rPr>
        <w:t xml:space="preserve"> dni </w:t>
      </w:r>
      <w:r w:rsidR="005A491F" w:rsidRPr="009715BE">
        <w:rPr>
          <w:rFonts w:asciiTheme="minorHAnsi" w:hAnsiTheme="minorHAnsi" w:cstheme="minorHAnsi"/>
          <w:b/>
          <w:sz w:val="24"/>
          <w:szCs w:val="24"/>
        </w:rPr>
        <w:t>kalendarzowych</w:t>
      </w:r>
      <w:r w:rsidRPr="007800C7">
        <w:rPr>
          <w:rFonts w:asciiTheme="minorHAnsi" w:hAnsiTheme="minorHAnsi" w:cstheme="minorHAnsi"/>
          <w:sz w:val="24"/>
          <w:szCs w:val="24"/>
        </w:rPr>
        <w:t xml:space="preserve"> </w:t>
      </w:r>
      <w:r w:rsidR="00332B19" w:rsidRPr="007800C7">
        <w:rPr>
          <w:rFonts w:asciiTheme="minorHAnsi" w:hAnsiTheme="minorHAnsi" w:cstheme="minorHAnsi"/>
          <w:sz w:val="24"/>
          <w:szCs w:val="24"/>
        </w:rPr>
        <w:t>przed dniem świadczenia U</w:t>
      </w:r>
      <w:r w:rsidRPr="007800C7">
        <w:rPr>
          <w:rFonts w:asciiTheme="minorHAnsi" w:hAnsiTheme="minorHAnsi" w:cstheme="minorHAnsi"/>
          <w:sz w:val="24"/>
          <w:szCs w:val="24"/>
        </w:rPr>
        <w:t>sługi, na następujący adres poczty elektro</w:t>
      </w:r>
      <w:r w:rsidR="00BD5CB1" w:rsidRPr="007800C7">
        <w:rPr>
          <w:rFonts w:asciiTheme="minorHAnsi" w:hAnsiTheme="minorHAnsi" w:cstheme="minorHAnsi"/>
          <w:sz w:val="24"/>
          <w:szCs w:val="24"/>
        </w:rPr>
        <w:t xml:space="preserve">nicznej Wykonawcy: …………………………… </w:t>
      </w:r>
      <w:r w:rsidR="00FC79E9">
        <w:rPr>
          <w:rFonts w:asciiTheme="minorHAnsi" w:hAnsiTheme="minorHAnsi" w:cstheme="minorHAnsi"/>
          <w:sz w:val="24"/>
          <w:szCs w:val="24"/>
        </w:rPr>
        <w:t>z informacją o</w:t>
      </w:r>
      <w:r w:rsidRPr="007800C7">
        <w:rPr>
          <w:rFonts w:asciiTheme="minorHAnsi" w:hAnsiTheme="minorHAnsi" w:cstheme="minorHAnsi"/>
          <w:sz w:val="24"/>
          <w:szCs w:val="24"/>
        </w:rPr>
        <w:t xml:space="preserve"> </w:t>
      </w:r>
      <w:r w:rsidR="00996296">
        <w:rPr>
          <w:rFonts w:asciiTheme="minorHAnsi" w:hAnsiTheme="minorHAnsi" w:cstheme="minorHAnsi"/>
          <w:sz w:val="24"/>
          <w:szCs w:val="24"/>
        </w:rPr>
        <w:t>spodziewanej</w:t>
      </w:r>
      <w:r w:rsidR="00FF2E36">
        <w:rPr>
          <w:rFonts w:asciiTheme="minorHAnsi" w:hAnsiTheme="minorHAnsi" w:cstheme="minorHAnsi"/>
          <w:sz w:val="24"/>
          <w:szCs w:val="24"/>
        </w:rPr>
        <w:t xml:space="preserve"> </w:t>
      </w:r>
      <w:r w:rsidRPr="007800C7">
        <w:rPr>
          <w:rFonts w:asciiTheme="minorHAnsi" w:hAnsiTheme="minorHAnsi" w:cstheme="minorHAnsi"/>
          <w:sz w:val="24"/>
          <w:szCs w:val="24"/>
        </w:rPr>
        <w:t>lic</w:t>
      </w:r>
      <w:r w:rsidR="002E27A0" w:rsidRPr="007800C7">
        <w:rPr>
          <w:rFonts w:asciiTheme="minorHAnsi" w:hAnsiTheme="minorHAnsi" w:cstheme="minorHAnsi"/>
          <w:sz w:val="24"/>
          <w:szCs w:val="24"/>
        </w:rPr>
        <w:t>zbie uczestników</w:t>
      </w:r>
      <w:r w:rsidR="00C55861">
        <w:rPr>
          <w:rFonts w:asciiTheme="minorHAnsi" w:hAnsiTheme="minorHAnsi" w:cstheme="minorHAnsi"/>
          <w:sz w:val="24"/>
          <w:szCs w:val="24"/>
        </w:rPr>
        <w:t xml:space="preserve"> i poszczególnych</w:t>
      </w:r>
      <w:r w:rsidR="00833992">
        <w:rPr>
          <w:rFonts w:asciiTheme="minorHAnsi" w:hAnsiTheme="minorHAnsi" w:cstheme="minorHAnsi"/>
          <w:sz w:val="24"/>
          <w:szCs w:val="24"/>
        </w:rPr>
        <w:t xml:space="preserve"> (</w:t>
      </w:r>
      <w:r w:rsidR="00C55861">
        <w:rPr>
          <w:rFonts w:asciiTheme="minorHAnsi" w:hAnsiTheme="minorHAnsi" w:cstheme="minorHAnsi"/>
          <w:sz w:val="24"/>
          <w:szCs w:val="24"/>
        </w:rPr>
        <w:t>jednostkowych) usług cateringowych</w:t>
      </w:r>
      <w:r w:rsidR="002B5E71">
        <w:rPr>
          <w:rFonts w:asciiTheme="minorHAnsi" w:hAnsiTheme="minorHAnsi" w:cstheme="minorHAnsi"/>
          <w:sz w:val="24"/>
          <w:szCs w:val="24"/>
        </w:rPr>
        <w:t xml:space="preserve"> i produktów cateringowych opisanych w OPZ</w:t>
      </w:r>
      <w:r w:rsidR="00B53D33" w:rsidRPr="007800C7">
        <w:rPr>
          <w:rFonts w:asciiTheme="minorHAnsi" w:hAnsiTheme="minorHAnsi" w:cstheme="minorHAnsi"/>
          <w:sz w:val="24"/>
          <w:szCs w:val="24"/>
        </w:rPr>
        <w:t>.</w:t>
      </w:r>
    </w:p>
    <w:p w14:paraId="18985DDB" w14:textId="4AF2927C" w:rsidR="003E0F63" w:rsidRDefault="003E0F63" w:rsidP="003E0F63">
      <w:pPr>
        <w:pStyle w:val="Akapitzlist"/>
        <w:numPr>
          <w:ilvl w:val="0"/>
          <w:numId w:val="1"/>
        </w:numPr>
        <w:tabs>
          <w:tab w:val="clear" w:pos="720"/>
        </w:tabs>
        <w:spacing w:line="360" w:lineRule="auto"/>
        <w:ind w:left="284" w:hanging="284"/>
        <w:contextualSpacing/>
        <w:rPr>
          <w:rFonts w:asciiTheme="minorHAnsi" w:hAnsiTheme="minorHAnsi" w:cstheme="minorHAnsi"/>
          <w:sz w:val="24"/>
          <w:szCs w:val="24"/>
        </w:rPr>
      </w:pPr>
      <w:r w:rsidRPr="003E0F63">
        <w:rPr>
          <w:rFonts w:asciiTheme="minorHAnsi" w:hAnsiTheme="minorHAnsi" w:cstheme="minorHAnsi"/>
          <w:sz w:val="24"/>
          <w:szCs w:val="24"/>
        </w:rPr>
        <w:t xml:space="preserve">Zamawiający zastrzega sobie prawo do dokonania zmiany liczby zamówionych </w:t>
      </w:r>
      <w:r w:rsidR="00B2379E">
        <w:rPr>
          <w:rFonts w:asciiTheme="minorHAnsi" w:hAnsiTheme="minorHAnsi" w:cstheme="minorHAnsi"/>
          <w:sz w:val="24"/>
          <w:szCs w:val="24"/>
        </w:rPr>
        <w:t xml:space="preserve">produktów  cateringowych i </w:t>
      </w:r>
      <w:r w:rsidR="000D68FF">
        <w:rPr>
          <w:rFonts w:asciiTheme="minorHAnsi" w:hAnsiTheme="minorHAnsi" w:cstheme="minorHAnsi"/>
          <w:sz w:val="24"/>
          <w:szCs w:val="24"/>
        </w:rPr>
        <w:t>usług</w:t>
      </w:r>
      <w:r w:rsidR="00C55861">
        <w:rPr>
          <w:rFonts w:asciiTheme="minorHAnsi" w:hAnsiTheme="minorHAnsi" w:cstheme="minorHAnsi"/>
          <w:sz w:val="24"/>
          <w:szCs w:val="24"/>
        </w:rPr>
        <w:t xml:space="preserve"> cateringowych </w:t>
      </w:r>
      <w:r w:rsidR="00B2379E">
        <w:rPr>
          <w:rFonts w:asciiTheme="minorHAnsi" w:hAnsiTheme="minorHAnsi" w:cstheme="minorHAnsi"/>
          <w:sz w:val="24"/>
          <w:szCs w:val="24"/>
        </w:rPr>
        <w:t>opisanych w OPZ</w:t>
      </w:r>
      <w:r w:rsidRPr="003E0F63">
        <w:rPr>
          <w:rFonts w:asciiTheme="minorHAnsi" w:hAnsiTheme="minorHAnsi" w:cstheme="minorHAnsi"/>
          <w:sz w:val="24"/>
          <w:szCs w:val="24"/>
        </w:rPr>
        <w:t xml:space="preserve"> (do maksymalnej wartości umowy)</w:t>
      </w:r>
      <w:r w:rsidR="00C55861">
        <w:rPr>
          <w:rFonts w:asciiTheme="minorHAnsi" w:hAnsiTheme="minorHAnsi" w:cstheme="minorHAnsi"/>
          <w:sz w:val="24"/>
          <w:szCs w:val="24"/>
        </w:rPr>
        <w:t xml:space="preserve"> wskazanych w ust. 4 </w:t>
      </w:r>
      <w:r w:rsidRPr="003E0F63">
        <w:rPr>
          <w:rFonts w:asciiTheme="minorHAnsi" w:hAnsiTheme="minorHAnsi" w:cstheme="minorHAnsi"/>
          <w:sz w:val="24"/>
          <w:szCs w:val="24"/>
        </w:rPr>
        <w:t>, pod warunkiem zgłoszenia Wykonawcy drogą elektroniczną</w:t>
      </w:r>
      <w:r w:rsidR="00D717B9">
        <w:rPr>
          <w:rFonts w:asciiTheme="minorHAnsi" w:hAnsiTheme="minorHAnsi" w:cstheme="minorHAnsi"/>
          <w:sz w:val="24"/>
          <w:szCs w:val="24"/>
        </w:rPr>
        <w:t xml:space="preserve"> na adres______________</w:t>
      </w:r>
      <w:r w:rsidRPr="003E0F63">
        <w:rPr>
          <w:rFonts w:asciiTheme="minorHAnsi" w:hAnsiTheme="minorHAnsi" w:cstheme="minorHAnsi"/>
          <w:sz w:val="24"/>
          <w:szCs w:val="24"/>
        </w:rPr>
        <w:t xml:space="preserve"> nie później niż </w:t>
      </w:r>
      <w:r w:rsidRPr="003E0F63">
        <w:rPr>
          <w:rFonts w:asciiTheme="minorHAnsi" w:hAnsiTheme="minorHAnsi" w:cstheme="minorHAnsi"/>
          <w:b/>
          <w:sz w:val="24"/>
          <w:szCs w:val="24"/>
        </w:rPr>
        <w:t>na 1 dzień roboczy</w:t>
      </w:r>
      <w:r w:rsidRPr="003E0F63">
        <w:rPr>
          <w:rFonts w:asciiTheme="minorHAnsi" w:hAnsiTheme="minorHAnsi" w:cstheme="minorHAnsi"/>
          <w:sz w:val="24"/>
          <w:szCs w:val="24"/>
        </w:rPr>
        <w:t xml:space="preserve"> </w:t>
      </w:r>
      <w:r w:rsidR="00D717B9">
        <w:rPr>
          <w:rFonts w:asciiTheme="minorHAnsi" w:hAnsiTheme="minorHAnsi" w:cstheme="minorHAnsi"/>
          <w:sz w:val="24"/>
          <w:szCs w:val="24"/>
        </w:rPr>
        <w:t xml:space="preserve">( dni od poniedziałku do piątku z wyjątkiem dni ustawowo wolnych od pracy) </w:t>
      </w:r>
      <w:r w:rsidRPr="003E0F63">
        <w:rPr>
          <w:rFonts w:asciiTheme="minorHAnsi" w:hAnsiTheme="minorHAnsi" w:cstheme="minorHAnsi"/>
          <w:sz w:val="24"/>
          <w:szCs w:val="24"/>
        </w:rPr>
        <w:t xml:space="preserve">przed terminem rozpoczęcia </w:t>
      </w:r>
      <w:r w:rsidR="00D717B9">
        <w:rPr>
          <w:rFonts w:asciiTheme="minorHAnsi" w:hAnsiTheme="minorHAnsi" w:cstheme="minorHAnsi"/>
          <w:sz w:val="24"/>
          <w:szCs w:val="24"/>
        </w:rPr>
        <w:t>U</w:t>
      </w:r>
      <w:r w:rsidRPr="003E0F63">
        <w:rPr>
          <w:rFonts w:asciiTheme="minorHAnsi" w:hAnsiTheme="minorHAnsi" w:cstheme="minorHAnsi"/>
          <w:sz w:val="24"/>
          <w:szCs w:val="24"/>
        </w:rPr>
        <w:t>sługi. Zmiana w krótszym terminie jest dopuszczalna wyłącznie za zgodą Wykonawcy.</w:t>
      </w:r>
    </w:p>
    <w:p w14:paraId="58B0A69C" w14:textId="6EFF78A6" w:rsidR="006A3437" w:rsidRPr="006A3437" w:rsidRDefault="006A3437" w:rsidP="006A3437">
      <w:pPr>
        <w:pStyle w:val="Akapitzlist"/>
        <w:numPr>
          <w:ilvl w:val="0"/>
          <w:numId w:val="1"/>
        </w:numPr>
        <w:tabs>
          <w:tab w:val="clear" w:pos="720"/>
        </w:tabs>
        <w:spacing w:line="360" w:lineRule="auto"/>
        <w:ind w:left="284" w:hanging="284"/>
        <w:contextualSpacing/>
        <w:rPr>
          <w:rFonts w:asciiTheme="minorHAnsi" w:hAnsiTheme="minorHAnsi" w:cstheme="minorHAnsi"/>
          <w:sz w:val="24"/>
          <w:szCs w:val="24"/>
        </w:rPr>
      </w:pPr>
      <w:r w:rsidRPr="006A3437">
        <w:rPr>
          <w:rFonts w:asciiTheme="minorHAnsi" w:hAnsiTheme="minorHAnsi" w:cstheme="minorHAnsi"/>
          <w:sz w:val="24"/>
          <w:szCs w:val="24"/>
        </w:rPr>
        <w:t xml:space="preserve">Zamawiający zastrzega sobie prawo do zmiany terminu realizacji </w:t>
      </w:r>
      <w:r w:rsidR="00D717B9">
        <w:rPr>
          <w:rFonts w:asciiTheme="minorHAnsi" w:hAnsiTheme="minorHAnsi" w:cstheme="minorHAnsi"/>
          <w:sz w:val="24"/>
          <w:szCs w:val="24"/>
        </w:rPr>
        <w:t>U</w:t>
      </w:r>
      <w:r w:rsidRPr="006A3437">
        <w:rPr>
          <w:rFonts w:asciiTheme="minorHAnsi" w:hAnsiTheme="minorHAnsi" w:cstheme="minorHAnsi"/>
          <w:sz w:val="24"/>
          <w:szCs w:val="24"/>
        </w:rPr>
        <w:t xml:space="preserve">sługi lub rezygnacji z </w:t>
      </w:r>
      <w:r w:rsidR="00D717B9">
        <w:rPr>
          <w:rFonts w:asciiTheme="minorHAnsi" w:hAnsiTheme="minorHAnsi" w:cstheme="minorHAnsi"/>
          <w:sz w:val="24"/>
          <w:szCs w:val="24"/>
        </w:rPr>
        <w:t xml:space="preserve">Usługi </w:t>
      </w:r>
      <w:r w:rsidRPr="006A3437">
        <w:rPr>
          <w:rFonts w:asciiTheme="minorHAnsi" w:hAnsiTheme="minorHAnsi" w:cstheme="minorHAnsi"/>
          <w:sz w:val="24"/>
          <w:szCs w:val="24"/>
        </w:rPr>
        <w:t xml:space="preserve"> w przypadku braku możliwości przeprowadzenia wydarzenia </w:t>
      </w:r>
      <w:r w:rsidR="00D717B9">
        <w:rPr>
          <w:rFonts w:asciiTheme="minorHAnsi" w:hAnsiTheme="minorHAnsi" w:cstheme="minorHAnsi"/>
          <w:sz w:val="24"/>
          <w:szCs w:val="24"/>
        </w:rPr>
        <w:t xml:space="preserve">( Konferencji) </w:t>
      </w:r>
      <w:r w:rsidRPr="006A3437">
        <w:rPr>
          <w:rFonts w:asciiTheme="minorHAnsi" w:hAnsiTheme="minorHAnsi" w:cstheme="minorHAnsi"/>
          <w:sz w:val="24"/>
          <w:szCs w:val="24"/>
        </w:rPr>
        <w:t xml:space="preserve">lub z innych przyczyn organizacyjnych, pod warunkiem zgłoszenia mailowego </w:t>
      </w:r>
      <w:r w:rsidR="00D717B9">
        <w:rPr>
          <w:rFonts w:asciiTheme="minorHAnsi" w:hAnsiTheme="minorHAnsi" w:cstheme="minorHAnsi"/>
          <w:sz w:val="24"/>
          <w:szCs w:val="24"/>
        </w:rPr>
        <w:t>Wykonawcy tego  na adres</w:t>
      </w:r>
      <w:r w:rsidR="00833992">
        <w:rPr>
          <w:rFonts w:asciiTheme="minorHAnsi" w:hAnsiTheme="minorHAnsi" w:cstheme="minorHAnsi"/>
          <w:sz w:val="24"/>
          <w:szCs w:val="24"/>
        </w:rPr>
        <w:t xml:space="preserve"> ……………………. </w:t>
      </w:r>
      <w:r w:rsidRPr="006A3437">
        <w:rPr>
          <w:rFonts w:asciiTheme="minorHAnsi" w:hAnsiTheme="minorHAnsi" w:cstheme="minorHAnsi"/>
          <w:sz w:val="24"/>
          <w:szCs w:val="24"/>
        </w:rPr>
        <w:t xml:space="preserve">nie później niż </w:t>
      </w:r>
      <w:r w:rsidRPr="006A3437">
        <w:rPr>
          <w:rFonts w:asciiTheme="minorHAnsi" w:hAnsiTheme="minorHAnsi" w:cstheme="minorHAnsi"/>
          <w:b/>
          <w:sz w:val="24"/>
          <w:szCs w:val="24"/>
        </w:rPr>
        <w:t>na 5 dni roboczych</w:t>
      </w:r>
      <w:r w:rsidR="00D717B9">
        <w:rPr>
          <w:rFonts w:asciiTheme="minorHAnsi" w:hAnsiTheme="minorHAnsi" w:cstheme="minorHAnsi"/>
          <w:b/>
          <w:sz w:val="24"/>
          <w:szCs w:val="24"/>
        </w:rPr>
        <w:t xml:space="preserve"> </w:t>
      </w:r>
      <w:r w:rsidR="00833992">
        <w:rPr>
          <w:rFonts w:asciiTheme="minorHAnsi" w:hAnsiTheme="minorHAnsi" w:cstheme="minorHAnsi"/>
          <w:bCs/>
          <w:sz w:val="24"/>
          <w:szCs w:val="24"/>
        </w:rPr>
        <w:t>(</w:t>
      </w:r>
      <w:r w:rsidR="00D717B9" w:rsidRPr="00DB1415">
        <w:rPr>
          <w:rFonts w:asciiTheme="minorHAnsi" w:hAnsiTheme="minorHAnsi" w:cstheme="minorHAnsi"/>
          <w:bCs/>
          <w:sz w:val="24"/>
          <w:szCs w:val="24"/>
        </w:rPr>
        <w:t>dni od poniedziałku do piątku w wyjątkiem dni ustawowo wolnych od pracy)</w:t>
      </w:r>
      <w:r w:rsidRPr="006A3437">
        <w:rPr>
          <w:rFonts w:asciiTheme="minorHAnsi" w:hAnsiTheme="minorHAnsi" w:cstheme="minorHAnsi"/>
          <w:sz w:val="24"/>
          <w:szCs w:val="24"/>
        </w:rPr>
        <w:t xml:space="preserve"> przed terminem rozpoczęcia </w:t>
      </w:r>
      <w:r w:rsidR="00D717B9">
        <w:rPr>
          <w:rFonts w:asciiTheme="minorHAnsi" w:hAnsiTheme="minorHAnsi" w:cstheme="minorHAnsi"/>
          <w:sz w:val="24"/>
          <w:szCs w:val="24"/>
        </w:rPr>
        <w:t>U</w:t>
      </w:r>
      <w:r w:rsidRPr="006A3437">
        <w:rPr>
          <w:rFonts w:asciiTheme="minorHAnsi" w:hAnsiTheme="minorHAnsi" w:cstheme="minorHAnsi"/>
          <w:sz w:val="24"/>
          <w:szCs w:val="24"/>
        </w:rPr>
        <w:t>sługi. W takich przypadkach Wykonawcy nie przysługują żadne roszczenia</w:t>
      </w:r>
      <w:r w:rsidR="00D717B9">
        <w:rPr>
          <w:rFonts w:asciiTheme="minorHAnsi" w:hAnsiTheme="minorHAnsi" w:cstheme="minorHAnsi"/>
          <w:sz w:val="24"/>
          <w:szCs w:val="24"/>
        </w:rPr>
        <w:t xml:space="preserve"> względem Zamawiającego</w:t>
      </w:r>
      <w:r w:rsidRPr="006A3437">
        <w:rPr>
          <w:rFonts w:asciiTheme="minorHAnsi" w:hAnsiTheme="minorHAnsi" w:cstheme="minorHAnsi"/>
          <w:sz w:val="24"/>
          <w:szCs w:val="24"/>
        </w:rPr>
        <w:t>. W uzasadnionych przypadkach Zamawiający może dokonać zmiany lub rezygnacji w krótszym terminie, wyłącznie za zgodą Wykonawcy.</w:t>
      </w:r>
      <w:r w:rsidR="00AF4FF8">
        <w:rPr>
          <w:rFonts w:asciiTheme="minorHAnsi" w:hAnsiTheme="minorHAnsi" w:cstheme="minorHAnsi"/>
          <w:sz w:val="24"/>
          <w:szCs w:val="24"/>
        </w:rPr>
        <w:t xml:space="preserve"> W przypadku całkowitej rezygnacji z usłu</w:t>
      </w:r>
      <w:r w:rsidR="00CB25FF">
        <w:rPr>
          <w:rFonts w:asciiTheme="minorHAnsi" w:hAnsiTheme="minorHAnsi" w:cstheme="minorHAnsi"/>
          <w:sz w:val="24"/>
          <w:szCs w:val="24"/>
        </w:rPr>
        <w:t>g</w:t>
      </w:r>
      <w:r w:rsidR="00AF4FF8">
        <w:rPr>
          <w:rFonts w:asciiTheme="minorHAnsi" w:hAnsiTheme="minorHAnsi" w:cstheme="minorHAnsi"/>
          <w:sz w:val="24"/>
          <w:szCs w:val="24"/>
        </w:rPr>
        <w:t xml:space="preserve">, </w:t>
      </w:r>
      <w:r w:rsidR="00CB25FF">
        <w:rPr>
          <w:rFonts w:asciiTheme="minorHAnsi" w:hAnsiTheme="minorHAnsi" w:cstheme="minorHAnsi"/>
          <w:sz w:val="24"/>
          <w:szCs w:val="24"/>
        </w:rPr>
        <w:t xml:space="preserve">Zamawiający </w:t>
      </w:r>
      <w:r w:rsidR="00D717B9">
        <w:rPr>
          <w:rFonts w:asciiTheme="minorHAnsi" w:hAnsiTheme="minorHAnsi" w:cstheme="minorHAnsi"/>
          <w:sz w:val="24"/>
          <w:szCs w:val="24"/>
        </w:rPr>
        <w:t xml:space="preserve">złoży Wykonawcy </w:t>
      </w:r>
      <w:r w:rsidR="00CB25FF">
        <w:rPr>
          <w:rFonts w:asciiTheme="minorHAnsi" w:hAnsiTheme="minorHAnsi" w:cstheme="minorHAnsi"/>
          <w:sz w:val="24"/>
          <w:szCs w:val="24"/>
        </w:rPr>
        <w:t>oświadczenie o wypowiedzeniu umowy</w:t>
      </w:r>
      <w:r w:rsidR="00AF4FF8">
        <w:rPr>
          <w:rFonts w:asciiTheme="minorHAnsi" w:hAnsiTheme="minorHAnsi" w:cstheme="minorHAnsi"/>
          <w:sz w:val="24"/>
          <w:szCs w:val="24"/>
        </w:rPr>
        <w:t xml:space="preserve">. </w:t>
      </w:r>
    </w:p>
    <w:p w14:paraId="11D75076" w14:textId="77777777" w:rsidR="00415282" w:rsidRPr="007800C7" w:rsidRDefault="00415282" w:rsidP="007C10E9">
      <w:pPr>
        <w:pStyle w:val="Akapitzlist"/>
        <w:numPr>
          <w:ilvl w:val="0"/>
          <w:numId w:val="1"/>
        </w:numPr>
        <w:tabs>
          <w:tab w:val="clear" w:pos="720"/>
          <w:tab w:val="num" w:pos="284"/>
        </w:tabs>
        <w:spacing w:line="360" w:lineRule="auto"/>
        <w:ind w:left="284" w:hanging="284"/>
        <w:contextualSpacing/>
        <w:rPr>
          <w:rFonts w:asciiTheme="minorHAnsi" w:hAnsiTheme="minorHAnsi" w:cstheme="minorHAnsi"/>
          <w:sz w:val="24"/>
          <w:szCs w:val="24"/>
        </w:rPr>
      </w:pPr>
      <w:r w:rsidRPr="007800C7">
        <w:rPr>
          <w:rFonts w:asciiTheme="minorHAnsi" w:hAnsiTheme="minorHAnsi" w:cstheme="minorHAnsi"/>
          <w:sz w:val="24"/>
          <w:szCs w:val="24"/>
        </w:rPr>
        <w:t xml:space="preserve">Wykonawca wyznacza do kontaktu z Zamawiającym osobę: </w:t>
      </w:r>
    </w:p>
    <w:p w14:paraId="0C366F59" w14:textId="77777777" w:rsidR="00415282" w:rsidRPr="007800C7" w:rsidRDefault="00415282" w:rsidP="007C10E9">
      <w:pPr>
        <w:pStyle w:val="Akapitzlist"/>
        <w:spacing w:line="360" w:lineRule="auto"/>
        <w:ind w:left="284"/>
        <w:rPr>
          <w:rFonts w:asciiTheme="minorHAnsi" w:hAnsiTheme="minorHAnsi" w:cstheme="minorHAnsi"/>
          <w:sz w:val="24"/>
          <w:szCs w:val="24"/>
        </w:rPr>
      </w:pPr>
      <w:r w:rsidRPr="007800C7">
        <w:rPr>
          <w:rFonts w:asciiTheme="minorHAnsi" w:hAnsiTheme="minorHAnsi" w:cstheme="minorHAnsi"/>
          <w:sz w:val="24"/>
          <w:szCs w:val="24"/>
        </w:rPr>
        <w:t>Pan/Pani ……………………… tel.: ……… e-mail:………………………</w:t>
      </w:r>
    </w:p>
    <w:p w14:paraId="1F5A70D1" w14:textId="77777777" w:rsidR="00415282" w:rsidRPr="007800C7" w:rsidRDefault="00415282" w:rsidP="007C10E9">
      <w:pPr>
        <w:pStyle w:val="Akapitzlist"/>
        <w:numPr>
          <w:ilvl w:val="0"/>
          <w:numId w:val="1"/>
        </w:numPr>
        <w:tabs>
          <w:tab w:val="clear" w:pos="720"/>
          <w:tab w:val="num" w:pos="284"/>
        </w:tabs>
        <w:spacing w:line="360" w:lineRule="auto"/>
        <w:ind w:left="284" w:hanging="284"/>
        <w:contextualSpacing/>
        <w:rPr>
          <w:rFonts w:asciiTheme="minorHAnsi" w:hAnsiTheme="minorHAnsi" w:cstheme="minorHAnsi"/>
          <w:sz w:val="24"/>
          <w:szCs w:val="24"/>
        </w:rPr>
      </w:pPr>
      <w:r w:rsidRPr="007800C7">
        <w:rPr>
          <w:rFonts w:asciiTheme="minorHAnsi" w:hAnsiTheme="minorHAnsi" w:cstheme="minorHAnsi"/>
          <w:sz w:val="24"/>
          <w:szCs w:val="24"/>
        </w:rPr>
        <w:t>Zamawiający wyznacza do kontaktu z Wykonawcą osobę:</w:t>
      </w:r>
    </w:p>
    <w:p w14:paraId="6BA6C057" w14:textId="77777777" w:rsidR="00415282" w:rsidRPr="007800C7" w:rsidRDefault="00415282" w:rsidP="007C10E9">
      <w:pPr>
        <w:pStyle w:val="Akapitzlist"/>
        <w:spacing w:line="360" w:lineRule="auto"/>
        <w:ind w:left="284"/>
        <w:rPr>
          <w:rFonts w:asciiTheme="minorHAnsi" w:hAnsiTheme="minorHAnsi" w:cstheme="minorHAnsi"/>
          <w:sz w:val="24"/>
          <w:szCs w:val="24"/>
        </w:rPr>
      </w:pPr>
      <w:r w:rsidRPr="007800C7">
        <w:rPr>
          <w:rFonts w:asciiTheme="minorHAnsi" w:hAnsiTheme="minorHAnsi" w:cstheme="minorHAnsi"/>
          <w:sz w:val="24"/>
          <w:szCs w:val="24"/>
        </w:rPr>
        <w:t>Pan/Pani ……………………… tel.: ……… e-mail:………………………</w:t>
      </w:r>
    </w:p>
    <w:p w14:paraId="2A23560F" w14:textId="037C4B31" w:rsidR="00415282" w:rsidRPr="007800C7" w:rsidRDefault="00415282" w:rsidP="007C10E9">
      <w:pPr>
        <w:pStyle w:val="Nagwek1"/>
        <w:rPr>
          <w:lang w:eastAsia="ar-SA"/>
        </w:rPr>
      </w:pPr>
      <w:r w:rsidRPr="007800C7">
        <w:rPr>
          <w:lang w:eastAsia="ar-SA"/>
        </w:rPr>
        <w:t>§ 2</w:t>
      </w:r>
      <w:r w:rsidR="002661BB">
        <w:rPr>
          <w:lang w:eastAsia="ar-SA"/>
        </w:rPr>
        <w:t>.</w:t>
      </w:r>
      <w:r w:rsidR="007C10E9">
        <w:rPr>
          <w:lang w:eastAsia="ar-SA"/>
        </w:rPr>
        <w:t xml:space="preserve"> </w:t>
      </w:r>
      <w:r w:rsidRPr="007800C7">
        <w:rPr>
          <w:lang w:eastAsia="ar-SA"/>
        </w:rPr>
        <w:t>Oświadczenia i zobowiązania Stron</w:t>
      </w:r>
    </w:p>
    <w:p w14:paraId="28A94E00" w14:textId="6DC4123E" w:rsidR="00415282" w:rsidRPr="007800C7" w:rsidRDefault="00415282" w:rsidP="007C10E9">
      <w:pPr>
        <w:pStyle w:val="Akapitzlist"/>
        <w:numPr>
          <w:ilvl w:val="0"/>
          <w:numId w:val="2"/>
        </w:numPr>
        <w:tabs>
          <w:tab w:val="left" w:pos="284"/>
        </w:tabs>
        <w:spacing w:line="360" w:lineRule="auto"/>
        <w:ind w:left="284" w:hanging="284"/>
        <w:contextualSpacing/>
        <w:rPr>
          <w:rFonts w:asciiTheme="minorHAnsi" w:hAnsiTheme="minorHAnsi" w:cstheme="minorHAnsi"/>
          <w:sz w:val="24"/>
          <w:szCs w:val="24"/>
        </w:rPr>
      </w:pPr>
      <w:r w:rsidRPr="007800C7">
        <w:rPr>
          <w:rFonts w:asciiTheme="minorHAnsi" w:hAnsiTheme="minorHAnsi" w:cstheme="minorHAnsi"/>
          <w:sz w:val="24"/>
          <w:szCs w:val="24"/>
        </w:rPr>
        <w:t xml:space="preserve">Wykonawca oświadcza i gwarantuje, że Usługi świadczone będą na najwyższym poziomie, a </w:t>
      </w:r>
      <w:r w:rsidR="00D717B9">
        <w:rPr>
          <w:rFonts w:asciiTheme="minorHAnsi" w:hAnsiTheme="minorHAnsi" w:cstheme="minorHAnsi"/>
          <w:sz w:val="24"/>
          <w:szCs w:val="24"/>
        </w:rPr>
        <w:t>w szczególności</w:t>
      </w:r>
      <w:r w:rsidRPr="007800C7">
        <w:rPr>
          <w:rFonts w:asciiTheme="minorHAnsi" w:hAnsiTheme="minorHAnsi" w:cstheme="minorHAnsi"/>
          <w:sz w:val="24"/>
          <w:szCs w:val="24"/>
        </w:rPr>
        <w:t xml:space="preserve">: </w:t>
      </w:r>
    </w:p>
    <w:p w14:paraId="02221398" w14:textId="730153F2" w:rsidR="00415282" w:rsidRPr="007800C7" w:rsidRDefault="00415282" w:rsidP="007C10E9">
      <w:pPr>
        <w:numPr>
          <w:ilvl w:val="0"/>
          <w:numId w:val="3"/>
        </w:numPr>
        <w:tabs>
          <w:tab w:val="clear" w:pos="1428"/>
          <w:tab w:val="num" w:pos="567"/>
        </w:tabs>
        <w:spacing w:line="360" w:lineRule="auto"/>
        <w:ind w:left="567" w:hanging="284"/>
        <w:contextualSpacing/>
        <w:rPr>
          <w:rFonts w:asciiTheme="minorHAnsi" w:hAnsiTheme="minorHAnsi" w:cstheme="minorHAnsi"/>
        </w:rPr>
      </w:pPr>
      <w:r w:rsidRPr="007800C7">
        <w:rPr>
          <w:rFonts w:asciiTheme="minorHAnsi" w:hAnsiTheme="minorHAnsi" w:cstheme="minorHAnsi"/>
        </w:rPr>
        <w:t xml:space="preserve">dostarczone produkty żywnościowe będą </w:t>
      </w:r>
      <w:r w:rsidR="0074762F">
        <w:rPr>
          <w:rFonts w:asciiTheme="minorHAnsi" w:hAnsiTheme="minorHAnsi" w:cstheme="minorHAnsi"/>
        </w:rPr>
        <w:t xml:space="preserve">zgodne z wymaganiami określonymi w OPZ, </w:t>
      </w:r>
      <w:r w:rsidRPr="007800C7">
        <w:rPr>
          <w:rFonts w:asciiTheme="minorHAnsi" w:hAnsiTheme="minorHAnsi" w:cstheme="minorHAnsi"/>
        </w:rPr>
        <w:t>świeże i najwyższej jakości oraz spełniać będą wymogi stawiane we właściwych przepisach prawa, jak również będą przygotowane w dniu świadczenia usługi,</w:t>
      </w:r>
    </w:p>
    <w:p w14:paraId="70566D88" w14:textId="77777777" w:rsidR="00415282" w:rsidRPr="007800C7" w:rsidRDefault="00415282" w:rsidP="007C10E9">
      <w:pPr>
        <w:numPr>
          <w:ilvl w:val="0"/>
          <w:numId w:val="3"/>
        </w:numPr>
        <w:tabs>
          <w:tab w:val="clear" w:pos="1428"/>
          <w:tab w:val="num" w:pos="567"/>
        </w:tabs>
        <w:spacing w:line="360" w:lineRule="auto"/>
        <w:ind w:left="567" w:hanging="284"/>
        <w:contextualSpacing/>
        <w:rPr>
          <w:rFonts w:asciiTheme="minorHAnsi" w:hAnsiTheme="minorHAnsi" w:cstheme="minorHAnsi"/>
        </w:rPr>
      </w:pPr>
      <w:r w:rsidRPr="007800C7">
        <w:rPr>
          <w:rFonts w:asciiTheme="minorHAnsi" w:hAnsiTheme="minorHAnsi" w:cstheme="minorHAnsi"/>
        </w:rPr>
        <w:t>wykonywanie usług serwowania produktów żywnościowych przez personel Wykonawcy następować będzie z należytą jakością i starannością, przy uwzględnieniu zawodowego charakteru działalności Wykonawcy oraz z dbałością o wysoki poziom estetyczny świadczonych usług,</w:t>
      </w:r>
    </w:p>
    <w:p w14:paraId="3EB4E6E8" w14:textId="77777777" w:rsidR="00415282" w:rsidRPr="007800C7" w:rsidRDefault="00415282" w:rsidP="007C10E9">
      <w:pPr>
        <w:numPr>
          <w:ilvl w:val="0"/>
          <w:numId w:val="3"/>
        </w:numPr>
        <w:tabs>
          <w:tab w:val="clear" w:pos="1428"/>
          <w:tab w:val="num" w:pos="567"/>
        </w:tabs>
        <w:spacing w:line="360" w:lineRule="auto"/>
        <w:ind w:left="567" w:hanging="284"/>
        <w:contextualSpacing/>
        <w:rPr>
          <w:rFonts w:asciiTheme="minorHAnsi" w:hAnsiTheme="minorHAnsi" w:cstheme="minorHAnsi"/>
        </w:rPr>
      </w:pPr>
      <w:r w:rsidRPr="007800C7">
        <w:rPr>
          <w:rFonts w:asciiTheme="minorHAnsi" w:hAnsiTheme="minorHAnsi" w:cstheme="minorHAnsi"/>
        </w:rPr>
        <w:t>personel Wykonawcy posiadać będzie aktualne badania lekarskie oraz książeczki zdrowia do celów sanitarno-epidemiologicznych.</w:t>
      </w:r>
    </w:p>
    <w:p w14:paraId="3D0B1D6F" w14:textId="703297B6" w:rsidR="00415282" w:rsidRPr="00793433" w:rsidRDefault="00415282" w:rsidP="007C10E9">
      <w:pPr>
        <w:pStyle w:val="Akapitzlist"/>
        <w:numPr>
          <w:ilvl w:val="0"/>
          <w:numId w:val="2"/>
        </w:numPr>
        <w:tabs>
          <w:tab w:val="num" w:pos="567"/>
        </w:tabs>
        <w:spacing w:line="360" w:lineRule="auto"/>
        <w:contextualSpacing/>
        <w:rPr>
          <w:rFonts w:asciiTheme="minorHAnsi" w:hAnsiTheme="minorHAnsi" w:cstheme="minorHAnsi"/>
          <w:sz w:val="24"/>
          <w:szCs w:val="24"/>
        </w:rPr>
      </w:pPr>
      <w:r w:rsidRPr="007800C7">
        <w:rPr>
          <w:rFonts w:asciiTheme="minorHAnsi" w:hAnsiTheme="minorHAnsi" w:cstheme="minorHAnsi"/>
          <w:sz w:val="24"/>
          <w:szCs w:val="24"/>
        </w:rPr>
        <w:t xml:space="preserve">Wykonawca ma obowiązek skontaktowania się z osobą wskazaną w § 1 ust. </w:t>
      </w:r>
      <w:r w:rsidR="00636EAF">
        <w:rPr>
          <w:rFonts w:asciiTheme="minorHAnsi" w:hAnsiTheme="minorHAnsi" w:cstheme="minorHAnsi"/>
          <w:sz w:val="24"/>
          <w:szCs w:val="24"/>
        </w:rPr>
        <w:t>5</w:t>
      </w:r>
      <w:r w:rsidRPr="007800C7">
        <w:rPr>
          <w:rFonts w:asciiTheme="minorHAnsi" w:hAnsiTheme="minorHAnsi" w:cstheme="minorHAnsi"/>
          <w:sz w:val="24"/>
          <w:szCs w:val="24"/>
        </w:rPr>
        <w:t xml:space="preserve">, </w:t>
      </w:r>
      <w:r w:rsidRPr="007800C7">
        <w:rPr>
          <w:rStyle w:val="Pogrubienie"/>
          <w:rFonts w:asciiTheme="minorHAnsi" w:hAnsiTheme="minorHAnsi" w:cstheme="minorHAnsi"/>
          <w:sz w:val="24"/>
          <w:szCs w:val="24"/>
        </w:rPr>
        <w:t xml:space="preserve">najpóźniej na 2 dni robocze </w:t>
      </w:r>
      <w:r w:rsidR="008F68DA" w:rsidRPr="00636EAF">
        <w:rPr>
          <w:rStyle w:val="Pogrubienie"/>
          <w:rFonts w:asciiTheme="minorHAnsi" w:hAnsiTheme="minorHAnsi" w:cstheme="minorHAnsi"/>
          <w:sz w:val="24"/>
          <w:szCs w:val="24"/>
        </w:rPr>
        <w:t>(dni od poniedziałku</w:t>
      </w:r>
      <w:r w:rsidR="00936530" w:rsidRPr="00FF7010">
        <w:rPr>
          <w:b/>
        </w:rPr>
        <w:t xml:space="preserve"> do</w:t>
      </w:r>
      <w:r w:rsidR="00936530" w:rsidRPr="00636EAF">
        <w:t xml:space="preserve"> </w:t>
      </w:r>
      <w:r w:rsidR="00936530" w:rsidRPr="00636EAF">
        <w:rPr>
          <w:rStyle w:val="Pogrubienie"/>
          <w:rFonts w:asciiTheme="minorHAnsi" w:hAnsiTheme="minorHAnsi" w:cstheme="minorHAnsi"/>
          <w:sz w:val="24"/>
          <w:szCs w:val="24"/>
        </w:rPr>
        <w:t>piątku</w:t>
      </w:r>
      <w:r w:rsidR="00D717B9">
        <w:rPr>
          <w:rStyle w:val="Pogrubienie"/>
          <w:rFonts w:asciiTheme="minorHAnsi" w:hAnsiTheme="minorHAnsi" w:cstheme="minorHAnsi"/>
          <w:sz w:val="24"/>
          <w:szCs w:val="24"/>
        </w:rPr>
        <w:t xml:space="preserve"> z wyjątkiem dni ustawowo wolnych od pracy</w:t>
      </w:r>
      <w:r w:rsidR="00936530" w:rsidRPr="00636EAF">
        <w:rPr>
          <w:rStyle w:val="Pogrubienie"/>
          <w:rFonts w:asciiTheme="minorHAnsi" w:hAnsiTheme="minorHAnsi" w:cstheme="minorHAnsi"/>
          <w:sz w:val="24"/>
          <w:szCs w:val="24"/>
        </w:rPr>
        <w:t>)</w:t>
      </w:r>
      <w:r w:rsidR="008F68DA">
        <w:rPr>
          <w:rStyle w:val="Pogrubienie"/>
          <w:rFonts w:asciiTheme="minorHAnsi" w:hAnsiTheme="minorHAnsi" w:cstheme="minorHAnsi"/>
          <w:sz w:val="24"/>
          <w:szCs w:val="24"/>
        </w:rPr>
        <w:t xml:space="preserve"> </w:t>
      </w:r>
      <w:r w:rsidRPr="007800C7">
        <w:rPr>
          <w:rStyle w:val="Pogrubienie"/>
          <w:rFonts w:asciiTheme="minorHAnsi" w:hAnsiTheme="minorHAnsi" w:cstheme="minorHAnsi"/>
          <w:sz w:val="24"/>
          <w:szCs w:val="24"/>
        </w:rPr>
        <w:t xml:space="preserve">przed planowanym </w:t>
      </w:r>
      <w:r w:rsidR="00B53D33" w:rsidRPr="007800C7">
        <w:rPr>
          <w:rStyle w:val="Pogrubienie"/>
          <w:rFonts w:asciiTheme="minorHAnsi" w:hAnsiTheme="minorHAnsi" w:cstheme="minorHAnsi"/>
          <w:sz w:val="24"/>
          <w:szCs w:val="24"/>
        </w:rPr>
        <w:t>W</w:t>
      </w:r>
      <w:r w:rsidRPr="007800C7">
        <w:rPr>
          <w:rStyle w:val="Pogrubienie"/>
          <w:rFonts w:asciiTheme="minorHAnsi" w:hAnsiTheme="minorHAnsi" w:cstheme="minorHAnsi"/>
          <w:sz w:val="24"/>
          <w:szCs w:val="24"/>
        </w:rPr>
        <w:t xml:space="preserve">ydarzeniem, </w:t>
      </w:r>
      <w:r w:rsidRPr="007800C7">
        <w:rPr>
          <w:rFonts w:asciiTheme="minorHAnsi" w:hAnsiTheme="minorHAnsi" w:cstheme="minorHAnsi"/>
          <w:sz w:val="24"/>
          <w:szCs w:val="24"/>
        </w:rPr>
        <w:t xml:space="preserve">w celu dokonania oceny warunków lokalowych, w tym sprawdzenia możliwości instalacji urządzeń do sieci, uzgodnienia warunków i godzin udostępnienia sali szkoleniowej, bądź innego miejsca świadczenia usług cateringowych. Niespełnienie tego zapisu Umowy, będzie traktowane jako nienależyte wykonanie Umowy przez Wykonawcę oraz będzie skutkowało </w:t>
      </w:r>
      <w:r w:rsidR="00F15902" w:rsidRPr="007800C7">
        <w:rPr>
          <w:rFonts w:asciiTheme="minorHAnsi" w:hAnsiTheme="minorHAnsi" w:cstheme="minorHAnsi"/>
          <w:sz w:val="24"/>
          <w:szCs w:val="24"/>
        </w:rPr>
        <w:t>naliczeniem</w:t>
      </w:r>
      <w:r w:rsidRPr="007800C7">
        <w:rPr>
          <w:rFonts w:asciiTheme="minorHAnsi" w:hAnsiTheme="minorHAnsi" w:cstheme="minorHAnsi"/>
          <w:sz w:val="24"/>
          <w:szCs w:val="24"/>
        </w:rPr>
        <w:t xml:space="preserve"> przez Zamawiającego</w:t>
      </w:r>
      <w:r w:rsidR="008F68DA">
        <w:rPr>
          <w:rFonts w:asciiTheme="minorHAnsi" w:hAnsiTheme="minorHAnsi" w:cstheme="minorHAnsi"/>
          <w:sz w:val="24"/>
          <w:szCs w:val="24"/>
        </w:rPr>
        <w:t xml:space="preserve"> Wykonawcy </w:t>
      </w:r>
      <w:r w:rsidRPr="007800C7">
        <w:rPr>
          <w:rFonts w:asciiTheme="minorHAnsi" w:hAnsiTheme="minorHAnsi" w:cstheme="minorHAnsi"/>
          <w:sz w:val="24"/>
          <w:szCs w:val="24"/>
        </w:rPr>
        <w:t xml:space="preserve">kary umownej wskazanej </w:t>
      </w:r>
      <w:r w:rsidR="00E6357C" w:rsidRPr="00793433">
        <w:rPr>
          <w:rFonts w:asciiTheme="minorHAnsi" w:hAnsiTheme="minorHAnsi" w:cstheme="minorHAnsi"/>
          <w:sz w:val="24"/>
          <w:szCs w:val="24"/>
        </w:rPr>
        <w:t xml:space="preserve">w § 3 </w:t>
      </w:r>
      <w:r w:rsidRPr="00793433">
        <w:rPr>
          <w:rFonts w:asciiTheme="minorHAnsi" w:hAnsiTheme="minorHAnsi" w:cstheme="minorHAnsi"/>
          <w:sz w:val="24"/>
          <w:szCs w:val="24"/>
        </w:rPr>
        <w:t>ust. </w:t>
      </w:r>
      <w:r w:rsidR="00E6357C" w:rsidRPr="00793433">
        <w:rPr>
          <w:rFonts w:asciiTheme="minorHAnsi" w:hAnsiTheme="minorHAnsi" w:cstheme="minorHAnsi"/>
          <w:sz w:val="24"/>
          <w:szCs w:val="24"/>
        </w:rPr>
        <w:t>1</w:t>
      </w:r>
      <w:r w:rsidRPr="00793433">
        <w:rPr>
          <w:rFonts w:asciiTheme="minorHAnsi" w:hAnsiTheme="minorHAnsi" w:cstheme="minorHAnsi"/>
          <w:sz w:val="24"/>
          <w:szCs w:val="24"/>
        </w:rPr>
        <w:t xml:space="preserve"> </w:t>
      </w:r>
      <w:r w:rsidR="00E6357C" w:rsidRPr="00793433">
        <w:rPr>
          <w:rFonts w:asciiTheme="minorHAnsi" w:hAnsiTheme="minorHAnsi" w:cstheme="minorHAnsi"/>
          <w:sz w:val="24"/>
          <w:szCs w:val="24"/>
        </w:rPr>
        <w:t>pkt</w:t>
      </w:r>
      <w:r w:rsidRPr="00793433">
        <w:rPr>
          <w:rFonts w:asciiTheme="minorHAnsi" w:hAnsiTheme="minorHAnsi" w:cstheme="minorHAnsi"/>
          <w:sz w:val="24"/>
          <w:szCs w:val="24"/>
        </w:rPr>
        <w:t xml:space="preserve"> </w:t>
      </w:r>
      <w:r w:rsidR="00E6357C" w:rsidRPr="00793433">
        <w:rPr>
          <w:rFonts w:asciiTheme="minorHAnsi" w:hAnsiTheme="minorHAnsi" w:cstheme="minorHAnsi"/>
          <w:sz w:val="24"/>
          <w:szCs w:val="24"/>
        </w:rPr>
        <w:t>2 Umowy</w:t>
      </w:r>
      <w:r w:rsidRPr="00793433">
        <w:rPr>
          <w:rFonts w:asciiTheme="minorHAnsi" w:hAnsiTheme="minorHAnsi" w:cstheme="minorHAnsi"/>
          <w:bCs/>
          <w:sz w:val="24"/>
          <w:szCs w:val="24"/>
        </w:rPr>
        <w:t>.</w:t>
      </w:r>
    </w:p>
    <w:p w14:paraId="6E750C47" w14:textId="77777777" w:rsidR="00415282" w:rsidRPr="007800C7" w:rsidRDefault="00415282" w:rsidP="007C10E9">
      <w:pPr>
        <w:numPr>
          <w:ilvl w:val="0"/>
          <w:numId w:val="2"/>
        </w:numPr>
        <w:tabs>
          <w:tab w:val="num" w:pos="284"/>
        </w:tabs>
        <w:spacing w:line="360" w:lineRule="auto"/>
        <w:ind w:left="284" w:hanging="284"/>
        <w:contextualSpacing/>
        <w:rPr>
          <w:rFonts w:asciiTheme="minorHAnsi" w:hAnsiTheme="minorHAnsi" w:cstheme="minorHAnsi"/>
        </w:rPr>
      </w:pPr>
      <w:r w:rsidRPr="007800C7">
        <w:rPr>
          <w:rFonts w:asciiTheme="minorHAnsi" w:hAnsiTheme="minorHAnsi" w:cstheme="minorHAnsi"/>
        </w:rPr>
        <w:t>W ramach niniejszej Umowy Wykonawca ponadto:</w:t>
      </w:r>
    </w:p>
    <w:p w14:paraId="1B6501A5" w14:textId="77777777" w:rsidR="00415282" w:rsidRPr="007800C7" w:rsidRDefault="00415282" w:rsidP="007C10E9">
      <w:pPr>
        <w:numPr>
          <w:ilvl w:val="0"/>
          <w:numId w:val="4"/>
        </w:numPr>
        <w:spacing w:line="360" w:lineRule="auto"/>
        <w:ind w:left="567" w:hanging="284"/>
        <w:contextualSpacing/>
        <w:rPr>
          <w:rFonts w:asciiTheme="minorHAnsi" w:hAnsiTheme="minorHAnsi" w:cstheme="minorHAnsi"/>
        </w:rPr>
      </w:pPr>
      <w:r w:rsidRPr="007800C7">
        <w:rPr>
          <w:rFonts w:asciiTheme="minorHAnsi" w:hAnsiTheme="minorHAnsi" w:cstheme="minorHAnsi"/>
        </w:rPr>
        <w:lastRenderedPageBreak/>
        <w:t xml:space="preserve"> zapewni własne kable do podłączenia urządzeń grzewczych, odpowiadając za ich zabezpieczenie oraz estetyczne zamaskowanie,</w:t>
      </w:r>
    </w:p>
    <w:p w14:paraId="0CFCE88B" w14:textId="31C5C6F3" w:rsidR="00415282" w:rsidRPr="007800C7" w:rsidRDefault="00415282" w:rsidP="007C10E9">
      <w:pPr>
        <w:numPr>
          <w:ilvl w:val="0"/>
          <w:numId w:val="4"/>
        </w:numPr>
        <w:spacing w:line="360" w:lineRule="auto"/>
        <w:ind w:left="567" w:hanging="284"/>
        <w:contextualSpacing/>
        <w:rPr>
          <w:rFonts w:asciiTheme="minorHAnsi" w:hAnsiTheme="minorHAnsi" w:cstheme="minorHAnsi"/>
        </w:rPr>
      </w:pPr>
      <w:r w:rsidRPr="007800C7">
        <w:rPr>
          <w:rFonts w:asciiTheme="minorHAnsi" w:hAnsiTheme="minorHAnsi" w:cstheme="minorHAnsi"/>
        </w:rPr>
        <w:t xml:space="preserve"> posprząta, w tym usunie naczynia, sprzęt, zabudowy oraz śmieci i odpady, w t</w:t>
      </w:r>
      <w:r w:rsidR="00715C81" w:rsidRPr="007800C7">
        <w:rPr>
          <w:rFonts w:asciiTheme="minorHAnsi" w:hAnsiTheme="minorHAnsi" w:cstheme="minorHAnsi"/>
        </w:rPr>
        <w:t xml:space="preserve">erminie godziny od zakończenia </w:t>
      </w:r>
      <w:r w:rsidR="00E6357C">
        <w:rPr>
          <w:rFonts w:asciiTheme="minorHAnsi" w:hAnsiTheme="minorHAnsi" w:cstheme="minorHAnsi"/>
        </w:rPr>
        <w:t>Konferencji w danym dniu</w:t>
      </w:r>
      <w:r w:rsidRPr="007800C7">
        <w:rPr>
          <w:rFonts w:asciiTheme="minorHAnsi" w:hAnsiTheme="minorHAnsi" w:cstheme="minorHAnsi"/>
        </w:rPr>
        <w:t>, na warunkach uzgodnionych z osobą odpowiedzialną ze strony Zamawiającego,</w:t>
      </w:r>
    </w:p>
    <w:p w14:paraId="5D71C88D" w14:textId="77777777" w:rsidR="00415282" w:rsidRPr="007800C7" w:rsidRDefault="00415282" w:rsidP="007C10E9">
      <w:pPr>
        <w:numPr>
          <w:ilvl w:val="0"/>
          <w:numId w:val="4"/>
        </w:numPr>
        <w:spacing w:line="360" w:lineRule="auto"/>
        <w:ind w:left="567" w:hanging="284"/>
        <w:contextualSpacing/>
        <w:rPr>
          <w:rFonts w:asciiTheme="minorHAnsi" w:hAnsiTheme="minorHAnsi" w:cstheme="minorHAnsi"/>
        </w:rPr>
      </w:pPr>
      <w:r w:rsidRPr="007800C7">
        <w:rPr>
          <w:rFonts w:asciiTheme="minorHAnsi" w:hAnsiTheme="minorHAnsi" w:cstheme="minorHAnsi"/>
        </w:rPr>
        <w:t>wykona Usługę w ten sposób, aby nie zakłócała ona funkcjonowania Krajowej S</w:t>
      </w:r>
      <w:r w:rsidR="00330834" w:rsidRPr="007800C7">
        <w:rPr>
          <w:rFonts w:asciiTheme="minorHAnsi" w:hAnsiTheme="minorHAnsi" w:cstheme="minorHAnsi"/>
        </w:rPr>
        <w:t>zkoły Sądownictwa i Prokuratury,</w:t>
      </w:r>
    </w:p>
    <w:p w14:paraId="7127C1EE" w14:textId="77777777" w:rsidR="00415282" w:rsidRPr="007800C7" w:rsidRDefault="00415282" w:rsidP="007C10E9">
      <w:pPr>
        <w:numPr>
          <w:ilvl w:val="0"/>
          <w:numId w:val="4"/>
        </w:numPr>
        <w:spacing w:line="360" w:lineRule="auto"/>
        <w:ind w:left="567" w:hanging="284"/>
        <w:contextualSpacing/>
        <w:rPr>
          <w:rFonts w:asciiTheme="minorHAnsi" w:hAnsiTheme="minorHAnsi" w:cstheme="minorHAnsi"/>
        </w:rPr>
      </w:pPr>
      <w:r w:rsidRPr="007800C7">
        <w:rPr>
          <w:rFonts w:asciiTheme="minorHAnsi" w:hAnsiTheme="minorHAnsi" w:cstheme="minorHAnsi"/>
        </w:rPr>
        <w:t>na żądanie Zamawiającego przedstawi atesty, zezwolenia, zgody, certyfikaty, itp., wymagane na surowce</w:t>
      </w:r>
      <w:r w:rsidR="00DE4D3E" w:rsidRPr="007800C7">
        <w:rPr>
          <w:rFonts w:asciiTheme="minorHAnsi" w:hAnsiTheme="minorHAnsi" w:cstheme="minorHAnsi"/>
        </w:rPr>
        <w:t xml:space="preserve">, </w:t>
      </w:r>
      <w:r w:rsidRPr="007800C7">
        <w:rPr>
          <w:rFonts w:asciiTheme="minorHAnsi" w:hAnsiTheme="minorHAnsi" w:cstheme="minorHAnsi"/>
        </w:rPr>
        <w:t>sprzęt</w:t>
      </w:r>
      <w:r w:rsidR="00DE4D3E" w:rsidRPr="007800C7">
        <w:rPr>
          <w:rFonts w:asciiTheme="minorHAnsi" w:hAnsiTheme="minorHAnsi" w:cstheme="minorHAnsi"/>
        </w:rPr>
        <w:t xml:space="preserve"> </w:t>
      </w:r>
      <w:r w:rsidRPr="007800C7">
        <w:rPr>
          <w:rFonts w:asciiTheme="minorHAnsi" w:hAnsiTheme="minorHAnsi" w:cstheme="minorHAnsi"/>
        </w:rPr>
        <w:t>którym posługuje się Wykonaw</w:t>
      </w:r>
      <w:r w:rsidR="00330834" w:rsidRPr="007800C7">
        <w:rPr>
          <w:rFonts w:asciiTheme="minorHAnsi" w:hAnsiTheme="minorHAnsi" w:cstheme="minorHAnsi"/>
        </w:rPr>
        <w:t>ca, świadczący niniejszą Usługę,</w:t>
      </w:r>
    </w:p>
    <w:p w14:paraId="1D47B934" w14:textId="2CDA3422" w:rsidR="00415282" w:rsidRPr="007800C7" w:rsidRDefault="00415282" w:rsidP="007C10E9">
      <w:pPr>
        <w:numPr>
          <w:ilvl w:val="0"/>
          <w:numId w:val="4"/>
        </w:numPr>
        <w:spacing w:line="360" w:lineRule="auto"/>
        <w:ind w:left="567" w:hanging="284"/>
        <w:contextualSpacing/>
        <w:rPr>
          <w:rFonts w:asciiTheme="minorHAnsi" w:hAnsiTheme="minorHAnsi" w:cstheme="minorHAnsi"/>
        </w:rPr>
      </w:pPr>
      <w:r w:rsidRPr="007800C7">
        <w:rPr>
          <w:rFonts w:asciiTheme="minorHAnsi" w:hAnsiTheme="minorHAnsi" w:cstheme="minorHAnsi"/>
        </w:rPr>
        <w:t xml:space="preserve">akceptuje kontrolę jakości świadczonej Usługi, w tym kontrolę jakości produktów spożywczych oraz kontrolę  gramatury potraw. Niespełnienie ww. warunków Umowy będzie traktowane, jako nienależyte wykonanie Umowy przez Wykonawcę oraz będzie skutkowało możliwością naliczenia przez Zamawiającego kary umownej wskazanej </w:t>
      </w:r>
      <w:r w:rsidR="00E6357C" w:rsidRPr="00E6357C">
        <w:rPr>
          <w:rFonts w:asciiTheme="minorHAnsi" w:hAnsiTheme="minorHAnsi" w:cstheme="minorHAnsi"/>
        </w:rPr>
        <w:t>§ 3 ust. 1 pkt 2 Umowy</w:t>
      </w:r>
      <w:r w:rsidRPr="007800C7">
        <w:rPr>
          <w:rFonts w:asciiTheme="minorHAnsi" w:hAnsiTheme="minorHAnsi" w:cstheme="minorHAnsi"/>
        </w:rPr>
        <w:t>.</w:t>
      </w:r>
    </w:p>
    <w:p w14:paraId="3F3062F4" w14:textId="4ABBFCAE" w:rsidR="00415282" w:rsidRPr="007800C7" w:rsidRDefault="00415282" w:rsidP="007C10E9">
      <w:pPr>
        <w:numPr>
          <w:ilvl w:val="0"/>
          <w:numId w:val="2"/>
        </w:numPr>
        <w:tabs>
          <w:tab w:val="num" w:pos="284"/>
        </w:tabs>
        <w:spacing w:line="360" w:lineRule="auto"/>
        <w:ind w:left="284" w:hanging="426"/>
        <w:contextualSpacing/>
        <w:rPr>
          <w:rFonts w:asciiTheme="minorHAnsi" w:hAnsiTheme="minorHAnsi" w:cstheme="minorHAnsi"/>
        </w:rPr>
      </w:pPr>
      <w:r w:rsidRPr="007800C7">
        <w:rPr>
          <w:rFonts w:asciiTheme="minorHAnsi" w:hAnsiTheme="minorHAnsi" w:cstheme="minorHAnsi"/>
        </w:rPr>
        <w:t xml:space="preserve">Wykonawca jest ubezpieczony od odpowiedzialności cywilnej w zakresie prowadzonej działalności </w:t>
      </w:r>
      <w:r w:rsidR="00C7347F">
        <w:rPr>
          <w:rFonts w:asciiTheme="minorHAnsi" w:hAnsiTheme="minorHAnsi" w:cstheme="minorHAnsi"/>
        </w:rPr>
        <w:t xml:space="preserve">gospodarczej </w:t>
      </w:r>
      <w:r w:rsidRPr="007800C7">
        <w:rPr>
          <w:rFonts w:asciiTheme="minorHAnsi" w:hAnsiTheme="minorHAnsi" w:cstheme="minorHAnsi"/>
        </w:rPr>
        <w:t xml:space="preserve">przez cały okres wykonywania Przedmiotu Umowy na kwotę </w:t>
      </w:r>
      <w:r w:rsidRPr="007800C7">
        <w:rPr>
          <w:rFonts w:asciiTheme="minorHAnsi" w:hAnsiTheme="minorHAnsi" w:cstheme="minorHAnsi"/>
        </w:rPr>
        <w:br/>
        <w:t xml:space="preserve">min. </w:t>
      </w:r>
      <w:r w:rsidR="009F1649" w:rsidRPr="007800C7">
        <w:rPr>
          <w:rFonts w:asciiTheme="minorHAnsi" w:hAnsiTheme="minorHAnsi" w:cstheme="minorHAnsi"/>
        </w:rPr>
        <w:t>20</w:t>
      </w:r>
      <w:r w:rsidRPr="007800C7">
        <w:rPr>
          <w:rFonts w:asciiTheme="minorHAnsi" w:hAnsiTheme="minorHAnsi" w:cstheme="minorHAnsi"/>
        </w:rPr>
        <w:t xml:space="preserve">0 000,00 zł (słownie: </w:t>
      </w:r>
      <w:r w:rsidR="009F1649" w:rsidRPr="007800C7">
        <w:rPr>
          <w:rFonts w:asciiTheme="minorHAnsi" w:hAnsiTheme="minorHAnsi" w:cstheme="minorHAnsi"/>
        </w:rPr>
        <w:t xml:space="preserve">dwieście </w:t>
      </w:r>
      <w:r w:rsidRPr="007800C7">
        <w:rPr>
          <w:rFonts w:asciiTheme="minorHAnsi" w:hAnsiTheme="minorHAnsi" w:cstheme="minorHAnsi"/>
        </w:rPr>
        <w:t xml:space="preserve">tysięcy złotych 00/100). Kopia dokumentu ubezpieczenia (wraz z dowodem zapłacenia wymaganej składki, bądź raty składki ubezpieczeniowej) stanowi Załącznik nr </w:t>
      </w:r>
      <w:r w:rsidR="00C3134C" w:rsidRPr="007800C7">
        <w:rPr>
          <w:rFonts w:asciiTheme="minorHAnsi" w:hAnsiTheme="minorHAnsi" w:cstheme="minorHAnsi"/>
        </w:rPr>
        <w:t>4</w:t>
      </w:r>
      <w:r w:rsidRPr="007800C7">
        <w:rPr>
          <w:rFonts w:asciiTheme="minorHAnsi" w:hAnsiTheme="minorHAnsi" w:cstheme="minorHAnsi"/>
          <w:b/>
        </w:rPr>
        <w:t xml:space="preserve"> </w:t>
      </w:r>
      <w:r w:rsidRPr="007800C7">
        <w:rPr>
          <w:rFonts w:asciiTheme="minorHAnsi" w:hAnsiTheme="minorHAnsi" w:cstheme="minorHAnsi"/>
        </w:rPr>
        <w:t>do niniejszej Umowy.</w:t>
      </w:r>
    </w:p>
    <w:p w14:paraId="3E50EFCD" w14:textId="173FD4E8" w:rsidR="00415282" w:rsidRPr="00E6357C" w:rsidRDefault="00415282" w:rsidP="007C10E9">
      <w:pPr>
        <w:numPr>
          <w:ilvl w:val="0"/>
          <w:numId w:val="2"/>
        </w:numPr>
        <w:tabs>
          <w:tab w:val="num" w:pos="284"/>
        </w:tabs>
        <w:suppressAutoHyphens/>
        <w:spacing w:line="360" w:lineRule="auto"/>
        <w:ind w:left="284" w:hanging="426"/>
        <w:contextualSpacing/>
        <w:rPr>
          <w:rFonts w:asciiTheme="minorHAnsi" w:hAnsiTheme="minorHAnsi" w:cstheme="minorHAnsi"/>
          <w:b/>
          <w:bCs/>
        </w:rPr>
      </w:pPr>
      <w:r w:rsidRPr="007800C7">
        <w:rPr>
          <w:rFonts w:asciiTheme="minorHAnsi" w:hAnsiTheme="minorHAnsi" w:cstheme="minorHAnsi"/>
        </w:rPr>
        <w:t xml:space="preserve">W przypadku, gdy w czasie </w:t>
      </w:r>
      <w:r w:rsidRPr="00542D86">
        <w:rPr>
          <w:rFonts w:asciiTheme="minorHAnsi" w:hAnsiTheme="minorHAnsi" w:cstheme="minorHAnsi"/>
        </w:rPr>
        <w:t xml:space="preserve">trwania Umowy utraci ważność </w:t>
      </w:r>
      <w:r w:rsidR="0074762F" w:rsidRPr="00542D86">
        <w:rPr>
          <w:rFonts w:asciiTheme="minorHAnsi" w:hAnsiTheme="minorHAnsi" w:cstheme="minorHAnsi"/>
        </w:rPr>
        <w:t xml:space="preserve">dokument </w:t>
      </w:r>
      <w:r w:rsidRPr="00542D86">
        <w:rPr>
          <w:rFonts w:asciiTheme="minorHAnsi" w:hAnsiTheme="minorHAnsi" w:cstheme="minorHAnsi"/>
        </w:rPr>
        <w:t>ubezpieczeni</w:t>
      </w:r>
      <w:r w:rsidR="0074762F" w:rsidRPr="00542D86">
        <w:rPr>
          <w:rFonts w:asciiTheme="minorHAnsi" w:hAnsiTheme="minorHAnsi" w:cstheme="minorHAnsi"/>
        </w:rPr>
        <w:t>a</w:t>
      </w:r>
      <w:r w:rsidRPr="00542D86">
        <w:rPr>
          <w:rFonts w:asciiTheme="minorHAnsi" w:hAnsiTheme="minorHAnsi" w:cstheme="minorHAnsi"/>
        </w:rPr>
        <w:t>, o któr</w:t>
      </w:r>
      <w:r w:rsidR="0074762F" w:rsidRPr="00542D86">
        <w:rPr>
          <w:rFonts w:asciiTheme="minorHAnsi" w:hAnsiTheme="minorHAnsi" w:cstheme="minorHAnsi"/>
        </w:rPr>
        <w:t>ym</w:t>
      </w:r>
      <w:r w:rsidRPr="00542D86">
        <w:rPr>
          <w:rFonts w:asciiTheme="minorHAnsi" w:hAnsiTheme="minorHAnsi" w:cstheme="minorHAnsi"/>
        </w:rPr>
        <w:t xml:space="preserve"> mowa w ust. </w:t>
      </w:r>
      <w:r w:rsidR="00FF7010">
        <w:rPr>
          <w:rFonts w:asciiTheme="minorHAnsi" w:hAnsiTheme="minorHAnsi" w:cstheme="minorHAnsi"/>
        </w:rPr>
        <w:t>4</w:t>
      </w:r>
      <w:r w:rsidR="0007489B" w:rsidRPr="00542D86">
        <w:rPr>
          <w:rFonts w:asciiTheme="minorHAnsi" w:hAnsiTheme="minorHAnsi" w:cstheme="minorHAnsi"/>
        </w:rPr>
        <w:t xml:space="preserve"> </w:t>
      </w:r>
      <w:r w:rsidRPr="00542D86">
        <w:rPr>
          <w:rFonts w:asciiTheme="minorHAnsi" w:hAnsiTheme="minorHAnsi" w:cstheme="minorHAnsi"/>
        </w:rPr>
        <w:t>powyżej, Wykonawca zobowiązany</w:t>
      </w:r>
      <w:r w:rsidR="005D53BD">
        <w:rPr>
          <w:rFonts w:asciiTheme="minorHAnsi" w:hAnsiTheme="minorHAnsi" w:cstheme="minorHAnsi"/>
        </w:rPr>
        <w:t xml:space="preserve"> jest, przed upływem terminu jego</w:t>
      </w:r>
      <w:r w:rsidRPr="00542D86">
        <w:rPr>
          <w:rFonts w:asciiTheme="minorHAnsi" w:hAnsiTheme="minorHAnsi" w:cstheme="minorHAnsi"/>
        </w:rPr>
        <w:t xml:space="preserve"> ważności, do </w:t>
      </w:r>
      <w:bookmarkStart w:id="1" w:name="_Hlk174513744"/>
      <w:r w:rsidRPr="00542D86">
        <w:rPr>
          <w:rFonts w:asciiTheme="minorHAnsi" w:hAnsiTheme="minorHAnsi" w:cstheme="minorHAnsi"/>
        </w:rPr>
        <w:t xml:space="preserve">dostarczenia </w:t>
      </w:r>
      <w:bookmarkStart w:id="2" w:name="_Hlk174513928"/>
      <w:r w:rsidRPr="00542D86">
        <w:rPr>
          <w:rFonts w:asciiTheme="minorHAnsi" w:hAnsiTheme="minorHAnsi" w:cstheme="minorHAnsi"/>
        </w:rPr>
        <w:t>aktualnego dokumentu (wraz z dowodem zapłacenia wymaganej składki, bądź raty składki ubezpieczeniowej)</w:t>
      </w:r>
      <w:bookmarkEnd w:id="1"/>
      <w:bookmarkEnd w:id="2"/>
      <w:r w:rsidR="00FE0FAC" w:rsidRPr="00542D86">
        <w:rPr>
          <w:rFonts w:asciiTheme="minorHAnsi" w:hAnsiTheme="minorHAnsi" w:cstheme="minorHAnsi"/>
          <w:lang w:eastAsia="ar-SA"/>
        </w:rPr>
        <w:t xml:space="preserve">. </w:t>
      </w:r>
      <w:r w:rsidR="00566C73" w:rsidRPr="00542D86">
        <w:rPr>
          <w:rFonts w:asciiTheme="minorHAnsi" w:hAnsiTheme="minorHAnsi" w:cstheme="minorHAnsi"/>
          <w:lang w:eastAsia="ar-SA"/>
        </w:rPr>
        <w:t>W razie niewykonania powyższego</w:t>
      </w:r>
      <w:r w:rsidR="00FE0FAC" w:rsidRPr="00542D86">
        <w:rPr>
          <w:rFonts w:asciiTheme="minorHAnsi" w:hAnsiTheme="minorHAnsi" w:cstheme="minorHAnsi"/>
          <w:lang w:eastAsia="ar-SA"/>
        </w:rPr>
        <w:t>, Wykonawca zostan</w:t>
      </w:r>
      <w:r w:rsidR="00B755E0" w:rsidRPr="00542D86">
        <w:rPr>
          <w:rFonts w:asciiTheme="minorHAnsi" w:hAnsiTheme="minorHAnsi" w:cstheme="minorHAnsi"/>
          <w:lang w:eastAsia="ar-SA"/>
        </w:rPr>
        <w:t xml:space="preserve">ie wezwany przez Zamawiającego </w:t>
      </w:r>
      <w:r w:rsidR="00FE0FAC" w:rsidRPr="00542D86">
        <w:rPr>
          <w:rFonts w:asciiTheme="minorHAnsi" w:hAnsiTheme="minorHAnsi" w:cstheme="minorHAnsi"/>
          <w:lang w:eastAsia="ar-SA"/>
        </w:rPr>
        <w:t>w wyznaczonym przez n</w:t>
      </w:r>
      <w:r w:rsidR="00B755E0" w:rsidRPr="00542D86">
        <w:rPr>
          <w:rFonts w:asciiTheme="minorHAnsi" w:hAnsiTheme="minorHAnsi" w:cstheme="minorHAnsi"/>
          <w:lang w:eastAsia="ar-SA"/>
        </w:rPr>
        <w:t xml:space="preserve">iego terminie do dostarczenia </w:t>
      </w:r>
      <w:r w:rsidR="00FE0FAC" w:rsidRPr="00542D86">
        <w:rPr>
          <w:rFonts w:asciiTheme="minorHAnsi" w:hAnsiTheme="minorHAnsi" w:cstheme="minorHAnsi"/>
          <w:lang w:eastAsia="ar-SA"/>
        </w:rPr>
        <w:t xml:space="preserve">aktualnego dokumentu </w:t>
      </w:r>
      <w:r w:rsidR="0074762F" w:rsidRPr="00542D86">
        <w:rPr>
          <w:rFonts w:asciiTheme="minorHAnsi" w:hAnsiTheme="minorHAnsi" w:cstheme="minorHAnsi"/>
          <w:lang w:eastAsia="ar-SA"/>
        </w:rPr>
        <w:t xml:space="preserve">ubezpieczenia </w:t>
      </w:r>
      <w:r w:rsidR="00FE0FAC" w:rsidRPr="00542D86">
        <w:rPr>
          <w:rFonts w:asciiTheme="minorHAnsi" w:hAnsiTheme="minorHAnsi" w:cstheme="minorHAnsi"/>
          <w:lang w:eastAsia="ar-SA"/>
        </w:rPr>
        <w:t xml:space="preserve">(wraz z dowodem zapłacenia wymaganej składki, bądź raty składki ubezpieczeniowej) </w:t>
      </w:r>
      <w:r w:rsidRPr="00542D86">
        <w:rPr>
          <w:rFonts w:asciiTheme="minorHAnsi" w:hAnsiTheme="minorHAnsi" w:cstheme="minorHAnsi"/>
        </w:rPr>
        <w:t>pod rygorem odstąpienia od Umowy z winy Wykonawcy i</w:t>
      </w:r>
      <w:r w:rsidR="00FE0FAC" w:rsidRPr="00542D86">
        <w:rPr>
          <w:rFonts w:asciiTheme="minorHAnsi" w:hAnsiTheme="minorHAnsi" w:cstheme="minorHAnsi"/>
        </w:rPr>
        <w:t xml:space="preserve">/lub </w:t>
      </w:r>
      <w:r w:rsidRPr="00542D86">
        <w:rPr>
          <w:rFonts w:asciiTheme="minorHAnsi" w:hAnsiTheme="minorHAnsi" w:cstheme="minorHAnsi"/>
        </w:rPr>
        <w:t xml:space="preserve">zapłaty kary umownej, ustalonej w wysokości </w:t>
      </w:r>
      <w:bookmarkStart w:id="3" w:name="_Hlk174514183"/>
      <w:r w:rsidRPr="00542D86">
        <w:rPr>
          <w:rFonts w:asciiTheme="minorHAnsi" w:hAnsiTheme="minorHAnsi" w:cstheme="minorHAnsi"/>
        </w:rPr>
        <w:t xml:space="preserve">5% </w:t>
      </w:r>
      <w:r w:rsidR="00B448BC" w:rsidRPr="00542D86">
        <w:rPr>
          <w:rFonts w:asciiTheme="minorHAnsi" w:hAnsiTheme="minorHAnsi" w:cstheme="minorHAnsi"/>
        </w:rPr>
        <w:t xml:space="preserve">maksymalnej </w:t>
      </w:r>
      <w:r w:rsidRPr="00542D86">
        <w:rPr>
          <w:rFonts w:asciiTheme="minorHAnsi" w:hAnsiTheme="minorHAnsi" w:cstheme="minorHAnsi"/>
        </w:rPr>
        <w:t xml:space="preserve">kwoty </w:t>
      </w:r>
      <w:r w:rsidR="00B448BC" w:rsidRPr="00542D86">
        <w:rPr>
          <w:rFonts w:asciiTheme="minorHAnsi" w:hAnsiTheme="minorHAnsi" w:cstheme="minorHAnsi"/>
        </w:rPr>
        <w:t xml:space="preserve">brutto </w:t>
      </w:r>
      <w:r w:rsidRPr="00542D86">
        <w:rPr>
          <w:rFonts w:asciiTheme="minorHAnsi" w:hAnsiTheme="minorHAnsi" w:cstheme="minorHAnsi"/>
        </w:rPr>
        <w:t xml:space="preserve">wskazanej </w:t>
      </w:r>
      <w:r w:rsidR="00F262F0" w:rsidRPr="00F262F0">
        <w:rPr>
          <w:rFonts w:asciiTheme="minorHAnsi" w:hAnsiTheme="minorHAnsi" w:cstheme="minorHAnsi"/>
        </w:rPr>
        <w:t>w § 4</w:t>
      </w:r>
      <w:r w:rsidRPr="00F262F0">
        <w:rPr>
          <w:rFonts w:asciiTheme="minorHAnsi" w:hAnsiTheme="minorHAnsi" w:cstheme="minorHAnsi"/>
        </w:rPr>
        <w:t xml:space="preserve"> ust. </w:t>
      </w:r>
      <w:r w:rsidR="00F262F0" w:rsidRPr="00F262F0">
        <w:rPr>
          <w:rFonts w:asciiTheme="minorHAnsi" w:hAnsiTheme="minorHAnsi" w:cstheme="minorHAnsi"/>
        </w:rPr>
        <w:t>1</w:t>
      </w:r>
      <w:r w:rsidRPr="00F262F0">
        <w:rPr>
          <w:rFonts w:asciiTheme="minorHAnsi" w:hAnsiTheme="minorHAnsi" w:cstheme="minorHAnsi"/>
        </w:rPr>
        <w:t xml:space="preserve"> niniejszej Umow</w:t>
      </w:r>
      <w:r w:rsidR="002734B1" w:rsidRPr="00F262F0">
        <w:rPr>
          <w:rFonts w:asciiTheme="minorHAnsi" w:hAnsiTheme="minorHAnsi" w:cstheme="minorHAnsi"/>
        </w:rPr>
        <w:t>y.</w:t>
      </w:r>
      <w:r w:rsidR="002734B1" w:rsidRPr="00542D86">
        <w:rPr>
          <w:rFonts w:asciiTheme="minorHAnsi" w:hAnsiTheme="minorHAnsi" w:cstheme="minorHAnsi"/>
        </w:rPr>
        <w:t xml:space="preserve"> </w:t>
      </w:r>
      <w:bookmarkEnd w:id="3"/>
      <w:r w:rsidR="002734B1" w:rsidRPr="00542D86">
        <w:rPr>
          <w:rFonts w:asciiTheme="minorHAnsi" w:hAnsiTheme="minorHAnsi" w:cstheme="minorHAnsi"/>
        </w:rPr>
        <w:t>Zamawiający nałoży Wykonaw</w:t>
      </w:r>
      <w:r w:rsidR="00706EAE" w:rsidRPr="00542D86">
        <w:rPr>
          <w:rFonts w:asciiTheme="minorHAnsi" w:hAnsiTheme="minorHAnsi" w:cstheme="minorHAnsi"/>
        </w:rPr>
        <w:t>cy wyżej wskazaną karę umowną (</w:t>
      </w:r>
      <w:r w:rsidR="002734B1" w:rsidRPr="00542D86">
        <w:rPr>
          <w:rFonts w:asciiTheme="minorHAnsi" w:hAnsiTheme="minorHAnsi" w:cstheme="minorHAnsi"/>
        </w:rPr>
        <w:t>w wysokości 5%</w:t>
      </w:r>
      <w:r w:rsidR="002734B1" w:rsidRPr="002734B1">
        <w:rPr>
          <w:rFonts w:asciiTheme="minorHAnsi" w:hAnsiTheme="minorHAnsi" w:cstheme="minorHAnsi"/>
        </w:rPr>
        <w:t xml:space="preserve"> maksyma</w:t>
      </w:r>
      <w:r w:rsidR="009B0EEC">
        <w:rPr>
          <w:rFonts w:asciiTheme="minorHAnsi" w:hAnsiTheme="minorHAnsi" w:cstheme="minorHAnsi"/>
        </w:rPr>
        <w:t xml:space="preserve">lnej kwoty brutto wskazanej w § </w:t>
      </w:r>
      <w:r w:rsidR="00C7347F">
        <w:rPr>
          <w:rFonts w:asciiTheme="minorHAnsi" w:hAnsiTheme="minorHAnsi" w:cstheme="minorHAnsi"/>
        </w:rPr>
        <w:t xml:space="preserve">4 ust.1 </w:t>
      </w:r>
      <w:r w:rsidR="002734B1" w:rsidRPr="002734B1">
        <w:rPr>
          <w:rFonts w:asciiTheme="minorHAnsi" w:hAnsiTheme="minorHAnsi" w:cstheme="minorHAnsi"/>
        </w:rPr>
        <w:t xml:space="preserve"> niniejszej Umowy</w:t>
      </w:r>
      <w:r w:rsidR="002734B1">
        <w:rPr>
          <w:rFonts w:asciiTheme="minorHAnsi" w:hAnsiTheme="minorHAnsi" w:cstheme="minorHAnsi"/>
        </w:rPr>
        <w:t xml:space="preserve">) </w:t>
      </w:r>
      <w:r w:rsidR="00FF7010">
        <w:rPr>
          <w:rFonts w:asciiTheme="minorHAnsi" w:hAnsiTheme="minorHAnsi" w:cstheme="minorHAnsi"/>
        </w:rPr>
        <w:t>oraz</w:t>
      </w:r>
      <w:r w:rsidR="002734B1">
        <w:rPr>
          <w:rFonts w:asciiTheme="minorHAnsi" w:hAnsiTheme="minorHAnsi" w:cstheme="minorHAnsi"/>
        </w:rPr>
        <w:t xml:space="preserve"> będzie miał prawo do odstąpienia od umowy, w każdym przypadku kiedy Wykonawca nie zachowa ciągłości ubezpieczenia OC zgodnie z warunkami umowy. </w:t>
      </w:r>
      <w:r w:rsidRPr="007800C7">
        <w:rPr>
          <w:rFonts w:asciiTheme="minorHAnsi" w:hAnsiTheme="minorHAnsi" w:cstheme="minorHAnsi"/>
        </w:rPr>
        <w:t xml:space="preserve">Oświadczenie o </w:t>
      </w:r>
      <w:r w:rsidRPr="007800C7">
        <w:rPr>
          <w:rFonts w:asciiTheme="minorHAnsi" w:hAnsiTheme="minorHAnsi" w:cstheme="minorHAnsi"/>
        </w:rPr>
        <w:lastRenderedPageBreak/>
        <w:t xml:space="preserve">odstąpieniu od Umowy Zamawiający może złożyć Wykonawcy w terminie </w:t>
      </w:r>
      <w:r w:rsidR="00DB1415">
        <w:rPr>
          <w:rFonts w:asciiTheme="minorHAnsi" w:hAnsiTheme="minorHAnsi" w:cstheme="minorHAnsi"/>
        </w:rPr>
        <w:t>7</w:t>
      </w:r>
      <w:r w:rsidR="00AB1865" w:rsidRPr="007800C7">
        <w:rPr>
          <w:rFonts w:asciiTheme="minorHAnsi" w:hAnsiTheme="minorHAnsi" w:cstheme="minorHAnsi"/>
        </w:rPr>
        <w:t xml:space="preserve"> </w:t>
      </w:r>
      <w:r w:rsidRPr="007800C7">
        <w:rPr>
          <w:rFonts w:asciiTheme="minorHAnsi" w:hAnsiTheme="minorHAnsi" w:cstheme="minorHAnsi"/>
        </w:rPr>
        <w:t xml:space="preserve">dni, liczonych od dnia powzięcia </w:t>
      </w:r>
      <w:r w:rsidR="00211D32" w:rsidRPr="007800C7">
        <w:rPr>
          <w:rFonts w:asciiTheme="minorHAnsi" w:hAnsiTheme="minorHAnsi" w:cstheme="minorHAnsi"/>
        </w:rPr>
        <w:t xml:space="preserve">przez Zamawiającego informacji </w:t>
      </w:r>
      <w:r w:rsidRPr="007800C7">
        <w:rPr>
          <w:rFonts w:asciiTheme="minorHAnsi" w:hAnsiTheme="minorHAnsi" w:cstheme="minorHAnsi"/>
        </w:rPr>
        <w:t>o okolicznościach, będących podstawą odstąpienia.</w:t>
      </w:r>
    </w:p>
    <w:p w14:paraId="07B9803C" w14:textId="63FCA867" w:rsidR="00E6357C" w:rsidRPr="007800C7" w:rsidRDefault="00E6357C" w:rsidP="007C10E9">
      <w:pPr>
        <w:pStyle w:val="Nagwek1"/>
        <w:rPr>
          <w:lang w:eastAsia="ar-SA"/>
        </w:rPr>
      </w:pPr>
      <w:r w:rsidRPr="007800C7">
        <w:rPr>
          <w:lang w:eastAsia="ar-SA"/>
        </w:rPr>
        <w:t>§ </w:t>
      </w:r>
      <w:r>
        <w:rPr>
          <w:lang w:eastAsia="ar-SA"/>
        </w:rPr>
        <w:t>3.</w:t>
      </w:r>
      <w:r w:rsidR="007C10E9">
        <w:rPr>
          <w:lang w:eastAsia="ar-SA"/>
        </w:rPr>
        <w:t xml:space="preserve"> </w:t>
      </w:r>
      <w:r>
        <w:rPr>
          <w:lang w:eastAsia="ar-SA"/>
        </w:rPr>
        <w:t>Kary umowne</w:t>
      </w:r>
      <w:r w:rsidR="00A607E9">
        <w:rPr>
          <w:lang w:eastAsia="ar-SA"/>
        </w:rPr>
        <w:t xml:space="preserve"> i odstąpienie od Umowy</w:t>
      </w:r>
      <w:r w:rsidR="00FF7010">
        <w:rPr>
          <w:lang w:eastAsia="ar-SA"/>
        </w:rPr>
        <w:t xml:space="preserve"> </w:t>
      </w:r>
    </w:p>
    <w:p w14:paraId="70BCC439" w14:textId="77777777" w:rsidR="00E6357C" w:rsidRPr="007800C7" w:rsidRDefault="00E6357C" w:rsidP="007C10E9">
      <w:pPr>
        <w:numPr>
          <w:ilvl w:val="0"/>
          <w:numId w:val="28"/>
        </w:numPr>
        <w:spacing w:line="360" w:lineRule="auto"/>
        <w:contextualSpacing/>
        <w:rPr>
          <w:rFonts w:asciiTheme="minorHAnsi" w:hAnsiTheme="minorHAnsi" w:cstheme="minorHAnsi"/>
        </w:rPr>
      </w:pPr>
      <w:r w:rsidRPr="007800C7">
        <w:rPr>
          <w:rFonts w:asciiTheme="minorHAnsi" w:hAnsiTheme="minorHAnsi" w:cstheme="minorHAnsi"/>
        </w:rPr>
        <w:t>Wykonawca zapłaci na rzecz Zamawiającego kary umowne w następujących przypadkach:</w:t>
      </w:r>
    </w:p>
    <w:p w14:paraId="14C0C176" w14:textId="27ABF09A" w:rsidR="00E6357C" w:rsidRPr="007800C7" w:rsidRDefault="00E6357C" w:rsidP="007C10E9">
      <w:pPr>
        <w:pStyle w:val="Akapitzlist"/>
        <w:numPr>
          <w:ilvl w:val="0"/>
          <w:numId w:val="5"/>
        </w:numPr>
        <w:tabs>
          <w:tab w:val="left" w:pos="567"/>
        </w:tabs>
        <w:spacing w:line="360" w:lineRule="auto"/>
        <w:ind w:left="567" w:hanging="283"/>
        <w:contextualSpacing/>
        <w:rPr>
          <w:rFonts w:asciiTheme="minorHAnsi" w:hAnsiTheme="minorHAnsi" w:cstheme="minorHAnsi"/>
          <w:sz w:val="24"/>
          <w:szCs w:val="24"/>
        </w:rPr>
      </w:pPr>
      <w:r w:rsidRPr="007800C7">
        <w:rPr>
          <w:rFonts w:asciiTheme="minorHAnsi" w:hAnsiTheme="minorHAnsi" w:cstheme="minorHAnsi"/>
          <w:sz w:val="24"/>
          <w:szCs w:val="24"/>
        </w:rPr>
        <w:t xml:space="preserve">z tytułu zwłoki w </w:t>
      </w:r>
      <w:r>
        <w:rPr>
          <w:rFonts w:asciiTheme="minorHAnsi" w:hAnsiTheme="minorHAnsi" w:cstheme="minorHAnsi"/>
          <w:sz w:val="24"/>
          <w:szCs w:val="24"/>
        </w:rPr>
        <w:t xml:space="preserve">rozpoczęciu świadczenia </w:t>
      </w:r>
      <w:r w:rsidR="002B5E71">
        <w:rPr>
          <w:rFonts w:asciiTheme="minorHAnsi" w:hAnsiTheme="minorHAnsi" w:cstheme="minorHAnsi"/>
          <w:sz w:val="24"/>
          <w:szCs w:val="24"/>
        </w:rPr>
        <w:t>u</w:t>
      </w:r>
      <w:r>
        <w:rPr>
          <w:rFonts w:asciiTheme="minorHAnsi" w:hAnsiTheme="minorHAnsi" w:cstheme="minorHAnsi"/>
          <w:sz w:val="24"/>
          <w:szCs w:val="24"/>
        </w:rPr>
        <w:t>sługi</w:t>
      </w:r>
      <w:r w:rsidR="002B5E71">
        <w:rPr>
          <w:rFonts w:asciiTheme="minorHAnsi" w:hAnsiTheme="minorHAnsi" w:cstheme="minorHAnsi"/>
          <w:sz w:val="24"/>
          <w:szCs w:val="24"/>
        </w:rPr>
        <w:t xml:space="preserve"> cateringowych i produktów cateringowych </w:t>
      </w:r>
      <w:r>
        <w:rPr>
          <w:rFonts w:asciiTheme="minorHAnsi" w:hAnsiTheme="minorHAnsi" w:cstheme="minorHAnsi"/>
          <w:sz w:val="24"/>
          <w:szCs w:val="24"/>
        </w:rPr>
        <w:t xml:space="preserve"> o</w:t>
      </w:r>
      <w:r w:rsidRPr="007800C7">
        <w:rPr>
          <w:rFonts w:asciiTheme="minorHAnsi" w:hAnsiTheme="minorHAnsi" w:cstheme="minorHAnsi"/>
          <w:sz w:val="24"/>
          <w:szCs w:val="24"/>
        </w:rPr>
        <w:t xml:space="preserve"> </w:t>
      </w:r>
      <w:r>
        <w:rPr>
          <w:rFonts w:asciiTheme="minorHAnsi" w:hAnsiTheme="minorHAnsi" w:cstheme="minorHAnsi"/>
          <w:sz w:val="24"/>
          <w:szCs w:val="24"/>
        </w:rPr>
        <w:t xml:space="preserve">godzinie, w </w:t>
      </w:r>
      <w:r w:rsidRPr="007800C7">
        <w:rPr>
          <w:rFonts w:asciiTheme="minorHAnsi" w:hAnsiTheme="minorHAnsi" w:cstheme="minorHAnsi"/>
          <w:sz w:val="24"/>
          <w:szCs w:val="24"/>
        </w:rPr>
        <w:t>dniu i miejscu wskazanym w zamówieniu Zamawiającego</w:t>
      </w:r>
      <w:r>
        <w:rPr>
          <w:rFonts w:asciiTheme="minorHAnsi" w:hAnsiTheme="minorHAnsi" w:cstheme="minorHAnsi"/>
          <w:sz w:val="24"/>
          <w:szCs w:val="24"/>
        </w:rPr>
        <w:t xml:space="preserve"> wskazanym w </w:t>
      </w:r>
      <w:r w:rsidRPr="005D5526">
        <w:rPr>
          <w:rFonts w:asciiTheme="minorHAnsi" w:hAnsiTheme="minorHAnsi" w:cstheme="minorHAnsi"/>
          <w:sz w:val="24"/>
          <w:szCs w:val="24"/>
        </w:rPr>
        <w:t xml:space="preserve">§ 1 ust. </w:t>
      </w:r>
      <w:r w:rsidR="00833992">
        <w:rPr>
          <w:rFonts w:asciiTheme="minorHAnsi" w:hAnsiTheme="minorHAnsi" w:cstheme="minorHAnsi"/>
          <w:sz w:val="24"/>
          <w:szCs w:val="24"/>
        </w:rPr>
        <w:t>4</w:t>
      </w:r>
      <w:r w:rsidRPr="005D5526">
        <w:rPr>
          <w:rFonts w:asciiTheme="minorHAnsi" w:hAnsiTheme="minorHAnsi" w:cstheme="minorHAnsi"/>
          <w:sz w:val="24"/>
          <w:szCs w:val="24"/>
        </w:rPr>
        <w:t xml:space="preserve"> Umowy</w:t>
      </w:r>
      <w:r w:rsidRPr="007800C7">
        <w:rPr>
          <w:rFonts w:asciiTheme="minorHAnsi" w:hAnsiTheme="minorHAnsi" w:cstheme="minorHAnsi"/>
          <w:sz w:val="24"/>
          <w:szCs w:val="24"/>
        </w:rPr>
        <w:t xml:space="preserve">, w wysokości </w:t>
      </w:r>
      <w:r w:rsidR="004D4867">
        <w:rPr>
          <w:rFonts w:asciiTheme="minorHAnsi" w:hAnsiTheme="minorHAnsi" w:cstheme="minorHAnsi"/>
          <w:sz w:val="24"/>
          <w:szCs w:val="24"/>
        </w:rPr>
        <w:t>5</w:t>
      </w:r>
      <w:r w:rsidRPr="007800C7">
        <w:rPr>
          <w:rFonts w:asciiTheme="minorHAnsi" w:hAnsiTheme="minorHAnsi" w:cstheme="minorHAnsi"/>
          <w:sz w:val="24"/>
          <w:szCs w:val="24"/>
        </w:rPr>
        <w:t xml:space="preserve">% maksymalnego wynagrodzenia brutto </w:t>
      </w:r>
      <w:r w:rsidR="00057C14">
        <w:rPr>
          <w:rFonts w:asciiTheme="minorHAnsi" w:hAnsiTheme="minorHAnsi" w:cstheme="minorHAnsi"/>
          <w:sz w:val="24"/>
          <w:szCs w:val="24"/>
        </w:rPr>
        <w:t xml:space="preserve">określonego w </w:t>
      </w:r>
      <w:r w:rsidR="00057C14" w:rsidRPr="00F262F0">
        <w:rPr>
          <w:rFonts w:asciiTheme="minorHAnsi" w:hAnsiTheme="minorHAnsi" w:cstheme="minorHAnsi"/>
          <w:sz w:val="24"/>
          <w:szCs w:val="24"/>
        </w:rPr>
        <w:t xml:space="preserve">§ </w:t>
      </w:r>
      <w:r w:rsidR="00A607E9" w:rsidRPr="00F262F0">
        <w:rPr>
          <w:rFonts w:asciiTheme="minorHAnsi" w:hAnsiTheme="minorHAnsi" w:cstheme="minorHAnsi"/>
          <w:sz w:val="24"/>
          <w:szCs w:val="24"/>
        </w:rPr>
        <w:t>4</w:t>
      </w:r>
      <w:r w:rsidR="00057C14" w:rsidRPr="00F262F0">
        <w:rPr>
          <w:rFonts w:asciiTheme="minorHAnsi" w:hAnsiTheme="minorHAnsi" w:cstheme="minorHAnsi"/>
          <w:sz w:val="24"/>
          <w:szCs w:val="24"/>
        </w:rPr>
        <w:t xml:space="preserve"> ust. 1</w:t>
      </w:r>
      <w:r w:rsidRPr="00F262F0">
        <w:rPr>
          <w:rFonts w:asciiTheme="minorHAnsi" w:hAnsiTheme="minorHAnsi" w:cstheme="minorHAnsi"/>
          <w:sz w:val="24"/>
          <w:szCs w:val="24"/>
        </w:rPr>
        <w:t>,</w:t>
      </w:r>
      <w:r w:rsidRPr="007800C7">
        <w:rPr>
          <w:rFonts w:asciiTheme="minorHAnsi" w:hAnsiTheme="minorHAnsi" w:cstheme="minorHAnsi"/>
          <w:sz w:val="24"/>
          <w:szCs w:val="24"/>
        </w:rPr>
        <w:t xml:space="preserve"> za każdą rozpoczętą godzinę zegarową zwłoki;</w:t>
      </w:r>
    </w:p>
    <w:p w14:paraId="41CA7DFF" w14:textId="3ABCAF86" w:rsidR="00E6357C" w:rsidRPr="007800C7" w:rsidRDefault="00E6357C" w:rsidP="007C10E9">
      <w:pPr>
        <w:numPr>
          <w:ilvl w:val="0"/>
          <w:numId w:val="5"/>
        </w:numPr>
        <w:spacing w:line="360" w:lineRule="auto"/>
        <w:ind w:left="567" w:hanging="283"/>
        <w:contextualSpacing/>
        <w:rPr>
          <w:rFonts w:asciiTheme="minorHAnsi" w:hAnsiTheme="minorHAnsi" w:cstheme="minorHAnsi"/>
        </w:rPr>
      </w:pPr>
      <w:r w:rsidRPr="007800C7">
        <w:rPr>
          <w:rFonts w:asciiTheme="minorHAnsi" w:hAnsiTheme="minorHAnsi" w:cstheme="minorHAnsi"/>
        </w:rPr>
        <w:t xml:space="preserve">z tytułu innego niż wskazane w </w:t>
      </w:r>
      <w:r>
        <w:rPr>
          <w:rFonts w:asciiTheme="minorHAnsi" w:hAnsiTheme="minorHAnsi" w:cstheme="minorHAnsi"/>
        </w:rPr>
        <w:t xml:space="preserve">pkt 1 powyżej </w:t>
      </w:r>
      <w:r w:rsidRPr="007800C7">
        <w:rPr>
          <w:rFonts w:asciiTheme="minorHAnsi" w:hAnsiTheme="minorHAnsi" w:cstheme="minorHAnsi"/>
        </w:rPr>
        <w:t xml:space="preserve">niewykonania lub nienależytego wykonania niniejszej Umowy lub zapisów OPZ, odnoszących się do realizacji </w:t>
      </w:r>
      <w:r>
        <w:rPr>
          <w:rFonts w:asciiTheme="minorHAnsi" w:hAnsiTheme="minorHAnsi" w:cstheme="minorHAnsi"/>
        </w:rPr>
        <w:t>U</w:t>
      </w:r>
      <w:r w:rsidRPr="007800C7">
        <w:rPr>
          <w:rFonts w:asciiTheme="minorHAnsi" w:hAnsiTheme="minorHAnsi" w:cstheme="minorHAnsi"/>
        </w:rPr>
        <w:t>mowy</w:t>
      </w:r>
      <w:r>
        <w:rPr>
          <w:rFonts w:asciiTheme="minorHAnsi" w:hAnsiTheme="minorHAnsi" w:cstheme="minorHAnsi"/>
        </w:rPr>
        <w:t xml:space="preserve">, </w:t>
      </w:r>
      <w:r w:rsidRPr="007800C7">
        <w:rPr>
          <w:rFonts w:asciiTheme="minorHAnsi" w:hAnsiTheme="minorHAnsi" w:cstheme="minorHAnsi"/>
        </w:rPr>
        <w:t xml:space="preserve">w szczególności w zakresie </w:t>
      </w:r>
      <w:r w:rsidR="00A607E9">
        <w:rPr>
          <w:rFonts w:asciiTheme="minorHAnsi" w:hAnsiTheme="minorHAnsi" w:cstheme="minorHAnsi"/>
        </w:rPr>
        <w:t>świeżości produktów i potraw</w:t>
      </w:r>
      <w:r>
        <w:rPr>
          <w:rFonts w:asciiTheme="minorHAnsi" w:hAnsiTheme="minorHAnsi" w:cstheme="minorHAnsi"/>
        </w:rPr>
        <w:t xml:space="preserve">, </w:t>
      </w:r>
      <w:r w:rsidRPr="007800C7">
        <w:rPr>
          <w:rFonts w:asciiTheme="minorHAnsi" w:hAnsiTheme="minorHAnsi" w:cstheme="minorHAnsi"/>
        </w:rPr>
        <w:t xml:space="preserve">w wysokości </w:t>
      </w:r>
      <w:r w:rsidR="00A607E9">
        <w:rPr>
          <w:rFonts w:asciiTheme="minorHAnsi" w:hAnsiTheme="minorHAnsi" w:cstheme="minorHAnsi"/>
        </w:rPr>
        <w:t>10</w:t>
      </w:r>
      <w:r w:rsidRPr="007800C7">
        <w:rPr>
          <w:rFonts w:asciiTheme="minorHAnsi" w:hAnsiTheme="minorHAnsi" w:cstheme="minorHAnsi"/>
        </w:rPr>
        <w:t xml:space="preserve">% maksymalnego wynagrodzenia brutto, </w:t>
      </w:r>
      <w:r w:rsidR="00A607E9" w:rsidRPr="00A607E9">
        <w:rPr>
          <w:rFonts w:asciiTheme="minorHAnsi" w:hAnsiTheme="minorHAnsi" w:cstheme="minorHAnsi"/>
        </w:rPr>
        <w:t xml:space="preserve">określonego w § </w:t>
      </w:r>
      <w:r w:rsidR="00A607E9">
        <w:rPr>
          <w:rFonts w:asciiTheme="minorHAnsi" w:hAnsiTheme="minorHAnsi" w:cstheme="minorHAnsi"/>
        </w:rPr>
        <w:t>4</w:t>
      </w:r>
      <w:r w:rsidR="00A607E9" w:rsidRPr="00A607E9">
        <w:rPr>
          <w:rFonts w:asciiTheme="minorHAnsi" w:hAnsiTheme="minorHAnsi" w:cstheme="minorHAnsi"/>
        </w:rPr>
        <w:t xml:space="preserve"> ust. 1</w:t>
      </w:r>
      <w:r w:rsidRPr="007800C7">
        <w:rPr>
          <w:rFonts w:asciiTheme="minorHAnsi" w:hAnsiTheme="minorHAnsi" w:cstheme="minorHAnsi"/>
        </w:rPr>
        <w:t xml:space="preserve">, </w:t>
      </w:r>
      <w:r w:rsidR="00A607E9">
        <w:rPr>
          <w:rFonts w:asciiTheme="minorHAnsi" w:hAnsiTheme="minorHAnsi" w:cstheme="minorHAnsi"/>
        </w:rPr>
        <w:t xml:space="preserve">za każdy dzień, </w:t>
      </w:r>
      <w:r w:rsidRPr="007800C7">
        <w:rPr>
          <w:rFonts w:asciiTheme="minorHAnsi" w:hAnsiTheme="minorHAnsi" w:cstheme="minorHAnsi"/>
        </w:rPr>
        <w:t>w którym Usługa nie została wykonana, bądź została nienależycie wykonana;</w:t>
      </w:r>
    </w:p>
    <w:p w14:paraId="2F93890D" w14:textId="7C40F425" w:rsidR="00E6357C" w:rsidRPr="007800C7" w:rsidRDefault="00E6357C" w:rsidP="007C10E9">
      <w:pPr>
        <w:numPr>
          <w:ilvl w:val="0"/>
          <w:numId w:val="28"/>
        </w:numPr>
        <w:tabs>
          <w:tab w:val="num" w:pos="284"/>
        </w:tabs>
        <w:spacing w:line="360" w:lineRule="auto"/>
        <w:ind w:left="284" w:hanging="426"/>
        <w:contextualSpacing/>
        <w:rPr>
          <w:rFonts w:asciiTheme="minorHAnsi" w:hAnsiTheme="minorHAnsi" w:cstheme="minorHAnsi"/>
          <w:b/>
          <w:bCs/>
        </w:rPr>
      </w:pPr>
      <w:r w:rsidRPr="007800C7">
        <w:rPr>
          <w:rFonts w:asciiTheme="minorHAnsi" w:hAnsiTheme="minorHAnsi" w:cstheme="minorHAnsi"/>
        </w:rPr>
        <w:t xml:space="preserve">W przypadku rażącego naruszenia postanowień niniejszej Umowy lub zapisów </w:t>
      </w:r>
      <w:r w:rsidR="00C56B15">
        <w:rPr>
          <w:rFonts w:asciiTheme="minorHAnsi" w:hAnsiTheme="minorHAnsi" w:cstheme="minorHAnsi"/>
        </w:rPr>
        <w:t>OP</w:t>
      </w:r>
      <w:r w:rsidRPr="007800C7">
        <w:rPr>
          <w:rFonts w:asciiTheme="minorHAnsi" w:hAnsiTheme="minorHAnsi" w:cstheme="minorHAnsi"/>
        </w:rPr>
        <w:t xml:space="preserve">Z odnoszących się do realizacji </w:t>
      </w:r>
      <w:r w:rsidR="00520DE6">
        <w:rPr>
          <w:rFonts w:asciiTheme="minorHAnsi" w:hAnsiTheme="minorHAnsi" w:cstheme="minorHAnsi"/>
        </w:rPr>
        <w:t>Umowy</w:t>
      </w:r>
      <w:r w:rsidRPr="007800C7">
        <w:rPr>
          <w:rFonts w:asciiTheme="minorHAnsi" w:hAnsiTheme="minorHAnsi" w:cstheme="minorHAnsi"/>
        </w:rPr>
        <w:t>, w tym niewykonania Usługi w terminie wskazanym w zamówieniu, o którym mowa w </w:t>
      </w:r>
      <w:bookmarkStart w:id="4" w:name="_Hlk205470165"/>
      <w:r w:rsidRPr="007800C7">
        <w:rPr>
          <w:rFonts w:asciiTheme="minorHAnsi" w:hAnsiTheme="minorHAnsi" w:cstheme="minorHAnsi"/>
        </w:rPr>
        <w:t>§ 1 ust. </w:t>
      </w:r>
      <w:r w:rsidR="00833992">
        <w:rPr>
          <w:rFonts w:asciiTheme="minorHAnsi" w:hAnsiTheme="minorHAnsi" w:cstheme="minorHAnsi"/>
        </w:rPr>
        <w:t>4</w:t>
      </w:r>
      <w:r w:rsidRPr="007800C7">
        <w:rPr>
          <w:rFonts w:asciiTheme="minorHAnsi" w:hAnsiTheme="minorHAnsi" w:cstheme="minorHAnsi"/>
        </w:rPr>
        <w:t xml:space="preserve"> </w:t>
      </w:r>
      <w:bookmarkEnd w:id="4"/>
      <w:r w:rsidRPr="007800C7">
        <w:rPr>
          <w:rFonts w:asciiTheme="minorHAnsi" w:hAnsiTheme="minorHAnsi" w:cstheme="minorHAnsi"/>
        </w:rPr>
        <w:t>niniejszej Umowy, rozpoczęcia świadczenia Usługi ze zwłoką przekraczającą 3 godziny, licząc od godziny, w której miało nastąpić rozpoczęcie jej świadczenia</w:t>
      </w:r>
      <w:r>
        <w:rPr>
          <w:rFonts w:asciiTheme="minorHAnsi" w:hAnsiTheme="minorHAnsi" w:cstheme="minorHAnsi"/>
        </w:rPr>
        <w:t xml:space="preserve"> Usługi</w:t>
      </w:r>
      <w:r w:rsidRPr="007800C7">
        <w:rPr>
          <w:rFonts w:asciiTheme="minorHAnsi" w:hAnsiTheme="minorHAnsi" w:cstheme="minorHAnsi"/>
        </w:rPr>
        <w:t xml:space="preserve">, dostawy produktów niezgodnych z opisem wskazanym w </w:t>
      </w:r>
      <w:r w:rsidRPr="007800C7">
        <w:rPr>
          <w:rFonts w:asciiTheme="minorHAnsi" w:hAnsiTheme="minorHAnsi" w:cstheme="minorHAnsi"/>
          <w:bCs/>
        </w:rPr>
        <w:t>§ 2 ust. 1 niniejszej Umowy</w:t>
      </w:r>
      <w:r w:rsidR="002B5E71">
        <w:rPr>
          <w:rFonts w:asciiTheme="minorHAnsi" w:hAnsiTheme="minorHAnsi" w:cstheme="minorHAnsi"/>
          <w:bCs/>
        </w:rPr>
        <w:t xml:space="preserve"> oraz w OPZ</w:t>
      </w:r>
      <w:r w:rsidRPr="007800C7">
        <w:rPr>
          <w:rFonts w:asciiTheme="minorHAnsi" w:hAnsiTheme="minorHAnsi" w:cstheme="minorHAnsi"/>
          <w:bCs/>
        </w:rPr>
        <w:t>,</w:t>
      </w:r>
      <w:r w:rsidRPr="007800C7">
        <w:rPr>
          <w:rFonts w:asciiTheme="minorHAnsi" w:hAnsiTheme="minorHAnsi" w:cstheme="minorHAnsi"/>
          <w:b/>
          <w:bCs/>
        </w:rPr>
        <w:t xml:space="preserve"> </w:t>
      </w:r>
      <w:r w:rsidRPr="007800C7">
        <w:rPr>
          <w:rFonts w:asciiTheme="minorHAnsi" w:hAnsiTheme="minorHAnsi" w:cstheme="minorHAnsi"/>
          <w:bCs/>
        </w:rPr>
        <w:t xml:space="preserve">nierealizowania Usługi przez osoby </w:t>
      </w:r>
      <w:r w:rsidR="00520DE6">
        <w:rPr>
          <w:rFonts w:asciiTheme="minorHAnsi" w:hAnsiTheme="minorHAnsi" w:cstheme="minorHAnsi"/>
          <w:bCs/>
        </w:rPr>
        <w:t xml:space="preserve">z  cechami wskazanymi </w:t>
      </w:r>
      <w:r w:rsidRPr="007800C7">
        <w:rPr>
          <w:rFonts w:asciiTheme="minorHAnsi" w:hAnsiTheme="minorHAnsi" w:cstheme="minorHAnsi"/>
          <w:bCs/>
        </w:rPr>
        <w:t xml:space="preserve"> w</w:t>
      </w:r>
      <w:r>
        <w:rPr>
          <w:rFonts w:asciiTheme="minorHAnsi" w:hAnsiTheme="minorHAnsi" w:cstheme="minorHAnsi"/>
          <w:bCs/>
        </w:rPr>
        <w:t xml:space="preserve"> </w:t>
      </w:r>
      <w:r w:rsidRPr="00E01A29">
        <w:rPr>
          <w:rFonts w:asciiTheme="minorHAnsi" w:hAnsiTheme="minorHAnsi" w:cstheme="minorHAnsi"/>
          <w:bCs/>
        </w:rPr>
        <w:t xml:space="preserve">§ 2 ust. 1 </w:t>
      </w:r>
      <w:r w:rsidRPr="007800C7">
        <w:rPr>
          <w:rFonts w:asciiTheme="minorHAnsi" w:hAnsiTheme="minorHAnsi" w:cstheme="minorHAnsi"/>
          <w:bCs/>
        </w:rPr>
        <w:t xml:space="preserve"> </w:t>
      </w:r>
      <w:r>
        <w:rPr>
          <w:rFonts w:asciiTheme="minorHAnsi" w:hAnsiTheme="minorHAnsi" w:cstheme="minorHAnsi"/>
          <w:bCs/>
        </w:rPr>
        <w:t>Umowy</w:t>
      </w:r>
      <w:r w:rsidRPr="007800C7">
        <w:rPr>
          <w:rFonts w:asciiTheme="minorHAnsi" w:hAnsiTheme="minorHAnsi" w:cstheme="minorHAnsi"/>
          <w:bCs/>
        </w:rPr>
        <w:t xml:space="preserve">, </w:t>
      </w:r>
      <w:r w:rsidRPr="007800C7">
        <w:rPr>
          <w:rFonts w:asciiTheme="minorHAnsi" w:hAnsiTheme="minorHAnsi" w:cstheme="minorHAnsi"/>
        </w:rPr>
        <w:t xml:space="preserve">Zamawiający uprawniony jest </w:t>
      </w:r>
      <w:r>
        <w:rPr>
          <w:rFonts w:asciiTheme="minorHAnsi" w:hAnsiTheme="minorHAnsi" w:cstheme="minorHAnsi"/>
        </w:rPr>
        <w:t xml:space="preserve">również </w:t>
      </w:r>
      <w:r w:rsidRPr="007800C7">
        <w:rPr>
          <w:rFonts w:asciiTheme="minorHAnsi" w:hAnsiTheme="minorHAnsi" w:cstheme="minorHAnsi"/>
        </w:rPr>
        <w:t>do odstąpienia od niniejszej Umowy oraz/lub do zlecenia wykonywania Usługi osobie trzeciej, na koszt i ryzyko Wykonawcy</w:t>
      </w:r>
      <w:r w:rsidR="00520DE6">
        <w:rPr>
          <w:rFonts w:asciiTheme="minorHAnsi" w:hAnsiTheme="minorHAnsi" w:cstheme="minorHAnsi"/>
        </w:rPr>
        <w:t>, bez upoważnienia Sądu</w:t>
      </w:r>
      <w:r w:rsidRPr="007800C7">
        <w:rPr>
          <w:rFonts w:asciiTheme="minorHAnsi" w:hAnsiTheme="minorHAnsi" w:cstheme="minorHAnsi"/>
        </w:rPr>
        <w:t xml:space="preserve">. Oświadczenie o odstąpieniu od Umowy Zamawiający może złożyć Wykonawcy w terminie </w:t>
      </w:r>
      <w:r w:rsidR="00DB1415">
        <w:rPr>
          <w:rFonts w:asciiTheme="minorHAnsi" w:hAnsiTheme="minorHAnsi" w:cstheme="minorHAnsi"/>
        </w:rPr>
        <w:t>7</w:t>
      </w:r>
      <w:r w:rsidRPr="007800C7">
        <w:rPr>
          <w:rFonts w:asciiTheme="minorHAnsi" w:hAnsiTheme="minorHAnsi" w:cstheme="minorHAnsi"/>
        </w:rPr>
        <w:t xml:space="preserve"> dni, liczonych od dnia powzięcia przez Zamawiającego informacji o okolicznościach, będących podstawą odstąpienia.</w:t>
      </w:r>
    </w:p>
    <w:p w14:paraId="49FD84E6" w14:textId="578C8880" w:rsidR="00E6357C" w:rsidRPr="007800C7" w:rsidRDefault="00E6357C" w:rsidP="007C10E9">
      <w:pPr>
        <w:numPr>
          <w:ilvl w:val="0"/>
          <w:numId w:val="28"/>
        </w:numPr>
        <w:tabs>
          <w:tab w:val="num" w:pos="284"/>
        </w:tabs>
        <w:spacing w:line="360" w:lineRule="auto"/>
        <w:ind w:left="284" w:hanging="426"/>
        <w:contextualSpacing/>
        <w:rPr>
          <w:rFonts w:asciiTheme="minorHAnsi" w:hAnsiTheme="minorHAnsi" w:cstheme="minorHAnsi"/>
        </w:rPr>
      </w:pPr>
      <w:r w:rsidRPr="007800C7">
        <w:rPr>
          <w:rFonts w:asciiTheme="minorHAnsi" w:hAnsiTheme="minorHAnsi" w:cstheme="minorHAnsi"/>
        </w:rPr>
        <w:t>W sytuacji odstąpienia od Umowy</w:t>
      </w:r>
      <w:r w:rsidR="00520DE6">
        <w:rPr>
          <w:rFonts w:asciiTheme="minorHAnsi" w:hAnsiTheme="minorHAnsi" w:cstheme="minorHAnsi"/>
        </w:rPr>
        <w:t xml:space="preserve"> przez Zamawiającego </w:t>
      </w:r>
      <w:r w:rsidRPr="007800C7">
        <w:rPr>
          <w:rFonts w:asciiTheme="minorHAnsi" w:hAnsiTheme="minorHAnsi" w:cstheme="minorHAnsi"/>
        </w:rPr>
        <w:t xml:space="preserve"> lub zlecenia wykonania Usługi osobie trzeciej, Wykonawca zapłaci na rzecz Zamawiającego karę umowną w wysokości 10 % maksymalnej kwoty brutto wskazanej w § </w:t>
      </w:r>
      <w:r w:rsidR="00C56B15">
        <w:rPr>
          <w:rFonts w:asciiTheme="minorHAnsi" w:hAnsiTheme="minorHAnsi" w:cstheme="minorHAnsi"/>
        </w:rPr>
        <w:t>4</w:t>
      </w:r>
      <w:r w:rsidRPr="007800C7">
        <w:rPr>
          <w:rFonts w:asciiTheme="minorHAnsi" w:hAnsiTheme="minorHAnsi" w:cstheme="minorHAnsi"/>
        </w:rPr>
        <w:t xml:space="preserve"> ust. </w:t>
      </w:r>
      <w:r w:rsidR="00C56B15">
        <w:rPr>
          <w:rFonts w:asciiTheme="minorHAnsi" w:hAnsiTheme="minorHAnsi" w:cstheme="minorHAnsi"/>
        </w:rPr>
        <w:t>1</w:t>
      </w:r>
      <w:r w:rsidRPr="007800C7">
        <w:rPr>
          <w:rFonts w:asciiTheme="minorHAnsi" w:hAnsiTheme="minorHAnsi" w:cstheme="minorHAnsi"/>
        </w:rPr>
        <w:t xml:space="preserve"> niniejszej Umowy.</w:t>
      </w:r>
    </w:p>
    <w:p w14:paraId="1DE048D8" w14:textId="247A888E" w:rsidR="00E6357C" w:rsidRPr="007800C7" w:rsidRDefault="00E6357C" w:rsidP="007C10E9">
      <w:pPr>
        <w:numPr>
          <w:ilvl w:val="0"/>
          <w:numId w:val="28"/>
        </w:numPr>
        <w:tabs>
          <w:tab w:val="num" w:pos="284"/>
        </w:tabs>
        <w:spacing w:line="360" w:lineRule="auto"/>
        <w:ind w:left="284" w:hanging="426"/>
        <w:contextualSpacing/>
        <w:rPr>
          <w:rFonts w:asciiTheme="minorHAnsi" w:hAnsiTheme="minorHAnsi" w:cstheme="minorHAnsi"/>
        </w:rPr>
      </w:pPr>
      <w:r w:rsidRPr="007800C7">
        <w:rPr>
          <w:rFonts w:asciiTheme="minorHAnsi" w:hAnsiTheme="minorHAnsi" w:cstheme="minorHAnsi"/>
        </w:rPr>
        <w:lastRenderedPageBreak/>
        <w:t xml:space="preserve">W sytuacji odstąpienia od Umowy przez Wykonawcę z przyczyn leżących po stronie Zamawiającego, Zamawiający zapłaci na rzecz Wykonawcy karę umowną w wysokości 10% maksymalnej kwoty brutto wskazanej w § </w:t>
      </w:r>
      <w:r w:rsidR="00C56B15">
        <w:rPr>
          <w:rFonts w:asciiTheme="minorHAnsi" w:hAnsiTheme="minorHAnsi" w:cstheme="minorHAnsi"/>
        </w:rPr>
        <w:t>4</w:t>
      </w:r>
      <w:r w:rsidRPr="007800C7">
        <w:rPr>
          <w:rFonts w:asciiTheme="minorHAnsi" w:hAnsiTheme="minorHAnsi" w:cstheme="minorHAnsi"/>
        </w:rPr>
        <w:t xml:space="preserve"> ust. </w:t>
      </w:r>
      <w:r w:rsidR="00C56B15">
        <w:rPr>
          <w:rFonts w:asciiTheme="minorHAnsi" w:hAnsiTheme="minorHAnsi" w:cstheme="minorHAnsi"/>
        </w:rPr>
        <w:t>1</w:t>
      </w:r>
      <w:r w:rsidRPr="007800C7">
        <w:rPr>
          <w:rFonts w:asciiTheme="minorHAnsi" w:hAnsiTheme="minorHAnsi" w:cstheme="minorHAnsi"/>
        </w:rPr>
        <w:t xml:space="preserve"> niniejszej Umowy.</w:t>
      </w:r>
    </w:p>
    <w:p w14:paraId="40573F6A" w14:textId="77777777" w:rsidR="00E6357C" w:rsidRPr="007800C7" w:rsidRDefault="00E6357C" w:rsidP="007C10E9">
      <w:pPr>
        <w:numPr>
          <w:ilvl w:val="0"/>
          <w:numId w:val="28"/>
        </w:numPr>
        <w:tabs>
          <w:tab w:val="num" w:pos="284"/>
        </w:tabs>
        <w:spacing w:line="360" w:lineRule="auto"/>
        <w:ind w:left="284" w:hanging="426"/>
        <w:contextualSpacing/>
        <w:rPr>
          <w:rFonts w:asciiTheme="minorHAnsi" w:hAnsiTheme="minorHAnsi" w:cstheme="minorHAnsi"/>
        </w:rPr>
      </w:pPr>
      <w:r w:rsidRPr="007800C7">
        <w:rPr>
          <w:rFonts w:asciiTheme="minorHAnsi" w:hAnsiTheme="minorHAnsi" w:cstheme="minorHAnsi"/>
        </w:rPr>
        <w:t>Oświadczenie o odstąpieniu od Umowy, Strony mają prawo złożyć w terminie 30 dni liczonych od dnia, w którym dowiedziały się o okolicznościach będących podstawą do odstąpienia od Umowy.</w:t>
      </w:r>
    </w:p>
    <w:p w14:paraId="6E28A125" w14:textId="0ED6637C" w:rsidR="00E6357C" w:rsidRPr="007800C7" w:rsidRDefault="00E6357C" w:rsidP="007C10E9">
      <w:pPr>
        <w:numPr>
          <w:ilvl w:val="0"/>
          <w:numId w:val="28"/>
        </w:numPr>
        <w:tabs>
          <w:tab w:val="num" w:pos="284"/>
        </w:tabs>
        <w:spacing w:line="360" w:lineRule="auto"/>
        <w:ind w:left="284" w:hanging="426"/>
        <w:contextualSpacing/>
        <w:rPr>
          <w:rFonts w:asciiTheme="minorHAnsi" w:hAnsiTheme="minorHAnsi" w:cstheme="minorHAnsi"/>
        </w:rPr>
      </w:pPr>
      <w:r w:rsidRPr="007800C7">
        <w:rPr>
          <w:rFonts w:asciiTheme="minorHAnsi" w:hAnsiTheme="minorHAnsi" w:cstheme="minorHAnsi"/>
        </w:rPr>
        <w:t xml:space="preserve">Zamawiającemu ponadto przysługuje prawo odstąpienia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 odstąpienie od Umowy w tym przypadku może nastąpić w terminie </w:t>
      </w:r>
      <w:r w:rsidR="00DB1415">
        <w:rPr>
          <w:rFonts w:asciiTheme="minorHAnsi" w:hAnsiTheme="minorHAnsi" w:cstheme="minorHAnsi"/>
        </w:rPr>
        <w:t>7</w:t>
      </w:r>
      <w:r w:rsidRPr="007800C7">
        <w:rPr>
          <w:rFonts w:asciiTheme="minorHAnsi" w:hAnsiTheme="minorHAnsi" w:cstheme="minorHAnsi"/>
        </w:rPr>
        <w:t xml:space="preserve"> dni od powzięcia wiadomości o powyższych okolicznościach. W takim wypadku Wykonawca może żądać wyłącznie wynagrodzenia należnego mu z tytułu wykonania części Umowy. W niniejszym przypadku Zamawiający</w:t>
      </w:r>
      <w:r w:rsidRPr="007800C7">
        <w:t xml:space="preserve"> </w:t>
      </w:r>
      <w:r w:rsidRPr="007800C7">
        <w:rPr>
          <w:rFonts w:asciiTheme="minorHAnsi" w:hAnsiTheme="minorHAnsi" w:cstheme="minorHAnsi"/>
        </w:rPr>
        <w:t xml:space="preserve">ani Wykonawca nie mają prawa naliczyć kary umownej za odstąpienie od umowy. </w:t>
      </w:r>
    </w:p>
    <w:p w14:paraId="27BAE7E7" w14:textId="42A9A750" w:rsidR="00E6357C" w:rsidRPr="007800C7" w:rsidRDefault="00E6357C" w:rsidP="007C10E9">
      <w:pPr>
        <w:numPr>
          <w:ilvl w:val="0"/>
          <w:numId w:val="28"/>
        </w:numPr>
        <w:tabs>
          <w:tab w:val="clear" w:pos="360"/>
          <w:tab w:val="num" w:pos="284"/>
        </w:tabs>
        <w:spacing w:line="360" w:lineRule="auto"/>
        <w:ind w:left="284"/>
        <w:contextualSpacing/>
        <w:rPr>
          <w:rFonts w:asciiTheme="minorHAnsi" w:hAnsiTheme="minorHAnsi" w:cstheme="minorHAnsi"/>
        </w:rPr>
      </w:pPr>
      <w:r w:rsidRPr="007800C7">
        <w:rPr>
          <w:rFonts w:asciiTheme="minorHAnsi" w:hAnsiTheme="minorHAnsi" w:cstheme="minorHAnsi"/>
        </w:rPr>
        <w:t>Kary umowne wskazane w niniejszej Umowie, podlegają kumulacji. Łączna maksymalna wysokość kar umownych</w:t>
      </w:r>
      <w:r>
        <w:rPr>
          <w:rFonts w:asciiTheme="minorHAnsi" w:hAnsiTheme="minorHAnsi" w:cstheme="minorHAnsi"/>
        </w:rPr>
        <w:t xml:space="preserve">, </w:t>
      </w:r>
      <w:r w:rsidRPr="007800C7">
        <w:rPr>
          <w:rFonts w:asciiTheme="minorHAnsi" w:hAnsiTheme="minorHAnsi" w:cstheme="minorHAnsi"/>
        </w:rPr>
        <w:t xml:space="preserve"> których mogą dochodzić </w:t>
      </w:r>
      <w:r>
        <w:rPr>
          <w:rFonts w:asciiTheme="minorHAnsi" w:hAnsiTheme="minorHAnsi" w:cstheme="minorHAnsi"/>
        </w:rPr>
        <w:t>S</w:t>
      </w:r>
      <w:r w:rsidRPr="007800C7">
        <w:rPr>
          <w:rFonts w:asciiTheme="minorHAnsi" w:hAnsiTheme="minorHAnsi" w:cstheme="minorHAnsi"/>
        </w:rPr>
        <w:t xml:space="preserve">trony nie może przekroczyć równowartości 40% maksymalnego wynagrodzenia brutto wskazanego w § </w:t>
      </w:r>
      <w:r w:rsidR="00C56B15">
        <w:rPr>
          <w:rFonts w:asciiTheme="minorHAnsi" w:hAnsiTheme="minorHAnsi" w:cstheme="minorHAnsi"/>
        </w:rPr>
        <w:t>4</w:t>
      </w:r>
      <w:r w:rsidRPr="007800C7">
        <w:rPr>
          <w:rFonts w:asciiTheme="minorHAnsi" w:hAnsiTheme="minorHAnsi" w:cstheme="minorHAnsi"/>
        </w:rPr>
        <w:t xml:space="preserve"> ust. </w:t>
      </w:r>
      <w:r w:rsidR="00C56B15">
        <w:rPr>
          <w:rFonts w:asciiTheme="minorHAnsi" w:hAnsiTheme="minorHAnsi" w:cstheme="minorHAnsi"/>
        </w:rPr>
        <w:t>1</w:t>
      </w:r>
      <w:r w:rsidRPr="007800C7">
        <w:rPr>
          <w:rFonts w:asciiTheme="minorHAnsi" w:hAnsiTheme="minorHAnsi" w:cstheme="minorHAnsi"/>
        </w:rPr>
        <w:t>.</w:t>
      </w:r>
    </w:p>
    <w:p w14:paraId="485F4C47" w14:textId="11576BD7" w:rsidR="00E6357C" w:rsidRPr="007800C7" w:rsidRDefault="00E6357C" w:rsidP="007C10E9">
      <w:pPr>
        <w:numPr>
          <w:ilvl w:val="0"/>
          <w:numId w:val="28"/>
        </w:numPr>
        <w:tabs>
          <w:tab w:val="num" w:pos="284"/>
        </w:tabs>
        <w:spacing w:line="360" w:lineRule="auto"/>
        <w:ind w:left="284" w:hanging="426"/>
        <w:contextualSpacing/>
        <w:rPr>
          <w:rFonts w:asciiTheme="minorHAnsi" w:hAnsiTheme="minorHAnsi" w:cstheme="minorHAnsi"/>
        </w:rPr>
      </w:pPr>
      <w:r w:rsidRPr="007800C7">
        <w:rPr>
          <w:rFonts w:asciiTheme="minorHAnsi" w:hAnsiTheme="minorHAnsi" w:cstheme="minorHAnsi"/>
        </w:rPr>
        <w:t>Niezależnie od kar umownych, o których mowa w niniejszej Umowie, Zamawiającemu przysługuje prawo do żądania</w:t>
      </w:r>
      <w:r w:rsidR="00520DE6">
        <w:rPr>
          <w:rFonts w:asciiTheme="minorHAnsi" w:hAnsiTheme="minorHAnsi" w:cstheme="minorHAnsi"/>
        </w:rPr>
        <w:t xml:space="preserve"> (dochodzenia)</w:t>
      </w:r>
      <w:r w:rsidRPr="007800C7">
        <w:rPr>
          <w:rFonts w:asciiTheme="minorHAnsi" w:hAnsiTheme="minorHAnsi" w:cstheme="minorHAnsi"/>
        </w:rPr>
        <w:t xml:space="preserve"> odszkodowania na zasadach ogólnych, zgodnie z Kodeksem cywilnym, aż do pełnego pokrycia poniesionej szkody, o ile zastrzeżone kary umowne nie pokryją w całości poniesionej szkody.</w:t>
      </w:r>
    </w:p>
    <w:p w14:paraId="0AFE24F3" w14:textId="74EA2A38" w:rsidR="00E6357C" w:rsidRPr="007800C7" w:rsidRDefault="00E6357C" w:rsidP="007C10E9">
      <w:pPr>
        <w:numPr>
          <w:ilvl w:val="0"/>
          <w:numId w:val="28"/>
        </w:numPr>
        <w:tabs>
          <w:tab w:val="num" w:pos="284"/>
        </w:tabs>
        <w:spacing w:line="360" w:lineRule="auto"/>
        <w:ind w:left="284" w:hanging="426"/>
        <w:contextualSpacing/>
        <w:rPr>
          <w:rFonts w:asciiTheme="minorHAnsi" w:hAnsiTheme="minorHAnsi" w:cstheme="minorHAnsi"/>
        </w:rPr>
      </w:pPr>
      <w:r w:rsidRPr="007800C7">
        <w:rPr>
          <w:rFonts w:asciiTheme="minorHAnsi" w:hAnsiTheme="minorHAnsi" w:cstheme="minorHAnsi"/>
        </w:rPr>
        <w:t>Za szkodę wyrządzoną uczestnikom Wydarzeń, spowodowaną nienależytym wykonaniem niniejszej Umowy przez Wykonawcę, w tym w szczególności spowodowaną złą jakością, brakiem świeżości serwowanych produktów żywnościowych, itp., Wykonawca ponosi również odpowiedzialność na zasadach ogólnych</w:t>
      </w:r>
      <w:r w:rsidR="00520DE6">
        <w:rPr>
          <w:rFonts w:asciiTheme="minorHAnsi" w:hAnsiTheme="minorHAnsi" w:cstheme="minorHAnsi"/>
        </w:rPr>
        <w:t xml:space="preserve"> określonych w kodeksie cywilnym</w:t>
      </w:r>
      <w:r w:rsidRPr="007800C7">
        <w:rPr>
          <w:rFonts w:asciiTheme="minorHAnsi" w:hAnsiTheme="minorHAnsi" w:cstheme="minorHAnsi"/>
        </w:rPr>
        <w:t>.</w:t>
      </w:r>
    </w:p>
    <w:p w14:paraId="52DC39FF" w14:textId="77777777" w:rsidR="00E6357C" w:rsidRPr="007800C7" w:rsidRDefault="00E6357C" w:rsidP="007C10E9">
      <w:pPr>
        <w:numPr>
          <w:ilvl w:val="0"/>
          <w:numId w:val="28"/>
        </w:numPr>
        <w:tabs>
          <w:tab w:val="num" w:pos="284"/>
        </w:tabs>
        <w:spacing w:line="360" w:lineRule="auto"/>
        <w:ind w:left="284" w:hanging="426"/>
        <w:contextualSpacing/>
        <w:rPr>
          <w:rFonts w:asciiTheme="minorHAnsi" w:hAnsiTheme="minorHAnsi" w:cstheme="minorHAnsi"/>
        </w:rPr>
      </w:pPr>
      <w:r w:rsidRPr="007800C7">
        <w:rPr>
          <w:rFonts w:asciiTheme="minorHAnsi" w:hAnsiTheme="minorHAnsi" w:cstheme="minorHAnsi"/>
        </w:rPr>
        <w:t xml:space="preserve">W sytuacji wystąpienia osób trzecich z roszczeniami wobec Zamawiającego z tytułu nienależytego wykonania Usług, wynikających z niniejszej Umowy, w szczególności zatruć pokarmowych, Wykonawca zwolni Zamawiającego z roszczeń z tego tytułu, a w sytuacji zaspokojenia tych roszczeń przez Zamawiającego, zobowiązuje się zwrócić wszelkie kwoty wydatkowane przez Zamawiającego z tego tytułu, jak również uzasadnione koszty pomocy prawnej, poniesione w celu ochrony sytuacji prawnej Zamawiającego. </w:t>
      </w:r>
    </w:p>
    <w:p w14:paraId="65A9BC8F" w14:textId="77777777" w:rsidR="00E6357C" w:rsidRPr="007800C7" w:rsidRDefault="00E6357C" w:rsidP="007C10E9">
      <w:pPr>
        <w:numPr>
          <w:ilvl w:val="0"/>
          <w:numId w:val="28"/>
        </w:numPr>
        <w:tabs>
          <w:tab w:val="num" w:pos="284"/>
        </w:tabs>
        <w:spacing w:line="360" w:lineRule="auto"/>
        <w:ind w:left="284" w:hanging="426"/>
        <w:contextualSpacing/>
        <w:rPr>
          <w:rFonts w:asciiTheme="minorHAnsi" w:hAnsiTheme="minorHAnsi" w:cstheme="minorHAnsi"/>
        </w:rPr>
      </w:pPr>
      <w:r w:rsidRPr="007800C7">
        <w:rPr>
          <w:rFonts w:asciiTheme="minorHAnsi" w:hAnsiTheme="minorHAnsi" w:cstheme="minorHAnsi"/>
        </w:rPr>
        <w:t>W przypadku nieprzystąpienia przez Wykonawcę do wykonania niniejszej Umowy w przyjętych terminach, Wykonawca, niezależnie od obowiązku zapłaty kar umownych, o których mowa w niniejszym paragrafie, zobowiązany będzie na pierwsze żądanie zwrócić Zamawiającemu koszty poniesione przez Zamawiającego w związku z niewykonaniem niniejszej Umowy przez Wykonawcę, w szczególności koszty związane z koniecznością powierzenia wykonania Usług innemu podmiotowi.</w:t>
      </w:r>
    </w:p>
    <w:p w14:paraId="3BB39A62" w14:textId="77777777" w:rsidR="00E6357C" w:rsidRPr="007800C7" w:rsidRDefault="00E6357C" w:rsidP="007C10E9">
      <w:pPr>
        <w:numPr>
          <w:ilvl w:val="0"/>
          <w:numId w:val="28"/>
        </w:numPr>
        <w:tabs>
          <w:tab w:val="num" w:pos="284"/>
        </w:tabs>
        <w:spacing w:line="360" w:lineRule="auto"/>
        <w:ind w:left="284" w:hanging="426"/>
        <w:contextualSpacing/>
        <w:rPr>
          <w:rFonts w:asciiTheme="minorHAnsi" w:hAnsiTheme="minorHAnsi" w:cstheme="minorHAnsi"/>
        </w:rPr>
      </w:pPr>
      <w:r w:rsidRPr="007800C7">
        <w:rPr>
          <w:rFonts w:asciiTheme="minorHAnsi" w:hAnsiTheme="minorHAnsi" w:cstheme="minorHAnsi"/>
        </w:rPr>
        <w:t>Zamawiający ma prawo potrącić naliczane Wykonawcy kary umowne oraz koszty, związane z koniecznością powierzenia wykonania Usług innemu podmiotowi, z wynagrodzenia przysługującego Wykonawcy.</w:t>
      </w:r>
    </w:p>
    <w:p w14:paraId="6E9AB69F" w14:textId="769B20EA" w:rsidR="00415282" w:rsidRPr="007800C7" w:rsidRDefault="00415282" w:rsidP="007C10E9">
      <w:pPr>
        <w:pStyle w:val="Nagwek1"/>
        <w:rPr>
          <w:lang w:eastAsia="ar-SA"/>
        </w:rPr>
      </w:pPr>
      <w:r w:rsidRPr="007800C7">
        <w:rPr>
          <w:lang w:eastAsia="ar-SA"/>
        </w:rPr>
        <w:t>§ </w:t>
      </w:r>
      <w:r w:rsidR="00A607E9">
        <w:rPr>
          <w:lang w:eastAsia="ar-SA"/>
        </w:rPr>
        <w:t>4.</w:t>
      </w:r>
      <w:r w:rsidR="007C10E9">
        <w:rPr>
          <w:lang w:eastAsia="ar-SA"/>
        </w:rPr>
        <w:t xml:space="preserve"> Wynagrodzenie </w:t>
      </w:r>
    </w:p>
    <w:p w14:paraId="30A0DDE5" w14:textId="51E8DA47" w:rsidR="00C56B15" w:rsidRPr="007800C7" w:rsidRDefault="00C56B15" w:rsidP="007C10E9">
      <w:pPr>
        <w:pStyle w:val="Akapitzlist"/>
        <w:numPr>
          <w:ilvl w:val="0"/>
          <w:numId w:val="9"/>
        </w:numPr>
        <w:spacing w:line="360" w:lineRule="auto"/>
        <w:ind w:left="284" w:hanging="284"/>
        <w:contextualSpacing/>
        <w:rPr>
          <w:rFonts w:asciiTheme="minorHAnsi" w:hAnsiTheme="minorHAnsi" w:cstheme="minorHAnsi"/>
          <w:sz w:val="24"/>
          <w:szCs w:val="24"/>
        </w:rPr>
      </w:pPr>
      <w:r w:rsidRPr="007800C7">
        <w:rPr>
          <w:rFonts w:asciiTheme="minorHAnsi" w:hAnsiTheme="minorHAnsi" w:cstheme="minorHAnsi"/>
          <w:sz w:val="24"/>
          <w:szCs w:val="24"/>
        </w:rPr>
        <w:t>Za wykonanie przedmiotu Umowy Zamawiający zapłaci Wykonawcy maksymalne wynagrodzenie w kwocie nie większej niż:............ zł netto (słownie: …….) ………......... zł br</w:t>
      </w:r>
      <w:r>
        <w:rPr>
          <w:rFonts w:asciiTheme="minorHAnsi" w:hAnsiTheme="minorHAnsi" w:cstheme="minorHAnsi"/>
          <w:sz w:val="24"/>
          <w:szCs w:val="24"/>
        </w:rPr>
        <w:t xml:space="preserve">utto (słownie: …………………………..) </w:t>
      </w:r>
      <w:r w:rsidR="00B2379E">
        <w:rPr>
          <w:rFonts w:asciiTheme="minorHAnsi" w:hAnsiTheme="minorHAnsi" w:cstheme="minorHAnsi"/>
          <w:sz w:val="24"/>
          <w:szCs w:val="24"/>
        </w:rPr>
        <w:t xml:space="preserve">które </w:t>
      </w:r>
      <w:r>
        <w:rPr>
          <w:rFonts w:asciiTheme="minorHAnsi" w:hAnsiTheme="minorHAnsi" w:cstheme="minorHAnsi"/>
          <w:sz w:val="24"/>
          <w:szCs w:val="24"/>
        </w:rPr>
        <w:t> </w:t>
      </w:r>
      <w:r w:rsidRPr="007800C7">
        <w:rPr>
          <w:rFonts w:asciiTheme="minorHAnsi" w:hAnsiTheme="minorHAnsi" w:cstheme="minorHAnsi"/>
          <w:sz w:val="24"/>
          <w:szCs w:val="24"/>
        </w:rPr>
        <w:t>obejmie wszystkie koszty ponoszone przez Wykonawcę w związku z realizacją Umowy.</w:t>
      </w:r>
      <w:r w:rsidRPr="007800C7">
        <w:rPr>
          <w:sz w:val="24"/>
          <w:szCs w:val="24"/>
        </w:rPr>
        <w:t xml:space="preserve"> Zamawiający nie gwarantuje zlecenia usług w wysokości odpowiadającej maksymalnemu wynagrodzeniu umownemu</w:t>
      </w:r>
      <w:r w:rsidR="00B2379E">
        <w:rPr>
          <w:sz w:val="24"/>
          <w:szCs w:val="24"/>
        </w:rPr>
        <w:t>.</w:t>
      </w:r>
    </w:p>
    <w:p w14:paraId="405CF20A" w14:textId="44B1C22D" w:rsidR="00415282" w:rsidRPr="007800C7" w:rsidRDefault="00415282" w:rsidP="007C10E9">
      <w:pPr>
        <w:numPr>
          <w:ilvl w:val="0"/>
          <w:numId w:val="9"/>
        </w:numPr>
        <w:spacing w:line="360" w:lineRule="auto"/>
        <w:ind w:left="284" w:hanging="284"/>
        <w:contextualSpacing/>
        <w:rPr>
          <w:rFonts w:asciiTheme="minorHAnsi" w:hAnsiTheme="minorHAnsi" w:cstheme="minorHAnsi"/>
          <w:b/>
          <w:bCs/>
        </w:rPr>
      </w:pPr>
      <w:r w:rsidRPr="007800C7">
        <w:rPr>
          <w:rFonts w:asciiTheme="minorHAnsi" w:hAnsiTheme="minorHAnsi" w:cstheme="minorHAnsi"/>
        </w:rPr>
        <w:t xml:space="preserve">Wynagrodzenie Wykonawcy będzie stanowić  iloczyn </w:t>
      </w:r>
      <w:r w:rsidR="000D68FF">
        <w:rPr>
          <w:rFonts w:asciiTheme="minorHAnsi" w:hAnsiTheme="minorHAnsi" w:cstheme="minorHAnsi"/>
        </w:rPr>
        <w:t xml:space="preserve">wydanych produktów cateringowych i usług </w:t>
      </w:r>
      <w:r w:rsidR="002B5E71">
        <w:rPr>
          <w:rFonts w:asciiTheme="minorHAnsi" w:hAnsiTheme="minorHAnsi" w:cstheme="minorHAnsi"/>
        </w:rPr>
        <w:t xml:space="preserve"> cateringowych </w:t>
      </w:r>
      <w:r w:rsidR="000D68FF">
        <w:rPr>
          <w:rFonts w:asciiTheme="minorHAnsi" w:hAnsiTheme="minorHAnsi" w:cstheme="minorHAnsi"/>
        </w:rPr>
        <w:t>oraz ceny</w:t>
      </w:r>
      <w:r w:rsidR="00B2379E">
        <w:rPr>
          <w:rFonts w:asciiTheme="minorHAnsi" w:hAnsiTheme="minorHAnsi" w:cstheme="minorHAnsi"/>
        </w:rPr>
        <w:t xml:space="preserve"> jednostkowej </w:t>
      </w:r>
      <w:r w:rsidR="000D68FF">
        <w:rPr>
          <w:rFonts w:asciiTheme="minorHAnsi" w:hAnsiTheme="minorHAnsi" w:cstheme="minorHAnsi"/>
        </w:rPr>
        <w:t xml:space="preserve"> wskazanej w ofercie. </w:t>
      </w:r>
      <w:r w:rsidR="00715C81" w:rsidRPr="007800C7">
        <w:rPr>
          <w:rFonts w:asciiTheme="minorHAnsi" w:hAnsiTheme="minorHAnsi" w:cstheme="minorHAnsi"/>
        </w:rPr>
        <w:t xml:space="preserve"> </w:t>
      </w:r>
      <w:r w:rsidRPr="007800C7">
        <w:rPr>
          <w:rFonts w:asciiTheme="minorHAnsi" w:hAnsiTheme="minorHAnsi" w:cstheme="minorHAnsi"/>
        </w:rPr>
        <w:t xml:space="preserve"> </w:t>
      </w:r>
    </w:p>
    <w:p w14:paraId="46014CB3" w14:textId="6D0AC68F" w:rsidR="00415282" w:rsidRPr="007800C7" w:rsidRDefault="002B5E71" w:rsidP="007C10E9">
      <w:pPr>
        <w:pStyle w:val="Akapitzlist"/>
        <w:numPr>
          <w:ilvl w:val="0"/>
          <w:numId w:val="9"/>
        </w:numPr>
        <w:spacing w:line="360" w:lineRule="auto"/>
        <w:ind w:left="284" w:hanging="284"/>
        <w:contextualSpacing/>
        <w:rPr>
          <w:rFonts w:asciiTheme="minorHAnsi" w:hAnsiTheme="minorHAnsi" w:cstheme="minorHAnsi"/>
          <w:sz w:val="24"/>
          <w:szCs w:val="24"/>
        </w:rPr>
      </w:pPr>
      <w:r>
        <w:rPr>
          <w:rFonts w:asciiTheme="minorHAnsi" w:hAnsiTheme="minorHAnsi" w:cstheme="minorHAnsi"/>
          <w:sz w:val="24"/>
          <w:szCs w:val="24"/>
        </w:rPr>
        <w:t>Maksymalne w</w:t>
      </w:r>
      <w:r w:rsidR="005778F3" w:rsidRPr="007800C7">
        <w:rPr>
          <w:rFonts w:asciiTheme="minorHAnsi" w:hAnsiTheme="minorHAnsi" w:cstheme="minorHAnsi"/>
          <w:sz w:val="24"/>
          <w:szCs w:val="24"/>
        </w:rPr>
        <w:t>ynagrodzeni</w:t>
      </w:r>
      <w:r w:rsidR="00DD4022" w:rsidRPr="007800C7">
        <w:rPr>
          <w:rFonts w:asciiTheme="minorHAnsi" w:hAnsiTheme="minorHAnsi" w:cstheme="minorHAnsi"/>
          <w:sz w:val="24"/>
          <w:szCs w:val="24"/>
        </w:rPr>
        <w:t>e</w:t>
      </w:r>
      <w:r w:rsidR="005778F3" w:rsidRPr="007800C7">
        <w:rPr>
          <w:rFonts w:asciiTheme="minorHAnsi" w:hAnsiTheme="minorHAnsi" w:cstheme="minorHAnsi"/>
          <w:sz w:val="24"/>
          <w:szCs w:val="24"/>
        </w:rPr>
        <w:t xml:space="preserve"> umowne</w:t>
      </w:r>
      <w:r w:rsidR="00F97CFE">
        <w:rPr>
          <w:rFonts w:asciiTheme="minorHAnsi" w:hAnsiTheme="minorHAnsi" w:cstheme="minorHAnsi"/>
          <w:sz w:val="24"/>
          <w:szCs w:val="24"/>
        </w:rPr>
        <w:t>,</w:t>
      </w:r>
      <w:r w:rsidR="00085E9D">
        <w:rPr>
          <w:rFonts w:asciiTheme="minorHAnsi" w:hAnsiTheme="minorHAnsi" w:cstheme="minorHAnsi"/>
          <w:sz w:val="24"/>
          <w:szCs w:val="24"/>
        </w:rPr>
        <w:t xml:space="preserve"> </w:t>
      </w:r>
      <w:r w:rsidR="00FD34EE" w:rsidRPr="007800C7">
        <w:rPr>
          <w:rFonts w:asciiTheme="minorHAnsi" w:hAnsiTheme="minorHAnsi" w:cstheme="minorHAnsi"/>
          <w:sz w:val="24"/>
          <w:szCs w:val="24"/>
        </w:rPr>
        <w:t xml:space="preserve">o którym mowa w ust. </w:t>
      </w:r>
      <w:r w:rsidR="00C56B15">
        <w:rPr>
          <w:rFonts w:asciiTheme="minorHAnsi" w:hAnsiTheme="minorHAnsi" w:cstheme="minorHAnsi"/>
          <w:sz w:val="24"/>
          <w:szCs w:val="24"/>
        </w:rPr>
        <w:t>1</w:t>
      </w:r>
      <w:r w:rsidR="00FD34EE" w:rsidRPr="007800C7">
        <w:rPr>
          <w:rFonts w:asciiTheme="minorHAnsi" w:hAnsiTheme="minorHAnsi" w:cstheme="minorHAnsi"/>
          <w:sz w:val="24"/>
          <w:szCs w:val="24"/>
        </w:rPr>
        <w:t xml:space="preserve"> </w:t>
      </w:r>
      <w:r w:rsidR="00B45726" w:rsidRPr="007800C7">
        <w:rPr>
          <w:rFonts w:asciiTheme="minorHAnsi" w:hAnsiTheme="minorHAnsi" w:cstheme="minorHAnsi"/>
          <w:sz w:val="24"/>
          <w:szCs w:val="24"/>
        </w:rPr>
        <w:t xml:space="preserve">obliczone na podstawie </w:t>
      </w:r>
      <w:r w:rsidR="00854100" w:rsidRPr="007800C7">
        <w:rPr>
          <w:rFonts w:asciiTheme="minorHAnsi" w:hAnsiTheme="minorHAnsi" w:cstheme="minorHAnsi"/>
          <w:sz w:val="24"/>
          <w:szCs w:val="24"/>
        </w:rPr>
        <w:t xml:space="preserve">maksymalnych </w:t>
      </w:r>
      <w:r w:rsidR="00B45726" w:rsidRPr="007800C7">
        <w:rPr>
          <w:rFonts w:asciiTheme="minorHAnsi" w:hAnsiTheme="minorHAnsi" w:cstheme="minorHAnsi"/>
          <w:sz w:val="24"/>
          <w:szCs w:val="24"/>
        </w:rPr>
        <w:t>ilości wskazanych w Formularzu</w:t>
      </w:r>
      <w:r w:rsidR="00B93190" w:rsidRPr="007800C7">
        <w:rPr>
          <w:rFonts w:asciiTheme="minorHAnsi" w:hAnsiTheme="minorHAnsi" w:cstheme="minorHAnsi"/>
          <w:sz w:val="24"/>
          <w:szCs w:val="24"/>
        </w:rPr>
        <w:t xml:space="preserve"> </w:t>
      </w:r>
      <w:r w:rsidR="00854100" w:rsidRPr="007800C7">
        <w:rPr>
          <w:rFonts w:asciiTheme="minorHAnsi" w:hAnsiTheme="minorHAnsi" w:cstheme="minorHAnsi"/>
          <w:sz w:val="24"/>
          <w:szCs w:val="24"/>
        </w:rPr>
        <w:t xml:space="preserve">ofertowym </w:t>
      </w:r>
      <w:r w:rsidR="00B93190" w:rsidRPr="007800C7">
        <w:rPr>
          <w:rFonts w:asciiTheme="minorHAnsi" w:hAnsiTheme="minorHAnsi" w:cstheme="minorHAnsi"/>
          <w:sz w:val="24"/>
          <w:szCs w:val="24"/>
        </w:rPr>
        <w:t>ma charakter szacunkowy.</w:t>
      </w:r>
    </w:p>
    <w:p w14:paraId="3AE83DA1" w14:textId="064575CD" w:rsidR="00415282" w:rsidRPr="007800C7" w:rsidRDefault="00415282" w:rsidP="007C10E9">
      <w:pPr>
        <w:numPr>
          <w:ilvl w:val="0"/>
          <w:numId w:val="9"/>
        </w:numPr>
        <w:spacing w:line="360" w:lineRule="auto"/>
        <w:ind w:left="284" w:hanging="284"/>
        <w:contextualSpacing/>
        <w:rPr>
          <w:rFonts w:asciiTheme="minorHAnsi" w:hAnsiTheme="minorHAnsi" w:cstheme="minorHAnsi"/>
        </w:rPr>
      </w:pPr>
      <w:r w:rsidRPr="007800C7">
        <w:rPr>
          <w:rFonts w:asciiTheme="minorHAnsi" w:hAnsiTheme="minorHAnsi" w:cstheme="minorHAnsi"/>
        </w:rPr>
        <w:t xml:space="preserve">Podstawą zapłaty faktury </w:t>
      </w:r>
      <w:r w:rsidR="00E50BFF" w:rsidRPr="007800C7">
        <w:rPr>
          <w:rFonts w:asciiTheme="minorHAnsi" w:hAnsiTheme="minorHAnsi" w:cstheme="minorHAnsi"/>
        </w:rPr>
        <w:t xml:space="preserve">VAT </w:t>
      </w:r>
      <w:r w:rsidRPr="007800C7">
        <w:rPr>
          <w:rFonts w:asciiTheme="minorHAnsi" w:hAnsiTheme="minorHAnsi" w:cstheme="minorHAnsi"/>
        </w:rPr>
        <w:t>jest podpisanie przez</w:t>
      </w:r>
      <w:r w:rsidR="00C56B15">
        <w:rPr>
          <w:rFonts w:asciiTheme="minorHAnsi" w:hAnsiTheme="minorHAnsi" w:cstheme="minorHAnsi"/>
        </w:rPr>
        <w:t xml:space="preserve"> osobę wskazaną w § 1 ust.</w:t>
      </w:r>
      <w:r w:rsidR="00DB1415">
        <w:rPr>
          <w:rFonts w:asciiTheme="minorHAnsi" w:hAnsiTheme="minorHAnsi" w:cstheme="minorHAnsi"/>
        </w:rPr>
        <w:t xml:space="preserve"> 8</w:t>
      </w:r>
      <w:r w:rsidRPr="007800C7">
        <w:rPr>
          <w:rFonts w:asciiTheme="minorHAnsi" w:hAnsiTheme="minorHAnsi" w:cstheme="minorHAnsi"/>
        </w:rPr>
        <w:t>, Protokołu wykonania usługi cateringowej,</w:t>
      </w:r>
      <w:r w:rsidRPr="007800C7">
        <w:rPr>
          <w:rFonts w:asciiTheme="minorHAnsi" w:hAnsiTheme="minorHAnsi" w:cstheme="minorHAnsi"/>
          <w:i/>
        </w:rPr>
        <w:t xml:space="preserve"> </w:t>
      </w:r>
      <w:r w:rsidRPr="007800C7">
        <w:rPr>
          <w:rFonts w:asciiTheme="minorHAnsi" w:hAnsiTheme="minorHAnsi" w:cstheme="minorHAnsi"/>
        </w:rPr>
        <w:t>który</w:t>
      </w:r>
      <w:r w:rsidRPr="007800C7">
        <w:rPr>
          <w:rFonts w:asciiTheme="minorHAnsi" w:hAnsiTheme="minorHAnsi" w:cstheme="minorHAnsi"/>
          <w:i/>
        </w:rPr>
        <w:t xml:space="preserve"> </w:t>
      </w:r>
      <w:r w:rsidRPr="007800C7">
        <w:rPr>
          <w:rFonts w:asciiTheme="minorHAnsi" w:hAnsiTheme="minorHAnsi" w:cstheme="minorHAnsi"/>
        </w:rPr>
        <w:t>powinien zawierać w szczególności</w:t>
      </w:r>
      <w:r w:rsidRPr="007800C7">
        <w:rPr>
          <w:rFonts w:asciiTheme="minorHAnsi" w:hAnsiTheme="minorHAnsi" w:cstheme="minorHAnsi"/>
          <w:i/>
        </w:rPr>
        <w:t>:</w:t>
      </w:r>
    </w:p>
    <w:p w14:paraId="7A9111B7" w14:textId="77777777" w:rsidR="00415282" w:rsidRPr="007800C7" w:rsidRDefault="00E50BFF" w:rsidP="007C10E9">
      <w:pPr>
        <w:numPr>
          <w:ilvl w:val="1"/>
          <w:numId w:val="9"/>
        </w:numPr>
        <w:spacing w:line="360" w:lineRule="auto"/>
        <w:ind w:left="709" w:right="40" w:hanging="357"/>
        <w:contextualSpacing/>
        <w:rPr>
          <w:rFonts w:asciiTheme="minorHAnsi" w:hAnsiTheme="minorHAnsi" w:cstheme="minorHAnsi"/>
        </w:rPr>
      </w:pPr>
      <w:r w:rsidRPr="007800C7">
        <w:rPr>
          <w:rFonts w:asciiTheme="minorHAnsi" w:hAnsiTheme="minorHAnsi" w:cstheme="minorHAnsi"/>
        </w:rPr>
        <w:t>dzień i miejsce odbioru z</w:t>
      </w:r>
      <w:r w:rsidR="00415282" w:rsidRPr="007800C7">
        <w:rPr>
          <w:rFonts w:asciiTheme="minorHAnsi" w:hAnsiTheme="minorHAnsi" w:cstheme="minorHAnsi"/>
        </w:rPr>
        <w:t xml:space="preserve">amówienia; </w:t>
      </w:r>
    </w:p>
    <w:p w14:paraId="2A619D95" w14:textId="77777777" w:rsidR="00415282" w:rsidRPr="007800C7" w:rsidRDefault="00415282" w:rsidP="007C10E9">
      <w:pPr>
        <w:numPr>
          <w:ilvl w:val="1"/>
          <w:numId w:val="9"/>
        </w:numPr>
        <w:spacing w:line="360" w:lineRule="auto"/>
        <w:ind w:left="709" w:right="40" w:hanging="357"/>
        <w:contextualSpacing/>
        <w:rPr>
          <w:rFonts w:asciiTheme="minorHAnsi" w:hAnsiTheme="minorHAnsi" w:cstheme="minorHAnsi"/>
        </w:rPr>
      </w:pPr>
      <w:r w:rsidRPr="007800C7">
        <w:rPr>
          <w:rFonts w:asciiTheme="minorHAnsi" w:hAnsiTheme="minorHAnsi" w:cstheme="minorHAnsi"/>
        </w:rPr>
        <w:t xml:space="preserve">oświadczenie Zamawiającego o braku zastrzeżeń do sposobu i jakości wykonania zamówienia; </w:t>
      </w:r>
    </w:p>
    <w:p w14:paraId="7DE71998" w14:textId="7EE9B957" w:rsidR="00415282" w:rsidRPr="007800C7" w:rsidRDefault="00415282" w:rsidP="007C10E9">
      <w:pPr>
        <w:numPr>
          <w:ilvl w:val="1"/>
          <w:numId w:val="9"/>
        </w:numPr>
        <w:spacing w:line="360" w:lineRule="auto"/>
        <w:ind w:left="709" w:right="40" w:hanging="357"/>
        <w:contextualSpacing/>
        <w:rPr>
          <w:rFonts w:asciiTheme="minorHAnsi" w:hAnsiTheme="minorHAnsi" w:cstheme="minorHAnsi"/>
        </w:rPr>
      </w:pPr>
      <w:r w:rsidRPr="007800C7">
        <w:rPr>
          <w:rFonts w:asciiTheme="minorHAnsi" w:hAnsiTheme="minorHAnsi" w:cstheme="minorHAnsi"/>
        </w:rPr>
        <w:t>podpisy Stron lub osób wskazanych w § 1 ust. </w:t>
      </w:r>
      <w:r w:rsidR="00DB1415">
        <w:rPr>
          <w:rFonts w:asciiTheme="minorHAnsi" w:hAnsiTheme="minorHAnsi" w:cstheme="minorHAnsi"/>
        </w:rPr>
        <w:t>7</w:t>
      </w:r>
      <w:r w:rsidRPr="007800C7">
        <w:rPr>
          <w:rFonts w:asciiTheme="minorHAnsi" w:hAnsiTheme="minorHAnsi" w:cstheme="minorHAnsi"/>
        </w:rPr>
        <w:t>,</w:t>
      </w:r>
      <w:r w:rsidR="00DB1415">
        <w:rPr>
          <w:rFonts w:asciiTheme="minorHAnsi" w:hAnsiTheme="minorHAnsi" w:cstheme="minorHAnsi"/>
        </w:rPr>
        <w:t xml:space="preserve"> 8</w:t>
      </w:r>
      <w:r w:rsidRPr="007800C7">
        <w:rPr>
          <w:rFonts w:asciiTheme="minorHAnsi" w:hAnsiTheme="minorHAnsi" w:cstheme="minorHAnsi"/>
        </w:rPr>
        <w:t xml:space="preserve"> niniejszej Umowy.</w:t>
      </w:r>
    </w:p>
    <w:p w14:paraId="25CDCC77" w14:textId="517043F3" w:rsidR="00415282" w:rsidRPr="007800C7" w:rsidRDefault="00415282" w:rsidP="007C10E9">
      <w:pPr>
        <w:numPr>
          <w:ilvl w:val="0"/>
          <w:numId w:val="9"/>
        </w:numPr>
        <w:spacing w:line="360" w:lineRule="auto"/>
        <w:ind w:left="284" w:right="38" w:hanging="284"/>
        <w:contextualSpacing/>
        <w:rPr>
          <w:rFonts w:asciiTheme="minorHAnsi" w:hAnsiTheme="minorHAnsi" w:cstheme="minorHAnsi"/>
        </w:rPr>
      </w:pPr>
      <w:r w:rsidRPr="007800C7">
        <w:rPr>
          <w:rFonts w:asciiTheme="minorHAnsi" w:hAnsiTheme="minorHAnsi" w:cstheme="minorHAnsi"/>
        </w:rPr>
        <w:t>Zamawiający odnotuje w Protokole wykonania usługi cateringowej  jeżeli stwierdzi, że zamówienie wykonano w sposób nienależyty</w:t>
      </w:r>
      <w:r w:rsidR="002B5E71">
        <w:rPr>
          <w:rFonts w:asciiTheme="minorHAnsi" w:hAnsiTheme="minorHAnsi" w:cstheme="minorHAnsi"/>
        </w:rPr>
        <w:t xml:space="preserve">, w tym </w:t>
      </w:r>
      <w:r w:rsidRPr="007800C7">
        <w:rPr>
          <w:rFonts w:asciiTheme="minorHAnsi" w:hAnsiTheme="minorHAnsi" w:cstheme="minorHAnsi"/>
        </w:rPr>
        <w:t xml:space="preserve"> niezgodny z </w:t>
      </w:r>
      <w:r w:rsidR="00C56B15">
        <w:rPr>
          <w:rFonts w:asciiTheme="minorHAnsi" w:hAnsiTheme="minorHAnsi" w:cstheme="minorHAnsi"/>
        </w:rPr>
        <w:t>OPZ</w:t>
      </w:r>
      <w:r w:rsidRPr="007800C7">
        <w:rPr>
          <w:rFonts w:asciiTheme="minorHAnsi" w:hAnsiTheme="minorHAnsi" w:cstheme="minorHAnsi"/>
        </w:rPr>
        <w:t>.</w:t>
      </w:r>
    </w:p>
    <w:p w14:paraId="6329A89A" w14:textId="2BCE130E" w:rsidR="00415282" w:rsidRPr="007800C7" w:rsidRDefault="00415282" w:rsidP="007C10E9">
      <w:pPr>
        <w:pStyle w:val="Akapitzlist"/>
        <w:numPr>
          <w:ilvl w:val="0"/>
          <w:numId w:val="9"/>
        </w:numPr>
        <w:autoSpaceDE w:val="0"/>
        <w:autoSpaceDN w:val="0"/>
        <w:adjustRightInd w:val="0"/>
        <w:spacing w:line="360" w:lineRule="auto"/>
        <w:ind w:left="284" w:hanging="284"/>
        <w:contextualSpacing/>
        <w:rPr>
          <w:rFonts w:asciiTheme="minorHAnsi" w:hAnsiTheme="minorHAnsi" w:cstheme="minorHAnsi"/>
          <w:sz w:val="24"/>
          <w:szCs w:val="24"/>
        </w:rPr>
      </w:pPr>
      <w:r w:rsidRPr="007800C7">
        <w:rPr>
          <w:rFonts w:asciiTheme="minorHAnsi" w:hAnsiTheme="minorHAnsi" w:cstheme="minorHAnsi"/>
          <w:sz w:val="24"/>
          <w:szCs w:val="24"/>
        </w:rPr>
        <w:t>Wynagrodzenie</w:t>
      </w:r>
      <w:r w:rsidR="00C3134C" w:rsidRPr="007800C7">
        <w:rPr>
          <w:rFonts w:asciiTheme="minorHAnsi" w:hAnsiTheme="minorHAnsi" w:cstheme="minorHAnsi"/>
          <w:sz w:val="24"/>
          <w:szCs w:val="24"/>
        </w:rPr>
        <w:t xml:space="preserve">, będzie płatne w terminie </w:t>
      </w:r>
      <w:r w:rsidR="00E31967">
        <w:rPr>
          <w:rFonts w:asciiTheme="minorHAnsi" w:hAnsiTheme="minorHAnsi" w:cstheme="minorHAnsi"/>
          <w:sz w:val="24"/>
          <w:szCs w:val="24"/>
        </w:rPr>
        <w:t xml:space="preserve">do </w:t>
      </w:r>
      <w:r w:rsidR="00C56B15">
        <w:rPr>
          <w:rFonts w:asciiTheme="minorHAnsi" w:hAnsiTheme="minorHAnsi" w:cstheme="minorHAnsi"/>
          <w:sz w:val="24"/>
          <w:szCs w:val="24"/>
        </w:rPr>
        <w:t>21</w:t>
      </w:r>
      <w:r w:rsidRPr="007800C7">
        <w:rPr>
          <w:rFonts w:asciiTheme="minorHAnsi" w:hAnsiTheme="minorHAnsi" w:cstheme="minorHAnsi"/>
          <w:sz w:val="24"/>
          <w:szCs w:val="24"/>
        </w:rPr>
        <w:t xml:space="preserve"> dni od daty otrzymania przez Zamawiającego prawidłowo wystawionej faktury</w:t>
      </w:r>
      <w:r w:rsidR="002734B1">
        <w:rPr>
          <w:rFonts w:asciiTheme="minorHAnsi" w:hAnsiTheme="minorHAnsi" w:cstheme="minorHAnsi"/>
          <w:sz w:val="24"/>
          <w:szCs w:val="24"/>
        </w:rPr>
        <w:t xml:space="preserve"> VAT </w:t>
      </w:r>
      <w:r w:rsidRPr="007800C7">
        <w:rPr>
          <w:rFonts w:asciiTheme="minorHAnsi" w:hAnsiTheme="minorHAnsi" w:cstheme="minorHAnsi"/>
          <w:sz w:val="24"/>
          <w:szCs w:val="24"/>
        </w:rPr>
        <w:t xml:space="preserve">, przelewem, na rachunek bankowy Wykonawcy o numerze: ………………………………………….. </w:t>
      </w:r>
      <w:r w:rsidR="00DB1415">
        <w:rPr>
          <w:rFonts w:asciiTheme="minorHAnsi" w:hAnsiTheme="minorHAnsi" w:cstheme="minorHAnsi"/>
          <w:sz w:val="24"/>
          <w:szCs w:val="24"/>
        </w:rPr>
        <w:t>.</w:t>
      </w:r>
    </w:p>
    <w:p w14:paraId="5035FEB3" w14:textId="6603CFA6" w:rsidR="0003562B" w:rsidRPr="007800C7" w:rsidRDefault="0003562B" w:rsidP="007C10E9">
      <w:pPr>
        <w:pStyle w:val="Akapitzlist"/>
        <w:numPr>
          <w:ilvl w:val="0"/>
          <w:numId w:val="9"/>
        </w:numPr>
        <w:autoSpaceDE w:val="0"/>
        <w:autoSpaceDN w:val="0"/>
        <w:adjustRightInd w:val="0"/>
        <w:spacing w:line="360" w:lineRule="auto"/>
        <w:ind w:left="284" w:hanging="284"/>
        <w:contextualSpacing/>
        <w:rPr>
          <w:rFonts w:asciiTheme="minorHAnsi" w:hAnsiTheme="minorHAnsi" w:cstheme="minorHAnsi"/>
          <w:sz w:val="24"/>
          <w:szCs w:val="24"/>
        </w:rPr>
      </w:pPr>
      <w:r w:rsidRPr="007800C7">
        <w:rPr>
          <w:rFonts w:asciiTheme="minorHAnsi" w:hAnsiTheme="minorHAnsi" w:cstheme="minorHAnsi"/>
          <w:sz w:val="24"/>
          <w:szCs w:val="24"/>
        </w:rPr>
        <w:t xml:space="preserve">Zamawiający preferuje, aby faktura </w:t>
      </w:r>
      <w:r w:rsidR="002734B1">
        <w:rPr>
          <w:rFonts w:asciiTheme="minorHAnsi" w:hAnsiTheme="minorHAnsi" w:cstheme="minorHAnsi"/>
          <w:sz w:val="24"/>
          <w:szCs w:val="24"/>
        </w:rPr>
        <w:t xml:space="preserve">VAT </w:t>
      </w:r>
      <w:r w:rsidRPr="007800C7">
        <w:rPr>
          <w:rFonts w:asciiTheme="minorHAnsi" w:hAnsiTheme="minorHAnsi" w:cstheme="minorHAnsi"/>
          <w:sz w:val="24"/>
          <w:szCs w:val="24"/>
        </w:rPr>
        <w:t xml:space="preserve">została przekazana w postaci elektronicznej na adres e-mail: </w:t>
      </w:r>
      <w:r w:rsidR="00296014" w:rsidRPr="007800C7">
        <w:rPr>
          <w:rFonts w:asciiTheme="minorHAnsi" w:hAnsiTheme="minorHAnsi" w:cstheme="minorHAnsi"/>
          <w:sz w:val="24"/>
          <w:szCs w:val="24"/>
        </w:rPr>
        <w:t xml:space="preserve">faktury_kssip@kssip.gov.pl </w:t>
      </w:r>
      <w:r w:rsidRPr="007800C7">
        <w:rPr>
          <w:rFonts w:asciiTheme="minorHAnsi" w:hAnsiTheme="minorHAnsi" w:cstheme="minorHAnsi"/>
          <w:sz w:val="24"/>
          <w:szCs w:val="24"/>
        </w:rPr>
        <w:t>albo  poprzez  Platformę  Elektronicznego Fakturowania, numer PEPPOL: 7010027949.</w:t>
      </w:r>
    </w:p>
    <w:p w14:paraId="4279024D" w14:textId="77526EE8" w:rsidR="0003562B" w:rsidRPr="007800C7" w:rsidRDefault="0003562B" w:rsidP="007C10E9">
      <w:pPr>
        <w:pStyle w:val="Akapitzlist"/>
        <w:numPr>
          <w:ilvl w:val="0"/>
          <w:numId w:val="9"/>
        </w:numPr>
        <w:autoSpaceDE w:val="0"/>
        <w:autoSpaceDN w:val="0"/>
        <w:adjustRightInd w:val="0"/>
        <w:spacing w:line="360" w:lineRule="auto"/>
        <w:ind w:left="284" w:hanging="284"/>
        <w:contextualSpacing/>
        <w:rPr>
          <w:rFonts w:asciiTheme="minorHAnsi" w:hAnsiTheme="minorHAnsi" w:cstheme="minorHAnsi"/>
          <w:sz w:val="24"/>
          <w:szCs w:val="24"/>
        </w:rPr>
      </w:pPr>
      <w:r w:rsidRPr="007800C7">
        <w:rPr>
          <w:rFonts w:asciiTheme="minorHAnsi" w:hAnsiTheme="minorHAnsi" w:cstheme="minorHAnsi"/>
          <w:sz w:val="24"/>
          <w:szCs w:val="24"/>
        </w:rPr>
        <w:t>Zamawiający dopuszcza wystawienie faktur</w:t>
      </w:r>
      <w:r w:rsidR="002734B1">
        <w:rPr>
          <w:rFonts w:asciiTheme="minorHAnsi" w:hAnsiTheme="minorHAnsi" w:cstheme="minorHAnsi"/>
          <w:sz w:val="24"/>
          <w:szCs w:val="24"/>
        </w:rPr>
        <w:t xml:space="preserve"> VAT </w:t>
      </w:r>
      <w:r w:rsidRPr="007800C7">
        <w:rPr>
          <w:rFonts w:asciiTheme="minorHAnsi" w:hAnsiTheme="minorHAnsi" w:cstheme="minorHAnsi"/>
          <w:sz w:val="24"/>
          <w:szCs w:val="24"/>
        </w:rPr>
        <w:t xml:space="preserve"> ustrukturyzowanych pod warunkiem ich przekazania Zamawiającemu w sposób określony w ust. </w:t>
      </w:r>
      <w:r w:rsidR="00924D0F">
        <w:rPr>
          <w:rFonts w:asciiTheme="minorHAnsi" w:hAnsiTheme="minorHAnsi" w:cstheme="minorHAnsi"/>
          <w:sz w:val="24"/>
          <w:szCs w:val="24"/>
        </w:rPr>
        <w:t>7</w:t>
      </w:r>
      <w:r w:rsidR="00B448BC" w:rsidRPr="007800C7">
        <w:rPr>
          <w:rFonts w:asciiTheme="minorHAnsi" w:hAnsiTheme="minorHAnsi" w:cstheme="minorHAnsi"/>
          <w:sz w:val="24"/>
          <w:szCs w:val="24"/>
        </w:rPr>
        <w:t>.</w:t>
      </w:r>
    </w:p>
    <w:p w14:paraId="375A25AE" w14:textId="77777777" w:rsidR="00B448BC" w:rsidRPr="007800C7" w:rsidRDefault="00415282" w:rsidP="007C10E9">
      <w:pPr>
        <w:numPr>
          <w:ilvl w:val="0"/>
          <w:numId w:val="9"/>
        </w:numPr>
        <w:spacing w:line="360" w:lineRule="auto"/>
        <w:ind w:left="284" w:hanging="284"/>
        <w:contextualSpacing/>
        <w:rPr>
          <w:rFonts w:asciiTheme="minorHAnsi" w:hAnsiTheme="minorHAnsi" w:cstheme="minorHAnsi"/>
          <w:b/>
          <w:bCs/>
        </w:rPr>
      </w:pPr>
      <w:r w:rsidRPr="007800C7">
        <w:rPr>
          <w:rFonts w:asciiTheme="minorHAnsi" w:hAnsiTheme="minorHAnsi" w:cstheme="minorHAnsi"/>
        </w:rPr>
        <w:t>Za termin zapłaty, Strony przyjmują dzień obciążenia rachunku  Zamawiającego.</w:t>
      </w:r>
    </w:p>
    <w:p w14:paraId="186458A8" w14:textId="77777777" w:rsidR="00B448BC" w:rsidRPr="007800C7" w:rsidRDefault="0007489B" w:rsidP="007C10E9">
      <w:pPr>
        <w:numPr>
          <w:ilvl w:val="0"/>
          <w:numId w:val="9"/>
        </w:numPr>
        <w:spacing w:line="360" w:lineRule="auto"/>
        <w:ind w:left="426" w:hanging="426"/>
        <w:contextualSpacing/>
        <w:rPr>
          <w:rFonts w:asciiTheme="minorHAnsi" w:hAnsiTheme="minorHAnsi" w:cstheme="minorHAnsi"/>
          <w:b/>
          <w:bCs/>
        </w:rPr>
      </w:pPr>
      <w:r w:rsidRPr="007800C7">
        <w:rPr>
          <w:rFonts w:asciiTheme="minorHAnsi" w:hAnsiTheme="minorHAnsi" w:cstheme="minorHAnsi"/>
          <w:bCs/>
        </w:rPr>
        <w:t xml:space="preserve">W sytuacji, gdy wskazany do płatności przez Wykonawcę numer rachunku bankowego, o którym mowa </w:t>
      </w:r>
      <w:r w:rsidR="00314B12" w:rsidRPr="007800C7">
        <w:rPr>
          <w:rFonts w:asciiTheme="minorHAnsi" w:hAnsiTheme="minorHAnsi" w:cstheme="minorHAnsi"/>
          <w:bCs/>
        </w:rPr>
        <w:t>w ust. 6</w:t>
      </w:r>
      <w:r w:rsidRPr="007800C7">
        <w:rPr>
          <w:rFonts w:asciiTheme="minorHAnsi" w:hAnsiTheme="minorHAnsi" w:cstheme="minorHAnsi"/>
          <w:bCs/>
        </w:rPr>
        <w:t xml:space="preserve"> nie znajduje się w „Wykazie podmiotów zarejestrowanych jako podatnicy VAT, niezarejestrowanych oraz wykreślonych i przywróconych do rejestru VAT” udostępnianym w Biuletynie Informacji Publicznej na stronie podmiotowej urzędu obsługującego ministra właściwego do spraw finansów publicznych, o którym mowa w ustawie o podatku od towarów i usług, termin płatności będzie liczony od dnia następującego po dniu ujawnienia ww. rachunku bankowego w tym wykazie</w:t>
      </w:r>
      <w:r w:rsidRPr="007800C7">
        <w:rPr>
          <w:rFonts w:asciiTheme="minorHAnsi" w:hAnsiTheme="minorHAnsi" w:cstheme="minorHAnsi"/>
          <w:b/>
          <w:bCs/>
        </w:rPr>
        <w:t>.</w:t>
      </w:r>
    </w:p>
    <w:p w14:paraId="5CA9F3B4" w14:textId="77777777" w:rsidR="00B448BC" w:rsidRPr="007800C7" w:rsidRDefault="00415282" w:rsidP="007C10E9">
      <w:pPr>
        <w:numPr>
          <w:ilvl w:val="0"/>
          <w:numId w:val="9"/>
        </w:numPr>
        <w:spacing w:line="360" w:lineRule="auto"/>
        <w:ind w:left="426" w:hanging="426"/>
        <w:contextualSpacing/>
        <w:rPr>
          <w:rFonts w:asciiTheme="minorHAnsi" w:hAnsiTheme="minorHAnsi" w:cstheme="minorHAnsi"/>
          <w:b/>
          <w:bCs/>
        </w:rPr>
      </w:pPr>
      <w:r w:rsidRPr="007800C7">
        <w:rPr>
          <w:rFonts w:asciiTheme="minorHAnsi" w:hAnsiTheme="minorHAnsi" w:cstheme="minorHAnsi"/>
        </w:rPr>
        <w:t>Zamawiający nie wyraża zgody na dokonywanie przez Wykonawcę cesji praw i obowiązków, wynikających z niniejszej Umowy</w:t>
      </w:r>
      <w:r w:rsidR="00CF3DE1" w:rsidRPr="007800C7">
        <w:rPr>
          <w:rFonts w:asciiTheme="minorHAnsi" w:hAnsiTheme="minorHAnsi" w:cstheme="minorHAnsi"/>
        </w:rPr>
        <w:t>.</w:t>
      </w:r>
    </w:p>
    <w:p w14:paraId="7EF735F3" w14:textId="77777777" w:rsidR="00415282" w:rsidRPr="007800C7" w:rsidRDefault="00415282" w:rsidP="007C10E9">
      <w:pPr>
        <w:numPr>
          <w:ilvl w:val="0"/>
          <w:numId w:val="9"/>
        </w:numPr>
        <w:spacing w:line="360" w:lineRule="auto"/>
        <w:ind w:left="426" w:hanging="426"/>
        <w:contextualSpacing/>
        <w:rPr>
          <w:rFonts w:asciiTheme="minorHAnsi" w:hAnsiTheme="minorHAnsi" w:cstheme="minorHAnsi"/>
          <w:b/>
          <w:bCs/>
        </w:rPr>
      </w:pPr>
      <w:r w:rsidRPr="007800C7">
        <w:rPr>
          <w:rFonts w:asciiTheme="minorHAnsi" w:hAnsiTheme="minorHAnsi" w:cstheme="minorHAnsi"/>
        </w:rPr>
        <w:t>Strony zobowiązują się wzajemnie powiadamiać na piśmie o wszelkich zmianach, rzutujących na istniejący stosunek umowny, w szczególności takich, jak:</w:t>
      </w:r>
    </w:p>
    <w:p w14:paraId="6CDDAB41" w14:textId="77777777" w:rsidR="00415282" w:rsidRPr="007800C7" w:rsidRDefault="00415282" w:rsidP="007C10E9">
      <w:pPr>
        <w:pStyle w:val="Akapitzlist"/>
        <w:numPr>
          <w:ilvl w:val="0"/>
          <w:numId w:val="12"/>
        </w:numPr>
        <w:spacing w:line="360" w:lineRule="auto"/>
        <w:ind w:left="567" w:hanging="283"/>
        <w:contextualSpacing/>
        <w:rPr>
          <w:rFonts w:asciiTheme="minorHAnsi" w:hAnsiTheme="minorHAnsi" w:cstheme="minorHAnsi"/>
          <w:sz w:val="24"/>
          <w:szCs w:val="24"/>
        </w:rPr>
      </w:pPr>
      <w:r w:rsidRPr="007800C7">
        <w:rPr>
          <w:rFonts w:asciiTheme="minorHAnsi" w:hAnsiTheme="minorHAnsi" w:cstheme="minorHAnsi"/>
          <w:sz w:val="24"/>
          <w:szCs w:val="24"/>
        </w:rPr>
        <w:t>zmiana rachunku bankowego;</w:t>
      </w:r>
    </w:p>
    <w:p w14:paraId="0EFFBFBF" w14:textId="77777777" w:rsidR="00415282" w:rsidRPr="007800C7" w:rsidRDefault="00415282" w:rsidP="007C10E9">
      <w:pPr>
        <w:pStyle w:val="Akapitzlist"/>
        <w:numPr>
          <w:ilvl w:val="0"/>
          <w:numId w:val="12"/>
        </w:numPr>
        <w:spacing w:line="360" w:lineRule="auto"/>
        <w:ind w:left="567" w:hanging="283"/>
        <w:contextualSpacing/>
        <w:rPr>
          <w:rFonts w:asciiTheme="minorHAnsi" w:hAnsiTheme="minorHAnsi" w:cstheme="minorHAnsi"/>
          <w:sz w:val="24"/>
          <w:szCs w:val="24"/>
        </w:rPr>
      </w:pPr>
      <w:r w:rsidRPr="007800C7">
        <w:rPr>
          <w:rFonts w:asciiTheme="minorHAnsi" w:hAnsiTheme="minorHAnsi" w:cstheme="minorHAnsi"/>
          <w:sz w:val="24"/>
          <w:szCs w:val="24"/>
        </w:rPr>
        <w:t>zmiana siedziby lub adresu.</w:t>
      </w:r>
    </w:p>
    <w:p w14:paraId="046BC1DB" w14:textId="77777777" w:rsidR="005921E1" w:rsidRPr="007800C7" w:rsidRDefault="00415282" w:rsidP="007C10E9">
      <w:pPr>
        <w:spacing w:line="360" w:lineRule="auto"/>
        <w:rPr>
          <w:rFonts w:asciiTheme="minorHAnsi" w:eastAsia="Calibri" w:hAnsiTheme="minorHAnsi" w:cstheme="minorHAnsi"/>
          <w:lang w:eastAsia="en-US"/>
        </w:rPr>
      </w:pPr>
      <w:r w:rsidRPr="007800C7">
        <w:rPr>
          <w:rFonts w:asciiTheme="minorHAnsi" w:hAnsiTheme="minorHAnsi" w:cstheme="minorHAnsi"/>
        </w:rPr>
        <w:t>Powyższe zmiany wymagają zmiany niniejszej Umowy.</w:t>
      </w:r>
      <w:r w:rsidR="00176230" w:rsidRPr="007800C7">
        <w:rPr>
          <w:rFonts w:asciiTheme="minorHAnsi" w:eastAsia="Calibri" w:hAnsiTheme="minorHAnsi" w:cstheme="minorHAnsi"/>
          <w:lang w:eastAsia="en-US"/>
        </w:rPr>
        <w:tab/>
      </w:r>
    </w:p>
    <w:p w14:paraId="408FAEE6" w14:textId="4B449F76" w:rsidR="00415282" w:rsidRPr="007800C7" w:rsidRDefault="00F50178" w:rsidP="007C10E9">
      <w:pPr>
        <w:pStyle w:val="Nagwek1"/>
        <w:rPr>
          <w:lang w:eastAsia="ar-SA"/>
        </w:rPr>
      </w:pPr>
      <w:r>
        <w:rPr>
          <w:lang w:eastAsia="ar-SA"/>
        </w:rPr>
        <w:t>§ 5.</w:t>
      </w:r>
      <w:r w:rsidR="007C10E9">
        <w:rPr>
          <w:lang w:eastAsia="ar-SA"/>
        </w:rPr>
        <w:t xml:space="preserve"> </w:t>
      </w:r>
      <w:r w:rsidR="00415282" w:rsidRPr="007800C7">
        <w:rPr>
          <w:lang w:eastAsia="ar-SA"/>
        </w:rPr>
        <w:t>Dodatkowe postanowienia</w:t>
      </w:r>
    </w:p>
    <w:p w14:paraId="07C16FA3" w14:textId="0BC4C0EE" w:rsidR="00415282" w:rsidRPr="007800C7" w:rsidRDefault="00415282" w:rsidP="007C10E9">
      <w:pPr>
        <w:numPr>
          <w:ilvl w:val="0"/>
          <w:numId w:val="11"/>
        </w:numPr>
        <w:spacing w:line="360" w:lineRule="auto"/>
        <w:ind w:right="38" w:hanging="360"/>
        <w:contextualSpacing/>
        <w:rPr>
          <w:rFonts w:asciiTheme="minorHAnsi" w:hAnsiTheme="minorHAnsi" w:cstheme="minorHAnsi"/>
        </w:rPr>
      </w:pPr>
      <w:r w:rsidRPr="007800C7">
        <w:rPr>
          <w:rFonts w:asciiTheme="minorHAnsi" w:hAnsiTheme="minorHAnsi" w:cstheme="minorHAnsi"/>
        </w:rPr>
        <w:t>Zamawiający, w trakcie realizacji Umowy, zastrzega sobie prawo dokonania kontroli posiadania przez pracowników Wykonawcy, wykonujących Usługę,</w:t>
      </w:r>
      <w:r w:rsidR="00DB1415">
        <w:rPr>
          <w:rFonts w:asciiTheme="minorHAnsi" w:hAnsiTheme="minorHAnsi" w:cstheme="minorHAnsi"/>
        </w:rPr>
        <w:t xml:space="preserve"> o których mowa w § 2 ust. 1 pkt 3</w:t>
      </w:r>
      <w:r w:rsidRPr="007800C7">
        <w:rPr>
          <w:rFonts w:asciiTheme="minorHAnsi" w:hAnsiTheme="minorHAnsi" w:cstheme="minorHAnsi"/>
        </w:rPr>
        <w:t xml:space="preserve"> </w:t>
      </w:r>
      <w:r w:rsidR="00924D0F">
        <w:rPr>
          <w:rFonts w:asciiTheme="minorHAnsi" w:hAnsiTheme="minorHAnsi" w:cstheme="minorHAnsi"/>
        </w:rPr>
        <w:t>i OPZ</w:t>
      </w:r>
      <w:r w:rsidRPr="007800C7">
        <w:rPr>
          <w:rFonts w:asciiTheme="minorHAnsi" w:hAnsiTheme="minorHAnsi" w:cstheme="minorHAnsi"/>
        </w:rPr>
        <w:t xml:space="preserve">. </w:t>
      </w:r>
    </w:p>
    <w:p w14:paraId="22E4738B" w14:textId="53104B84" w:rsidR="00415282" w:rsidRPr="00BF3BD8" w:rsidRDefault="00415282" w:rsidP="007C10E9">
      <w:pPr>
        <w:numPr>
          <w:ilvl w:val="0"/>
          <w:numId w:val="11"/>
        </w:numPr>
        <w:spacing w:line="360" w:lineRule="auto"/>
        <w:ind w:right="38" w:hanging="360"/>
        <w:contextualSpacing/>
        <w:rPr>
          <w:rFonts w:asciiTheme="minorHAnsi" w:hAnsiTheme="minorHAnsi" w:cstheme="minorHAnsi"/>
        </w:rPr>
      </w:pPr>
      <w:r w:rsidRPr="007800C7">
        <w:rPr>
          <w:rFonts w:asciiTheme="minorHAnsi" w:hAnsiTheme="minorHAnsi" w:cstheme="minorHAnsi"/>
        </w:rPr>
        <w:t>Zamawiający może wyznaczyć Wykonawcy</w:t>
      </w:r>
      <w:r w:rsidR="002B5E71">
        <w:rPr>
          <w:rFonts w:asciiTheme="minorHAnsi" w:hAnsiTheme="minorHAnsi" w:cstheme="minorHAnsi"/>
        </w:rPr>
        <w:t xml:space="preserve"> </w:t>
      </w:r>
      <w:r w:rsidRPr="007800C7">
        <w:rPr>
          <w:rFonts w:asciiTheme="minorHAnsi" w:hAnsiTheme="minorHAnsi" w:cstheme="minorHAnsi"/>
        </w:rPr>
        <w:t xml:space="preserve">termin na dostarczenie dokumentów, o których mowa w ust. </w:t>
      </w:r>
      <w:r w:rsidR="007C10E9">
        <w:rPr>
          <w:rFonts w:asciiTheme="minorHAnsi" w:hAnsiTheme="minorHAnsi" w:cstheme="minorHAnsi"/>
        </w:rPr>
        <w:t>1</w:t>
      </w:r>
      <w:r w:rsidRPr="007800C7">
        <w:rPr>
          <w:rFonts w:asciiTheme="minorHAnsi" w:hAnsiTheme="minorHAnsi" w:cstheme="minorHAnsi"/>
        </w:rPr>
        <w:t xml:space="preserve"> niniejszego paragrafu, pod warunkiem uprzedniego potwierdzenia tożsamości kontrolowanych pracowników z zastrzeżeniem, że dostarczone dokumenty muszą potwierdzać aktualne badania i uprawnienia </w:t>
      </w:r>
      <w:r w:rsidRPr="00BF3BD8">
        <w:rPr>
          <w:rFonts w:asciiTheme="minorHAnsi" w:hAnsiTheme="minorHAnsi" w:cstheme="minorHAnsi"/>
        </w:rPr>
        <w:t xml:space="preserve">pracownika na dzień dokonywania kontroli przez Zamawiającego. </w:t>
      </w:r>
    </w:p>
    <w:p w14:paraId="7738B323" w14:textId="77777777" w:rsidR="00BF3BD8" w:rsidRPr="00EC6761" w:rsidRDefault="00415282" w:rsidP="007C10E9">
      <w:pPr>
        <w:numPr>
          <w:ilvl w:val="0"/>
          <w:numId w:val="11"/>
        </w:numPr>
        <w:spacing w:line="360" w:lineRule="auto"/>
        <w:ind w:right="38" w:hanging="360"/>
        <w:contextualSpacing/>
        <w:rPr>
          <w:rFonts w:asciiTheme="minorHAnsi" w:hAnsiTheme="minorHAnsi" w:cstheme="minorHAnsi"/>
          <w:b/>
          <w:lang w:eastAsia="ar-SA"/>
        </w:rPr>
      </w:pPr>
      <w:r w:rsidRPr="00EC6761">
        <w:rPr>
          <w:rFonts w:asciiTheme="minorHAnsi" w:hAnsiTheme="minorHAnsi" w:cstheme="minorHAnsi"/>
        </w:rPr>
        <w:t xml:space="preserve">Wykonawca zobowiązany jest </w:t>
      </w:r>
      <w:r w:rsidR="00BF3BD8" w:rsidRPr="00EC6761">
        <w:rPr>
          <w:rFonts w:asciiTheme="minorHAnsi" w:hAnsiTheme="minorHAnsi" w:cstheme="minorHAnsi"/>
        </w:rPr>
        <w:t xml:space="preserve">realizować </w:t>
      </w:r>
      <w:r w:rsidRPr="00EC6761">
        <w:rPr>
          <w:rFonts w:asciiTheme="minorHAnsi" w:hAnsiTheme="minorHAnsi" w:cstheme="minorHAnsi"/>
        </w:rPr>
        <w:t>zamówienie w miejscu do tego przeznaczonym, wskazanym przez przedstawiciela Zamawiającego</w:t>
      </w:r>
      <w:r w:rsidR="00BF3BD8" w:rsidRPr="00EC6761">
        <w:rPr>
          <w:rFonts w:asciiTheme="minorHAnsi" w:hAnsiTheme="minorHAnsi" w:cstheme="minorHAnsi"/>
        </w:rPr>
        <w:t>.</w:t>
      </w:r>
      <w:r w:rsidR="00011B64" w:rsidRPr="00EC6761">
        <w:rPr>
          <w:rFonts w:asciiTheme="minorHAnsi" w:hAnsiTheme="minorHAnsi" w:cstheme="minorHAnsi"/>
          <w:b/>
          <w:lang w:eastAsia="ar-SA"/>
        </w:rPr>
        <w:t xml:space="preserve"> </w:t>
      </w:r>
    </w:p>
    <w:p w14:paraId="60764AA1" w14:textId="4ECF067C" w:rsidR="00D62356" w:rsidRPr="00EC6761" w:rsidRDefault="00D62356" w:rsidP="007C10E9">
      <w:pPr>
        <w:numPr>
          <w:ilvl w:val="0"/>
          <w:numId w:val="11"/>
        </w:numPr>
        <w:spacing w:line="360" w:lineRule="auto"/>
        <w:ind w:right="38" w:hanging="360"/>
        <w:contextualSpacing/>
        <w:rPr>
          <w:rFonts w:asciiTheme="minorHAnsi" w:hAnsiTheme="minorHAnsi" w:cstheme="minorHAnsi"/>
          <w:b/>
          <w:lang w:eastAsia="ar-SA"/>
        </w:rPr>
      </w:pPr>
      <w:r w:rsidRPr="00EC6761">
        <w:rPr>
          <w:rFonts w:asciiTheme="minorHAnsi" w:hAnsiTheme="minorHAnsi" w:cstheme="minorHAnsi"/>
          <w:lang w:eastAsia="ar-SA"/>
        </w:rPr>
        <w:t>Wykonawca zobowiązany jest stosować się do zaleceń przedstawiciela Zamawiającego w zakresie przepisów przeciwpożarowych</w:t>
      </w:r>
      <w:r w:rsidR="00BF3BD8" w:rsidRPr="00EC6761">
        <w:rPr>
          <w:rFonts w:asciiTheme="minorHAnsi" w:hAnsiTheme="minorHAnsi" w:cstheme="minorHAnsi"/>
          <w:lang w:eastAsia="ar-SA"/>
        </w:rPr>
        <w:t>.</w:t>
      </w:r>
    </w:p>
    <w:p w14:paraId="6D110830" w14:textId="4169AB0F" w:rsidR="002D35AF" w:rsidRPr="007800C7" w:rsidRDefault="002D35AF" w:rsidP="007C10E9">
      <w:pPr>
        <w:pStyle w:val="Nagwek1"/>
      </w:pPr>
      <w:r w:rsidRPr="007800C7">
        <w:t>§</w:t>
      </w:r>
      <w:r w:rsidR="007C10E9">
        <w:t xml:space="preserve"> 6. </w:t>
      </w:r>
      <w:r w:rsidRPr="007800C7">
        <w:t>Zachowanie poufności i ochrona danych osobowych</w:t>
      </w:r>
    </w:p>
    <w:p w14:paraId="4173FA65" w14:textId="77777777" w:rsidR="002D35AF" w:rsidRPr="007800C7" w:rsidRDefault="002D35AF" w:rsidP="007C10E9">
      <w:pPr>
        <w:overflowPunct w:val="0"/>
        <w:autoSpaceDE w:val="0"/>
        <w:autoSpaceDN w:val="0"/>
        <w:spacing w:line="360" w:lineRule="auto"/>
        <w:ind w:left="284" w:hanging="284"/>
        <w:contextualSpacing/>
        <w:textAlignment w:val="baseline"/>
        <w:rPr>
          <w:rFonts w:asciiTheme="minorHAnsi" w:eastAsia="Calibri" w:hAnsiTheme="minorHAnsi" w:cstheme="minorHAnsi"/>
        </w:rPr>
      </w:pPr>
      <w:r w:rsidRPr="007800C7">
        <w:rPr>
          <w:rFonts w:ascii="Arial" w:eastAsia="Calibri" w:hAnsi="Arial" w:cs="Arial"/>
          <w:sz w:val="20"/>
          <w:szCs w:val="20"/>
        </w:rPr>
        <w:t xml:space="preserve">1. </w:t>
      </w:r>
      <w:r w:rsidRPr="007800C7">
        <w:rPr>
          <w:rFonts w:asciiTheme="minorHAnsi" w:eastAsia="Calibri" w:hAnsiTheme="minorHAnsi" w:cstheme="minorHAnsi"/>
        </w:rPr>
        <w:t>Strony oświadczają, że dane osobowe udostępnione podczas i w związku z realizacją niniejszej umowy będą przetwarzane przez Strony zgodnie z przepisami Rozporządzenia Parlamentu Europejskiego i Rady (UE) 2016/679 z dnia 27 kwietnia 2016 r. w sprawie ochrony osób fizycznych w związku z przetwarzaniem danych osobowych i w sprawie swobodnego przepływu takich danych oraz uchylenia dyrektywy 95/46/WE (dalej: RODO) w celu realizacji niniejszej umowy;</w:t>
      </w:r>
    </w:p>
    <w:p w14:paraId="1959D055" w14:textId="77777777" w:rsidR="002D35AF" w:rsidRPr="007800C7" w:rsidRDefault="002D35AF" w:rsidP="007C10E9">
      <w:pPr>
        <w:overflowPunct w:val="0"/>
        <w:autoSpaceDE w:val="0"/>
        <w:autoSpaceDN w:val="0"/>
        <w:spacing w:line="360" w:lineRule="auto"/>
        <w:ind w:left="284" w:hanging="284"/>
        <w:contextualSpacing/>
        <w:textAlignment w:val="baseline"/>
        <w:rPr>
          <w:rFonts w:asciiTheme="minorHAnsi" w:eastAsia="Calibri" w:hAnsiTheme="minorHAnsi" w:cstheme="minorHAnsi"/>
        </w:rPr>
      </w:pPr>
      <w:r w:rsidRPr="007800C7">
        <w:rPr>
          <w:rFonts w:asciiTheme="minorHAnsi" w:eastAsia="Calibri" w:hAnsiTheme="minorHAnsi" w:cstheme="minorHAnsi"/>
        </w:rPr>
        <w:t>2.  Strony zobowiązują się do:</w:t>
      </w:r>
    </w:p>
    <w:p w14:paraId="259A05FA" w14:textId="77777777" w:rsidR="002D35AF" w:rsidRPr="007800C7" w:rsidRDefault="002D35AF" w:rsidP="007C10E9">
      <w:pPr>
        <w:numPr>
          <w:ilvl w:val="1"/>
          <w:numId w:val="20"/>
        </w:numPr>
        <w:overflowPunct w:val="0"/>
        <w:autoSpaceDE w:val="0"/>
        <w:autoSpaceDN w:val="0"/>
        <w:spacing w:line="360" w:lineRule="auto"/>
        <w:ind w:left="567" w:hanging="283"/>
        <w:contextualSpacing/>
        <w:textAlignment w:val="baseline"/>
        <w:rPr>
          <w:rFonts w:asciiTheme="minorHAnsi" w:eastAsia="Calibri" w:hAnsiTheme="minorHAnsi" w:cstheme="minorHAnsi"/>
        </w:rPr>
      </w:pPr>
      <w:r w:rsidRPr="007800C7">
        <w:rPr>
          <w:rFonts w:asciiTheme="minorHAnsi" w:eastAsia="Calibri" w:hAnsiTheme="minorHAnsi" w:cstheme="minorHAnsi"/>
        </w:rPr>
        <w:t>wzajemnego stosowania zasad poufności dokumentów i informacji uzyskanych od drugiej Strony w związku z wykonywanym przedmiotem umowy zarówno w trakcie jej trwania jak i po ustaniu stosunku wynikającego z umowy;</w:t>
      </w:r>
    </w:p>
    <w:p w14:paraId="20E40B09" w14:textId="77777777" w:rsidR="002D35AF" w:rsidRPr="007800C7" w:rsidRDefault="002D35AF" w:rsidP="007C10E9">
      <w:pPr>
        <w:numPr>
          <w:ilvl w:val="1"/>
          <w:numId w:val="20"/>
        </w:numPr>
        <w:overflowPunct w:val="0"/>
        <w:autoSpaceDE w:val="0"/>
        <w:autoSpaceDN w:val="0"/>
        <w:spacing w:line="360" w:lineRule="auto"/>
        <w:ind w:left="567" w:hanging="283"/>
        <w:contextualSpacing/>
        <w:textAlignment w:val="baseline"/>
        <w:rPr>
          <w:rFonts w:asciiTheme="minorHAnsi" w:eastAsia="Calibri" w:hAnsiTheme="minorHAnsi" w:cstheme="minorHAnsi"/>
        </w:rPr>
      </w:pPr>
      <w:r w:rsidRPr="007800C7">
        <w:rPr>
          <w:rFonts w:asciiTheme="minorHAnsi" w:eastAsia="Calibri" w:hAnsiTheme="minorHAnsi" w:cstheme="minorHAnsi"/>
        </w:rPr>
        <w:t>zabezpieczania przed kradzieżą, uszkodzeniem i zaginięciem wszelkich otrzymanych dokumentów (w tym na mobilnych nośnikach) związanych z przedmiotem umowy;</w:t>
      </w:r>
    </w:p>
    <w:p w14:paraId="6788091F" w14:textId="77777777" w:rsidR="002D35AF" w:rsidRPr="007800C7" w:rsidRDefault="002D35AF" w:rsidP="007C10E9">
      <w:pPr>
        <w:numPr>
          <w:ilvl w:val="1"/>
          <w:numId w:val="20"/>
        </w:numPr>
        <w:overflowPunct w:val="0"/>
        <w:autoSpaceDE w:val="0"/>
        <w:autoSpaceDN w:val="0"/>
        <w:spacing w:line="360" w:lineRule="auto"/>
        <w:ind w:left="567" w:hanging="283"/>
        <w:contextualSpacing/>
        <w:textAlignment w:val="baseline"/>
        <w:rPr>
          <w:rFonts w:asciiTheme="minorHAnsi" w:eastAsia="Calibri" w:hAnsiTheme="minorHAnsi" w:cstheme="minorHAnsi"/>
        </w:rPr>
      </w:pPr>
      <w:r w:rsidRPr="007800C7">
        <w:rPr>
          <w:rFonts w:asciiTheme="minorHAnsi" w:eastAsia="Calibri" w:hAnsiTheme="minorHAnsi" w:cstheme="minorHAnsi"/>
        </w:rPr>
        <w:t>niewykorzystywania zebranych informacji prawnie chronionych dla celów innych niż wynikające  z realizacji umowy;</w:t>
      </w:r>
    </w:p>
    <w:p w14:paraId="68D2D495" w14:textId="77777777" w:rsidR="002D35AF" w:rsidRPr="007800C7" w:rsidRDefault="002D35AF" w:rsidP="007C10E9">
      <w:pPr>
        <w:numPr>
          <w:ilvl w:val="1"/>
          <w:numId w:val="20"/>
        </w:numPr>
        <w:overflowPunct w:val="0"/>
        <w:autoSpaceDE w:val="0"/>
        <w:autoSpaceDN w:val="0"/>
        <w:spacing w:line="360" w:lineRule="auto"/>
        <w:ind w:left="567" w:hanging="283"/>
        <w:contextualSpacing/>
        <w:textAlignment w:val="baseline"/>
        <w:rPr>
          <w:rFonts w:asciiTheme="minorHAnsi" w:eastAsia="Calibri" w:hAnsiTheme="minorHAnsi" w:cstheme="minorHAnsi"/>
        </w:rPr>
      </w:pPr>
      <w:r w:rsidRPr="007800C7">
        <w:rPr>
          <w:rFonts w:asciiTheme="minorHAnsi" w:eastAsia="Calibri" w:hAnsiTheme="minorHAnsi" w:cstheme="minorHAnsi"/>
        </w:rPr>
        <w:t>niezwłocznego przekazywania drugiej Stronie informacji o wszelkich przypadkach naruszenia tajemnicy informacji prawnie chronionych lub o ich niewłaściwym użyciu.</w:t>
      </w:r>
    </w:p>
    <w:p w14:paraId="7B324EAA" w14:textId="77777777" w:rsidR="002D35AF" w:rsidRPr="007800C7" w:rsidRDefault="002D35AF" w:rsidP="007C10E9">
      <w:pPr>
        <w:overflowPunct w:val="0"/>
        <w:autoSpaceDE w:val="0"/>
        <w:autoSpaceDN w:val="0"/>
        <w:spacing w:line="360" w:lineRule="auto"/>
        <w:ind w:left="284" w:hanging="284"/>
        <w:contextualSpacing/>
        <w:textAlignment w:val="baseline"/>
        <w:rPr>
          <w:rFonts w:asciiTheme="minorHAnsi" w:eastAsia="Calibri" w:hAnsiTheme="minorHAnsi" w:cstheme="minorHAnsi"/>
        </w:rPr>
      </w:pPr>
      <w:r w:rsidRPr="007800C7">
        <w:rPr>
          <w:rFonts w:asciiTheme="minorHAnsi" w:eastAsia="Calibri" w:hAnsiTheme="minorHAnsi" w:cstheme="minorHAnsi"/>
        </w:rPr>
        <w:t>3.  Obowiązek zachowania poufności nie dotyczy informacji lub materiałów:</w:t>
      </w:r>
    </w:p>
    <w:p w14:paraId="5400B73C" w14:textId="77777777" w:rsidR="002D35AF" w:rsidRPr="007800C7" w:rsidRDefault="002D35AF" w:rsidP="007C10E9">
      <w:pPr>
        <w:numPr>
          <w:ilvl w:val="0"/>
          <w:numId w:val="21"/>
        </w:numPr>
        <w:overflowPunct w:val="0"/>
        <w:autoSpaceDE w:val="0"/>
        <w:autoSpaceDN w:val="0"/>
        <w:spacing w:line="360" w:lineRule="auto"/>
        <w:ind w:left="567" w:hanging="283"/>
        <w:contextualSpacing/>
        <w:textAlignment w:val="baseline"/>
        <w:rPr>
          <w:rFonts w:asciiTheme="minorHAnsi" w:eastAsia="Calibri" w:hAnsiTheme="minorHAnsi" w:cstheme="minorHAnsi"/>
        </w:rPr>
      </w:pPr>
      <w:r w:rsidRPr="007800C7">
        <w:rPr>
          <w:rFonts w:asciiTheme="minorHAnsi" w:eastAsia="Calibri" w:hAnsiTheme="minorHAnsi" w:cstheme="minorHAnsi"/>
        </w:rPr>
        <w:t>których ujawnienie jest wymagane przez bezwzględnie obowiązujące przepisy prawa;</w:t>
      </w:r>
    </w:p>
    <w:p w14:paraId="3A824CCB" w14:textId="77777777" w:rsidR="002D35AF" w:rsidRPr="007800C7" w:rsidRDefault="002D35AF" w:rsidP="007C10E9">
      <w:pPr>
        <w:numPr>
          <w:ilvl w:val="0"/>
          <w:numId w:val="21"/>
        </w:numPr>
        <w:overflowPunct w:val="0"/>
        <w:autoSpaceDE w:val="0"/>
        <w:autoSpaceDN w:val="0"/>
        <w:spacing w:line="360" w:lineRule="auto"/>
        <w:ind w:left="567" w:hanging="283"/>
        <w:contextualSpacing/>
        <w:textAlignment w:val="baseline"/>
        <w:rPr>
          <w:rFonts w:asciiTheme="minorHAnsi" w:eastAsia="Calibri" w:hAnsiTheme="minorHAnsi" w:cstheme="minorHAnsi"/>
        </w:rPr>
      </w:pPr>
      <w:r w:rsidRPr="007800C7">
        <w:rPr>
          <w:rFonts w:asciiTheme="minorHAnsi" w:eastAsia="Calibri" w:hAnsiTheme="minorHAnsi" w:cstheme="minorHAnsi"/>
        </w:rPr>
        <w:t>których ujawnienie następuje na żądanie podmiotu uprawnionego do kontroli, pod warunkiem, że podmiot ten został poinformowany o poufnym charakterze informacji, które są powszechnie znane;</w:t>
      </w:r>
    </w:p>
    <w:p w14:paraId="33C8D2FA" w14:textId="77777777" w:rsidR="002D35AF" w:rsidRPr="007800C7" w:rsidRDefault="002D35AF" w:rsidP="007C10E9">
      <w:pPr>
        <w:numPr>
          <w:ilvl w:val="0"/>
          <w:numId w:val="21"/>
        </w:numPr>
        <w:overflowPunct w:val="0"/>
        <w:autoSpaceDE w:val="0"/>
        <w:autoSpaceDN w:val="0"/>
        <w:spacing w:line="360" w:lineRule="auto"/>
        <w:ind w:left="567" w:hanging="283"/>
        <w:contextualSpacing/>
        <w:textAlignment w:val="baseline"/>
        <w:rPr>
          <w:rFonts w:asciiTheme="minorHAnsi" w:eastAsia="Calibri" w:hAnsiTheme="minorHAnsi" w:cstheme="minorHAnsi"/>
        </w:rPr>
      </w:pPr>
      <w:r w:rsidRPr="007800C7">
        <w:rPr>
          <w:rFonts w:asciiTheme="minorHAnsi" w:eastAsia="Calibri" w:hAnsiTheme="minorHAnsi" w:cstheme="minorHAnsi"/>
        </w:rPr>
        <w:t>które Strona uzyskała lub uzyska od osoby trzeciej, jeżeli przepisy obowiązującego prawa  lub zobowiązanie umowne wiążące tę osobę nie zakazują ujawniania przez nią tych informacji i o ile Strona nie zobowiązała się do zachowania poufności;</w:t>
      </w:r>
    </w:p>
    <w:p w14:paraId="3A528262" w14:textId="77777777" w:rsidR="002D35AF" w:rsidRPr="007800C7" w:rsidRDefault="002D35AF" w:rsidP="007C10E9">
      <w:pPr>
        <w:numPr>
          <w:ilvl w:val="0"/>
          <w:numId w:val="21"/>
        </w:numPr>
        <w:overflowPunct w:val="0"/>
        <w:autoSpaceDE w:val="0"/>
        <w:autoSpaceDN w:val="0"/>
        <w:spacing w:line="360" w:lineRule="auto"/>
        <w:ind w:left="567" w:hanging="283"/>
        <w:contextualSpacing/>
        <w:textAlignment w:val="baseline"/>
        <w:rPr>
          <w:rFonts w:asciiTheme="minorHAnsi" w:eastAsia="Calibri" w:hAnsiTheme="minorHAnsi" w:cstheme="minorHAnsi"/>
        </w:rPr>
      </w:pPr>
      <w:r w:rsidRPr="007800C7">
        <w:rPr>
          <w:rFonts w:asciiTheme="minorHAnsi" w:eastAsia="Calibri" w:hAnsiTheme="minorHAnsi" w:cstheme="minorHAnsi"/>
        </w:rPr>
        <w:t>w których posiadanie Strona weszła zgodnie z obowiązującymi przepisami prawa, przed dniem uzyskania takich informacji na podstawie niniejszej umowy.</w:t>
      </w:r>
    </w:p>
    <w:p w14:paraId="0A60C0F9" w14:textId="77777777" w:rsidR="00337D1D" w:rsidRPr="002C5119" w:rsidRDefault="002D35AF" w:rsidP="00F262F0">
      <w:pPr>
        <w:pStyle w:val="Akapitzlist"/>
        <w:numPr>
          <w:ilvl w:val="0"/>
          <w:numId w:val="25"/>
        </w:numPr>
        <w:overflowPunct w:val="0"/>
        <w:autoSpaceDE w:val="0"/>
        <w:autoSpaceDN w:val="0"/>
        <w:spacing w:line="360" w:lineRule="auto"/>
        <w:ind w:left="284" w:hanging="284"/>
        <w:contextualSpacing/>
        <w:textAlignment w:val="baseline"/>
        <w:rPr>
          <w:rFonts w:asciiTheme="minorHAnsi" w:hAnsiTheme="minorHAnsi" w:cstheme="minorHAnsi"/>
          <w:sz w:val="24"/>
          <w:szCs w:val="24"/>
          <w:lang w:eastAsia="pl-PL"/>
        </w:rPr>
      </w:pPr>
      <w:r w:rsidRPr="002C5119">
        <w:rPr>
          <w:rFonts w:asciiTheme="minorHAnsi" w:hAnsiTheme="minorHAnsi" w:cstheme="minorHAnsi"/>
          <w:sz w:val="24"/>
          <w:szCs w:val="24"/>
          <w:lang w:eastAsia="pl-PL"/>
        </w:rPr>
        <w:t>W wypadku, gdy jedna ze Stron zostanie zobowiązana nakazem sądu bądź organu administracji państwowej do ujawnienia informacji lub materiałów albo konieczność ich ujawnienia będzie wynikała z przepisów prawa, zobowiązuje się niezwłocznie pisemnie powiadomić o tym fakcie drugą Stronę</w:t>
      </w:r>
      <w:r w:rsidR="00337D1D" w:rsidRPr="002C5119">
        <w:rPr>
          <w:rFonts w:asciiTheme="minorHAnsi" w:hAnsiTheme="minorHAnsi" w:cstheme="minorHAnsi"/>
          <w:sz w:val="24"/>
          <w:szCs w:val="24"/>
          <w:lang w:eastAsia="pl-PL"/>
        </w:rPr>
        <w:t>.</w:t>
      </w:r>
      <w:r w:rsidR="00337D1D" w:rsidRPr="002C5119">
        <w:rPr>
          <w:sz w:val="24"/>
          <w:szCs w:val="24"/>
        </w:rPr>
        <w:t xml:space="preserve"> </w:t>
      </w:r>
    </w:p>
    <w:p w14:paraId="3B1740B5" w14:textId="1C239C12" w:rsidR="00E943C0" w:rsidRPr="007800C7" w:rsidRDefault="00F262F0" w:rsidP="007C10E9">
      <w:pPr>
        <w:pStyle w:val="Nagwek1"/>
        <w:rPr>
          <w:lang w:eastAsia="ar-SA"/>
        </w:rPr>
      </w:pPr>
      <w:r>
        <w:rPr>
          <w:lang w:eastAsia="ar-SA"/>
        </w:rPr>
        <w:t>§ 7.</w:t>
      </w:r>
      <w:r w:rsidR="007C10E9">
        <w:rPr>
          <w:lang w:eastAsia="ar-SA"/>
        </w:rPr>
        <w:t xml:space="preserve"> </w:t>
      </w:r>
      <w:r w:rsidR="00E943C0" w:rsidRPr="007800C7">
        <w:rPr>
          <w:lang w:eastAsia="ar-SA"/>
        </w:rPr>
        <w:t>Postanowienia końcowe</w:t>
      </w:r>
    </w:p>
    <w:p w14:paraId="061A2943" w14:textId="13C0462B" w:rsidR="00AE64BC" w:rsidRPr="007800C7" w:rsidRDefault="00AE64BC" w:rsidP="007C10E9">
      <w:pPr>
        <w:pStyle w:val="Akapitzlist"/>
        <w:numPr>
          <w:ilvl w:val="0"/>
          <w:numId w:val="18"/>
        </w:numPr>
        <w:spacing w:line="360" w:lineRule="auto"/>
        <w:rPr>
          <w:rFonts w:asciiTheme="minorHAnsi" w:hAnsiTheme="minorHAnsi" w:cstheme="minorHAnsi"/>
          <w:sz w:val="24"/>
          <w:szCs w:val="24"/>
        </w:rPr>
      </w:pPr>
      <w:r w:rsidRPr="007800C7">
        <w:rPr>
          <w:rFonts w:asciiTheme="minorHAnsi" w:hAnsiTheme="minorHAnsi" w:cstheme="minorHAnsi"/>
          <w:sz w:val="24"/>
          <w:szCs w:val="24"/>
        </w:rPr>
        <w:t>Wykonawca oświadcza, że nie podlega wykluczeniu na podstawie art. 7 ustawy z dnia 13 kwietnia 2022 r. o szczególnych rozwiązaniach w zakresie przeciwdziałania wspieraniu agresji na Ukrainę oraz służących ochronie bezpieczeństwa narodowego</w:t>
      </w:r>
      <w:r w:rsidR="002B5E71">
        <w:rPr>
          <w:rFonts w:asciiTheme="minorHAnsi" w:hAnsiTheme="minorHAnsi" w:cstheme="minorHAnsi"/>
          <w:sz w:val="24"/>
          <w:szCs w:val="24"/>
        </w:rPr>
        <w:t>.</w:t>
      </w:r>
    </w:p>
    <w:p w14:paraId="34ADAA16" w14:textId="77777777" w:rsidR="00415282" w:rsidRPr="007800C7" w:rsidRDefault="00415282" w:rsidP="007C10E9">
      <w:pPr>
        <w:pStyle w:val="Akapitzlist"/>
        <w:numPr>
          <w:ilvl w:val="0"/>
          <w:numId w:val="18"/>
        </w:numPr>
        <w:spacing w:line="360" w:lineRule="auto"/>
        <w:contextualSpacing/>
        <w:rPr>
          <w:rFonts w:asciiTheme="minorHAnsi" w:hAnsiTheme="minorHAnsi" w:cstheme="minorHAnsi"/>
          <w:sz w:val="24"/>
          <w:szCs w:val="24"/>
        </w:rPr>
      </w:pPr>
      <w:r w:rsidRPr="007800C7">
        <w:rPr>
          <w:rFonts w:asciiTheme="minorHAnsi" w:hAnsiTheme="minorHAnsi" w:cstheme="minorHAnsi"/>
          <w:sz w:val="24"/>
          <w:szCs w:val="24"/>
        </w:rPr>
        <w:t>W zakresie nieuregulowanym niniejszą Umową, mają zastosowanie przepisy Kodeksu cywilnego</w:t>
      </w:r>
      <w:r w:rsidR="00FD377F" w:rsidRPr="007800C7">
        <w:rPr>
          <w:rFonts w:asciiTheme="minorHAnsi" w:hAnsiTheme="minorHAnsi" w:cstheme="minorHAnsi"/>
          <w:sz w:val="24"/>
          <w:szCs w:val="24"/>
        </w:rPr>
        <w:t xml:space="preserve"> w</w:t>
      </w:r>
      <w:r w:rsidRPr="007800C7">
        <w:rPr>
          <w:rFonts w:asciiTheme="minorHAnsi" w:hAnsiTheme="minorHAnsi" w:cstheme="minorHAnsi"/>
          <w:sz w:val="24"/>
          <w:szCs w:val="24"/>
        </w:rPr>
        <w:t xml:space="preserve">szelkie spory, wynikające z niniejszej Umowy, będzie rozpoznawał sąd właściwy miejscowo dla siedziby Zamawiającego. </w:t>
      </w:r>
    </w:p>
    <w:p w14:paraId="0562D10F" w14:textId="77777777" w:rsidR="00E943C0" w:rsidRPr="007800C7" w:rsidRDefault="00E943C0" w:rsidP="007C10E9">
      <w:pPr>
        <w:pStyle w:val="Akapitzlist"/>
        <w:numPr>
          <w:ilvl w:val="0"/>
          <w:numId w:val="18"/>
        </w:numPr>
        <w:spacing w:line="360" w:lineRule="auto"/>
        <w:contextualSpacing/>
        <w:rPr>
          <w:rFonts w:asciiTheme="minorHAnsi" w:hAnsiTheme="minorHAnsi" w:cstheme="minorHAnsi"/>
          <w:sz w:val="24"/>
          <w:szCs w:val="24"/>
        </w:rPr>
      </w:pPr>
      <w:r w:rsidRPr="007800C7">
        <w:rPr>
          <w:rFonts w:asciiTheme="minorHAnsi" w:hAnsiTheme="minorHAnsi" w:cstheme="minorHAnsi"/>
          <w:sz w:val="24"/>
          <w:szCs w:val="24"/>
        </w:rPr>
        <w:t>Strony zobowiązują się do współdziałania przy wykonaniu umowy w celu należytej realizacji zamówienia.</w:t>
      </w:r>
    </w:p>
    <w:p w14:paraId="3AFACF5E" w14:textId="77777777" w:rsidR="00E943C0" w:rsidRPr="007800C7" w:rsidRDefault="00E943C0" w:rsidP="007C10E9">
      <w:pPr>
        <w:pStyle w:val="Akapitzlist"/>
        <w:numPr>
          <w:ilvl w:val="0"/>
          <w:numId w:val="18"/>
        </w:numPr>
        <w:spacing w:line="360" w:lineRule="auto"/>
        <w:contextualSpacing/>
        <w:rPr>
          <w:rFonts w:asciiTheme="minorHAnsi" w:hAnsiTheme="minorHAnsi" w:cstheme="minorHAnsi"/>
          <w:sz w:val="24"/>
          <w:szCs w:val="24"/>
        </w:rPr>
      </w:pPr>
      <w:r w:rsidRPr="007800C7">
        <w:rPr>
          <w:rFonts w:asciiTheme="minorHAnsi" w:hAnsiTheme="minorHAnsi" w:cstheme="minorHAnsi"/>
          <w:sz w:val="24"/>
          <w:szCs w:val="24"/>
        </w:rPr>
        <w:t>Strony dopuszczają możliwość polubownego rozwiązania wszelkich sporów</w:t>
      </w:r>
      <w:r w:rsidR="001105BA" w:rsidRPr="007800C7">
        <w:rPr>
          <w:rFonts w:asciiTheme="minorHAnsi" w:hAnsiTheme="minorHAnsi" w:cstheme="minorHAnsi"/>
          <w:sz w:val="24"/>
          <w:szCs w:val="24"/>
        </w:rPr>
        <w:t>.</w:t>
      </w:r>
    </w:p>
    <w:p w14:paraId="42F2155A" w14:textId="77777777" w:rsidR="00E943C0" w:rsidRDefault="00E943C0" w:rsidP="007C10E9">
      <w:pPr>
        <w:pStyle w:val="Akapitzlist"/>
        <w:numPr>
          <w:ilvl w:val="0"/>
          <w:numId w:val="18"/>
        </w:numPr>
        <w:spacing w:line="360" w:lineRule="auto"/>
        <w:contextualSpacing/>
        <w:rPr>
          <w:rFonts w:asciiTheme="minorHAnsi" w:hAnsiTheme="minorHAnsi" w:cstheme="minorHAnsi"/>
          <w:sz w:val="24"/>
          <w:szCs w:val="24"/>
        </w:rPr>
      </w:pPr>
      <w:r w:rsidRPr="007800C7">
        <w:rPr>
          <w:rFonts w:asciiTheme="minorHAnsi" w:hAnsiTheme="minorHAnsi" w:cstheme="minorHAnsi"/>
          <w:sz w:val="24"/>
          <w:szCs w:val="24"/>
        </w:rPr>
        <w:t>Spory powstałe w związku z interpretacją postanowień Umowy oraz ich wykonywaniem Strony zgodnie poddają według wyboru Zamawiającego rozstrzygnięciu sądu właściwego rzeczowo w</w:t>
      </w:r>
      <w:r w:rsidR="007800C7">
        <w:rPr>
          <w:rFonts w:asciiTheme="minorHAnsi" w:hAnsiTheme="minorHAnsi" w:cstheme="minorHAnsi"/>
          <w:sz w:val="24"/>
          <w:szCs w:val="24"/>
        </w:rPr>
        <w:t xml:space="preserve"> Krakowie z zastrzeżeniem ust. 4</w:t>
      </w:r>
      <w:r w:rsidRPr="007800C7">
        <w:rPr>
          <w:rFonts w:asciiTheme="minorHAnsi" w:hAnsiTheme="minorHAnsi" w:cstheme="minorHAnsi"/>
          <w:sz w:val="24"/>
          <w:szCs w:val="24"/>
        </w:rPr>
        <w:t>.</w:t>
      </w:r>
    </w:p>
    <w:p w14:paraId="5C29ED1E" w14:textId="77777777" w:rsidR="007800C7" w:rsidRPr="007800C7" w:rsidRDefault="007800C7" w:rsidP="007C10E9">
      <w:pPr>
        <w:numPr>
          <w:ilvl w:val="0"/>
          <w:numId w:val="18"/>
        </w:numPr>
        <w:suppressAutoHyphens/>
        <w:spacing w:line="360" w:lineRule="auto"/>
        <w:contextualSpacing/>
        <w:rPr>
          <w:rFonts w:ascii="Calibri" w:hAnsi="Calibri"/>
          <w:bCs/>
          <w:lang w:eastAsia="ar-SA"/>
        </w:rPr>
      </w:pPr>
      <w:r w:rsidRPr="00F17A75">
        <w:rPr>
          <w:rFonts w:ascii="Calibri" w:hAnsi="Calibri"/>
          <w:bCs/>
          <w:lang w:eastAsia="ar-SA"/>
        </w:rPr>
        <w:t xml:space="preserve">Deklaracja dostępności Zamawiającego znajduje się na stronie internetowej: </w:t>
      </w:r>
      <w:hyperlink r:id="rId8" w:history="1">
        <w:r w:rsidRPr="00F17A75">
          <w:rPr>
            <w:rFonts w:ascii="Calibri" w:hAnsi="Calibri"/>
            <w:bCs/>
            <w:color w:val="0000FF"/>
            <w:u w:val="single"/>
            <w:lang w:eastAsia="ar-SA"/>
          </w:rPr>
          <w:t>https://www.kssip.gov.pl/deklaracja-dostepnosci</w:t>
        </w:r>
      </w:hyperlink>
      <w:r w:rsidRPr="00F17A75">
        <w:rPr>
          <w:rFonts w:ascii="Calibri" w:hAnsi="Calibri"/>
          <w:bCs/>
          <w:lang w:eastAsia="ar-SA"/>
        </w:rPr>
        <w:t>.</w:t>
      </w:r>
    </w:p>
    <w:p w14:paraId="4F7A866B" w14:textId="77777777" w:rsidR="002257DB" w:rsidRPr="007800C7" w:rsidRDefault="00415282" w:rsidP="007C10E9">
      <w:pPr>
        <w:pStyle w:val="Akapitzlist"/>
        <w:numPr>
          <w:ilvl w:val="0"/>
          <w:numId w:val="18"/>
        </w:numPr>
        <w:spacing w:line="360" w:lineRule="auto"/>
        <w:contextualSpacing/>
        <w:rPr>
          <w:rFonts w:asciiTheme="minorHAnsi" w:hAnsiTheme="minorHAnsi" w:cstheme="minorHAnsi"/>
        </w:rPr>
      </w:pPr>
      <w:r w:rsidRPr="007800C7">
        <w:rPr>
          <w:rFonts w:asciiTheme="minorHAnsi" w:hAnsiTheme="minorHAnsi" w:cstheme="minorHAnsi"/>
          <w:sz w:val="24"/>
          <w:szCs w:val="24"/>
        </w:rPr>
        <w:t xml:space="preserve">Umowę sporządzono </w:t>
      </w:r>
      <w:r w:rsidR="002257DB" w:rsidRPr="007800C7">
        <w:rPr>
          <w:rFonts w:asciiTheme="minorHAnsi" w:hAnsiTheme="minorHAnsi" w:cstheme="minorHAnsi"/>
          <w:sz w:val="24"/>
          <w:szCs w:val="24"/>
        </w:rPr>
        <w:t xml:space="preserve">w dwóch </w:t>
      </w:r>
      <w:r w:rsidRPr="007800C7">
        <w:rPr>
          <w:rFonts w:asciiTheme="minorHAnsi" w:hAnsiTheme="minorHAnsi" w:cstheme="minorHAnsi"/>
          <w:sz w:val="24"/>
          <w:szCs w:val="24"/>
        </w:rPr>
        <w:t>jednobrzmiących egzemplarzach</w:t>
      </w:r>
      <w:r w:rsidR="002257DB" w:rsidRPr="007800C7">
        <w:rPr>
          <w:rFonts w:asciiTheme="minorHAnsi" w:hAnsiTheme="minorHAnsi" w:cstheme="minorHAnsi"/>
          <w:sz w:val="24"/>
          <w:szCs w:val="24"/>
        </w:rPr>
        <w:t xml:space="preserve"> po jednym egzemplarzu dla każdej ze stron.</w:t>
      </w:r>
      <w:r w:rsidRPr="007800C7">
        <w:rPr>
          <w:rFonts w:asciiTheme="minorHAnsi" w:hAnsiTheme="minorHAnsi" w:cstheme="minorHAnsi"/>
          <w:sz w:val="24"/>
          <w:szCs w:val="24"/>
        </w:rPr>
        <w:t xml:space="preserve"> </w:t>
      </w:r>
    </w:p>
    <w:p w14:paraId="0794D031" w14:textId="77777777" w:rsidR="00F262F0" w:rsidRDefault="00F262F0" w:rsidP="007C10E9">
      <w:pPr>
        <w:pStyle w:val="Akapitzlist"/>
        <w:spacing w:line="360" w:lineRule="auto"/>
        <w:ind w:left="360"/>
        <w:contextualSpacing/>
        <w:rPr>
          <w:rFonts w:asciiTheme="minorHAnsi" w:hAnsiTheme="minorHAnsi" w:cstheme="minorHAnsi"/>
        </w:rPr>
      </w:pPr>
    </w:p>
    <w:p w14:paraId="2A838DA4" w14:textId="2E016BE4" w:rsidR="00C3134C" w:rsidRPr="00DB1415" w:rsidRDefault="00415282" w:rsidP="007C10E9">
      <w:pPr>
        <w:pStyle w:val="Akapitzlist"/>
        <w:spacing w:line="360" w:lineRule="auto"/>
        <w:ind w:left="360"/>
        <w:contextualSpacing/>
        <w:rPr>
          <w:rFonts w:asciiTheme="minorHAnsi" w:hAnsiTheme="minorHAnsi" w:cstheme="minorHAnsi"/>
          <w:sz w:val="24"/>
        </w:rPr>
      </w:pPr>
      <w:r w:rsidRPr="00DB1415">
        <w:rPr>
          <w:rFonts w:asciiTheme="minorHAnsi" w:hAnsiTheme="minorHAnsi" w:cstheme="minorHAnsi"/>
          <w:sz w:val="24"/>
        </w:rPr>
        <w:t>Integralną część Umowy stanowi:</w:t>
      </w:r>
    </w:p>
    <w:p w14:paraId="13DD8D18" w14:textId="4B99EEA3" w:rsidR="00415282" w:rsidRPr="00793433" w:rsidRDefault="00760C43" w:rsidP="00793433">
      <w:pPr>
        <w:pStyle w:val="Akapitzlist"/>
        <w:numPr>
          <w:ilvl w:val="0"/>
          <w:numId w:val="29"/>
        </w:numPr>
        <w:spacing w:line="360" w:lineRule="auto"/>
        <w:ind w:left="284" w:hanging="284"/>
        <w:contextualSpacing/>
        <w:rPr>
          <w:rFonts w:asciiTheme="minorHAnsi" w:hAnsiTheme="minorHAnsi" w:cstheme="minorHAnsi"/>
          <w:strike/>
        </w:rPr>
      </w:pPr>
      <w:r w:rsidRPr="00793433">
        <w:rPr>
          <w:rFonts w:asciiTheme="minorHAnsi" w:hAnsiTheme="minorHAnsi" w:cstheme="minorHAnsi"/>
        </w:rPr>
        <w:t>Oferta Wykonawcy</w:t>
      </w:r>
      <w:r w:rsidR="000A58E4" w:rsidRPr="00793433">
        <w:rPr>
          <w:rFonts w:asciiTheme="minorHAnsi" w:hAnsiTheme="minorHAnsi" w:cstheme="minorHAnsi"/>
        </w:rPr>
        <w:t>;</w:t>
      </w:r>
      <w:r w:rsidRPr="00793433">
        <w:rPr>
          <w:rFonts w:asciiTheme="minorHAnsi" w:hAnsiTheme="minorHAnsi" w:cstheme="minorHAnsi"/>
        </w:rPr>
        <w:t xml:space="preserve"> </w:t>
      </w:r>
    </w:p>
    <w:p w14:paraId="08FF5A3B" w14:textId="5CE20C08" w:rsidR="00793433" w:rsidRPr="00793433" w:rsidRDefault="00793433" w:rsidP="00793433">
      <w:pPr>
        <w:pStyle w:val="Akapitzlist"/>
        <w:numPr>
          <w:ilvl w:val="0"/>
          <w:numId w:val="29"/>
        </w:numPr>
        <w:spacing w:line="360" w:lineRule="auto"/>
        <w:ind w:left="284" w:hanging="284"/>
        <w:contextualSpacing/>
        <w:rPr>
          <w:rFonts w:asciiTheme="minorHAnsi" w:hAnsiTheme="minorHAnsi" w:cstheme="minorHAnsi"/>
        </w:rPr>
      </w:pPr>
      <w:r w:rsidRPr="00793433">
        <w:rPr>
          <w:rFonts w:asciiTheme="minorHAnsi" w:hAnsiTheme="minorHAnsi" w:cstheme="minorHAnsi"/>
        </w:rPr>
        <w:t>Zapytanie ofertowe</w:t>
      </w:r>
    </w:p>
    <w:p w14:paraId="3A9666D8" w14:textId="3A30FD03" w:rsidR="00415282" w:rsidRDefault="00415282" w:rsidP="00793433">
      <w:pPr>
        <w:pStyle w:val="Akapitzlist"/>
        <w:numPr>
          <w:ilvl w:val="0"/>
          <w:numId w:val="29"/>
        </w:numPr>
        <w:spacing w:line="360" w:lineRule="auto"/>
        <w:ind w:left="284" w:hanging="284"/>
        <w:contextualSpacing/>
        <w:rPr>
          <w:rFonts w:asciiTheme="minorHAnsi" w:hAnsiTheme="minorHAnsi" w:cstheme="minorHAnsi"/>
        </w:rPr>
      </w:pPr>
      <w:r w:rsidRPr="00793433">
        <w:rPr>
          <w:rFonts w:asciiTheme="minorHAnsi" w:hAnsiTheme="minorHAnsi" w:cstheme="minorHAnsi"/>
        </w:rPr>
        <w:t>Opis Przedmiotu Zamówienia</w:t>
      </w:r>
      <w:r w:rsidR="000A58E4" w:rsidRPr="00793433">
        <w:rPr>
          <w:rFonts w:asciiTheme="minorHAnsi" w:hAnsiTheme="minorHAnsi" w:cstheme="minorHAnsi"/>
        </w:rPr>
        <w:t>;</w:t>
      </w:r>
    </w:p>
    <w:p w14:paraId="04671DEB" w14:textId="6CBCB628" w:rsidR="00833992" w:rsidRPr="00793433" w:rsidRDefault="00833992" w:rsidP="00793433">
      <w:pPr>
        <w:pStyle w:val="Akapitzlist"/>
        <w:numPr>
          <w:ilvl w:val="0"/>
          <w:numId w:val="29"/>
        </w:numPr>
        <w:spacing w:line="360" w:lineRule="auto"/>
        <w:ind w:left="284" w:hanging="284"/>
        <w:contextualSpacing/>
        <w:rPr>
          <w:rFonts w:asciiTheme="minorHAnsi" w:hAnsiTheme="minorHAnsi" w:cstheme="minorHAnsi"/>
        </w:rPr>
      </w:pPr>
      <w:r w:rsidRPr="00793433">
        <w:rPr>
          <w:rFonts w:asciiTheme="minorHAnsi" w:hAnsiTheme="minorHAnsi" w:cstheme="minorHAnsi"/>
        </w:rPr>
        <w:t>Wpis do KRS / CEiDG Wykonawcy;</w:t>
      </w:r>
    </w:p>
    <w:p w14:paraId="36F42F28" w14:textId="5523A1E7" w:rsidR="00C3134C" w:rsidRPr="00793433" w:rsidRDefault="00C3134C" w:rsidP="00793433">
      <w:pPr>
        <w:pStyle w:val="Akapitzlist"/>
        <w:numPr>
          <w:ilvl w:val="0"/>
          <w:numId w:val="29"/>
        </w:numPr>
        <w:spacing w:line="360" w:lineRule="auto"/>
        <w:ind w:left="284" w:hanging="284"/>
        <w:contextualSpacing/>
        <w:rPr>
          <w:rFonts w:asciiTheme="minorHAnsi" w:hAnsiTheme="minorHAnsi" w:cstheme="minorHAnsi"/>
        </w:rPr>
      </w:pPr>
      <w:r w:rsidRPr="00793433">
        <w:rPr>
          <w:rFonts w:asciiTheme="minorHAnsi" w:hAnsiTheme="minorHAnsi" w:cstheme="minorHAnsi"/>
        </w:rPr>
        <w:t xml:space="preserve">Kopia </w:t>
      </w:r>
      <w:r w:rsidR="0074372D" w:rsidRPr="00793433">
        <w:rPr>
          <w:rFonts w:asciiTheme="minorHAnsi" w:hAnsiTheme="minorHAnsi" w:cstheme="minorHAnsi"/>
        </w:rPr>
        <w:t>dowodu</w:t>
      </w:r>
      <w:r w:rsidRPr="00793433">
        <w:rPr>
          <w:rFonts w:asciiTheme="minorHAnsi" w:hAnsiTheme="minorHAnsi" w:cstheme="minorHAnsi"/>
        </w:rPr>
        <w:t xml:space="preserve"> </w:t>
      </w:r>
      <w:r w:rsidR="0074372D" w:rsidRPr="00793433">
        <w:rPr>
          <w:rFonts w:asciiTheme="minorHAnsi" w:hAnsiTheme="minorHAnsi" w:cstheme="minorHAnsi"/>
        </w:rPr>
        <w:t>ubezpieczenia</w:t>
      </w:r>
      <w:r w:rsidRPr="00793433">
        <w:rPr>
          <w:rFonts w:asciiTheme="minorHAnsi" w:hAnsiTheme="minorHAnsi" w:cstheme="minorHAnsi"/>
        </w:rPr>
        <w:t xml:space="preserve"> wraz z dowodem zapłaty składki</w:t>
      </w:r>
      <w:r w:rsidR="000A58E4" w:rsidRPr="00793433">
        <w:rPr>
          <w:rFonts w:asciiTheme="minorHAnsi" w:hAnsiTheme="minorHAnsi" w:cstheme="minorHAnsi"/>
        </w:rPr>
        <w:t>;</w:t>
      </w:r>
    </w:p>
    <w:p w14:paraId="5D430754" w14:textId="77777777" w:rsidR="00F262F0" w:rsidRDefault="00F262F0" w:rsidP="007C10E9">
      <w:pPr>
        <w:spacing w:line="360" w:lineRule="auto"/>
        <w:contextualSpacing/>
        <w:rPr>
          <w:rFonts w:asciiTheme="minorHAnsi" w:hAnsiTheme="minorHAnsi" w:cstheme="minorHAnsi"/>
          <w:b/>
        </w:rPr>
      </w:pPr>
    </w:p>
    <w:p w14:paraId="387B43B0" w14:textId="7AAD1672" w:rsidR="002D471C" w:rsidRPr="007800C7" w:rsidRDefault="002D471C" w:rsidP="007C10E9">
      <w:pPr>
        <w:spacing w:line="360" w:lineRule="auto"/>
        <w:contextualSpacing/>
        <w:rPr>
          <w:rFonts w:asciiTheme="minorHAnsi" w:hAnsiTheme="minorHAnsi" w:cstheme="minorHAnsi"/>
          <w:b/>
        </w:rPr>
      </w:pPr>
      <w:r w:rsidRPr="007800C7">
        <w:rPr>
          <w:rFonts w:asciiTheme="minorHAnsi" w:hAnsiTheme="minorHAnsi" w:cstheme="minorHAnsi"/>
          <w:b/>
        </w:rPr>
        <w:t>Wykonawca:</w:t>
      </w:r>
      <w:r w:rsidRPr="007800C7">
        <w:rPr>
          <w:rFonts w:asciiTheme="minorHAnsi" w:hAnsiTheme="minorHAnsi" w:cstheme="minorHAnsi"/>
          <w:b/>
        </w:rPr>
        <w:tab/>
      </w:r>
      <w:r w:rsidRPr="007800C7">
        <w:rPr>
          <w:rFonts w:asciiTheme="minorHAnsi" w:hAnsiTheme="minorHAnsi" w:cstheme="minorHAnsi"/>
          <w:b/>
        </w:rPr>
        <w:tab/>
      </w:r>
      <w:r w:rsidR="00955837">
        <w:rPr>
          <w:rFonts w:asciiTheme="minorHAnsi" w:hAnsiTheme="minorHAnsi" w:cstheme="minorHAnsi"/>
          <w:b/>
        </w:rPr>
        <w:t xml:space="preserve">                                                                   </w:t>
      </w:r>
      <w:r w:rsidRPr="007800C7">
        <w:rPr>
          <w:rFonts w:asciiTheme="minorHAnsi" w:hAnsiTheme="minorHAnsi" w:cstheme="minorHAnsi"/>
          <w:b/>
        </w:rPr>
        <w:tab/>
        <w:t xml:space="preserve">Zamawiający: </w:t>
      </w:r>
    </w:p>
    <w:p w14:paraId="6BE0847C" w14:textId="77777777" w:rsidR="007A17B9" w:rsidRPr="00313ED6" w:rsidRDefault="002D471C" w:rsidP="007C10E9">
      <w:pPr>
        <w:spacing w:line="360" w:lineRule="auto"/>
        <w:contextualSpacing/>
        <w:rPr>
          <w:rFonts w:asciiTheme="minorHAnsi" w:hAnsiTheme="minorHAnsi" w:cstheme="minorHAnsi"/>
        </w:rPr>
      </w:pPr>
      <w:r w:rsidRPr="007800C7">
        <w:rPr>
          <w:rFonts w:asciiTheme="minorHAnsi" w:hAnsiTheme="minorHAnsi" w:cstheme="minorHAnsi"/>
          <w:i/>
        </w:rPr>
        <w:t>…………………………</w:t>
      </w:r>
      <w:r w:rsidRPr="007800C7">
        <w:rPr>
          <w:rFonts w:asciiTheme="minorHAnsi" w:hAnsiTheme="minorHAnsi" w:cstheme="minorHAnsi"/>
          <w:i/>
        </w:rPr>
        <w:tab/>
      </w:r>
      <w:r w:rsidRPr="007800C7">
        <w:rPr>
          <w:rFonts w:asciiTheme="minorHAnsi" w:hAnsiTheme="minorHAnsi" w:cstheme="minorHAnsi"/>
          <w:i/>
        </w:rPr>
        <w:tab/>
      </w:r>
      <w:r w:rsidRPr="007800C7">
        <w:rPr>
          <w:rFonts w:asciiTheme="minorHAnsi" w:hAnsiTheme="minorHAnsi" w:cstheme="minorHAnsi"/>
          <w:i/>
        </w:rPr>
        <w:tab/>
      </w:r>
      <w:r w:rsidR="00955837">
        <w:rPr>
          <w:rFonts w:asciiTheme="minorHAnsi" w:hAnsiTheme="minorHAnsi" w:cstheme="minorHAnsi"/>
          <w:i/>
        </w:rPr>
        <w:t xml:space="preserve">                                                       </w:t>
      </w:r>
      <w:r w:rsidRPr="007800C7">
        <w:rPr>
          <w:rFonts w:asciiTheme="minorHAnsi" w:hAnsiTheme="minorHAnsi" w:cstheme="minorHAnsi"/>
          <w:i/>
        </w:rPr>
        <w:t>…………………………</w:t>
      </w:r>
    </w:p>
    <w:sectPr w:rsidR="007A17B9" w:rsidRPr="00313ED6" w:rsidSect="007C10E9">
      <w:footerReference w:type="default" r:id="rId9"/>
      <w:pgSz w:w="11906" w:h="16838"/>
      <w:pgMar w:top="851" w:right="1417" w:bottom="1417" w:left="1418"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11ED1C" w16cex:dateUtc="2025-08-07T11:45:00Z"/>
  <w16cex:commentExtensible w16cex:durableId="6D23280C" w16cex:dateUtc="2025-08-07T12:49:00Z"/>
  <w16cex:commentExtensible w16cex:durableId="3DC38168" w16cex:dateUtc="2025-08-07T12:39:00Z"/>
  <w16cex:commentExtensible w16cex:durableId="494C0AA0" w16cex:dateUtc="2025-08-07T12:20:00Z"/>
  <w16cex:commentExtensible w16cex:durableId="48A3FCDE" w16cex:dateUtc="2025-08-07T12:21:00Z"/>
  <w16cex:commentExtensible w16cex:durableId="3D8FAEA4" w16cex:dateUtc="2025-08-07T12:21:00Z"/>
  <w16cex:commentExtensible w16cex:durableId="30FB2D6F" w16cex:dateUtc="2025-08-07T12:22:00Z"/>
  <w16cex:commentExtensible w16cex:durableId="63FDCE61" w16cex:dateUtc="2025-08-07T12:22:00Z"/>
  <w16cex:commentExtensible w16cex:durableId="448D8C65" w16cex:dateUtc="2025-08-07T12:22:00Z"/>
  <w16cex:commentExtensible w16cex:durableId="09912B8C" w16cex:dateUtc="2025-08-07T12:23:00Z"/>
  <w16cex:commentExtensible w16cex:durableId="6FDD24AE" w16cex:dateUtc="2025-08-07T12:26:00Z"/>
  <w16cex:commentExtensible w16cex:durableId="46D5AAB7" w16cex:dateUtc="2025-08-07T12:28:00Z"/>
  <w16cex:commentExtensible w16cex:durableId="09DF6EA3" w16cex:dateUtc="2025-08-07T12:44:00Z"/>
  <w16cex:commentExtensible w16cex:durableId="484BF4C0" w16cex:dateUtc="2025-08-07T12:45:00Z"/>
  <w16cex:commentExtensible w16cex:durableId="4F9FDE58" w16cex:dateUtc="2025-08-07T12:45:00Z"/>
  <w16cex:commentExtensible w16cex:durableId="19ECDC14" w16cex:dateUtc="2025-08-07T12:47:00Z"/>
  <w16cex:commentExtensible w16cex:durableId="37BDF3B9" w16cex:dateUtc="2025-08-07T12:48:00Z"/>
  <w16cex:commentExtensible w16cex:durableId="3C7FE6E2" w16cex:dateUtc="2025-08-07T1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A49692F" w16cid:durableId="2411ED1C"/>
  <w16cid:commentId w16cid:paraId="72F6B1E8" w16cid:durableId="6D23280C"/>
  <w16cid:commentId w16cid:paraId="7F61F1C4" w16cid:durableId="3DC38168"/>
  <w16cid:commentId w16cid:paraId="5C07410F" w16cid:durableId="494C0AA0"/>
  <w16cid:commentId w16cid:paraId="6BC26BB5" w16cid:durableId="48A3FCDE"/>
  <w16cid:commentId w16cid:paraId="40CEC396" w16cid:durableId="3D8FAEA4"/>
  <w16cid:commentId w16cid:paraId="1BEC33CE" w16cid:durableId="30FB2D6F"/>
  <w16cid:commentId w16cid:paraId="323CF13A" w16cid:durableId="63FDCE61"/>
  <w16cid:commentId w16cid:paraId="7BDF85D3" w16cid:durableId="448D8C65"/>
  <w16cid:commentId w16cid:paraId="2E555F86" w16cid:durableId="09912B8C"/>
  <w16cid:commentId w16cid:paraId="7F78240C" w16cid:durableId="6FDD24AE"/>
  <w16cid:commentId w16cid:paraId="12FBA346" w16cid:durableId="46D5AAB7"/>
  <w16cid:commentId w16cid:paraId="4438E81E" w16cid:durableId="09DF6EA3"/>
  <w16cid:commentId w16cid:paraId="5C212185" w16cid:durableId="484BF4C0"/>
  <w16cid:commentId w16cid:paraId="789E3F8F" w16cid:durableId="4F9FDE58"/>
  <w16cid:commentId w16cid:paraId="27C22F34" w16cid:durableId="19ECDC14"/>
  <w16cid:commentId w16cid:paraId="4FB654F9" w16cid:durableId="37BDF3B9"/>
  <w16cid:commentId w16cid:paraId="76868C1E" w16cid:durableId="3C7FE6E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3C57E" w14:textId="77777777" w:rsidR="00173F10" w:rsidRDefault="00173F10" w:rsidP="00B95F27">
      <w:r>
        <w:separator/>
      </w:r>
    </w:p>
  </w:endnote>
  <w:endnote w:type="continuationSeparator" w:id="0">
    <w:p w14:paraId="6E280DA6" w14:textId="77777777" w:rsidR="00173F10" w:rsidRDefault="00173F10" w:rsidP="00B95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rPr>
      <w:id w:val="-348643088"/>
      <w:docPartObj>
        <w:docPartGallery w:val="Page Numbers (Bottom of Page)"/>
        <w:docPartUnique/>
      </w:docPartObj>
    </w:sdtPr>
    <w:sdtEndPr/>
    <w:sdtContent>
      <w:sdt>
        <w:sdtPr>
          <w:rPr>
            <w:rFonts w:asciiTheme="minorHAnsi" w:hAnsiTheme="minorHAnsi"/>
          </w:rPr>
          <w:id w:val="-231536673"/>
          <w:docPartObj>
            <w:docPartGallery w:val="Page Numbers (Top of Page)"/>
            <w:docPartUnique/>
          </w:docPartObj>
        </w:sdtPr>
        <w:sdtEndPr/>
        <w:sdtContent>
          <w:p w14:paraId="1AE8ADF5" w14:textId="2C5D1C60" w:rsidR="0055554A" w:rsidRPr="0055554A" w:rsidRDefault="0055554A">
            <w:pPr>
              <w:pStyle w:val="Stopka"/>
              <w:rPr>
                <w:rFonts w:asciiTheme="minorHAnsi" w:hAnsiTheme="minorHAnsi"/>
              </w:rPr>
            </w:pPr>
            <w:r w:rsidRPr="0055554A">
              <w:rPr>
                <w:rFonts w:asciiTheme="minorHAnsi" w:hAnsiTheme="minorHAnsi"/>
              </w:rPr>
              <w:t xml:space="preserve">Strona </w:t>
            </w:r>
            <w:r w:rsidRPr="0055554A">
              <w:rPr>
                <w:rFonts w:asciiTheme="minorHAnsi" w:hAnsiTheme="minorHAnsi"/>
                <w:bCs/>
              </w:rPr>
              <w:fldChar w:fldCharType="begin"/>
            </w:r>
            <w:r w:rsidRPr="0055554A">
              <w:rPr>
                <w:rFonts w:asciiTheme="minorHAnsi" w:hAnsiTheme="minorHAnsi"/>
                <w:bCs/>
              </w:rPr>
              <w:instrText>PAGE</w:instrText>
            </w:r>
            <w:r w:rsidRPr="0055554A">
              <w:rPr>
                <w:rFonts w:asciiTheme="minorHAnsi" w:hAnsiTheme="minorHAnsi"/>
                <w:bCs/>
              </w:rPr>
              <w:fldChar w:fldCharType="separate"/>
            </w:r>
            <w:r w:rsidR="00924D0F">
              <w:rPr>
                <w:rFonts w:asciiTheme="minorHAnsi" w:hAnsiTheme="minorHAnsi"/>
                <w:bCs/>
                <w:noProof/>
              </w:rPr>
              <w:t>10</w:t>
            </w:r>
            <w:r w:rsidRPr="0055554A">
              <w:rPr>
                <w:rFonts w:asciiTheme="minorHAnsi" w:hAnsiTheme="minorHAnsi"/>
                <w:bCs/>
              </w:rPr>
              <w:fldChar w:fldCharType="end"/>
            </w:r>
            <w:r w:rsidRPr="0055554A">
              <w:rPr>
                <w:rFonts w:asciiTheme="minorHAnsi" w:hAnsiTheme="minorHAnsi"/>
              </w:rPr>
              <w:t xml:space="preserve"> z </w:t>
            </w:r>
            <w:r w:rsidRPr="0055554A">
              <w:rPr>
                <w:rFonts w:asciiTheme="minorHAnsi" w:hAnsiTheme="minorHAnsi"/>
                <w:bCs/>
              </w:rPr>
              <w:fldChar w:fldCharType="begin"/>
            </w:r>
            <w:r w:rsidRPr="0055554A">
              <w:rPr>
                <w:rFonts w:asciiTheme="minorHAnsi" w:hAnsiTheme="minorHAnsi"/>
                <w:bCs/>
              </w:rPr>
              <w:instrText>NUMPAGES</w:instrText>
            </w:r>
            <w:r w:rsidRPr="0055554A">
              <w:rPr>
                <w:rFonts w:asciiTheme="minorHAnsi" w:hAnsiTheme="minorHAnsi"/>
                <w:bCs/>
              </w:rPr>
              <w:fldChar w:fldCharType="separate"/>
            </w:r>
            <w:r w:rsidR="00924D0F">
              <w:rPr>
                <w:rFonts w:asciiTheme="minorHAnsi" w:hAnsiTheme="minorHAnsi"/>
                <w:bCs/>
                <w:noProof/>
              </w:rPr>
              <w:t>10</w:t>
            </w:r>
            <w:r w:rsidRPr="0055554A">
              <w:rPr>
                <w:rFonts w:asciiTheme="minorHAnsi" w:hAnsiTheme="minorHAnsi"/>
                <w:bCs/>
              </w:rPr>
              <w:fldChar w:fldCharType="end"/>
            </w:r>
          </w:p>
        </w:sdtContent>
      </w:sdt>
    </w:sdtContent>
  </w:sdt>
  <w:p w14:paraId="3FBCA205" w14:textId="77777777" w:rsidR="0091248A" w:rsidRPr="0055554A" w:rsidRDefault="0091248A">
    <w:pPr>
      <w:pStyle w:val="Stopka"/>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39F96" w14:textId="77777777" w:rsidR="00173F10" w:rsidRDefault="00173F10" w:rsidP="00B95F27">
      <w:r>
        <w:separator/>
      </w:r>
    </w:p>
  </w:footnote>
  <w:footnote w:type="continuationSeparator" w:id="0">
    <w:p w14:paraId="2A36F2C0" w14:textId="77777777" w:rsidR="00173F10" w:rsidRDefault="00173F10" w:rsidP="00B95F2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1688B0D8"/>
    <w:name w:val="WW8Num5"/>
    <w:lvl w:ilvl="0">
      <w:start w:val="1"/>
      <w:numFmt w:val="decimal"/>
      <w:lvlText w:val="%1)"/>
      <w:lvlJc w:val="left"/>
      <w:pPr>
        <w:tabs>
          <w:tab w:val="num" w:pos="0"/>
        </w:tabs>
        <w:ind w:left="1500" w:hanging="360"/>
      </w:pPr>
      <w:rPr>
        <w:color w:val="auto"/>
      </w:rPr>
    </w:lvl>
  </w:abstractNum>
  <w:abstractNum w:abstractNumId="1" w15:restartNumberingAfterBreak="0">
    <w:nsid w:val="0000000B"/>
    <w:multiLevelType w:val="singleLevel"/>
    <w:tmpl w:val="0000000B"/>
    <w:name w:val="WW8Num25"/>
    <w:lvl w:ilvl="0">
      <w:start w:val="1"/>
      <w:numFmt w:val="decimal"/>
      <w:lvlText w:val="%1)"/>
      <w:lvlJc w:val="left"/>
      <w:pPr>
        <w:tabs>
          <w:tab w:val="num" w:pos="0"/>
        </w:tabs>
        <w:ind w:left="1724" w:hanging="360"/>
      </w:pPr>
    </w:lvl>
  </w:abstractNum>
  <w:abstractNum w:abstractNumId="2" w15:restartNumberingAfterBreak="0">
    <w:nsid w:val="0000000C"/>
    <w:multiLevelType w:val="singleLevel"/>
    <w:tmpl w:val="0000000C"/>
    <w:name w:val="WW8Num27"/>
    <w:lvl w:ilvl="0">
      <w:start w:val="1"/>
      <w:numFmt w:val="decimal"/>
      <w:lvlText w:val="%1)"/>
      <w:lvlJc w:val="left"/>
      <w:pPr>
        <w:tabs>
          <w:tab w:val="num" w:pos="0"/>
        </w:tabs>
        <w:ind w:left="1724" w:hanging="360"/>
      </w:pPr>
    </w:lvl>
  </w:abstractNum>
  <w:abstractNum w:abstractNumId="3" w15:restartNumberingAfterBreak="0">
    <w:nsid w:val="00000010"/>
    <w:multiLevelType w:val="singleLevel"/>
    <w:tmpl w:val="0BD083C2"/>
    <w:name w:val="WW8Num36"/>
    <w:lvl w:ilvl="0">
      <w:start w:val="1"/>
      <w:numFmt w:val="decimal"/>
      <w:lvlText w:val="%1."/>
      <w:lvlJc w:val="left"/>
      <w:pPr>
        <w:tabs>
          <w:tab w:val="num" w:pos="0"/>
        </w:tabs>
        <w:ind w:left="1004" w:hanging="360"/>
      </w:pPr>
      <w:rPr>
        <w:rFonts w:cs="Times New Roman" w:hint="default"/>
        <w:b/>
        <w:strike w:val="0"/>
        <w:dstrike w:val="0"/>
        <w:color w:val="000000"/>
      </w:rPr>
    </w:lvl>
  </w:abstractNum>
  <w:abstractNum w:abstractNumId="4" w15:restartNumberingAfterBreak="0">
    <w:nsid w:val="00000011"/>
    <w:multiLevelType w:val="singleLevel"/>
    <w:tmpl w:val="04150011"/>
    <w:lvl w:ilvl="0">
      <w:start w:val="1"/>
      <w:numFmt w:val="decimal"/>
      <w:lvlText w:val="%1)"/>
      <w:lvlJc w:val="left"/>
      <w:pPr>
        <w:ind w:left="720" w:hanging="360"/>
      </w:pPr>
      <w:rPr>
        <w:b w:val="0"/>
      </w:rPr>
    </w:lvl>
  </w:abstractNum>
  <w:abstractNum w:abstractNumId="5" w15:restartNumberingAfterBreak="0">
    <w:nsid w:val="00000013"/>
    <w:multiLevelType w:val="singleLevel"/>
    <w:tmpl w:val="00000013"/>
    <w:name w:val="WW8Num41"/>
    <w:lvl w:ilvl="0">
      <w:start w:val="1"/>
      <w:numFmt w:val="decimal"/>
      <w:lvlText w:val="%1)"/>
      <w:lvlJc w:val="left"/>
      <w:pPr>
        <w:tabs>
          <w:tab w:val="num" w:pos="0"/>
        </w:tabs>
        <w:ind w:left="1724" w:hanging="360"/>
      </w:pPr>
    </w:lvl>
  </w:abstractNum>
  <w:abstractNum w:abstractNumId="6" w15:restartNumberingAfterBreak="0">
    <w:nsid w:val="00000014"/>
    <w:multiLevelType w:val="singleLevel"/>
    <w:tmpl w:val="00000014"/>
    <w:name w:val="WW8Num42"/>
    <w:lvl w:ilvl="0">
      <w:start w:val="1"/>
      <w:numFmt w:val="decimal"/>
      <w:lvlText w:val="%1."/>
      <w:lvlJc w:val="left"/>
      <w:pPr>
        <w:tabs>
          <w:tab w:val="num" w:pos="0"/>
        </w:tabs>
        <w:ind w:left="780" w:hanging="360"/>
      </w:pPr>
      <w:rPr>
        <w:rFonts w:cs="Times New Roman" w:hint="default"/>
        <w:b/>
        <w:strike w:val="0"/>
        <w:dstrike w:val="0"/>
        <w:color w:val="000000"/>
      </w:rPr>
    </w:lvl>
  </w:abstractNum>
  <w:abstractNum w:abstractNumId="7" w15:restartNumberingAfterBreak="0">
    <w:nsid w:val="00EF78C9"/>
    <w:multiLevelType w:val="hybridMultilevel"/>
    <w:tmpl w:val="B6D6D93E"/>
    <w:lvl w:ilvl="0" w:tplc="04150017">
      <w:start w:val="1"/>
      <w:numFmt w:val="lowerLetter"/>
      <w:lvlText w:val="%1)"/>
      <w:lvlJc w:val="left"/>
      <w:pPr>
        <w:tabs>
          <w:tab w:val="num" w:pos="644"/>
        </w:tabs>
        <w:ind w:left="644" w:hanging="360"/>
      </w:pPr>
      <w:rPr>
        <w:rFonts w:hint="default"/>
        <w:b/>
      </w:rPr>
    </w:lvl>
    <w:lvl w:ilvl="1" w:tplc="DAC09F4C">
      <w:start w:val="1"/>
      <w:numFmt w:val="bullet"/>
      <w:lvlText w:val=""/>
      <w:lvlJc w:val="left"/>
      <w:pPr>
        <w:ind w:left="1364" w:hanging="360"/>
      </w:pPr>
      <w:rPr>
        <w:rFonts w:ascii="Symbol" w:hAnsi="Symbol" w:hint="default"/>
        <w:b/>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06910FA2"/>
    <w:multiLevelType w:val="hybridMultilevel"/>
    <w:tmpl w:val="40C42BA2"/>
    <w:lvl w:ilvl="0" w:tplc="6956974E">
      <w:start w:val="1"/>
      <w:numFmt w:val="decimal"/>
      <w:lvlText w:val="%1."/>
      <w:lvlJc w:val="left"/>
      <w:pPr>
        <w:ind w:left="1353" w:hanging="360"/>
      </w:pPr>
      <w:rPr>
        <w:rFonts w:asciiTheme="minorHAnsi" w:hAnsiTheme="minorHAnsi" w:cstheme="minorHAnsi" w:hint="default"/>
        <w:b w:val="0"/>
        <w:color w:val="auto"/>
      </w:rPr>
    </w:lvl>
    <w:lvl w:ilvl="1" w:tplc="664036E4">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0941DC"/>
    <w:multiLevelType w:val="hybridMultilevel"/>
    <w:tmpl w:val="4B4C0698"/>
    <w:lvl w:ilvl="0" w:tplc="638A377E">
      <w:start w:val="1"/>
      <w:numFmt w:val="decimal"/>
      <w:lvlText w:val="%1."/>
      <w:lvlJc w:val="left"/>
      <w:pPr>
        <w:tabs>
          <w:tab w:val="num" w:pos="360"/>
        </w:tabs>
        <w:ind w:left="360" w:hanging="360"/>
      </w:pPr>
      <w:rPr>
        <w:rFonts w:cs="Times New Roman" w:hint="default"/>
        <w:b w:val="0"/>
        <w:strike w:val="0"/>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 w15:restartNumberingAfterBreak="0">
    <w:nsid w:val="0FB958C4"/>
    <w:multiLevelType w:val="hybridMultilevel"/>
    <w:tmpl w:val="405ED276"/>
    <w:lvl w:ilvl="0" w:tplc="AA9810C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003CC0"/>
    <w:multiLevelType w:val="hybridMultilevel"/>
    <w:tmpl w:val="A4666DFC"/>
    <w:lvl w:ilvl="0" w:tplc="987650BC">
      <w:start w:val="1"/>
      <w:numFmt w:val="decimal"/>
      <w:lvlText w:val="%1."/>
      <w:lvlJc w:val="left"/>
      <w:pPr>
        <w:ind w:left="720" w:hanging="360"/>
      </w:pPr>
      <w:rPr>
        <w:rFonts w:cs="Times New Roman" w:hint="default"/>
        <w:b/>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920EDA"/>
    <w:multiLevelType w:val="hybridMultilevel"/>
    <w:tmpl w:val="F5822A94"/>
    <w:lvl w:ilvl="0" w:tplc="4EFA5DDC">
      <w:start w:val="1"/>
      <w:numFmt w:val="lowerLetter"/>
      <w:lvlText w:val="%1)"/>
      <w:lvlJc w:val="left"/>
      <w:pPr>
        <w:ind w:left="720" w:hanging="360"/>
      </w:pPr>
      <w:rPr>
        <w:rFonts w:cs="Times New Roman"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AD673F"/>
    <w:multiLevelType w:val="hybridMultilevel"/>
    <w:tmpl w:val="C3FE7BBC"/>
    <w:lvl w:ilvl="0" w:tplc="04150011">
      <w:start w:val="1"/>
      <w:numFmt w:val="decimal"/>
      <w:lvlText w:val="%1)"/>
      <w:lvlJc w:val="left"/>
      <w:pPr>
        <w:ind w:left="1080" w:hanging="360"/>
      </w:pPr>
      <w:rPr>
        <w:rFonts w:hint="default"/>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32A3439"/>
    <w:multiLevelType w:val="hybridMultilevel"/>
    <w:tmpl w:val="E36E7C28"/>
    <w:lvl w:ilvl="0" w:tplc="AEC2FBA8">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DFE2E35"/>
    <w:multiLevelType w:val="hybridMultilevel"/>
    <w:tmpl w:val="B5843A94"/>
    <w:lvl w:ilvl="0" w:tplc="A672F444">
      <w:start w:val="1"/>
      <w:numFmt w:val="decimal"/>
      <w:lvlText w:val="%1."/>
      <w:lvlJc w:val="left"/>
      <w:pPr>
        <w:tabs>
          <w:tab w:val="num" w:pos="720"/>
        </w:tabs>
        <w:ind w:left="720" w:hanging="360"/>
      </w:pPr>
      <w:rPr>
        <w:rFonts w:asciiTheme="minorHAnsi" w:hAnsiTheme="minorHAnsi" w:cstheme="minorHAnsi" w:hint="default"/>
        <w:b w:val="0"/>
        <w:strike w:val="0"/>
        <w:color w:val="auto"/>
        <w:sz w:val="24"/>
        <w:szCs w:val="24"/>
      </w:rPr>
    </w:lvl>
    <w:lvl w:ilvl="1" w:tplc="4EFA5DDC">
      <w:start w:val="1"/>
      <w:numFmt w:val="lowerLetter"/>
      <w:lvlText w:val="%2)"/>
      <w:lvlJc w:val="left"/>
      <w:pPr>
        <w:tabs>
          <w:tab w:val="num" w:pos="1440"/>
        </w:tabs>
        <w:ind w:left="1440" w:hanging="360"/>
      </w:pPr>
      <w:rPr>
        <w:rFonts w:cs="Times New Roman" w:hint="default"/>
        <w:b/>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15:restartNumberingAfterBreak="0">
    <w:nsid w:val="2E2E688D"/>
    <w:multiLevelType w:val="hybridMultilevel"/>
    <w:tmpl w:val="A97A596E"/>
    <w:lvl w:ilvl="0" w:tplc="0415000F">
      <w:start w:val="1"/>
      <w:numFmt w:val="decimal"/>
      <w:lvlText w:val="%1."/>
      <w:lvlJc w:val="left"/>
      <w:pPr>
        <w:tabs>
          <w:tab w:val="num" w:pos="360"/>
        </w:tabs>
        <w:ind w:left="360" w:hanging="360"/>
      </w:pPr>
      <w:rPr>
        <w:rFonts w:hint="default"/>
        <w:b/>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6645084"/>
    <w:multiLevelType w:val="hybridMultilevel"/>
    <w:tmpl w:val="B3E2908E"/>
    <w:lvl w:ilvl="0" w:tplc="2EACD95C">
      <w:start w:val="1"/>
      <w:numFmt w:val="decimal"/>
      <w:lvlText w:val="%1."/>
      <w:lvlJc w:val="left"/>
      <w:pPr>
        <w:ind w:left="422"/>
      </w:pPr>
      <w:rPr>
        <w:rFonts w:asciiTheme="minorHAnsi" w:eastAsia="Arial"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B922FEE4">
      <w:start w:val="1"/>
      <w:numFmt w:val="lowerLetter"/>
      <w:lvlText w:val="%2"/>
      <w:lvlJc w:val="left"/>
      <w:pPr>
        <w:ind w:left="1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882A80A">
      <w:start w:val="1"/>
      <w:numFmt w:val="lowerRoman"/>
      <w:lvlText w:val="%3"/>
      <w:lvlJc w:val="left"/>
      <w:pPr>
        <w:ind w:left="1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56CCAE6">
      <w:start w:val="1"/>
      <w:numFmt w:val="decimal"/>
      <w:lvlText w:val="%4"/>
      <w:lvlJc w:val="left"/>
      <w:pPr>
        <w:ind w:left="2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2966FDE">
      <w:start w:val="1"/>
      <w:numFmt w:val="lowerLetter"/>
      <w:lvlText w:val="%5"/>
      <w:lvlJc w:val="left"/>
      <w:pPr>
        <w:ind w:left="3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A8C89B4">
      <w:start w:val="1"/>
      <w:numFmt w:val="lowerRoman"/>
      <w:lvlText w:val="%6"/>
      <w:lvlJc w:val="left"/>
      <w:pPr>
        <w:ind w:left="3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C146AA6">
      <w:start w:val="1"/>
      <w:numFmt w:val="decimal"/>
      <w:lvlText w:val="%7"/>
      <w:lvlJc w:val="left"/>
      <w:pPr>
        <w:ind w:left="46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52FA0A">
      <w:start w:val="1"/>
      <w:numFmt w:val="lowerLetter"/>
      <w:lvlText w:val="%8"/>
      <w:lvlJc w:val="left"/>
      <w:pPr>
        <w:ind w:left="54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30C1C82">
      <w:start w:val="1"/>
      <w:numFmt w:val="lowerRoman"/>
      <w:lvlText w:val="%9"/>
      <w:lvlJc w:val="left"/>
      <w:pPr>
        <w:ind w:left="61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9E72297"/>
    <w:multiLevelType w:val="hybridMultilevel"/>
    <w:tmpl w:val="2DA46C62"/>
    <w:lvl w:ilvl="0" w:tplc="04150011">
      <w:start w:val="1"/>
      <w:numFmt w:val="decimal"/>
      <w:lvlText w:val="%1)"/>
      <w:lvlJc w:val="left"/>
      <w:pPr>
        <w:ind w:left="72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2B1A67"/>
    <w:multiLevelType w:val="hybridMultilevel"/>
    <w:tmpl w:val="5D109D7A"/>
    <w:lvl w:ilvl="0" w:tplc="5A748B26">
      <w:start w:val="1"/>
      <w:numFmt w:val="decimal"/>
      <w:lvlText w:val="%1."/>
      <w:lvlJc w:val="left"/>
      <w:pPr>
        <w:tabs>
          <w:tab w:val="num" w:pos="720"/>
        </w:tabs>
        <w:ind w:left="72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F80EEE"/>
    <w:multiLevelType w:val="hybridMultilevel"/>
    <w:tmpl w:val="0114D8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34A3666"/>
    <w:multiLevelType w:val="hybridMultilevel"/>
    <w:tmpl w:val="5BD69C6E"/>
    <w:lvl w:ilvl="0" w:tplc="91282512">
      <w:start w:val="4"/>
      <w:numFmt w:val="decimal"/>
      <w:lvlText w:val="%1."/>
      <w:lvlJc w:val="left"/>
      <w:pPr>
        <w:ind w:left="644" w:hanging="360"/>
      </w:pPr>
      <w:rPr>
        <w:rFonts w:hint="default"/>
      </w:rPr>
    </w:lvl>
    <w:lvl w:ilvl="1" w:tplc="04150019" w:tentative="1">
      <w:start w:val="1"/>
      <w:numFmt w:val="lowerLetter"/>
      <w:lvlText w:val="%2."/>
      <w:lvlJc w:val="left"/>
      <w:pPr>
        <w:ind w:left="1004" w:hanging="360"/>
      </w:pPr>
    </w:lvl>
    <w:lvl w:ilvl="2" w:tplc="0415001B" w:tentative="1">
      <w:start w:val="1"/>
      <w:numFmt w:val="lowerRoman"/>
      <w:lvlText w:val="%3."/>
      <w:lvlJc w:val="right"/>
      <w:pPr>
        <w:ind w:left="1724" w:hanging="180"/>
      </w:pPr>
    </w:lvl>
    <w:lvl w:ilvl="3" w:tplc="0415000F" w:tentative="1">
      <w:start w:val="1"/>
      <w:numFmt w:val="decimal"/>
      <w:lvlText w:val="%4."/>
      <w:lvlJc w:val="left"/>
      <w:pPr>
        <w:ind w:left="2444" w:hanging="360"/>
      </w:p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abstractNum w:abstractNumId="22" w15:restartNumberingAfterBreak="0">
    <w:nsid w:val="4C910B3A"/>
    <w:multiLevelType w:val="hybridMultilevel"/>
    <w:tmpl w:val="1B56F144"/>
    <w:lvl w:ilvl="0" w:tplc="04150011">
      <w:start w:val="1"/>
      <w:numFmt w:val="decimal"/>
      <w:lvlText w:val="%1)"/>
      <w:lvlJc w:val="left"/>
      <w:pPr>
        <w:tabs>
          <w:tab w:val="num" w:pos="1428"/>
        </w:tabs>
        <w:ind w:left="1428" w:hanging="360"/>
      </w:pPr>
      <w:rPr>
        <w:rFonts w:hint="default"/>
        <w:b w:val="0"/>
        <w:color w:val="auto"/>
      </w:rPr>
    </w:lvl>
    <w:lvl w:ilvl="1" w:tplc="B2F4CDA2">
      <w:start w:val="1"/>
      <w:numFmt w:val="decimal"/>
      <w:lvlText w:val="%2."/>
      <w:lvlJc w:val="left"/>
      <w:pPr>
        <w:tabs>
          <w:tab w:val="num" w:pos="2148"/>
        </w:tabs>
        <w:ind w:left="2148" w:hanging="360"/>
      </w:pPr>
      <w:rPr>
        <w:rFonts w:cs="Times New Roman" w:hint="default"/>
      </w:rPr>
    </w:lvl>
    <w:lvl w:ilvl="2" w:tplc="0415001B">
      <w:start w:val="1"/>
      <w:numFmt w:val="lowerRoman"/>
      <w:lvlText w:val="%3."/>
      <w:lvlJc w:val="right"/>
      <w:pPr>
        <w:tabs>
          <w:tab w:val="num" w:pos="2868"/>
        </w:tabs>
        <w:ind w:left="2868" w:hanging="180"/>
      </w:pPr>
      <w:rPr>
        <w:rFonts w:cs="Times New Roman"/>
      </w:rPr>
    </w:lvl>
    <w:lvl w:ilvl="3" w:tplc="0415000F">
      <w:start w:val="1"/>
      <w:numFmt w:val="decimal"/>
      <w:lvlText w:val="%4."/>
      <w:lvlJc w:val="left"/>
      <w:pPr>
        <w:tabs>
          <w:tab w:val="num" w:pos="3588"/>
        </w:tabs>
        <w:ind w:left="3588" w:hanging="360"/>
      </w:pPr>
      <w:rPr>
        <w:rFonts w:cs="Times New Roman"/>
      </w:rPr>
    </w:lvl>
    <w:lvl w:ilvl="4" w:tplc="04150019">
      <w:start w:val="1"/>
      <w:numFmt w:val="lowerLetter"/>
      <w:lvlText w:val="%5."/>
      <w:lvlJc w:val="left"/>
      <w:pPr>
        <w:tabs>
          <w:tab w:val="num" w:pos="4308"/>
        </w:tabs>
        <w:ind w:left="4308" w:hanging="360"/>
      </w:pPr>
      <w:rPr>
        <w:rFonts w:cs="Times New Roman"/>
      </w:rPr>
    </w:lvl>
    <w:lvl w:ilvl="5" w:tplc="0415001B">
      <w:start w:val="1"/>
      <w:numFmt w:val="lowerRoman"/>
      <w:lvlText w:val="%6."/>
      <w:lvlJc w:val="right"/>
      <w:pPr>
        <w:tabs>
          <w:tab w:val="num" w:pos="5028"/>
        </w:tabs>
        <w:ind w:left="5028" w:hanging="180"/>
      </w:pPr>
      <w:rPr>
        <w:rFonts w:cs="Times New Roman"/>
      </w:rPr>
    </w:lvl>
    <w:lvl w:ilvl="6" w:tplc="0415000F">
      <w:start w:val="1"/>
      <w:numFmt w:val="decimal"/>
      <w:lvlText w:val="%7."/>
      <w:lvlJc w:val="left"/>
      <w:pPr>
        <w:tabs>
          <w:tab w:val="num" w:pos="5748"/>
        </w:tabs>
        <w:ind w:left="5748" w:hanging="360"/>
      </w:pPr>
      <w:rPr>
        <w:rFonts w:cs="Times New Roman"/>
      </w:rPr>
    </w:lvl>
    <w:lvl w:ilvl="7" w:tplc="04150019">
      <w:start w:val="1"/>
      <w:numFmt w:val="lowerLetter"/>
      <w:lvlText w:val="%8."/>
      <w:lvlJc w:val="left"/>
      <w:pPr>
        <w:tabs>
          <w:tab w:val="num" w:pos="6468"/>
        </w:tabs>
        <w:ind w:left="6468" w:hanging="360"/>
      </w:pPr>
      <w:rPr>
        <w:rFonts w:cs="Times New Roman"/>
      </w:rPr>
    </w:lvl>
    <w:lvl w:ilvl="8" w:tplc="0415001B">
      <w:start w:val="1"/>
      <w:numFmt w:val="lowerRoman"/>
      <w:lvlText w:val="%9."/>
      <w:lvlJc w:val="right"/>
      <w:pPr>
        <w:tabs>
          <w:tab w:val="num" w:pos="7188"/>
        </w:tabs>
        <w:ind w:left="7188" w:hanging="180"/>
      </w:pPr>
      <w:rPr>
        <w:rFonts w:cs="Times New Roman"/>
      </w:rPr>
    </w:lvl>
  </w:abstractNum>
  <w:abstractNum w:abstractNumId="23" w15:restartNumberingAfterBreak="0">
    <w:nsid w:val="4EC81236"/>
    <w:multiLevelType w:val="hybridMultilevel"/>
    <w:tmpl w:val="BC327FC4"/>
    <w:lvl w:ilvl="0" w:tplc="B192AEEE">
      <w:start w:val="1"/>
      <w:numFmt w:val="decimal"/>
      <w:lvlText w:val="%1."/>
      <w:lvlJc w:val="left"/>
      <w:pPr>
        <w:ind w:left="360" w:hanging="360"/>
      </w:pPr>
      <w:rPr>
        <w:b/>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758018E"/>
    <w:multiLevelType w:val="hybridMultilevel"/>
    <w:tmpl w:val="C1404F30"/>
    <w:lvl w:ilvl="0" w:tplc="CA5A7526">
      <w:start w:val="2"/>
      <w:numFmt w:val="decimal"/>
      <w:lvlText w:val="%1."/>
      <w:lvlJc w:val="left"/>
      <w:pPr>
        <w:tabs>
          <w:tab w:val="num" w:pos="720"/>
        </w:tabs>
        <w:ind w:left="720" w:hanging="360"/>
      </w:pPr>
      <w:rPr>
        <w:rFonts w:cs="Times New Roman" w:hint="default"/>
        <w:b/>
        <w:strike w:val="0"/>
        <w:color w:val="auto"/>
      </w:rPr>
    </w:lvl>
    <w:lvl w:ilvl="1" w:tplc="6FA8F32A">
      <w:start w:val="1"/>
      <w:numFmt w:val="lowerLetter"/>
      <w:lvlText w:val="%2)"/>
      <w:lvlJc w:val="left"/>
      <w:pPr>
        <w:ind w:left="69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B910466"/>
    <w:multiLevelType w:val="hybridMultilevel"/>
    <w:tmpl w:val="4B4C0698"/>
    <w:lvl w:ilvl="0" w:tplc="638A377E">
      <w:start w:val="1"/>
      <w:numFmt w:val="decimal"/>
      <w:lvlText w:val="%1."/>
      <w:lvlJc w:val="left"/>
      <w:pPr>
        <w:tabs>
          <w:tab w:val="num" w:pos="360"/>
        </w:tabs>
        <w:ind w:left="360" w:hanging="360"/>
      </w:pPr>
      <w:rPr>
        <w:rFonts w:cs="Times New Roman" w:hint="default"/>
        <w:b w:val="0"/>
        <w:strike w:val="0"/>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6" w15:restartNumberingAfterBreak="0">
    <w:nsid w:val="6BF56EE8"/>
    <w:multiLevelType w:val="hybridMultilevel"/>
    <w:tmpl w:val="018253C8"/>
    <w:lvl w:ilvl="0" w:tplc="B3D693BE">
      <w:start w:val="1"/>
      <w:numFmt w:val="lowerLetter"/>
      <w:lvlText w:val="%1)"/>
      <w:lvlJc w:val="left"/>
      <w:pPr>
        <w:ind w:left="644" w:hanging="360"/>
      </w:pPr>
      <w:rPr>
        <w:b w:val="0"/>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72173B93"/>
    <w:multiLevelType w:val="hybridMultilevel"/>
    <w:tmpl w:val="2CBEDCAC"/>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417754A"/>
    <w:multiLevelType w:val="hybridMultilevel"/>
    <w:tmpl w:val="DCC4CB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46217EB"/>
    <w:multiLevelType w:val="hybridMultilevel"/>
    <w:tmpl w:val="C6369FD4"/>
    <w:lvl w:ilvl="0" w:tplc="2CC252C2">
      <w:start w:val="1"/>
      <w:numFmt w:val="decimal"/>
      <w:lvlText w:val="Załącznik %1."/>
      <w:lvlJc w:val="left"/>
      <w:pPr>
        <w:ind w:left="1080" w:hanging="360"/>
      </w:pPr>
      <w:rPr>
        <w:rFonts w:asciiTheme="minorHAnsi" w:hAnsiTheme="minorHAnsi" w:cstheme="minorHAnsi" w:hint="default"/>
        <w:b w:val="0"/>
        <w:i w:val="0"/>
        <w:strike w:val="0"/>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781343AB"/>
    <w:multiLevelType w:val="hybridMultilevel"/>
    <w:tmpl w:val="7046B76C"/>
    <w:lvl w:ilvl="0" w:tplc="4ECC6C1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DC94F1F"/>
    <w:multiLevelType w:val="hybridMultilevel"/>
    <w:tmpl w:val="D696B1BC"/>
    <w:lvl w:ilvl="0" w:tplc="7D6E76A2">
      <w:start w:val="1"/>
      <w:numFmt w:val="decimal"/>
      <w:lvlText w:val="%1)"/>
      <w:lvlJc w:val="left"/>
      <w:pPr>
        <w:ind w:left="1350" w:hanging="360"/>
      </w:pPr>
    </w:lvl>
    <w:lvl w:ilvl="1" w:tplc="F656DC1C">
      <w:start w:val="1"/>
      <w:numFmt w:val="decimal"/>
      <w:lvlText w:val="%2)"/>
      <w:lvlJc w:val="left"/>
      <w:pPr>
        <w:ind w:left="2070" w:hanging="360"/>
      </w:pPr>
      <w:rPr>
        <w:rFonts w:ascii="Arial" w:eastAsia="Calibri" w:hAnsi="Arial" w:cs="Arial"/>
      </w:rPr>
    </w:lvl>
    <w:lvl w:ilvl="2" w:tplc="0415001B">
      <w:start w:val="1"/>
      <w:numFmt w:val="lowerRoman"/>
      <w:lvlText w:val="%3."/>
      <w:lvlJc w:val="right"/>
      <w:pPr>
        <w:ind w:left="2790" w:hanging="180"/>
      </w:pPr>
    </w:lvl>
    <w:lvl w:ilvl="3" w:tplc="0415000F">
      <w:start w:val="1"/>
      <w:numFmt w:val="decimal"/>
      <w:lvlText w:val="%4."/>
      <w:lvlJc w:val="left"/>
      <w:pPr>
        <w:ind w:left="3510" w:hanging="360"/>
      </w:pPr>
    </w:lvl>
    <w:lvl w:ilvl="4" w:tplc="04150019">
      <w:start w:val="1"/>
      <w:numFmt w:val="lowerLetter"/>
      <w:lvlText w:val="%5."/>
      <w:lvlJc w:val="left"/>
      <w:pPr>
        <w:ind w:left="4230" w:hanging="360"/>
      </w:pPr>
    </w:lvl>
    <w:lvl w:ilvl="5" w:tplc="0415001B">
      <w:start w:val="1"/>
      <w:numFmt w:val="lowerRoman"/>
      <w:lvlText w:val="%6."/>
      <w:lvlJc w:val="right"/>
      <w:pPr>
        <w:ind w:left="4950" w:hanging="180"/>
      </w:pPr>
    </w:lvl>
    <w:lvl w:ilvl="6" w:tplc="0415000F">
      <w:start w:val="1"/>
      <w:numFmt w:val="decimal"/>
      <w:lvlText w:val="%7."/>
      <w:lvlJc w:val="left"/>
      <w:pPr>
        <w:ind w:left="5670" w:hanging="360"/>
      </w:pPr>
    </w:lvl>
    <w:lvl w:ilvl="7" w:tplc="04150019">
      <w:start w:val="1"/>
      <w:numFmt w:val="lowerLetter"/>
      <w:lvlText w:val="%8."/>
      <w:lvlJc w:val="left"/>
      <w:pPr>
        <w:ind w:left="6390" w:hanging="360"/>
      </w:pPr>
    </w:lvl>
    <w:lvl w:ilvl="8" w:tplc="0415001B">
      <w:start w:val="1"/>
      <w:numFmt w:val="lowerRoman"/>
      <w:lvlText w:val="%9."/>
      <w:lvlJc w:val="right"/>
      <w:pPr>
        <w:ind w:left="7110" w:hanging="180"/>
      </w:pPr>
    </w:lvl>
  </w:abstractNum>
  <w:abstractNum w:abstractNumId="32" w15:restartNumberingAfterBreak="0">
    <w:nsid w:val="7F0E0ABE"/>
    <w:multiLevelType w:val="multilevel"/>
    <w:tmpl w:val="32F8BC08"/>
    <w:lvl w:ilvl="0">
      <w:start w:val="1"/>
      <w:numFmt w:val="decimal"/>
      <w:lvlText w:val="%1."/>
      <w:lvlJc w:val="left"/>
      <w:pPr>
        <w:tabs>
          <w:tab w:val="num" w:pos="360"/>
        </w:tabs>
        <w:ind w:left="360" w:hanging="360"/>
      </w:pPr>
      <w:rPr>
        <w:rFonts w:ascii="Arial" w:hAnsi="Arial" w:cs="Arial" w:hint="default"/>
        <w:b w:val="0"/>
        <w:i w:val="0"/>
        <w:sz w:val="20"/>
        <w:szCs w:val="20"/>
      </w:rPr>
    </w:lvl>
    <w:lvl w:ilvl="1">
      <w:start w:val="1"/>
      <w:numFmt w:val="decimal"/>
      <w:lvlText w:val="%2)"/>
      <w:lvlJc w:val="left"/>
      <w:pPr>
        <w:tabs>
          <w:tab w:val="num" w:pos="540"/>
        </w:tabs>
        <w:ind w:left="540" w:hanging="360"/>
      </w:pPr>
      <w:rPr>
        <w:b w:val="0"/>
        <w:i w:val="0"/>
        <w:color w:val="auto"/>
        <w:sz w:val="24"/>
        <w:szCs w:val="24"/>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9"/>
  </w:num>
  <w:num w:numId="3">
    <w:abstractNumId w:val="22"/>
  </w:num>
  <w:num w:numId="4">
    <w:abstractNumId w:val="13"/>
  </w:num>
  <w:num w:numId="5">
    <w:abstractNumId w:val="14"/>
  </w:num>
  <w:num w:numId="6">
    <w:abstractNumId w:val="12"/>
  </w:num>
  <w:num w:numId="7">
    <w:abstractNumId w:val="11"/>
  </w:num>
  <w:num w:numId="8">
    <w:abstractNumId w:val="19"/>
  </w:num>
  <w:num w:numId="9">
    <w:abstractNumId w:val="8"/>
  </w:num>
  <w:num w:numId="10">
    <w:abstractNumId w:val="24"/>
  </w:num>
  <w:num w:numId="11">
    <w:abstractNumId w:val="17"/>
  </w:num>
  <w:num w:numId="12">
    <w:abstractNumId w:val="27"/>
  </w:num>
  <w:num w:numId="13">
    <w:abstractNumId w:val="7"/>
  </w:num>
  <w:num w:numId="14">
    <w:abstractNumId w:val="26"/>
  </w:num>
  <w:num w:numId="15">
    <w:abstractNumId w:val="16"/>
  </w:num>
  <w:num w:numId="16">
    <w:abstractNumId w:val="23"/>
  </w:num>
  <w:num w:numId="17">
    <w:abstractNumId w:val="18"/>
  </w:num>
  <w:num w:numId="18">
    <w:abstractNumId w:val="30"/>
  </w:num>
  <w:num w:numId="19">
    <w:abstractNumId w:val="28"/>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4"/>
  </w:num>
  <w:num w:numId="24">
    <w:abstractNumId w:val="6"/>
  </w:num>
  <w:num w:numId="25">
    <w:abstractNumId w:val="21"/>
  </w:num>
  <w:num w:numId="26">
    <w:abstractNumId w:val="10"/>
  </w:num>
  <w:num w:numId="27">
    <w:abstractNumId w:val="20"/>
  </w:num>
  <w:num w:numId="28">
    <w:abstractNumId w:val="25"/>
  </w:num>
  <w:num w:numId="29">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282"/>
    <w:rsid w:val="00005DF1"/>
    <w:rsid w:val="00011364"/>
    <w:rsid w:val="00011794"/>
    <w:rsid w:val="00011B64"/>
    <w:rsid w:val="0002166F"/>
    <w:rsid w:val="000225B1"/>
    <w:rsid w:val="00024750"/>
    <w:rsid w:val="00025888"/>
    <w:rsid w:val="00026BE7"/>
    <w:rsid w:val="000331AE"/>
    <w:rsid w:val="00034041"/>
    <w:rsid w:val="00034B16"/>
    <w:rsid w:val="0003562B"/>
    <w:rsid w:val="0004462F"/>
    <w:rsid w:val="00045293"/>
    <w:rsid w:val="000539EE"/>
    <w:rsid w:val="00057C14"/>
    <w:rsid w:val="00060971"/>
    <w:rsid w:val="00061098"/>
    <w:rsid w:val="00063433"/>
    <w:rsid w:val="0007176C"/>
    <w:rsid w:val="00071E89"/>
    <w:rsid w:val="000724C8"/>
    <w:rsid w:val="0007489B"/>
    <w:rsid w:val="00075E80"/>
    <w:rsid w:val="00082358"/>
    <w:rsid w:val="00084915"/>
    <w:rsid w:val="0008537A"/>
    <w:rsid w:val="00085E9D"/>
    <w:rsid w:val="000A08B4"/>
    <w:rsid w:val="000A1291"/>
    <w:rsid w:val="000A28C8"/>
    <w:rsid w:val="000A58E4"/>
    <w:rsid w:val="000A62C7"/>
    <w:rsid w:val="000B064F"/>
    <w:rsid w:val="000B3D97"/>
    <w:rsid w:val="000B6079"/>
    <w:rsid w:val="000C0395"/>
    <w:rsid w:val="000C59F6"/>
    <w:rsid w:val="000C6B88"/>
    <w:rsid w:val="000C7AB7"/>
    <w:rsid w:val="000D04FD"/>
    <w:rsid w:val="000D68FF"/>
    <w:rsid w:val="000E145E"/>
    <w:rsid w:val="000E4500"/>
    <w:rsid w:val="000E6D73"/>
    <w:rsid w:val="000F113D"/>
    <w:rsid w:val="000F3968"/>
    <w:rsid w:val="000F4F33"/>
    <w:rsid w:val="000F59A7"/>
    <w:rsid w:val="000F750C"/>
    <w:rsid w:val="000F77B5"/>
    <w:rsid w:val="001105BA"/>
    <w:rsid w:val="00111CEF"/>
    <w:rsid w:val="00112E10"/>
    <w:rsid w:val="00117135"/>
    <w:rsid w:val="001255CA"/>
    <w:rsid w:val="00125B09"/>
    <w:rsid w:val="00131B4F"/>
    <w:rsid w:val="0013477A"/>
    <w:rsid w:val="001355C3"/>
    <w:rsid w:val="00145BD4"/>
    <w:rsid w:val="00146389"/>
    <w:rsid w:val="00146E79"/>
    <w:rsid w:val="00147C89"/>
    <w:rsid w:val="001521B4"/>
    <w:rsid w:val="00164788"/>
    <w:rsid w:val="001722EC"/>
    <w:rsid w:val="00173E38"/>
    <w:rsid w:val="00173F10"/>
    <w:rsid w:val="001760FC"/>
    <w:rsid w:val="00176230"/>
    <w:rsid w:val="00177256"/>
    <w:rsid w:val="0018199B"/>
    <w:rsid w:val="00184628"/>
    <w:rsid w:val="001A0CDF"/>
    <w:rsid w:val="001A49F0"/>
    <w:rsid w:val="001B0C45"/>
    <w:rsid w:val="001B0F9E"/>
    <w:rsid w:val="001B60BF"/>
    <w:rsid w:val="001C150C"/>
    <w:rsid w:val="001C185D"/>
    <w:rsid w:val="001C2786"/>
    <w:rsid w:val="001C374A"/>
    <w:rsid w:val="001C66E6"/>
    <w:rsid w:val="001D0824"/>
    <w:rsid w:val="001D1000"/>
    <w:rsid w:val="001D11FB"/>
    <w:rsid w:val="001E377F"/>
    <w:rsid w:val="001E41E4"/>
    <w:rsid w:val="001F77CE"/>
    <w:rsid w:val="001F7F0C"/>
    <w:rsid w:val="00211D32"/>
    <w:rsid w:val="002141D4"/>
    <w:rsid w:val="002147D3"/>
    <w:rsid w:val="00224132"/>
    <w:rsid w:val="002257DB"/>
    <w:rsid w:val="002266D8"/>
    <w:rsid w:val="00236EBE"/>
    <w:rsid w:val="0024016A"/>
    <w:rsid w:val="002440F3"/>
    <w:rsid w:val="002623F2"/>
    <w:rsid w:val="002661BB"/>
    <w:rsid w:val="00266B1B"/>
    <w:rsid w:val="00267F3A"/>
    <w:rsid w:val="002722DC"/>
    <w:rsid w:val="002734B1"/>
    <w:rsid w:val="002771CE"/>
    <w:rsid w:val="00287142"/>
    <w:rsid w:val="00290460"/>
    <w:rsid w:val="002918C0"/>
    <w:rsid w:val="00296014"/>
    <w:rsid w:val="002969CE"/>
    <w:rsid w:val="002A069D"/>
    <w:rsid w:val="002A17CA"/>
    <w:rsid w:val="002A2281"/>
    <w:rsid w:val="002A29BC"/>
    <w:rsid w:val="002A2D5D"/>
    <w:rsid w:val="002A2E54"/>
    <w:rsid w:val="002A5B4E"/>
    <w:rsid w:val="002B0C3B"/>
    <w:rsid w:val="002B512A"/>
    <w:rsid w:val="002B5E71"/>
    <w:rsid w:val="002B6651"/>
    <w:rsid w:val="002B66AB"/>
    <w:rsid w:val="002C14AD"/>
    <w:rsid w:val="002C2D8C"/>
    <w:rsid w:val="002C4D56"/>
    <w:rsid w:val="002C5119"/>
    <w:rsid w:val="002C7475"/>
    <w:rsid w:val="002C77CE"/>
    <w:rsid w:val="002C783C"/>
    <w:rsid w:val="002C7E40"/>
    <w:rsid w:val="002D0EBB"/>
    <w:rsid w:val="002D18AA"/>
    <w:rsid w:val="002D35AF"/>
    <w:rsid w:val="002D471C"/>
    <w:rsid w:val="002D5447"/>
    <w:rsid w:val="002E010C"/>
    <w:rsid w:val="002E05E6"/>
    <w:rsid w:val="002E27A0"/>
    <w:rsid w:val="002E4EF5"/>
    <w:rsid w:val="002F1F18"/>
    <w:rsid w:val="002F2DA9"/>
    <w:rsid w:val="002F33D7"/>
    <w:rsid w:val="002F719C"/>
    <w:rsid w:val="00301C5E"/>
    <w:rsid w:val="00302A93"/>
    <w:rsid w:val="00304EFF"/>
    <w:rsid w:val="003072F1"/>
    <w:rsid w:val="00312C4F"/>
    <w:rsid w:val="00313EC8"/>
    <w:rsid w:val="00313ED6"/>
    <w:rsid w:val="00314B12"/>
    <w:rsid w:val="00315949"/>
    <w:rsid w:val="00315C6C"/>
    <w:rsid w:val="0032132E"/>
    <w:rsid w:val="00326D4B"/>
    <w:rsid w:val="00330834"/>
    <w:rsid w:val="00332B19"/>
    <w:rsid w:val="00333171"/>
    <w:rsid w:val="00337D1D"/>
    <w:rsid w:val="00337F3D"/>
    <w:rsid w:val="00345BE0"/>
    <w:rsid w:val="00350062"/>
    <w:rsid w:val="00355651"/>
    <w:rsid w:val="00355BE6"/>
    <w:rsid w:val="00360EA6"/>
    <w:rsid w:val="00365C48"/>
    <w:rsid w:val="00365DC3"/>
    <w:rsid w:val="00371B61"/>
    <w:rsid w:val="00371C51"/>
    <w:rsid w:val="0038013A"/>
    <w:rsid w:val="003929BD"/>
    <w:rsid w:val="00396C4A"/>
    <w:rsid w:val="003B67CD"/>
    <w:rsid w:val="003C1249"/>
    <w:rsid w:val="003C411D"/>
    <w:rsid w:val="003C5919"/>
    <w:rsid w:val="003D2ED7"/>
    <w:rsid w:val="003E05B8"/>
    <w:rsid w:val="003E0F63"/>
    <w:rsid w:val="003E21EE"/>
    <w:rsid w:val="003F155C"/>
    <w:rsid w:val="003F1B4B"/>
    <w:rsid w:val="003F4D6B"/>
    <w:rsid w:val="003F5179"/>
    <w:rsid w:val="00400373"/>
    <w:rsid w:val="0040795C"/>
    <w:rsid w:val="004108D5"/>
    <w:rsid w:val="0041289C"/>
    <w:rsid w:val="00412F19"/>
    <w:rsid w:val="00415282"/>
    <w:rsid w:val="00415CEC"/>
    <w:rsid w:val="004167A4"/>
    <w:rsid w:val="00420FB9"/>
    <w:rsid w:val="00422163"/>
    <w:rsid w:val="00424D6D"/>
    <w:rsid w:val="00430D71"/>
    <w:rsid w:val="00433361"/>
    <w:rsid w:val="00437D11"/>
    <w:rsid w:val="00440D4E"/>
    <w:rsid w:val="00444EB1"/>
    <w:rsid w:val="00450B0C"/>
    <w:rsid w:val="00456567"/>
    <w:rsid w:val="00457A41"/>
    <w:rsid w:val="00461484"/>
    <w:rsid w:val="00465240"/>
    <w:rsid w:val="0046544E"/>
    <w:rsid w:val="00470253"/>
    <w:rsid w:val="00474C97"/>
    <w:rsid w:val="004873E0"/>
    <w:rsid w:val="00494CA6"/>
    <w:rsid w:val="00497A0B"/>
    <w:rsid w:val="004A21BB"/>
    <w:rsid w:val="004A2A2F"/>
    <w:rsid w:val="004A6ACE"/>
    <w:rsid w:val="004A7872"/>
    <w:rsid w:val="004B2DEC"/>
    <w:rsid w:val="004C0EAF"/>
    <w:rsid w:val="004D0C56"/>
    <w:rsid w:val="004D2724"/>
    <w:rsid w:val="004D4867"/>
    <w:rsid w:val="005013B2"/>
    <w:rsid w:val="005058BE"/>
    <w:rsid w:val="00505BA0"/>
    <w:rsid w:val="00511A8C"/>
    <w:rsid w:val="00514AD8"/>
    <w:rsid w:val="005150C6"/>
    <w:rsid w:val="0052039A"/>
    <w:rsid w:val="00520DE6"/>
    <w:rsid w:val="00534D5B"/>
    <w:rsid w:val="00542D86"/>
    <w:rsid w:val="0055554A"/>
    <w:rsid w:val="00566C73"/>
    <w:rsid w:val="00567683"/>
    <w:rsid w:val="00567DC0"/>
    <w:rsid w:val="00570A41"/>
    <w:rsid w:val="00574D25"/>
    <w:rsid w:val="00575886"/>
    <w:rsid w:val="005764B1"/>
    <w:rsid w:val="00576ACB"/>
    <w:rsid w:val="005778F3"/>
    <w:rsid w:val="00587AC7"/>
    <w:rsid w:val="005921E1"/>
    <w:rsid w:val="0059230A"/>
    <w:rsid w:val="00595C32"/>
    <w:rsid w:val="00596402"/>
    <w:rsid w:val="0059654B"/>
    <w:rsid w:val="005A0526"/>
    <w:rsid w:val="005A491F"/>
    <w:rsid w:val="005A6CB0"/>
    <w:rsid w:val="005C1515"/>
    <w:rsid w:val="005C39C5"/>
    <w:rsid w:val="005C5EA2"/>
    <w:rsid w:val="005D2F35"/>
    <w:rsid w:val="005D53BD"/>
    <w:rsid w:val="005D5526"/>
    <w:rsid w:val="005E2DD8"/>
    <w:rsid w:val="005E3EAF"/>
    <w:rsid w:val="005E7DAD"/>
    <w:rsid w:val="005F19C4"/>
    <w:rsid w:val="005F67BC"/>
    <w:rsid w:val="005F74CF"/>
    <w:rsid w:val="00600307"/>
    <w:rsid w:val="00600E3B"/>
    <w:rsid w:val="0060188A"/>
    <w:rsid w:val="006023E3"/>
    <w:rsid w:val="00610E07"/>
    <w:rsid w:val="006154BD"/>
    <w:rsid w:val="00622568"/>
    <w:rsid w:val="006229D9"/>
    <w:rsid w:val="00625090"/>
    <w:rsid w:val="006269E8"/>
    <w:rsid w:val="00634574"/>
    <w:rsid w:val="00636EAF"/>
    <w:rsid w:val="0063703E"/>
    <w:rsid w:val="00644977"/>
    <w:rsid w:val="00644BFC"/>
    <w:rsid w:val="006468DA"/>
    <w:rsid w:val="006508A9"/>
    <w:rsid w:val="006512AF"/>
    <w:rsid w:val="00655331"/>
    <w:rsid w:val="00662E15"/>
    <w:rsid w:val="00665779"/>
    <w:rsid w:val="006660C7"/>
    <w:rsid w:val="00675CC2"/>
    <w:rsid w:val="00680C4C"/>
    <w:rsid w:val="00682404"/>
    <w:rsid w:val="00683F22"/>
    <w:rsid w:val="00684F71"/>
    <w:rsid w:val="00691C1A"/>
    <w:rsid w:val="00693FAD"/>
    <w:rsid w:val="006A0BDC"/>
    <w:rsid w:val="006A172E"/>
    <w:rsid w:val="006A3437"/>
    <w:rsid w:val="006A61AB"/>
    <w:rsid w:val="006B67DE"/>
    <w:rsid w:val="006C6171"/>
    <w:rsid w:val="006C6B7E"/>
    <w:rsid w:val="006D0BA5"/>
    <w:rsid w:val="006D1EDE"/>
    <w:rsid w:val="006E0D81"/>
    <w:rsid w:val="006E0FF2"/>
    <w:rsid w:val="006E2C2D"/>
    <w:rsid w:val="006E4DED"/>
    <w:rsid w:val="006E52BC"/>
    <w:rsid w:val="006F1738"/>
    <w:rsid w:val="006F29EA"/>
    <w:rsid w:val="007013D8"/>
    <w:rsid w:val="007047F2"/>
    <w:rsid w:val="00704B99"/>
    <w:rsid w:val="00706EAE"/>
    <w:rsid w:val="00707435"/>
    <w:rsid w:val="007139F6"/>
    <w:rsid w:val="00713B85"/>
    <w:rsid w:val="00715C81"/>
    <w:rsid w:val="0071654A"/>
    <w:rsid w:val="00734247"/>
    <w:rsid w:val="00734C1B"/>
    <w:rsid w:val="0073521E"/>
    <w:rsid w:val="00741BBD"/>
    <w:rsid w:val="0074372D"/>
    <w:rsid w:val="0074762F"/>
    <w:rsid w:val="007505DB"/>
    <w:rsid w:val="00753419"/>
    <w:rsid w:val="00757506"/>
    <w:rsid w:val="0076082F"/>
    <w:rsid w:val="00760C43"/>
    <w:rsid w:val="007667C8"/>
    <w:rsid w:val="00766FDA"/>
    <w:rsid w:val="007738BA"/>
    <w:rsid w:val="00774E87"/>
    <w:rsid w:val="007800C7"/>
    <w:rsid w:val="00785601"/>
    <w:rsid w:val="007858B7"/>
    <w:rsid w:val="00787CD7"/>
    <w:rsid w:val="007906CB"/>
    <w:rsid w:val="00793433"/>
    <w:rsid w:val="007A17B9"/>
    <w:rsid w:val="007A4C62"/>
    <w:rsid w:val="007B2CB5"/>
    <w:rsid w:val="007B47E8"/>
    <w:rsid w:val="007C10E9"/>
    <w:rsid w:val="007C4D3E"/>
    <w:rsid w:val="007E1EF0"/>
    <w:rsid w:val="007E20F4"/>
    <w:rsid w:val="007E2EE7"/>
    <w:rsid w:val="007F4E30"/>
    <w:rsid w:val="008017BE"/>
    <w:rsid w:val="00803824"/>
    <w:rsid w:val="00812321"/>
    <w:rsid w:val="00812FC5"/>
    <w:rsid w:val="00814804"/>
    <w:rsid w:val="00820085"/>
    <w:rsid w:val="00833992"/>
    <w:rsid w:val="00836863"/>
    <w:rsid w:val="0083740D"/>
    <w:rsid w:val="00841297"/>
    <w:rsid w:val="00846279"/>
    <w:rsid w:val="00847F3B"/>
    <w:rsid w:val="00854100"/>
    <w:rsid w:val="00856571"/>
    <w:rsid w:val="008606EB"/>
    <w:rsid w:val="00866DF6"/>
    <w:rsid w:val="008814BC"/>
    <w:rsid w:val="00881E5C"/>
    <w:rsid w:val="00886731"/>
    <w:rsid w:val="00887D0F"/>
    <w:rsid w:val="0089054F"/>
    <w:rsid w:val="00890899"/>
    <w:rsid w:val="008909ED"/>
    <w:rsid w:val="008916EB"/>
    <w:rsid w:val="0089759D"/>
    <w:rsid w:val="008A33AA"/>
    <w:rsid w:val="008B1E7F"/>
    <w:rsid w:val="008B45C2"/>
    <w:rsid w:val="008C2D68"/>
    <w:rsid w:val="008D79E2"/>
    <w:rsid w:val="008E54D5"/>
    <w:rsid w:val="008F4E66"/>
    <w:rsid w:val="008F68DA"/>
    <w:rsid w:val="008F6F74"/>
    <w:rsid w:val="00905240"/>
    <w:rsid w:val="00905D46"/>
    <w:rsid w:val="00911653"/>
    <w:rsid w:val="00912270"/>
    <w:rsid w:val="0091248A"/>
    <w:rsid w:val="009137F3"/>
    <w:rsid w:val="0091531E"/>
    <w:rsid w:val="00917831"/>
    <w:rsid w:val="00917D06"/>
    <w:rsid w:val="0092181B"/>
    <w:rsid w:val="00924D0F"/>
    <w:rsid w:val="009256CD"/>
    <w:rsid w:val="00925CEB"/>
    <w:rsid w:val="00934FEF"/>
    <w:rsid w:val="00936530"/>
    <w:rsid w:val="00942B42"/>
    <w:rsid w:val="00944C36"/>
    <w:rsid w:val="009505F3"/>
    <w:rsid w:val="00950CA7"/>
    <w:rsid w:val="0095401B"/>
    <w:rsid w:val="00955837"/>
    <w:rsid w:val="009609E0"/>
    <w:rsid w:val="0096320B"/>
    <w:rsid w:val="0096354F"/>
    <w:rsid w:val="00970387"/>
    <w:rsid w:val="009715BE"/>
    <w:rsid w:val="00972FD3"/>
    <w:rsid w:val="00974063"/>
    <w:rsid w:val="00977A06"/>
    <w:rsid w:val="00983448"/>
    <w:rsid w:val="00990273"/>
    <w:rsid w:val="009926D2"/>
    <w:rsid w:val="00995CE0"/>
    <w:rsid w:val="00995EA5"/>
    <w:rsid w:val="00996296"/>
    <w:rsid w:val="00996D7D"/>
    <w:rsid w:val="009A0704"/>
    <w:rsid w:val="009A1E50"/>
    <w:rsid w:val="009B0603"/>
    <w:rsid w:val="009B0A11"/>
    <w:rsid w:val="009B0EEC"/>
    <w:rsid w:val="009B6D46"/>
    <w:rsid w:val="009C701F"/>
    <w:rsid w:val="009C7F4A"/>
    <w:rsid w:val="009D22B2"/>
    <w:rsid w:val="009D5490"/>
    <w:rsid w:val="009D7B4B"/>
    <w:rsid w:val="009E5137"/>
    <w:rsid w:val="009E6B9F"/>
    <w:rsid w:val="009E72F6"/>
    <w:rsid w:val="009E7777"/>
    <w:rsid w:val="009F1649"/>
    <w:rsid w:val="009F4E5A"/>
    <w:rsid w:val="00A10EAC"/>
    <w:rsid w:val="00A11F15"/>
    <w:rsid w:val="00A120B7"/>
    <w:rsid w:val="00A13338"/>
    <w:rsid w:val="00A1419E"/>
    <w:rsid w:val="00A169CD"/>
    <w:rsid w:val="00A23758"/>
    <w:rsid w:val="00A40C80"/>
    <w:rsid w:val="00A41376"/>
    <w:rsid w:val="00A43836"/>
    <w:rsid w:val="00A44286"/>
    <w:rsid w:val="00A449A1"/>
    <w:rsid w:val="00A50E96"/>
    <w:rsid w:val="00A54317"/>
    <w:rsid w:val="00A5670E"/>
    <w:rsid w:val="00A5775B"/>
    <w:rsid w:val="00A5784F"/>
    <w:rsid w:val="00A607E9"/>
    <w:rsid w:val="00A60993"/>
    <w:rsid w:val="00A62FAA"/>
    <w:rsid w:val="00A63318"/>
    <w:rsid w:val="00A65FBB"/>
    <w:rsid w:val="00A6610E"/>
    <w:rsid w:val="00A66C26"/>
    <w:rsid w:val="00A66C9F"/>
    <w:rsid w:val="00A702C6"/>
    <w:rsid w:val="00A75CA9"/>
    <w:rsid w:val="00A85F1A"/>
    <w:rsid w:val="00A90FC0"/>
    <w:rsid w:val="00A9149B"/>
    <w:rsid w:val="00A97827"/>
    <w:rsid w:val="00AA0CE6"/>
    <w:rsid w:val="00AA14C2"/>
    <w:rsid w:val="00AB0353"/>
    <w:rsid w:val="00AB0907"/>
    <w:rsid w:val="00AB1865"/>
    <w:rsid w:val="00AB1A4D"/>
    <w:rsid w:val="00AB20C4"/>
    <w:rsid w:val="00AB2867"/>
    <w:rsid w:val="00AB49B5"/>
    <w:rsid w:val="00AB735B"/>
    <w:rsid w:val="00AB7DD5"/>
    <w:rsid w:val="00AC1BD7"/>
    <w:rsid w:val="00AC556D"/>
    <w:rsid w:val="00AC643C"/>
    <w:rsid w:val="00AE0A5A"/>
    <w:rsid w:val="00AE105D"/>
    <w:rsid w:val="00AE1CC1"/>
    <w:rsid w:val="00AE1EAD"/>
    <w:rsid w:val="00AE2241"/>
    <w:rsid w:val="00AE3212"/>
    <w:rsid w:val="00AE42B6"/>
    <w:rsid w:val="00AE64BC"/>
    <w:rsid w:val="00AE6C03"/>
    <w:rsid w:val="00AE6DBA"/>
    <w:rsid w:val="00AF4FF8"/>
    <w:rsid w:val="00AF59F4"/>
    <w:rsid w:val="00AF5EAA"/>
    <w:rsid w:val="00AF61C2"/>
    <w:rsid w:val="00B010CE"/>
    <w:rsid w:val="00B03C4A"/>
    <w:rsid w:val="00B045C9"/>
    <w:rsid w:val="00B1019F"/>
    <w:rsid w:val="00B1122B"/>
    <w:rsid w:val="00B15420"/>
    <w:rsid w:val="00B15B5C"/>
    <w:rsid w:val="00B1682E"/>
    <w:rsid w:val="00B20831"/>
    <w:rsid w:val="00B20FD4"/>
    <w:rsid w:val="00B23084"/>
    <w:rsid w:val="00B2379E"/>
    <w:rsid w:val="00B241D5"/>
    <w:rsid w:val="00B448BC"/>
    <w:rsid w:val="00B45726"/>
    <w:rsid w:val="00B5286C"/>
    <w:rsid w:val="00B53D33"/>
    <w:rsid w:val="00B668CC"/>
    <w:rsid w:val="00B755E0"/>
    <w:rsid w:val="00B756EE"/>
    <w:rsid w:val="00B75BEB"/>
    <w:rsid w:val="00B77869"/>
    <w:rsid w:val="00B870C1"/>
    <w:rsid w:val="00B92C60"/>
    <w:rsid w:val="00B93190"/>
    <w:rsid w:val="00B94AF4"/>
    <w:rsid w:val="00B95846"/>
    <w:rsid w:val="00B95ECC"/>
    <w:rsid w:val="00B95F27"/>
    <w:rsid w:val="00B97FF3"/>
    <w:rsid w:val="00BA24B1"/>
    <w:rsid w:val="00BA2637"/>
    <w:rsid w:val="00BA293D"/>
    <w:rsid w:val="00BA427B"/>
    <w:rsid w:val="00BA5333"/>
    <w:rsid w:val="00BA5CE8"/>
    <w:rsid w:val="00BA5EF7"/>
    <w:rsid w:val="00BA6298"/>
    <w:rsid w:val="00BA6D21"/>
    <w:rsid w:val="00BB008D"/>
    <w:rsid w:val="00BB0379"/>
    <w:rsid w:val="00BB29AC"/>
    <w:rsid w:val="00BB5615"/>
    <w:rsid w:val="00BB68A4"/>
    <w:rsid w:val="00BC0A34"/>
    <w:rsid w:val="00BC715D"/>
    <w:rsid w:val="00BC722F"/>
    <w:rsid w:val="00BD2889"/>
    <w:rsid w:val="00BD2EA6"/>
    <w:rsid w:val="00BD4FD5"/>
    <w:rsid w:val="00BD5CB1"/>
    <w:rsid w:val="00BD5F54"/>
    <w:rsid w:val="00BE2D9C"/>
    <w:rsid w:val="00BE4349"/>
    <w:rsid w:val="00BE6D64"/>
    <w:rsid w:val="00BE7445"/>
    <w:rsid w:val="00BF1DF5"/>
    <w:rsid w:val="00BF333C"/>
    <w:rsid w:val="00BF3BD8"/>
    <w:rsid w:val="00BF4033"/>
    <w:rsid w:val="00BF6823"/>
    <w:rsid w:val="00BF6AD3"/>
    <w:rsid w:val="00C03270"/>
    <w:rsid w:val="00C04323"/>
    <w:rsid w:val="00C07A01"/>
    <w:rsid w:val="00C14B73"/>
    <w:rsid w:val="00C16267"/>
    <w:rsid w:val="00C220CE"/>
    <w:rsid w:val="00C27820"/>
    <w:rsid w:val="00C309C4"/>
    <w:rsid w:val="00C3134C"/>
    <w:rsid w:val="00C36095"/>
    <w:rsid w:val="00C363FB"/>
    <w:rsid w:val="00C410D4"/>
    <w:rsid w:val="00C41468"/>
    <w:rsid w:val="00C52850"/>
    <w:rsid w:val="00C55861"/>
    <w:rsid w:val="00C56B15"/>
    <w:rsid w:val="00C57317"/>
    <w:rsid w:val="00C61A84"/>
    <w:rsid w:val="00C7347F"/>
    <w:rsid w:val="00C73E02"/>
    <w:rsid w:val="00C74266"/>
    <w:rsid w:val="00C74816"/>
    <w:rsid w:val="00C80115"/>
    <w:rsid w:val="00C83D61"/>
    <w:rsid w:val="00C851A2"/>
    <w:rsid w:val="00C87510"/>
    <w:rsid w:val="00C9126E"/>
    <w:rsid w:val="00CA0011"/>
    <w:rsid w:val="00CA0A7E"/>
    <w:rsid w:val="00CA15FC"/>
    <w:rsid w:val="00CA2BB2"/>
    <w:rsid w:val="00CA2ED5"/>
    <w:rsid w:val="00CA5FC9"/>
    <w:rsid w:val="00CB016D"/>
    <w:rsid w:val="00CB0904"/>
    <w:rsid w:val="00CB25FF"/>
    <w:rsid w:val="00CB4E14"/>
    <w:rsid w:val="00CB564B"/>
    <w:rsid w:val="00CD3636"/>
    <w:rsid w:val="00CE6D7A"/>
    <w:rsid w:val="00CF0797"/>
    <w:rsid w:val="00CF3DE1"/>
    <w:rsid w:val="00CF406F"/>
    <w:rsid w:val="00D01B9E"/>
    <w:rsid w:val="00D0558B"/>
    <w:rsid w:val="00D11C9D"/>
    <w:rsid w:val="00D130E2"/>
    <w:rsid w:val="00D152A8"/>
    <w:rsid w:val="00D21B99"/>
    <w:rsid w:val="00D21C09"/>
    <w:rsid w:val="00D22ADE"/>
    <w:rsid w:val="00D276EA"/>
    <w:rsid w:val="00D32570"/>
    <w:rsid w:val="00D34171"/>
    <w:rsid w:val="00D405B5"/>
    <w:rsid w:val="00D44A38"/>
    <w:rsid w:val="00D470EC"/>
    <w:rsid w:val="00D531DE"/>
    <w:rsid w:val="00D62356"/>
    <w:rsid w:val="00D624EA"/>
    <w:rsid w:val="00D6433A"/>
    <w:rsid w:val="00D67EDA"/>
    <w:rsid w:val="00D717B9"/>
    <w:rsid w:val="00D725C7"/>
    <w:rsid w:val="00D748AA"/>
    <w:rsid w:val="00D7735F"/>
    <w:rsid w:val="00D843E2"/>
    <w:rsid w:val="00D951EE"/>
    <w:rsid w:val="00DA3885"/>
    <w:rsid w:val="00DA5F31"/>
    <w:rsid w:val="00DA653E"/>
    <w:rsid w:val="00DA68B8"/>
    <w:rsid w:val="00DB1415"/>
    <w:rsid w:val="00DB367B"/>
    <w:rsid w:val="00DB69B5"/>
    <w:rsid w:val="00DC3ACA"/>
    <w:rsid w:val="00DD4022"/>
    <w:rsid w:val="00DD7CFF"/>
    <w:rsid w:val="00DD7E69"/>
    <w:rsid w:val="00DE31E2"/>
    <w:rsid w:val="00DE3E80"/>
    <w:rsid w:val="00DE45A5"/>
    <w:rsid w:val="00DE4D3E"/>
    <w:rsid w:val="00DF0C2F"/>
    <w:rsid w:val="00DF6B23"/>
    <w:rsid w:val="00E01A29"/>
    <w:rsid w:val="00E04246"/>
    <w:rsid w:val="00E1179A"/>
    <w:rsid w:val="00E15CB4"/>
    <w:rsid w:val="00E241E8"/>
    <w:rsid w:val="00E25CC6"/>
    <w:rsid w:val="00E25D73"/>
    <w:rsid w:val="00E26A20"/>
    <w:rsid w:val="00E2745C"/>
    <w:rsid w:val="00E27FE1"/>
    <w:rsid w:val="00E31692"/>
    <w:rsid w:val="00E31967"/>
    <w:rsid w:val="00E31E2C"/>
    <w:rsid w:val="00E35BC7"/>
    <w:rsid w:val="00E36ED5"/>
    <w:rsid w:val="00E42A6A"/>
    <w:rsid w:val="00E437CF"/>
    <w:rsid w:val="00E43A73"/>
    <w:rsid w:val="00E479A6"/>
    <w:rsid w:val="00E50BFF"/>
    <w:rsid w:val="00E51E64"/>
    <w:rsid w:val="00E62530"/>
    <w:rsid w:val="00E6357C"/>
    <w:rsid w:val="00E64AB5"/>
    <w:rsid w:val="00E808E6"/>
    <w:rsid w:val="00E839CB"/>
    <w:rsid w:val="00E845D4"/>
    <w:rsid w:val="00E85545"/>
    <w:rsid w:val="00E92C7A"/>
    <w:rsid w:val="00E9319B"/>
    <w:rsid w:val="00E943C0"/>
    <w:rsid w:val="00E949F4"/>
    <w:rsid w:val="00EA131C"/>
    <w:rsid w:val="00EA36C9"/>
    <w:rsid w:val="00EA4225"/>
    <w:rsid w:val="00EA5510"/>
    <w:rsid w:val="00EB4612"/>
    <w:rsid w:val="00EC0809"/>
    <w:rsid w:val="00EC1D0E"/>
    <w:rsid w:val="00EC4496"/>
    <w:rsid w:val="00EC5CED"/>
    <w:rsid w:val="00EC6761"/>
    <w:rsid w:val="00ED1E1B"/>
    <w:rsid w:val="00ED3014"/>
    <w:rsid w:val="00ED562F"/>
    <w:rsid w:val="00EE1059"/>
    <w:rsid w:val="00EE24FB"/>
    <w:rsid w:val="00EE25D7"/>
    <w:rsid w:val="00EE59A9"/>
    <w:rsid w:val="00F00CDE"/>
    <w:rsid w:val="00F01EF4"/>
    <w:rsid w:val="00F0576F"/>
    <w:rsid w:val="00F07220"/>
    <w:rsid w:val="00F07F40"/>
    <w:rsid w:val="00F15902"/>
    <w:rsid w:val="00F206A8"/>
    <w:rsid w:val="00F2366C"/>
    <w:rsid w:val="00F262F0"/>
    <w:rsid w:val="00F26DD8"/>
    <w:rsid w:val="00F301FD"/>
    <w:rsid w:val="00F3359A"/>
    <w:rsid w:val="00F3500D"/>
    <w:rsid w:val="00F46A68"/>
    <w:rsid w:val="00F46F69"/>
    <w:rsid w:val="00F50178"/>
    <w:rsid w:val="00F502A7"/>
    <w:rsid w:val="00F50D24"/>
    <w:rsid w:val="00F52796"/>
    <w:rsid w:val="00F53C1B"/>
    <w:rsid w:val="00F60F21"/>
    <w:rsid w:val="00F661F3"/>
    <w:rsid w:val="00F7611E"/>
    <w:rsid w:val="00F76CF6"/>
    <w:rsid w:val="00F86497"/>
    <w:rsid w:val="00F924B1"/>
    <w:rsid w:val="00F95DE3"/>
    <w:rsid w:val="00F97496"/>
    <w:rsid w:val="00F97CFE"/>
    <w:rsid w:val="00FA3C26"/>
    <w:rsid w:val="00FA4401"/>
    <w:rsid w:val="00FB0A46"/>
    <w:rsid w:val="00FB102D"/>
    <w:rsid w:val="00FB197A"/>
    <w:rsid w:val="00FB50FD"/>
    <w:rsid w:val="00FB6FCE"/>
    <w:rsid w:val="00FC0F64"/>
    <w:rsid w:val="00FC53F8"/>
    <w:rsid w:val="00FC79E9"/>
    <w:rsid w:val="00FD34EE"/>
    <w:rsid w:val="00FD377F"/>
    <w:rsid w:val="00FD6F8C"/>
    <w:rsid w:val="00FE0FAC"/>
    <w:rsid w:val="00FE25EA"/>
    <w:rsid w:val="00FE6A15"/>
    <w:rsid w:val="00FF2146"/>
    <w:rsid w:val="00FF2DC7"/>
    <w:rsid w:val="00FF2E36"/>
    <w:rsid w:val="00FF70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CE8C6E"/>
  <w15:docId w15:val="{A420E977-15A6-4D0A-93DD-94028038B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6357C"/>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7C10E9"/>
    <w:pPr>
      <w:keepNext/>
      <w:keepLines/>
      <w:spacing w:before="120" w:after="120" w:line="360" w:lineRule="auto"/>
      <w:outlineLvl w:val="0"/>
    </w:pPr>
    <w:rPr>
      <w:rFonts w:asciiTheme="minorHAnsi" w:eastAsiaTheme="majorEastAsia" w:hAnsiTheme="minorHAnsi" w:cstheme="minorHAnsi"/>
      <w:b/>
      <w:bCs/>
    </w:rPr>
  </w:style>
  <w:style w:type="paragraph" w:styleId="Nagwek2">
    <w:name w:val="heading 2"/>
    <w:basedOn w:val="Normalny"/>
    <w:next w:val="Normalny"/>
    <w:link w:val="Nagwek2Znak"/>
    <w:uiPriority w:val="9"/>
    <w:unhideWhenUsed/>
    <w:qFormat/>
    <w:rsid w:val="00415CE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3E0F63"/>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uiPriority w:val="22"/>
    <w:qFormat/>
    <w:rsid w:val="00415282"/>
    <w:rPr>
      <w:b/>
      <w:bCs/>
    </w:rPr>
  </w:style>
  <w:style w:type="paragraph" w:styleId="Akapitzlist">
    <w:name w:val="List Paragraph"/>
    <w:aliases w:val="L1,Numerowanie,List Paragraph"/>
    <w:basedOn w:val="Normalny"/>
    <w:link w:val="AkapitzlistZnak"/>
    <w:qFormat/>
    <w:rsid w:val="00415282"/>
    <w:pPr>
      <w:ind w:left="720"/>
    </w:pPr>
    <w:rPr>
      <w:rFonts w:ascii="Calibri" w:eastAsia="Calibri" w:hAnsi="Calibri"/>
      <w:sz w:val="22"/>
      <w:szCs w:val="22"/>
      <w:lang w:eastAsia="en-US"/>
    </w:rPr>
  </w:style>
  <w:style w:type="paragraph" w:styleId="Tekstdymka">
    <w:name w:val="Balloon Text"/>
    <w:basedOn w:val="Normalny"/>
    <w:link w:val="TekstdymkaZnak"/>
    <w:uiPriority w:val="99"/>
    <w:semiHidden/>
    <w:unhideWhenUsed/>
    <w:rsid w:val="00CA15FC"/>
    <w:rPr>
      <w:rFonts w:ascii="Tahoma" w:hAnsi="Tahoma" w:cs="Tahoma"/>
      <w:sz w:val="16"/>
      <w:szCs w:val="16"/>
    </w:rPr>
  </w:style>
  <w:style w:type="character" w:customStyle="1" w:styleId="TekstdymkaZnak">
    <w:name w:val="Tekst dymka Znak"/>
    <w:basedOn w:val="Domylnaczcionkaakapitu"/>
    <w:link w:val="Tekstdymka"/>
    <w:uiPriority w:val="99"/>
    <w:semiHidden/>
    <w:rsid w:val="00CA15FC"/>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1C2786"/>
    <w:rPr>
      <w:sz w:val="16"/>
      <w:szCs w:val="16"/>
    </w:rPr>
  </w:style>
  <w:style w:type="paragraph" w:styleId="Tekstkomentarza">
    <w:name w:val="annotation text"/>
    <w:basedOn w:val="Normalny"/>
    <w:link w:val="TekstkomentarzaZnak"/>
    <w:uiPriority w:val="99"/>
    <w:unhideWhenUsed/>
    <w:rsid w:val="001C2786"/>
    <w:rPr>
      <w:sz w:val="20"/>
      <w:szCs w:val="20"/>
    </w:rPr>
  </w:style>
  <w:style w:type="character" w:customStyle="1" w:styleId="TekstkomentarzaZnak">
    <w:name w:val="Tekst komentarza Znak"/>
    <w:basedOn w:val="Domylnaczcionkaakapitu"/>
    <w:link w:val="Tekstkomentarza"/>
    <w:uiPriority w:val="99"/>
    <w:rsid w:val="001C278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C2786"/>
    <w:rPr>
      <w:b/>
      <w:bCs/>
    </w:rPr>
  </w:style>
  <w:style w:type="character" w:customStyle="1" w:styleId="TematkomentarzaZnak">
    <w:name w:val="Temat komentarza Znak"/>
    <w:basedOn w:val="TekstkomentarzaZnak"/>
    <w:link w:val="Tematkomentarza"/>
    <w:uiPriority w:val="99"/>
    <w:semiHidden/>
    <w:rsid w:val="001C2786"/>
    <w:rPr>
      <w:rFonts w:ascii="Times New Roman" w:eastAsia="Times New Roman" w:hAnsi="Times New Roman" w:cs="Times New Roman"/>
      <w:b/>
      <w:bCs/>
      <w:sz w:val="20"/>
      <w:szCs w:val="20"/>
      <w:lang w:eastAsia="pl-PL"/>
    </w:rPr>
  </w:style>
  <w:style w:type="character" w:customStyle="1" w:styleId="Nagwek1Znak">
    <w:name w:val="Nagłówek 1 Znak"/>
    <w:basedOn w:val="Domylnaczcionkaakapitu"/>
    <w:link w:val="Nagwek1"/>
    <w:uiPriority w:val="9"/>
    <w:rsid w:val="007C10E9"/>
    <w:rPr>
      <w:rFonts w:eastAsiaTheme="majorEastAsia" w:cstheme="minorHAnsi"/>
      <w:b/>
      <w:bCs/>
      <w:sz w:val="24"/>
      <w:szCs w:val="24"/>
      <w:lang w:eastAsia="pl-PL"/>
    </w:rPr>
  </w:style>
  <w:style w:type="character" w:customStyle="1" w:styleId="Nagwek2Znak">
    <w:name w:val="Nagłówek 2 Znak"/>
    <w:basedOn w:val="Domylnaczcionkaakapitu"/>
    <w:link w:val="Nagwek2"/>
    <w:uiPriority w:val="9"/>
    <w:rsid w:val="00415CEC"/>
    <w:rPr>
      <w:rFonts w:asciiTheme="majorHAnsi" w:eastAsiaTheme="majorEastAsia" w:hAnsiTheme="majorHAnsi" w:cstheme="majorBidi"/>
      <w:color w:val="365F91" w:themeColor="accent1" w:themeShade="BF"/>
      <w:sz w:val="26"/>
      <w:szCs w:val="26"/>
      <w:lang w:eastAsia="pl-PL"/>
    </w:rPr>
  </w:style>
  <w:style w:type="character" w:customStyle="1" w:styleId="AkapitzlistZnak">
    <w:name w:val="Akapit z listą Znak"/>
    <w:aliases w:val="L1 Znak,Numerowanie Znak,List Paragraph Znak"/>
    <w:link w:val="Akapitzlist"/>
    <w:rsid w:val="00266B1B"/>
    <w:rPr>
      <w:rFonts w:ascii="Calibri" w:eastAsia="Calibri" w:hAnsi="Calibri" w:cs="Times New Roman"/>
    </w:rPr>
  </w:style>
  <w:style w:type="paragraph" w:styleId="Poprawka">
    <w:name w:val="Revision"/>
    <w:hidden/>
    <w:uiPriority w:val="99"/>
    <w:semiHidden/>
    <w:rsid w:val="00FA3C26"/>
    <w:pPr>
      <w:spacing w:after="0"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2D35AF"/>
    <w:rPr>
      <w:color w:val="0000FF" w:themeColor="hyperlink"/>
      <w:u w:val="single"/>
    </w:rPr>
  </w:style>
  <w:style w:type="paragraph" w:styleId="Nagwek">
    <w:name w:val="header"/>
    <w:basedOn w:val="Normalny"/>
    <w:link w:val="NagwekZnak"/>
    <w:uiPriority w:val="99"/>
    <w:unhideWhenUsed/>
    <w:rsid w:val="00B95F27"/>
    <w:pPr>
      <w:tabs>
        <w:tab w:val="center" w:pos="4536"/>
        <w:tab w:val="right" w:pos="9072"/>
      </w:tabs>
    </w:pPr>
  </w:style>
  <w:style w:type="character" w:customStyle="1" w:styleId="NagwekZnak">
    <w:name w:val="Nagłówek Znak"/>
    <w:basedOn w:val="Domylnaczcionkaakapitu"/>
    <w:link w:val="Nagwek"/>
    <w:uiPriority w:val="99"/>
    <w:rsid w:val="00B95F2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95F27"/>
    <w:pPr>
      <w:tabs>
        <w:tab w:val="center" w:pos="4536"/>
        <w:tab w:val="right" w:pos="9072"/>
      </w:tabs>
    </w:pPr>
  </w:style>
  <w:style w:type="character" w:customStyle="1" w:styleId="StopkaZnak">
    <w:name w:val="Stopka Znak"/>
    <w:basedOn w:val="Domylnaczcionkaakapitu"/>
    <w:link w:val="Stopka"/>
    <w:uiPriority w:val="99"/>
    <w:rsid w:val="00B95F27"/>
    <w:rPr>
      <w:rFonts w:ascii="Times New Roman" w:eastAsia="Times New Roman" w:hAnsi="Times New Roman" w:cs="Times New Roman"/>
      <w:sz w:val="24"/>
      <w:szCs w:val="24"/>
      <w:lang w:eastAsia="pl-PL"/>
    </w:rPr>
  </w:style>
  <w:style w:type="character" w:customStyle="1" w:styleId="FontStyle15">
    <w:name w:val="Font Style15"/>
    <w:rsid w:val="0055554A"/>
    <w:rPr>
      <w:rFonts w:ascii="Tahoma" w:hAnsi="Tahoma" w:cs="Tahoma" w:hint="default"/>
      <w:b/>
      <w:bCs/>
      <w:sz w:val="20"/>
      <w:szCs w:val="20"/>
    </w:rPr>
  </w:style>
  <w:style w:type="character" w:customStyle="1" w:styleId="Nagwek3Znak">
    <w:name w:val="Nagłówek 3 Znak"/>
    <w:basedOn w:val="Domylnaczcionkaakapitu"/>
    <w:link w:val="Nagwek3"/>
    <w:uiPriority w:val="9"/>
    <w:semiHidden/>
    <w:rsid w:val="003E0F63"/>
    <w:rPr>
      <w:rFonts w:asciiTheme="majorHAnsi" w:eastAsiaTheme="majorEastAsia" w:hAnsiTheme="majorHAnsi" w:cstheme="majorBidi"/>
      <w:color w:val="243F60" w:themeColor="accent1" w:themeShade="7F"/>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ssip.gov.pl/deklaracja-dostepnosci"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B00F0-0C46-47B5-B15E-286D12E96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10</Pages>
  <Words>2992</Words>
  <Characters>17954</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Krajowa Szkoła Sądownictwa i Prokuratury</Company>
  <LinksUpToDate>false</LinksUpToDate>
  <CharactersWithSpaces>20905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Wioletta Gołębiowska</dc:creator>
  <cp:lastModifiedBy>Łukasz Daniel</cp:lastModifiedBy>
  <cp:revision>7</cp:revision>
  <cp:lastPrinted>2025-08-06T11:34:00Z</cp:lastPrinted>
  <dcterms:created xsi:type="dcterms:W3CDTF">2025-08-07T11:18:00Z</dcterms:created>
  <dcterms:modified xsi:type="dcterms:W3CDTF">2025-08-07T13:16:00Z</dcterms:modified>
</cp:coreProperties>
</file>