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8D5F75" w:rsidP="00667D5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OAP-II.420.7.2020</w:t>
      </w:r>
    </w:p>
    <w:p w:rsidR="00490B12" w:rsidRDefault="00742C89" w:rsidP="00490B12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25020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225020">
        <w:rPr>
          <w:rFonts w:ascii="Times New Roman" w:hAnsi="Times New Roman" w:cs="Times New Roman"/>
          <w:sz w:val="23"/>
          <w:szCs w:val="23"/>
        </w:rPr>
        <w:t>X</w:t>
      </w:r>
      <w:r w:rsidR="00E96FCB" w:rsidRPr="008D5F75">
        <w:rPr>
          <w:rFonts w:ascii="Times New Roman" w:hAnsi="Times New Roman" w:cs="Times New Roman"/>
          <w:sz w:val="23"/>
          <w:szCs w:val="23"/>
        </w:rPr>
        <w:t xml:space="preserve"> rocznika</w:t>
      </w:r>
      <w:r w:rsidR="00225020">
        <w:rPr>
          <w:rFonts w:ascii="Times New Roman" w:hAnsi="Times New Roman" w:cs="Times New Roman"/>
          <w:sz w:val="23"/>
          <w:szCs w:val="23"/>
        </w:rPr>
        <w:t xml:space="preserve">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</w:p>
    <w:p w:rsidR="00742C89" w:rsidRDefault="00225020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:rsidR="00742C89" w:rsidRPr="00130B91" w:rsidRDefault="00742C89" w:rsidP="00742C8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D5F75">
        <w:rPr>
          <w:rFonts w:ascii="Times New Roman" w:hAnsi="Times New Roman" w:cs="Times New Roman"/>
          <w:sz w:val="23"/>
          <w:szCs w:val="23"/>
        </w:rPr>
        <w:t>po X</w:t>
      </w:r>
      <w:r w:rsidR="008D5F75" w:rsidRPr="008D5F75">
        <w:rPr>
          <w:rFonts w:ascii="Times New Roman" w:hAnsi="Times New Roman" w:cs="Times New Roman"/>
          <w:sz w:val="23"/>
          <w:szCs w:val="23"/>
        </w:rPr>
        <w:t>IV</w:t>
      </w:r>
      <w:r w:rsidR="002F00B2">
        <w:rPr>
          <w:rFonts w:ascii="Times New Roman" w:hAnsi="Times New Roman" w:cs="Times New Roman"/>
          <w:sz w:val="23"/>
          <w:szCs w:val="23"/>
        </w:rPr>
        <w:t xml:space="preserve"> z</w:t>
      </w:r>
      <w:r w:rsidRPr="008D5F75">
        <w:rPr>
          <w:rFonts w:ascii="Times New Roman" w:hAnsi="Times New Roman" w:cs="Times New Roman"/>
          <w:sz w:val="23"/>
          <w:szCs w:val="23"/>
        </w:rPr>
        <w:t>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8D5F75">
        <w:rPr>
          <w:rFonts w:ascii="Times New Roman" w:hAnsi="Times New Roman" w:cs="Times New Roman"/>
          <w:sz w:val="23"/>
          <w:szCs w:val="23"/>
        </w:rPr>
        <w:t xml:space="preserve">od 31 sierpnia 2020r do 18 września </w:t>
      </w:r>
      <w:r w:rsidR="00225020">
        <w:rPr>
          <w:rFonts w:ascii="Times New Roman" w:hAnsi="Times New Roman" w:cs="Times New Roman"/>
          <w:sz w:val="23"/>
          <w:szCs w:val="23"/>
        </w:rPr>
        <w:t>2020 r.</w:t>
      </w:r>
      <w:bookmarkStart w:id="0" w:name="_GoBack"/>
      <w:bookmarkEnd w:id="0"/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5736F6" w:rsidP="006162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4BEA">
              <w:rPr>
                <w:rFonts w:ascii="Times New Roman" w:hAnsi="Times New Roman" w:cs="Times New Roman"/>
                <w:sz w:val="24"/>
                <w:szCs w:val="24"/>
              </w:rPr>
              <w:t>sporządzanie</w:t>
            </w:r>
            <w:r w:rsidR="009A04C7">
              <w:rPr>
                <w:rFonts w:ascii="Times New Roman" w:hAnsi="Times New Roman" w:cs="Times New Roman"/>
                <w:sz w:val="24"/>
                <w:szCs w:val="24"/>
              </w:rPr>
              <w:t xml:space="preserve"> projektów zażaleń na decyzje sądu o zwrocie aktu oskarżenia lub zwrocie</w:t>
            </w:r>
            <w:r w:rsidR="009B680F">
              <w:rPr>
                <w:rFonts w:ascii="Times New Roman" w:hAnsi="Times New Roman" w:cs="Times New Roman"/>
                <w:sz w:val="24"/>
                <w:szCs w:val="24"/>
              </w:rPr>
              <w:t xml:space="preserve"> sprawy celem uzupełnienia postę</w:t>
            </w:r>
            <w:r w:rsidR="009A04C7">
              <w:rPr>
                <w:rFonts w:ascii="Times New Roman" w:hAnsi="Times New Roman" w:cs="Times New Roman"/>
                <w:sz w:val="24"/>
                <w:szCs w:val="24"/>
              </w:rPr>
              <w:t>powania przygotowawczego.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667D58" w:rsidP="006162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36F6"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EA">
              <w:rPr>
                <w:rFonts w:ascii="Times New Roman" w:hAnsi="Times New Roman" w:cs="Times New Roman"/>
                <w:sz w:val="24"/>
                <w:szCs w:val="24"/>
              </w:rPr>
              <w:t xml:space="preserve">sporządzanie </w:t>
            </w:r>
            <w:r w:rsidR="009B680F">
              <w:rPr>
                <w:rFonts w:ascii="Times New Roman" w:hAnsi="Times New Roman" w:cs="Times New Roman"/>
                <w:sz w:val="24"/>
                <w:szCs w:val="24"/>
              </w:rPr>
              <w:t>projektów wniosków</w:t>
            </w:r>
            <w:r w:rsidR="00616273">
              <w:rPr>
                <w:rFonts w:ascii="Times New Roman" w:hAnsi="Times New Roman" w:cs="Times New Roman"/>
                <w:sz w:val="24"/>
                <w:szCs w:val="24"/>
              </w:rPr>
              <w:t xml:space="preserve"> i pism procesowych prokuratora w toku postępowania sądowego; opracowywanie projektów wniosków </w:t>
            </w:r>
            <w:r w:rsidR="009B680F">
              <w:rPr>
                <w:rFonts w:ascii="Times New Roman" w:hAnsi="Times New Roman" w:cs="Times New Roman"/>
                <w:sz w:val="24"/>
                <w:szCs w:val="24"/>
              </w:rPr>
              <w:t xml:space="preserve"> dowodowych i</w:t>
            </w:r>
            <w:r w:rsidR="00616273">
              <w:rPr>
                <w:rFonts w:ascii="Times New Roman" w:hAnsi="Times New Roman" w:cs="Times New Roman"/>
                <w:sz w:val="24"/>
                <w:szCs w:val="24"/>
              </w:rPr>
              <w:t xml:space="preserve"> odpowiedzi na wnioski dowodowe</w:t>
            </w:r>
            <w:r w:rsidR="00110373">
              <w:rPr>
                <w:rFonts w:ascii="Times New Roman" w:hAnsi="Times New Roman" w:cs="Times New Roman"/>
                <w:sz w:val="24"/>
                <w:szCs w:val="24"/>
              </w:rPr>
              <w:t xml:space="preserve"> stron</w:t>
            </w:r>
            <w:r w:rsidR="00616273">
              <w:rPr>
                <w:rFonts w:ascii="Times New Roman" w:hAnsi="Times New Roman" w:cs="Times New Roman"/>
                <w:sz w:val="24"/>
                <w:szCs w:val="24"/>
              </w:rPr>
              <w:t>, opracowywanie projektów tez i treści mów końcowych.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6677C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Default="0096677C" w:rsidP="006162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3.udział w rozprawach</w:t>
            </w:r>
            <w:r w:rsidR="00110373">
              <w:rPr>
                <w:rFonts w:ascii="Times New Roman" w:hAnsi="Times New Roman" w:cs="Times New Roman"/>
                <w:sz w:val="24"/>
                <w:szCs w:val="24"/>
              </w:rPr>
              <w:t xml:space="preserve"> i posiedzeniach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 sądem I instancji ( także w charakterze oskarżyciela)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6677C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Default="0096677C" w:rsidP="008D5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96677C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innych czynnościach  wykonywan</w:t>
            </w:r>
            <w:r w:rsidR="001103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ych przez prokuratora (patrona)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6677C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9A04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2.porządkowanie i numeracja akt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6677C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C" w:rsidRPr="00923546" w:rsidRDefault="0096677C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………pkt.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42C89" w:rsidRDefault="004B01C7" w:rsidP="004B01C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742C89" w:rsidRDefault="00742C89" w:rsidP="00742C89"/>
    <w:p w:rsidR="00742C89" w:rsidRDefault="00742C89" w:rsidP="00742C89"/>
    <w:p w:rsidR="00742C89" w:rsidRDefault="00742C89" w:rsidP="00742C89"/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04BEA"/>
    <w:rsid w:val="00085F2A"/>
    <w:rsid w:val="000E393F"/>
    <w:rsid w:val="00110373"/>
    <w:rsid w:val="001A5B8D"/>
    <w:rsid w:val="00225020"/>
    <w:rsid w:val="002F00B2"/>
    <w:rsid w:val="003571E1"/>
    <w:rsid w:val="00490B12"/>
    <w:rsid w:val="004B01C7"/>
    <w:rsid w:val="005736F6"/>
    <w:rsid w:val="00616273"/>
    <w:rsid w:val="00667D58"/>
    <w:rsid w:val="00742C89"/>
    <w:rsid w:val="008D5F75"/>
    <w:rsid w:val="008F250B"/>
    <w:rsid w:val="0096677C"/>
    <w:rsid w:val="009A04C7"/>
    <w:rsid w:val="009B680F"/>
    <w:rsid w:val="00C431EE"/>
    <w:rsid w:val="00E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2019-06-11T08:39:00Z</cp:lastPrinted>
  <dcterms:created xsi:type="dcterms:W3CDTF">2020-07-08T06:27:00Z</dcterms:created>
  <dcterms:modified xsi:type="dcterms:W3CDTF">2020-07-08T06:27:00Z</dcterms:modified>
</cp:coreProperties>
</file>