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A1" w:rsidRDefault="00071C44" w:rsidP="005628A1">
      <w:pPr>
        <w:pStyle w:val="Teksttreci60"/>
        <w:shd w:val="clear" w:color="auto" w:fill="auto"/>
        <w:tabs>
          <w:tab w:val="left" w:leader="dot" w:pos="9006"/>
        </w:tabs>
        <w:spacing w:after="228" w:line="470" w:lineRule="exact"/>
        <w:ind w:left="20" w:right="600"/>
        <w:jc w:val="both"/>
      </w:pPr>
      <w:bookmarkStart w:id="0" w:name="_GoBack"/>
      <w:bookmarkEnd w:id="0"/>
      <w:r>
        <w:t>OPINIA PATRONA PRAKTYKI WRAZ Z OCENĄ PRZEBIEGU PRAKTYKI</w:t>
      </w:r>
    </w:p>
    <w:p w:rsidR="00071C44" w:rsidRDefault="00071C44" w:rsidP="005628A1">
      <w:pPr>
        <w:pStyle w:val="Teksttreci60"/>
        <w:shd w:val="clear" w:color="auto" w:fill="auto"/>
        <w:tabs>
          <w:tab w:val="left" w:leader="dot" w:pos="9006"/>
        </w:tabs>
        <w:spacing w:after="228" w:line="470" w:lineRule="exact"/>
        <w:ind w:left="20" w:right="600"/>
        <w:jc w:val="both"/>
      </w:pPr>
      <w:r>
        <w:t xml:space="preserve"> dotycząca aplikanta aplikacji sędziowskiej/prokuratorskiej</w:t>
      </w:r>
    </w:p>
    <w:p w:rsidR="00071C44" w:rsidRDefault="00071C44" w:rsidP="00071C44">
      <w:pPr>
        <w:pStyle w:val="Teksttreci60"/>
        <w:shd w:val="clear" w:color="auto" w:fill="auto"/>
        <w:tabs>
          <w:tab w:val="left" w:leader="dot" w:pos="4767"/>
        </w:tabs>
        <w:spacing w:line="336" w:lineRule="exact"/>
        <w:ind w:left="20"/>
        <w:jc w:val="both"/>
      </w:pPr>
      <w:r>
        <w:t>za okres praktyki od</w:t>
      </w:r>
      <w:r>
        <w:tab/>
        <w:t>do</w:t>
      </w:r>
    </w:p>
    <w:p w:rsidR="00071C44" w:rsidRDefault="00071C44" w:rsidP="00071C44">
      <w:pPr>
        <w:pStyle w:val="Teksttreci60"/>
        <w:shd w:val="clear" w:color="auto" w:fill="auto"/>
        <w:tabs>
          <w:tab w:val="left" w:leader="dot" w:pos="5118"/>
        </w:tabs>
        <w:spacing w:line="336" w:lineRule="exact"/>
        <w:ind w:left="20"/>
        <w:jc w:val="both"/>
      </w:pPr>
      <w:r>
        <w:t>w Sądzie/Prokuraturze</w:t>
      </w:r>
      <w:r>
        <w:tab/>
      </w:r>
    </w:p>
    <w:p w:rsidR="00071C44" w:rsidRDefault="00071C44" w:rsidP="00071C44">
      <w:pPr>
        <w:pStyle w:val="Teksttreci60"/>
        <w:shd w:val="clear" w:color="auto" w:fill="auto"/>
        <w:tabs>
          <w:tab w:val="left" w:leader="dot" w:pos="5103"/>
        </w:tabs>
        <w:spacing w:line="336" w:lineRule="exact"/>
        <w:ind w:left="20"/>
        <w:jc w:val="both"/>
      </w:pPr>
      <w:r>
        <w:t xml:space="preserve">sporządzona przez patrona praktyki </w:t>
      </w:r>
      <w:r>
        <w:tab/>
      </w:r>
    </w:p>
    <w:p w:rsidR="00071C44" w:rsidRDefault="00071C44" w:rsidP="00071C44">
      <w:pPr>
        <w:pStyle w:val="Teksttreci60"/>
        <w:shd w:val="clear" w:color="auto" w:fill="auto"/>
        <w:tabs>
          <w:tab w:val="left" w:leader="dot" w:pos="5118"/>
        </w:tabs>
        <w:spacing w:after="213" w:line="336" w:lineRule="exact"/>
        <w:ind w:left="20"/>
        <w:jc w:val="both"/>
      </w:pPr>
      <w:r>
        <w:t>w dniu</w:t>
      </w:r>
      <w:r>
        <w:tab/>
      </w:r>
    </w:p>
    <w:p w:rsidR="00F61127" w:rsidRDefault="00071C44" w:rsidP="00071C44">
      <w:pPr>
        <w:pStyle w:val="Nagwek40"/>
        <w:keepNext/>
        <w:keepLines/>
        <w:shd w:val="clear" w:color="auto" w:fill="auto"/>
        <w:spacing w:before="0" w:after="76" w:line="220" w:lineRule="exact"/>
        <w:ind w:left="20"/>
      </w:pPr>
      <w:bookmarkStart w:id="1" w:name="bookmark6"/>
      <w:r>
        <w:t>Przebieg praktyki:</w:t>
      </w:r>
      <w:bookmarkEnd w:id="1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4365"/>
        <w:gridCol w:w="708"/>
        <w:gridCol w:w="4004"/>
      </w:tblGrid>
      <w:tr w:rsidR="00B04DBC" w:rsidTr="00B04DBC">
        <w:trPr>
          <w:trHeight w:val="288"/>
        </w:trPr>
        <w:tc>
          <w:tcPr>
            <w:tcW w:w="9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1980"/>
            </w:pPr>
            <w:r>
              <w:t>Czynności aplikanta wykonywane w trakcie praktyki</w:t>
            </w:r>
          </w:p>
        </w:tc>
      </w:tr>
      <w:tr w:rsidR="00B04DBC" w:rsidTr="00980E4B">
        <w:trPr>
          <w:trHeight w:val="412"/>
        </w:trPr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Pr="0020337C" w:rsidRDefault="00B04DBC" w:rsidP="00B04DBC">
            <w:pPr>
              <w:pStyle w:val="Teksttreci60"/>
              <w:shd w:val="clear" w:color="auto" w:fill="auto"/>
              <w:spacing w:line="240" w:lineRule="auto"/>
              <w:ind w:left="80"/>
            </w:pPr>
            <w:r w:rsidRPr="0020337C">
              <w:t>Czynności obligatoryjne*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t>Sygn. akt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60"/>
            </w:pPr>
            <w:r>
              <w:t>Rodzaj wykonanej czynności</w:t>
            </w:r>
          </w:p>
        </w:tc>
      </w:tr>
      <w:tr w:rsidR="00BE0461" w:rsidTr="0077492F">
        <w:trPr>
          <w:trHeight w:val="2423"/>
        </w:trPr>
        <w:tc>
          <w:tcPr>
            <w:tcW w:w="40" w:type="dxa"/>
            <w:tcBorders>
              <w:right w:val="single" w:sz="4" w:space="0" w:color="auto"/>
            </w:tcBorders>
            <w:shd w:val="clear" w:color="auto" w:fill="FFFFFF"/>
          </w:tcPr>
          <w:p w:rsidR="00BE0461" w:rsidRPr="00CB5CD2" w:rsidRDefault="00BE0461" w:rsidP="003708C1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440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B4B" w:rsidRDefault="0077492F" w:rsidP="0077492F">
            <w:pPr>
              <w:pStyle w:val="Teksttreci60"/>
              <w:numPr>
                <w:ilvl w:val="0"/>
                <w:numId w:val="15"/>
              </w:numPr>
              <w:shd w:val="clear" w:color="auto" w:fill="auto"/>
              <w:tabs>
                <w:tab w:val="left" w:leader="dot" w:pos="3810"/>
              </w:tabs>
              <w:spacing w:line="240" w:lineRule="auto"/>
              <w:ind w:left="415" w:hanging="284"/>
            </w:pPr>
            <w:r w:rsidRPr="0077492F">
              <w:t>sporządzenie projektu rozstrzygnięcia sądu w przedmiocie wykonania orzeczenia państwa członkowskiego Unii</w:t>
            </w:r>
            <w:r>
              <w:t> </w:t>
            </w:r>
            <w:r w:rsidR="000D3B4B">
              <w:t>Europejskiej:</w:t>
            </w:r>
          </w:p>
          <w:p w:rsidR="000D3B4B" w:rsidRDefault="000D3B4B" w:rsidP="000D3B4B">
            <w:pPr>
              <w:pStyle w:val="Teksttreci60"/>
              <w:numPr>
                <w:ilvl w:val="0"/>
                <w:numId w:val="17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 xml:space="preserve">o </w:t>
            </w:r>
            <w:r w:rsidR="0077492F" w:rsidRPr="0077492F">
              <w:t xml:space="preserve">zatrzymaniu, </w:t>
            </w:r>
          </w:p>
          <w:p w:rsidR="000D3B4B" w:rsidRDefault="000D3B4B" w:rsidP="000D3B4B">
            <w:pPr>
              <w:pStyle w:val="Teksttreci60"/>
              <w:numPr>
                <w:ilvl w:val="0"/>
                <w:numId w:val="17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 xml:space="preserve">o </w:t>
            </w:r>
            <w:r w:rsidR="0077492F" w:rsidRPr="0077492F">
              <w:t>zabezpieczeniu dowodu lub mienia,</w:t>
            </w:r>
          </w:p>
          <w:p w:rsidR="000D3B4B" w:rsidRDefault="000D3B4B" w:rsidP="000D3B4B">
            <w:pPr>
              <w:pStyle w:val="Teksttreci60"/>
              <w:numPr>
                <w:ilvl w:val="0"/>
                <w:numId w:val="17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>o</w:t>
            </w:r>
            <w:r w:rsidR="0077492F" w:rsidRPr="0077492F">
              <w:t xml:space="preserve"> karach pieniężnych, </w:t>
            </w:r>
          </w:p>
          <w:p w:rsidR="000D3B4B" w:rsidRDefault="000D3B4B" w:rsidP="000D3B4B">
            <w:pPr>
              <w:pStyle w:val="Teksttreci60"/>
              <w:numPr>
                <w:ilvl w:val="0"/>
                <w:numId w:val="17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 xml:space="preserve">o </w:t>
            </w:r>
            <w:r w:rsidR="0077492F" w:rsidRPr="0077492F">
              <w:t xml:space="preserve">przepadku, </w:t>
            </w:r>
          </w:p>
          <w:p w:rsidR="0077492F" w:rsidRPr="001D2F47" w:rsidRDefault="0077492F" w:rsidP="000D3B4B">
            <w:pPr>
              <w:pStyle w:val="Teksttreci60"/>
              <w:numPr>
                <w:ilvl w:val="0"/>
                <w:numId w:val="17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 w:rsidRPr="0077492F">
              <w:t>związanego z poddaniem sprawcy próbie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461" w:rsidRDefault="00BE0461" w:rsidP="003708C1">
            <w:pPr>
              <w:rPr>
                <w:sz w:val="10"/>
                <w:szCs w:val="10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461" w:rsidRDefault="00BE0461" w:rsidP="003708C1">
            <w:pPr>
              <w:rPr>
                <w:sz w:val="10"/>
                <w:szCs w:val="10"/>
              </w:rPr>
            </w:pPr>
          </w:p>
        </w:tc>
      </w:tr>
      <w:tr w:rsidR="00980E4B" w:rsidTr="0077492F">
        <w:trPr>
          <w:trHeight w:val="1551"/>
        </w:trPr>
        <w:tc>
          <w:tcPr>
            <w:tcW w:w="40" w:type="dxa"/>
            <w:tcBorders>
              <w:right w:val="single" w:sz="4" w:space="0" w:color="auto"/>
            </w:tcBorders>
            <w:shd w:val="clear" w:color="auto" w:fill="FFFFFF"/>
          </w:tcPr>
          <w:p w:rsidR="00980E4B" w:rsidRPr="00CB5CD2" w:rsidRDefault="00980E4B" w:rsidP="003708C1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440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B4B" w:rsidRDefault="000D3B4B" w:rsidP="000D3B4B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 xml:space="preserve">2/ </w:t>
            </w:r>
            <w:r w:rsidR="0077492F" w:rsidRPr="0077492F">
              <w:t xml:space="preserve">sporządzenie projektu wystąpienia sądu </w:t>
            </w:r>
            <w:r>
              <w:t xml:space="preserve"> </w:t>
            </w:r>
          </w:p>
          <w:p w:rsidR="000D3B4B" w:rsidRDefault="000D3B4B" w:rsidP="000D3B4B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 xml:space="preserve">     </w:t>
            </w:r>
            <w:r w:rsidR="0077492F" w:rsidRPr="0077492F">
              <w:t>o</w:t>
            </w:r>
            <w:r w:rsidR="005A0740">
              <w:t> </w:t>
            </w:r>
            <w:r w:rsidR="0077492F" w:rsidRPr="0077492F">
              <w:t xml:space="preserve">wydanie Europejskiego Nakazu </w:t>
            </w:r>
          </w:p>
          <w:p w:rsidR="000D3B4B" w:rsidRDefault="000D3B4B" w:rsidP="000D3B4B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 xml:space="preserve">     </w:t>
            </w:r>
            <w:r w:rsidR="0077492F" w:rsidRPr="0077492F">
              <w:t xml:space="preserve">Aresztowania i zapoznanie się z takimi </w:t>
            </w:r>
          </w:p>
          <w:p w:rsidR="000D3B4B" w:rsidRDefault="000D3B4B" w:rsidP="000D3B4B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 xml:space="preserve">     </w:t>
            </w:r>
            <w:r w:rsidR="0077492F" w:rsidRPr="0077492F">
              <w:t xml:space="preserve">wystąpieniami z czasu poprzedzającego </w:t>
            </w:r>
          </w:p>
          <w:p w:rsidR="000D3B4B" w:rsidRPr="0077492F" w:rsidRDefault="000D3B4B" w:rsidP="000D3B4B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 xml:space="preserve">      </w:t>
            </w:r>
            <w:r w:rsidR="0077492F" w:rsidRPr="0077492F">
              <w:t>praktykę,</w:t>
            </w:r>
          </w:p>
          <w:p w:rsidR="0077492F" w:rsidRPr="00980E4B" w:rsidRDefault="0077492F" w:rsidP="0077492F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415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E4B" w:rsidRDefault="00980E4B" w:rsidP="003708C1">
            <w:pPr>
              <w:rPr>
                <w:sz w:val="10"/>
                <w:szCs w:val="10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E4B" w:rsidRDefault="00980E4B" w:rsidP="003708C1">
            <w:pPr>
              <w:rPr>
                <w:sz w:val="10"/>
                <w:szCs w:val="10"/>
              </w:rPr>
            </w:pPr>
          </w:p>
        </w:tc>
      </w:tr>
      <w:tr w:rsidR="0077492F" w:rsidTr="0077492F">
        <w:trPr>
          <w:trHeight w:val="1407"/>
        </w:trPr>
        <w:tc>
          <w:tcPr>
            <w:tcW w:w="40" w:type="dxa"/>
            <w:tcBorders>
              <w:right w:val="single" w:sz="4" w:space="0" w:color="auto"/>
            </w:tcBorders>
            <w:shd w:val="clear" w:color="auto" w:fill="FFFFFF"/>
          </w:tcPr>
          <w:p w:rsidR="0077492F" w:rsidRPr="00CB5CD2" w:rsidRDefault="0077492F" w:rsidP="003708C1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440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B4B" w:rsidRDefault="000D3B4B" w:rsidP="000D3B4B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 xml:space="preserve">3/ </w:t>
            </w:r>
            <w:r w:rsidR="0077492F" w:rsidRPr="0077492F">
              <w:t xml:space="preserve">w miarę możliwości zapoznanie się z </w:t>
            </w:r>
            <w:r>
              <w:t xml:space="preserve"> </w:t>
            </w:r>
          </w:p>
          <w:p w:rsidR="000D3B4B" w:rsidRDefault="000D3B4B" w:rsidP="000D3B4B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 xml:space="preserve">    </w:t>
            </w:r>
            <w:r w:rsidR="0077492F" w:rsidRPr="0077492F">
              <w:t xml:space="preserve">aktami sprawy, w której wystąpiono do </w:t>
            </w:r>
          </w:p>
          <w:p w:rsidR="000D3B4B" w:rsidRDefault="000D3B4B" w:rsidP="000D3B4B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 xml:space="preserve">    </w:t>
            </w:r>
            <w:r w:rsidR="0077492F" w:rsidRPr="0077492F">
              <w:t xml:space="preserve">jednego z państw UE o wykonanie kary </w:t>
            </w:r>
          </w:p>
          <w:p w:rsidR="0077492F" w:rsidRPr="0077492F" w:rsidRDefault="000D3B4B" w:rsidP="000D3B4B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 xml:space="preserve">    </w:t>
            </w:r>
            <w:r w:rsidR="0077492F" w:rsidRPr="0077492F">
              <w:t>o</w:t>
            </w:r>
            <w:r w:rsidR="0077492F">
              <w:t> </w:t>
            </w:r>
            <w:r w:rsidR="0077492F" w:rsidRPr="0077492F">
              <w:t>charakterze pieniężnym</w:t>
            </w:r>
            <w:r w:rsidR="00794F38"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92F" w:rsidRDefault="0077492F" w:rsidP="003708C1">
            <w:pPr>
              <w:rPr>
                <w:sz w:val="10"/>
                <w:szCs w:val="10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92F" w:rsidRDefault="0077492F" w:rsidP="003708C1">
            <w:pPr>
              <w:rPr>
                <w:sz w:val="10"/>
                <w:szCs w:val="10"/>
              </w:rPr>
            </w:pPr>
          </w:p>
        </w:tc>
      </w:tr>
      <w:tr w:rsidR="00DF462D" w:rsidTr="00DF462D">
        <w:trPr>
          <w:trHeight w:val="1407"/>
        </w:trPr>
        <w:tc>
          <w:tcPr>
            <w:tcW w:w="40" w:type="dxa"/>
            <w:tcBorders>
              <w:right w:val="single" w:sz="4" w:space="0" w:color="auto"/>
            </w:tcBorders>
            <w:shd w:val="clear" w:color="auto" w:fill="FFFFFF"/>
          </w:tcPr>
          <w:p w:rsidR="00DF462D" w:rsidRPr="00CB5CD2" w:rsidRDefault="00DF462D" w:rsidP="003708C1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440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62D" w:rsidRDefault="00DF462D" w:rsidP="000D3B4B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</w:pPr>
            <w:r w:rsidRPr="00DF462D">
              <w:rPr>
                <w:sz w:val="24"/>
                <w:szCs w:val="24"/>
              </w:rPr>
              <w:t>4/ w miarę możliwości zapoznanie się z aktami sprawy, w której wystąpiono do jednego z państw UE o wykonanie orzeczenia w zakresie dotyczącym probacji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62D" w:rsidRDefault="00DF462D" w:rsidP="003708C1">
            <w:pPr>
              <w:rPr>
                <w:sz w:val="10"/>
                <w:szCs w:val="10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62D" w:rsidRDefault="00DF462D" w:rsidP="003708C1">
            <w:pPr>
              <w:rPr>
                <w:sz w:val="10"/>
                <w:szCs w:val="10"/>
              </w:rPr>
            </w:pPr>
          </w:p>
        </w:tc>
      </w:tr>
      <w:tr w:rsidR="00DF462D" w:rsidTr="00DF462D">
        <w:trPr>
          <w:trHeight w:val="1407"/>
        </w:trPr>
        <w:tc>
          <w:tcPr>
            <w:tcW w:w="40" w:type="dxa"/>
            <w:tcBorders>
              <w:right w:val="single" w:sz="4" w:space="0" w:color="auto"/>
            </w:tcBorders>
            <w:shd w:val="clear" w:color="auto" w:fill="FFFFFF"/>
          </w:tcPr>
          <w:p w:rsidR="00DF462D" w:rsidRPr="00CB5CD2" w:rsidRDefault="00DF462D" w:rsidP="003708C1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440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62D" w:rsidRPr="00DF462D" w:rsidRDefault="00DF462D" w:rsidP="00DF462D">
            <w:pPr>
              <w:jc w:val="both"/>
              <w:rPr>
                <w:rFonts w:ascii="Times New Roman" w:hAnsi="Times New Roman" w:cs="Times New Roman"/>
              </w:rPr>
            </w:pPr>
            <w:r w:rsidRPr="00DF462D">
              <w:rPr>
                <w:rFonts w:ascii="Times New Roman" w:hAnsi="Times New Roman" w:cs="Times New Roman"/>
              </w:rPr>
              <w:t>5/ w miarę możliwości zapoznanie się z aktami sprawy, w której wykonano wniosek rekwizycyjny o międzynarodową pomoc prawną, wykonano END pochodzący z innego państwo członkowskiego UE lub wydano END.</w:t>
            </w:r>
          </w:p>
          <w:p w:rsidR="00DF462D" w:rsidRPr="00DF462D" w:rsidRDefault="00DF462D" w:rsidP="000D3B4B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62D" w:rsidRDefault="00DF462D" w:rsidP="003708C1">
            <w:pPr>
              <w:rPr>
                <w:sz w:val="10"/>
                <w:szCs w:val="10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62D" w:rsidRDefault="00DF462D" w:rsidP="003708C1">
            <w:pPr>
              <w:rPr>
                <w:sz w:val="10"/>
                <w:szCs w:val="10"/>
              </w:rPr>
            </w:pPr>
          </w:p>
        </w:tc>
      </w:tr>
      <w:tr w:rsidR="00B04DBC" w:rsidTr="00980E4B">
        <w:trPr>
          <w:trHeight w:val="412"/>
        </w:trPr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t>Czynności inne*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t>Sygn. akt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60"/>
            </w:pPr>
            <w:r>
              <w:t>Rodzaj wykonywanej czynności</w:t>
            </w:r>
          </w:p>
        </w:tc>
      </w:tr>
      <w:tr w:rsidR="00B04DBC" w:rsidTr="00980E4B">
        <w:trPr>
          <w:trHeight w:val="428"/>
        </w:trPr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tabs>
                <w:tab w:val="left" w:leader="dot" w:pos="3853"/>
              </w:tabs>
              <w:spacing w:line="240" w:lineRule="auto"/>
              <w:ind w:left="80"/>
            </w:pPr>
            <w:r>
              <w:t>1</w:t>
            </w:r>
            <w:r>
              <w:tab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</w:tr>
      <w:tr w:rsidR="00B04DBC" w:rsidTr="00980E4B">
        <w:trPr>
          <w:trHeight w:val="288"/>
        </w:trPr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tabs>
                <w:tab w:val="left" w:leader="dot" w:pos="3877"/>
              </w:tabs>
              <w:spacing w:line="240" w:lineRule="auto"/>
              <w:ind w:left="80"/>
            </w:pPr>
            <w:r>
              <w:t>2</w:t>
            </w:r>
            <w:r>
              <w:tab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</w:tr>
      <w:tr w:rsidR="00B04DBC" w:rsidTr="00980E4B">
        <w:trPr>
          <w:trHeight w:val="383"/>
        </w:trPr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</w:tr>
    </w:tbl>
    <w:p w:rsidR="00071C44" w:rsidRDefault="00071C44" w:rsidP="00071C44">
      <w:pPr>
        <w:rPr>
          <w:sz w:val="2"/>
          <w:szCs w:val="2"/>
        </w:rPr>
      </w:pPr>
    </w:p>
    <w:p w:rsidR="00071C44" w:rsidRDefault="00071C44" w:rsidP="00071C44">
      <w:pPr>
        <w:pStyle w:val="Teksttreci80"/>
        <w:shd w:val="clear" w:color="auto" w:fill="auto"/>
        <w:spacing w:before="104" w:after="246" w:line="230" w:lineRule="exact"/>
        <w:ind w:left="20"/>
      </w:pPr>
      <w:r>
        <w:t>* wypełnia Krajowa Szkoła Sądownictwa i Prokuratury</w:t>
      </w:r>
    </w:p>
    <w:p w:rsidR="00F61127" w:rsidRDefault="00F61127" w:rsidP="000D3B4B">
      <w:pPr>
        <w:pStyle w:val="Teksttreci80"/>
        <w:shd w:val="clear" w:color="auto" w:fill="auto"/>
        <w:spacing w:before="104" w:after="246" w:line="230" w:lineRule="exact"/>
      </w:pPr>
    </w:p>
    <w:p w:rsidR="00071C44" w:rsidRDefault="00071C44" w:rsidP="00071C44">
      <w:pPr>
        <w:pStyle w:val="Nagwek40"/>
        <w:keepNext/>
        <w:keepLines/>
        <w:shd w:val="clear" w:color="auto" w:fill="auto"/>
        <w:tabs>
          <w:tab w:val="left" w:leader="dot" w:pos="9006"/>
        </w:tabs>
        <w:spacing w:before="0" w:after="25" w:line="220" w:lineRule="exact"/>
        <w:ind w:left="20"/>
      </w:pPr>
      <w:bookmarkStart w:id="2" w:name="bookmark7"/>
      <w:r>
        <w:t xml:space="preserve">Ocena przebiegu praktyki </w:t>
      </w:r>
      <w:r>
        <w:tab/>
      </w:r>
      <w:bookmarkEnd w:id="2"/>
    </w:p>
    <w:p w:rsidR="00071C44" w:rsidRDefault="00071C44" w:rsidP="00071C44">
      <w:pPr>
        <w:pStyle w:val="Teksttreci80"/>
        <w:shd w:val="clear" w:color="auto" w:fill="auto"/>
        <w:spacing w:before="0" w:after="403" w:line="274" w:lineRule="exact"/>
        <w:ind w:left="20" w:right="600"/>
      </w:pPr>
      <w:r>
        <w:t>(w systemie punktowym, w skali od 0 do 5 punktów, przy czym ocena stanowi wielokrotność 0,5 punktu. Za uzyskanie pozytywnej oceny uważa się otrzymanie co najmniej 2 punktów)</w:t>
      </w:r>
    </w:p>
    <w:p w:rsidR="00C44B4C" w:rsidRDefault="00C44B4C" w:rsidP="00071C44">
      <w:pPr>
        <w:pStyle w:val="Teksttreci80"/>
        <w:shd w:val="clear" w:color="auto" w:fill="auto"/>
        <w:spacing w:before="0" w:after="403" w:line="274" w:lineRule="exact"/>
        <w:ind w:left="20" w:right="600"/>
      </w:pPr>
    </w:p>
    <w:p w:rsidR="00071C44" w:rsidRDefault="00071C44" w:rsidP="00071C44">
      <w:pPr>
        <w:pStyle w:val="Nagwek40"/>
        <w:keepNext/>
        <w:keepLines/>
        <w:shd w:val="clear" w:color="auto" w:fill="auto"/>
        <w:spacing w:before="0" w:after="205" w:line="220" w:lineRule="exact"/>
        <w:ind w:left="3540"/>
        <w:jc w:val="left"/>
      </w:pPr>
      <w:bookmarkStart w:id="3" w:name="bookmark8"/>
      <w:r>
        <w:t>Uzasadnienie oceny</w:t>
      </w:r>
      <w:bookmarkEnd w:id="3"/>
    </w:p>
    <w:p w:rsidR="00071C44" w:rsidRDefault="00071C44" w:rsidP="00071C44">
      <w:pPr>
        <w:pStyle w:val="Teksttreci60"/>
        <w:shd w:val="clear" w:color="auto" w:fill="auto"/>
        <w:spacing w:line="274" w:lineRule="exact"/>
        <w:ind w:left="20" w:right="600"/>
        <w:jc w:val="both"/>
        <w:sectPr w:rsidR="00071C44" w:rsidSect="00E510FE">
          <w:pgSz w:w="11905" w:h="16837"/>
          <w:pgMar w:top="1418" w:right="925" w:bottom="989" w:left="1338" w:header="0" w:footer="3" w:gutter="0"/>
          <w:cols w:space="720"/>
          <w:noEndnote/>
          <w:docGrid w:linePitch="360"/>
        </w:sectPr>
      </w:pPr>
      <w:r>
        <w:t>Posiadany przez aplikanta zasób wiedzy z dziedziny prawa objętej praktyką, w tym znajomość przepisów prawa, orzecznictwa, poglądów doktryny oraz umiejętność interpretacji przepisów prawa</w:t>
      </w:r>
    </w:p>
    <w:p w:rsidR="00071C44" w:rsidRDefault="00071C44" w:rsidP="00071C44">
      <w:pPr>
        <w:pStyle w:val="Teksttreci80"/>
        <w:shd w:val="clear" w:color="auto" w:fill="auto"/>
        <w:spacing w:before="0" w:after="2280" w:line="274" w:lineRule="exact"/>
        <w:ind w:left="40" w:right="20"/>
      </w:pPr>
      <w:r>
        <w:rPr>
          <w:rStyle w:val="Teksttreci8Bezkursywy"/>
        </w:rPr>
        <w:lastRenderedPageBreak/>
        <w:t>Umiejętność wykorzystania zdobytej wiedzy prawniczej w praktyce</w:t>
      </w:r>
      <w:r>
        <w:t xml:space="preserve"> (umiejętność analizy akt i materiału dowodowego, umiejętność interpretacji przepisów prawa, posługiwania się językiem prawniczym, samodzielnego podejmowania trafnych decyzji i ich prawidłowego uzasadniania, a także sposób i logika argumentacji)</w:t>
      </w:r>
    </w:p>
    <w:p w:rsidR="00071C44" w:rsidRDefault="00071C44" w:rsidP="00071C44">
      <w:pPr>
        <w:pStyle w:val="Teksttreci60"/>
        <w:shd w:val="clear" w:color="auto" w:fill="auto"/>
        <w:spacing w:line="274" w:lineRule="exact"/>
        <w:ind w:left="40"/>
        <w:jc w:val="both"/>
      </w:pPr>
      <w:r>
        <w:t>Postawa aplikanta w trakcie aplikacji</w:t>
      </w:r>
    </w:p>
    <w:p w:rsidR="00071C44" w:rsidRDefault="00071C44" w:rsidP="00071C44">
      <w:pPr>
        <w:pStyle w:val="Teksttreci80"/>
        <w:shd w:val="clear" w:color="auto" w:fill="auto"/>
        <w:spacing w:before="0" w:after="2975" w:line="274" w:lineRule="exact"/>
        <w:ind w:left="40" w:right="20"/>
      </w:pPr>
      <w:r>
        <w:t>(prawidłowość i terminowość wykonywania powierzonych mu zadań, umiejętność właściwej organizacji pracy samodzielnej i współpracy, zdolności interpersonalne, aktywność i zaangażowanie aplikanta, kultura osobista, stosunek do pracowników jednostki, w której odbywa się praktyka, zdyscyplinowanie, sumienność)</w:t>
      </w:r>
    </w:p>
    <w:p w:rsidR="00071C44" w:rsidRDefault="00071C44" w:rsidP="00071C44">
      <w:pPr>
        <w:pStyle w:val="Teksttreci60"/>
        <w:shd w:val="clear" w:color="auto" w:fill="auto"/>
        <w:spacing w:after="2283" w:line="230" w:lineRule="exact"/>
        <w:ind w:left="40"/>
        <w:jc w:val="both"/>
      </w:pPr>
      <w:r>
        <w:t>Predyspozycje aplikanta do pracy na stanowisku sędziego lub prokuratora</w:t>
      </w:r>
    </w:p>
    <w:p w:rsidR="00D84214" w:rsidRDefault="00D84214" w:rsidP="00071C44">
      <w:pPr>
        <w:pStyle w:val="Teksttreci60"/>
        <w:shd w:val="clear" w:color="auto" w:fill="auto"/>
        <w:spacing w:after="2218" w:line="230" w:lineRule="exact"/>
        <w:ind w:left="40"/>
        <w:jc w:val="both"/>
      </w:pPr>
    </w:p>
    <w:p w:rsidR="00071C44" w:rsidRDefault="00071C44" w:rsidP="00071C44">
      <w:pPr>
        <w:pStyle w:val="Teksttreci60"/>
        <w:shd w:val="clear" w:color="auto" w:fill="auto"/>
        <w:spacing w:after="2218" w:line="230" w:lineRule="exact"/>
        <w:ind w:left="40"/>
        <w:jc w:val="both"/>
      </w:pPr>
      <w:r>
        <w:t>Dodatkowe uwagi patrona, dotyczące aplikanta lub przebiegu praktyki</w:t>
      </w:r>
    </w:p>
    <w:p w:rsidR="00870F8B" w:rsidRDefault="00870F8B" w:rsidP="001C651D">
      <w:pPr>
        <w:pStyle w:val="Teksttreci80"/>
        <w:shd w:val="clear" w:color="auto" w:fill="auto"/>
        <w:spacing w:before="0" w:after="0" w:line="230" w:lineRule="exact"/>
        <w:ind w:left="6760"/>
        <w:jc w:val="left"/>
      </w:pPr>
    </w:p>
    <w:p w:rsidR="00870F8B" w:rsidRDefault="00870F8B" w:rsidP="001C651D">
      <w:pPr>
        <w:pStyle w:val="Teksttreci80"/>
        <w:shd w:val="clear" w:color="auto" w:fill="auto"/>
        <w:spacing w:before="0" w:after="0" w:line="230" w:lineRule="exact"/>
        <w:ind w:left="6760"/>
        <w:jc w:val="left"/>
      </w:pPr>
    </w:p>
    <w:p w:rsidR="0034222A" w:rsidRDefault="00071C44" w:rsidP="001C651D">
      <w:pPr>
        <w:pStyle w:val="Teksttreci80"/>
        <w:shd w:val="clear" w:color="auto" w:fill="auto"/>
        <w:spacing w:before="0" w:after="0" w:line="230" w:lineRule="exact"/>
        <w:ind w:left="6760"/>
        <w:jc w:val="left"/>
      </w:pPr>
      <w:r>
        <w:t>Podpis patrona praktyki</w:t>
      </w:r>
    </w:p>
    <w:sectPr w:rsidR="0034222A">
      <w:type w:val="continuous"/>
      <w:pgSz w:w="11905" w:h="16837"/>
      <w:pgMar w:top="1541" w:right="1426" w:bottom="2160" w:left="136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3F52"/>
    <w:multiLevelType w:val="hybridMultilevel"/>
    <w:tmpl w:val="66FE8472"/>
    <w:lvl w:ilvl="0" w:tplc="9FB46778">
      <w:start w:val="1"/>
      <w:numFmt w:val="decimal"/>
      <w:lvlText w:val="%1."/>
      <w:lvlJc w:val="left"/>
      <w:pPr>
        <w:ind w:left="440" w:hanging="360"/>
      </w:pPr>
      <w:rPr>
        <w:rFonts w:ascii="Times New Roman" w:hAnsi="Times New Roman" w:cs="Times New Roman" w:hint="default"/>
        <w:b/>
        <w:sz w:val="23"/>
        <w:szCs w:val="23"/>
      </w:rPr>
    </w:lvl>
    <w:lvl w:ilvl="1" w:tplc="04150019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">
    <w:nsid w:val="06BB6DD5"/>
    <w:multiLevelType w:val="hybridMultilevel"/>
    <w:tmpl w:val="152A5D2E"/>
    <w:lvl w:ilvl="0" w:tplc="84E6F592">
      <w:start w:val="1"/>
      <w:numFmt w:val="decimal"/>
      <w:lvlText w:val="%1/"/>
      <w:lvlJc w:val="left"/>
      <w:pPr>
        <w:ind w:left="1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E2783"/>
    <w:multiLevelType w:val="hybridMultilevel"/>
    <w:tmpl w:val="073007FA"/>
    <w:lvl w:ilvl="0" w:tplc="71DC7C90">
      <w:start w:val="5"/>
      <w:numFmt w:val="lowerLetter"/>
      <w:lvlText w:val="%1."/>
      <w:lvlJc w:val="left"/>
      <w:pPr>
        <w:ind w:left="113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55" w:hanging="360"/>
      </w:pPr>
    </w:lvl>
    <w:lvl w:ilvl="2" w:tplc="0415001B" w:tentative="1">
      <w:start w:val="1"/>
      <w:numFmt w:val="lowerRoman"/>
      <w:lvlText w:val="%3."/>
      <w:lvlJc w:val="right"/>
      <w:pPr>
        <w:ind w:left="2575" w:hanging="180"/>
      </w:pPr>
    </w:lvl>
    <w:lvl w:ilvl="3" w:tplc="0415000F" w:tentative="1">
      <w:start w:val="1"/>
      <w:numFmt w:val="decimal"/>
      <w:lvlText w:val="%4."/>
      <w:lvlJc w:val="left"/>
      <w:pPr>
        <w:ind w:left="3295" w:hanging="360"/>
      </w:pPr>
    </w:lvl>
    <w:lvl w:ilvl="4" w:tplc="04150019" w:tentative="1">
      <w:start w:val="1"/>
      <w:numFmt w:val="lowerLetter"/>
      <w:lvlText w:val="%5."/>
      <w:lvlJc w:val="left"/>
      <w:pPr>
        <w:ind w:left="4015" w:hanging="360"/>
      </w:pPr>
    </w:lvl>
    <w:lvl w:ilvl="5" w:tplc="0415001B" w:tentative="1">
      <w:start w:val="1"/>
      <w:numFmt w:val="lowerRoman"/>
      <w:lvlText w:val="%6."/>
      <w:lvlJc w:val="right"/>
      <w:pPr>
        <w:ind w:left="4735" w:hanging="180"/>
      </w:pPr>
    </w:lvl>
    <w:lvl w:ilvl="6" w:tplc="0415000F" w:tentative="1">
      <w:start w:val="1"/>
      <w:numFmt w:val="decimal"/>
      <w:lvlText w:val="%7."/>
      <w:lvlJc w:val="left"/>
      <w:pPr>
        <w:ind w:left="5455" w:hanging="360"/>
      </w:pPr>
    </w:lvl>
    <w:lvl w:ilvl="7" w:tplc="04150019" w:tentative="1">
      <w:start w:val="1"/>
      <w:numFmt w:val="lowerLetter"/>
      <w:lvlText w:val="%8."/>
      <w:lvlJc w:val="left"/>
      <w:pPr>
        <w:ind w:left="6175" w:hanging="360"/>
      </w:pPr>
    </w:lvl>
    <w:lvl w:ilvl="8" w:tplc="0415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3">
    <w:nsid w:val="0BF67B4B"/>
    <w:multiLevelType w:val="hybridMultilevel"/>
    <w:tmpl w:val="9378CD58"/>
    <w:lvl w:ilvl="0" w:tplc="A4060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5764B4"/>
    <w:multiLevelType w:val="hybridMultilevel"/>
    <w:tmpl w:val="7A64F108"/>
    <w:lvl w:ilvl="0" w:tplc="98581712">
      <w:start w:val="1"/>
      <w:numFmt w:val="lowerLetter"/>
      <w:lvlText w:val="%1)"/>
      <w:lvlJc w:val="left"/>
      <w:pPr>
        <w:ind w:left="7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5">
    <w:nsid w:val="19E75B32"/>
    <w:multiLevelType w:val="hybridMultilevel"/>
    <w:tmpl w:val="D3BED7AC"/>
    <w:lvl w:ilvl="0" w:tplc="D9007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B55274"/>
    <w:multiLevelType w:val="hybridMultilevel"/>
    <w:tmpl w:val="C1404676"/>
    <w:lvl w:ilvl="0" w:tplc="D9007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4A2110"/>
    <w:multiLevelType w:val="hybridMultilevel"/>
    <w:tmpl w:val="D84C9D44"/>
    <w:lvl w:ilvl="0" w:tplc="B1687D34">
      <w:start w:val="1"/>
      <w:numFmt w:val="lowerLetter"/>
      <w:lvlText w:val="%1."/>
      <w:lvlJc w:val="left"/>
      <w:pPr>
        <w:ind w:left="11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80" w:hanging="360"/>
      </w:pPr>
    </w:lvl>
    <w:lvl w:ilvl="2" w:tplc="0415001B" w:tentative="1">
      <w:start w:val="1"/>
      <w:numFmt w:val="lowerRoman"/>
      <w:lvlText w:val="%3."/>
      <w:lvlJc w:val="right"/>
      <w:pPr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8">
    <w:nsid w:val="2FEF2820"/>
    <w:multiLevelType w:val="hybridMultilevel"/>
    <w:tmpl w:val="EDCEB2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432EBE"/>
    <w:multiLevelType w:val="hybridMultilevel"/>
    <w:tmpl w:val="094E5D5A"/>
    <w:lvl w:ilvl="0" w:tplc="B9521276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2257E5"/>
    <w:multiLevelType w:val="hybridMultilevel"/>
    <w:tmpl w:val="54B64D2C"/>
    <w:lvl w:ilvl="0" w:tplc="A40604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F776F9F"/>
    <w:multiLevelType w:val="hybridMultilevel"/>
    <w:tmpl w:val="152A5D2E"/>
    <w:lvl w:ilvl="0" w:tplc="84E6F592">
      <w:start w:val="1"/>
      <w:numFmt w:val="decimal"/>
      <w:lvlText w:val="%1/"/>
      <w:lvlJc w:val="left"/>
      <w:pPr>
        <w:ind w:left="1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8C2C8F"/>
    <w:multiLevelType w:val="hybridMultilevel"/>
    <w:tmpl w:val="AD84526E"/>
    <w:lvl w:ilvl="0" w:tplc="AACE5500">
      <w:start w:val="1"/>
      <w:numFmt w:val="lowerLetter"/>
      <w:lvlText w:val="%1."/>
      <w:lvlJc w:val="left"/>
      <w:pPr>
        <w:ind w:left="113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55" w:hanging="360"/>
      </w:pPr>
    </w:lvl>
    <w:lvl w:ilvl="2" w:tplc="0415001B" w:tentative="1">
      <w:start w:val="1"/>
      <w:numFmt w:val="lowerRoman"/>
      <w:lvlText w:val="%3."/>
      <w:lvlJc w:val="right"/>
      <w:pPr>
        <w:ind w:left="2575" w:hanging="180"/>
      </w:pPr>
    </w:lvl>
    <w:lvl w:ilvl="3" w:tplc="0415000F" w:tentative="1">
      <w:start w:val="1"/>
      <w:numFmt w:val="decimal"/>
      <w:lvlText w:val="%4."/>
      <w:lvlJc w:val="left"/>
      <w:pPr>
        <w:ind w:left="3295" w:hanging="360"/>
      </w:pPr>
    </w:lvl>
    <w:lvl w:ilvl="4" w:tplc="04150019" w:tentative="1">
      <w:start w:val="1"/>
      <w:numFmt w:val="lowerLetter"/>
      <w:lvlText w:val="%5."/>
      <w:lvlJc w:val="left"/>
      <w:pPr>
        <w:ind w:left="4015" w:hanging="360"/>
      </w:pPr>
    </w:lvl>
    <w:lvl w:ilvl="5" w:tplc="0415001B" w:tentative="1">
      <w:start w:val="1"/>
      <w:numFmt w:val="lowerRoman"/>
      <w:lvlText w:val="%6."/>
      <w:lvlJc w:val="right"/>
      <w:pPr>
        <w:ind w:left="4735" w:hanging="180"/>
      </w:pPr>
    </w:lvl>
    <w:lvl w:ilvl="6" w:tplc="0415000F" w:tentative="1">
      <w:start w:val="1"/>
      <w:numFmt w:val="decimal"/>
      <w:lvlText w:val="%7."/>
      <w:lvlJc w:val="left"/>
      <w:pPr>
        <w:ind w:left="5455" w:hanging="360"/>
      </w:pPr>
    </w:lvl>
    <w:lvl w:ilvl="7" w:tplc="04150019" w:tentative="1">
      <w:start w:val="1"/>
      <w:numFmt w:val="lowerLetter"/>
      <w:lvlText w:val="%8."/>
      <w:lvlJc w:val="left"/>
      <w:pPr>
        <w:ind w:left="6175" w:hanging="360"/>
      </w:pPr>
    </w:lvl>
    <w:lvl w:ilvl="8" w:tplc="0415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13">
    <w:nsid w:val="78B4655C"/>
    <w:multiLevelType w:val="hybridMultilevel"/>
    <w:tmpl w:val="779E773E"/>
    <w:lvl w:ilvl="0" w:tplc="5D201F2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C39736A"/>
    <w:multiLevelType w:val="hybridMultilevel"/>
    <w:tmpl w:val="152A5D2E"/>
    <w:lvl w:ilvl="0" w:tplc="84E6F592">
      <w:start w:val="1"/>
      <w:numFmt w:val="decimal"/>
      <w:lvlText w:val="%1/"/>
      <w:lvlJc w:val="left"/>
      <w:pPr>
        <w:ind w:left="1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AD1A91"/>
    <w:multiLevelType w:val="hybridMultilevel"/>
    <w:tmpl w:val="B3F658E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3"/>
  </w:num>
  <w:num w:numId="4">
    <w:abstractNumId w:val="9"/>
  </w:num>
  <w:num w:numId="5">
    <w:abstractNumId w:val="7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6"/>
  </w:num>
  <w:num w:numId="10">
    <w:abstractNumId w:val="1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"/>
  </w:num>
  <w:num w:numId="14">
    <w:abstractNumId w:val="12"/>
  </w:num>
  <w:num w:numId="15">
    <w:abstractNumId w:val="11"/>
  </w:num>
  <w:num w:numId="16">
    <w:abstractNumId w:val="14"/>
  </w:num>
  <w:num w:numId="17">
    <w:abstractNumId w:val="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C44"/>
    <w:rsid w:val="00021356"/>
    <w:rsid w:val="00071C44"/>
    <w:rsid w:val="00096331"/>
    <w:rsid w:val="000B2A81"/>
    <w:rsid w:val="000C4758"/>
    <w:rsid w:val="000D3B4B"/>
    <w:rsid w:val="000F1027"/>
    <w:rsid w:val="00154F28"/>
    <w:rsid w:val="0019474F"/>
    <w:rsid w:val="001C651D"/>
    <w:rsid w:val="001D2F47"/>
    <w:rsid w:val="001E67E2"/>
    <w:rsid w:val="0020337C"/>
    <w:rsid w:val="00240A34"/>
    <w:rsid w:val="002451AA"/>
    <w:rsid w:val="0027747E"/>
    <w:rsid w:val="002C21D7"/>
    <w:rsid w:val="002E2C66"/>
    <w:rsid w:val="002E62A8"/>
    <w:rsid w:val="002F7EAB"/>
    <w:rsid w:val="0034222A"/>
    <w:rsid w:val="003564FC"/>
    <w:rsid w:val="00396378"/>
    <w:rsid w:val="003B0DD0"/>
    <w:rsid w:val="003B7674"/>
    <w:rsid w:val="004163B8"/>
    <w:rsid w:val="00453BA0"/>
    <w:rsid w:val="00480247"/>
    <w:rsid w:val="005037E9"/>
    <w:rsid w:val="005628A1"/>
    <w:rsid w:val="00587578"/>
    <w:rsid w:val="00593FCD"/>
    <w:rsid w:val="005A0740"/>
    <w:rsid w:val="005A2E47"/>
    <w:rsid w:val="0077492F"/>
    <w:rsid w:val="007813F6"/>
    <w:rsid w:val="00792F98"/>
    <w:rsid w:val="00794F38"/>
    <w:rsid w:val="007B320B"/>
    <w:rsid w:val="007B6F51"/>
    <w:rsid w:val="00802F0A"/>
    <w:rsid w:val="00844306"/>
    <w:rsid w:val="00870F8B"/>
    <w:rsid w:val="00883AB0"/>
    <w:rsid w:val="00887D60"/>
    <w:rsid w:val="009071C4"/>
    <w:rsid w:val="00945806"/>
    <w:rsid w:val="00980E4B"/>
    <w:rsid w:val="00996924"/>
    <w:rsid w:val="009C20E9"/>
    <w:rsid w:val="00A0751F"/>
    <w:rsid w:val="00A106DB"/>
    <w:rsid w:val="00A11322"/>
    <w:rsid w:val="00A600B9"/>
    <w:rsid w:val="00A666F7"/>
    <w:rsid w:val="00A94066"/>
    <w:rsid w:val="00AA4C06"/>
    <w:rsid w:val="00AB2D37"/>
    <w:rsid w:val="00AD3FB5"/>
    <w:rsid w:val="00B04DBC"/>
    <w:rsid w:val="00B5385F"/>
    <w:rsid w:val="00B7591C"/>
    <w:rsid w:val="00BE0461"/>
    <w:rsid w:val="00BF5E91"/>
    <w:rsid w:val="00C06992"/>
    <w:rsid w:val="00C226DB"/>
    <w:rsid w:val="00C2548D"/>
    <w:rsid w:val="00C44B4C"/>
    <w:rsid w:val="00C46546"/>
    <w:rsid w:val="00C50646"/>
    <w:rsid w:val="00C5179D"/>
    <w:rsid w:val="00C52A81"/>
    <w:rsid w:val="00C818DC"/>
    <w:rsid w:val="00CB5CD2"/>
    <w:rsid w:val="00CE11F0"/>
    <w:rsid w:val="00CF5D6B"/>
    <w:rsid w:val="00D30692"/>
    <w:rsid w:val="00D56D0B"/>
    <w:rsid w:val="00D84214"/>
    <w:rsid w:val="00D9313D"/>
    <w:rsid w:val="00DB1244"/>
    <w:rsid w:val="00DC4657"/>
    <w:rsid w:val="00DF462D"/>
    <w:rsid w:val="00E00318"/>
    <w:rsid w:val="00E41BDF"/>
    <w:rsid w:val="00E510FE"/>
    <w:rsid w:val="00E56C55"/>
    <w:rsid w:val="00E64B91"/>
    <w:rsid w:val="00E8142A"/>
    <w:rsid w:val="00E91263"/>
    <w:rsid w:val="00EB7F1A"/>
    <w:rsid w:val="00ED4BA0"/>
    <w:rsid w:val="00F16F07"/>
    <w:rsid w:val="00F4241A"/>
    <w:rsid w:val="00F61127"/>
    <w:rsid w:val="00F957B8"/>
    <w:rsid w:val="00FC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71C4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basedOn w:val="Domylnaczcionkaakapitu"/>
    <w:link w:val="Teksttreci6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Nagwek4">
    <w:name w:val="Nagłówek #4_"/>
    <w:basedOn w:val="Domylnaczcionkaakapitu"/>
    <w:link w:val="Nagwek40"/>
    <w:rsid w:val="00071C4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8Bezkursywy">
    <w:name w:val="Tekst treści (8) + Bez kursywy"/>
    <w:basedOn w:val="Teksttreci8"/>
    <w:rsid w:val="00071C44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071C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customStyle="1" w:styleId="Nagwek40">
    <w:name w:val="Nagłówek #4"/>
    <w:basedOn w:val="Normalny"/>
    <w:link w:val="Nagwek4"/>
    <w:rsid w:val="00071C44"/>
    <w:pPr>
      <w:shd w:val="clear" w:color="auto" w:fill="FFFFFF"/>
      <w:spacing w:before="120" w:after="120" w:line="0" w:lineRule="atLeast"/>
      <w:jc w:val="both"/>
      <w:outlineLvl w:val="3"/>
    </w:pPr>
    <w:rPr>
      <w:rFonts w:ascii="Times New Roman" w:eastAsia="Times New Roman" w:hAnsi="Times New Roman" w:cs="Times New Roman"/>
      <w:color w:val="auto"/>
      <w:sz w:val="22"/>
      <w:szCs w:val="22"/>
      <w:lang w:val="pl-PL" w:eastAsia="en-US"/>
    </w:rPr>
  </w:style>
  <w:style w:type="paragraph" w:customStyle="1" w:styleId="Teksttreci80">
    <w:name w:val="Tekst treści (8)"/>
    <w:basedOn w:val="Normalny"/>
    <w:link w:val="Teksttreci8"/>
    <w:rsid w:val="00071C44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3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331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CB5CD2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pl-PL" w:eastAsia="en-US"/>
    </w:rPr>
  </w:style>
  <w:style w:type="paragraph" w:customStyle="1" w:styleId="msonormalcxspdrugie">
    <w:name w:val="msonormalcxspdrugie"/>
    <w:basedOn w:val="Normalny"/>
    <w:rsid w:val="0020337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80E4B"/>
    <w:rPr>
      <w:rFonts w:ascii="Calibri" w:eastAsia="Calibri" w:hAnsi="Calibri" w:cs="Times New Roman"/>
      <w:color w:val="auto"/>
      <w:sz w:val="22"/>
      <w:szCs w:val="21"/>
      <w:lang w:val="pl-PL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80E4B"/>
    <w:rPr>
      <w:rFonts w:ascii="Calibri" w:eastAsia="Calibri" w:hAnsi="Calibri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71C4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basedOn w:val="Domylnaczcionkaakapitu"/>
    <w:link w:val="Teksttreci6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Nagwek4">
    <w:name w:val="Nagłówek #4_"/>
    <w:basedOn w:val="Domylnaczcionkaakapitu"/>
    <w:link w:val="Nagwek40"/>
    <w:rsid w:val="00071C4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8Bezkursywy">
    <w:name w:val="Tekst treści (8) + Bez kursywy"/>
    <w:basedOn w:val="Teksttreci8"/>
    <w:rsid w:val="00071C44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071C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customStyle="1" w:styleId="Nagwek40">
    <w:name w:val="Nagłówek #4"/>
    <w:basedOn w:val="Normalny"/>
    <w:link w:val="Nagwek4"/>
    <w:rsid w:val="00071C44"/>
    <w:pPr>
      <w:shd w:val="clear" w:color="auto" w:fill="FFFFFF"/>
      <w:spacing w:before="120" w:after="120" w:line="0" w:lineRule="atLeast"/>
      <w:jc w:val="both"/>
      <w:outlineLvl w:val="3"/>
    </w:pPr>
    <w:rPr>
      <w:rFonts w:ascii="Times New Roman" w:eastAsia="Times New Roman" w:hAnsi="Times New Roman" w:cs="Times New Roman"/>
      <w:color w:val="auto"/>
      <w:sz w:val="22"/>
      <w:szCs w:val="22"/>
      <w:lang w:val="pl-PL" w:eastAsia="en-US"/>
    </w:rPr>
  </w:style>
  <w:style w:type="paragraph" w:customStyle="1" w:styleId="Teksttreci80">
    <w:name w:val="Tekst treści (8)"/>
    <w:basedOn w:val="Normalny"/>
    <w:link w:val="Teksttreci8"/>
    <w:rsid w:val="00071C44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3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331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CB5CD2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pl-PL" w:eastAsia="en-US"/>
    </w:rPr>
  </w:style>
  <w:style w:type="paragraph" w:customStyle="1" w:styleId="msonormalcxspdrugie">
    <w:name w:val="msonormalcxspdrugie"/>
    <w:basedOn w:val="Normalny"/>
    <w:rsid w:val="0020337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80E4B"/>
    <w:rPr>
      <w:rFonts w:ascii="Calibri" w:eastAsia="Calibri" w:hAnsi="Calibri" w:cs="Times New Roman"/>
      <w:color w:val="auto"/>
      <w:sz w:val="22"/>
      <w:szCs w:val="21"/>
      <w:lang w:val="pl-PL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80E4B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4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4879B-C156-412F-A062-DAA6C3DFD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Gołda</dc:creator>
  <cp:lastModifiedBy>Magdalena Izdebska</cp:lastModifiedBy>
  <cp:revision>2</cp:revision>
  <cp:lastPrinted>2019-01-24T07:33:00Z</cp:lastPrinted>
  <dcterms:created xsi:type="dcterms:W3CDTF">2020-06-25T09:34:00Z</dcterms:created>
  <dcterms:modified xsi:type="dcterms:W3CDTF">2020-06-25T09:34:00Z</dcterms:modified>
</cp:coreProperties>
</file>