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D31578" w:rsidRDefault="00742C89" w:rsidP="00D31578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4B57D3">
        <w:rPr>
          <w:rFonts w:ascii="Times New Roman" w:hAnsi="Times New Roman" w:cs="Times New Roman"/>
          <w:sz w:val="23"/>
          <w:szCs w:val="23"/>
        </w:rPr>
        <w:t>XI</w:t>
      </w:r>
      <w:r w:rsidR="00E96FCB" w:rsidRPr="00D31578">
        <w:rPr>
          <w:rFonts w:ascii="Times New Roman" w:hAnsi="Times New Roman" w:cs="Times New Roman"/>
          <w:sz w:val="23"/>
          <w:szCs w:val="23"/>
        </w:rPr>
        <w:t xml:space="preserve"> rocznika</w:t>
      </w:r>
      <w:r w:rsidR="00E96FCB">
        <w:rPr>
          <w:rFonts w:ascii="Times New Roman" w:hAnsi="Times New Roman" w:cs="Times New Roman"/>
          <w:sz w:val="23"/>
          <w:szCs w:val="23"/>
        </w:rPr>
        <w:t xml:space="preserve">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 w:rsidR="00D31578">
        <w:rPr>
          <w:rFonts w:ascii="Times New Roman" w:hAnsi="Times New Roman" w:cs="Times New Roman"/>
          <w:sz w:val="23"/>
          <w:szCs w:val="23"/>
        </w:rPr>
        <w:t xml:space="preserve">………………………………………… </w:t>
      </w:r>
    </w:p>
    <w:p w:rsidR="00742C89" w:rsidRPr="00D31578" w:rsidRDefault="00D31578" w:rsidP="00D31578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E21760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rPr>
          <w:rFonts w:ascii="Times New Roman" w:hAnsi="Times New Roman" w:cs="Times New Roman"/>
          <w:b/>
          <w:bCs/>
          <w:sz w:val="23"/>
          <w:szCs w:val="23"/>
        </w:rPr>
      </w:pPr>
      <w:r w:rsidRPr="00D31578">
        <w:rPr>
          <w:rFonts w:ascii="Times New Roman" w:hAnsi="Times New Roman" w:cs="Times New Roman"/>
          <w:sz w:val="23"/>
          <w:szCs w:val="23"/>
        </w:rPr>
        <w:t xml:space="preserve">po </w:t>
      </w:r>
      <w:r w:rsidR="004B57D3">
        <w:rPr>
          <w:rFonts w:ascii="Times New Roman" w:hAnsi="Times New Roman" w:cs="Times New Roman"/>
          <w:sz w:val="23"/>
          <w:szCs w:val="23"/>
        </w:rPr>
        <w:t>13</w:t>
      </w:r>
      <w:r w:rsidR="00D31578" w:rsidRPr="00D31578">
        <w:rPr>
          <w:rFonts w:ascii="Times New Roman" w:hAnsi="Times New Roman" w:cs="Times New Roman"/>
          <w:sz w:val="23"/>
          <w:szCs w:val="23"/>
        </w:rPr>
        <w:t xml:space="preserve"> z</w:t>
      </w:r>
      <w:r w:rsidRPr="00D31578">
        <w:rPr>
          <w:rFonts w:ascii="Times New Roman" w:hAnsi="Times New Roman" w:cs="Times New Roman"/>
          <w:sz w:val="23"/>
          <w:szCs w:val="23"/>
        </w:rPr>
        <w:t>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B94340">
        <w:rPr>
          <w:rFonts w:ascii="Times New Roman" w:hAnsi="Times New Roman" w:cs="Times New Roman"/>
          <w:sz w:val="23"/>
          <w:szCs w:val="23"/>
        </w:rPr>
        <w:t xml:space="preserve">od </w:t>
      </w:r>
      <w:r w:rsidR="00941EA2" w:rsidRPr="00941EA2">
        <w:rPr>
          <w:rFonts w:ascii="Times New Roman" w:hAnsi="Times New Roman" w:cs="Times New Roman"/>
          <w:sz w:val="23"/>
          <w:szCs w:val="23"/>
        </w:rPr>
        <w:t>19 kwietnia do 7 maja 2021 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B1575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Default="00941EA2" w:rsidP="00941E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EA2">
              <w:rPr>
                <w:rFonts w:ascii="Times New Roman" w:hAnsi="Times New Roman" w:cs="Times New Roman"/>
                <w:sz w:val="24"/>
                <w:szCs w:val="24"/>
              </w:rPr>
              <w:t>Zapoznani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1EA2">
              <w:rPr>
                <w:rFonts w:ascii="Times New Roman" w:hAnsi="Times New Roman" w:cs="Times New Roman"/>
                <w:sz w:val="24"/>
                <w:szCs w:val="24"/>
              </w:rPr>
              <w:t xml:space="preserve"> z zasadami procesowego zabezpieczania i wykorzystywania dokumentacji medyczno-sądowej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41EA2">
              <w:rPr>
                <w:rFonts w:ascii="Times New Roman" w:hAnsi="Times New Roman" w:cs="Times New Roman"/>
                <w:sz w:val="24"/>
                <w:szCs w:val="24"/>
              </w:rPr>
              <w:t xml:space="preserve"> także sporządzania pism w tym zakresie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4E18B4" w:rsidRDefault="00941EA2" w:rsidP="00941E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A9">
              <w:rPr>
                <w:rFonts w:ascii="Times New Roman" w:hAnsi="Times New Roman"/>
                <w:sz w:val="24"/>
                <w:szCs w:val="24"/>
              </w:rPr>
              <w:t>Zapoznani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C2CA9">
              <w:rPr>
                <w:rFonts w:ascii="Times New Roman" w:hAnsi="Times New Roman"/>
                <w:sz w:val="24"/>
                <w:szCs w:val="24"/>
              </w:rPr>
              <w:t xml:space="preserve"> się z aktami postępowań karnych (w tym dotyczących błędu medycznego)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A9">
              <w:rPr>
                <w:rFonts w:ascii="Times New Roman" w:hAnsi="Times New Roman"/>
                <w:sz w:val="24"/>
                <w:szCs w:val="24"/>
              </w:rPr>
              <w:t>pod kątem oceny zasadności powołania biegłego lekarza sądowego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Default="00941EA2" w:rsidP="00941EA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A9">
              <w:rPr>
                <w:rFonts w:ascii="Times New Roman" w:hAnsi="Times New Roman"/>
                <w:sz w:val="24"/>
                <w:szCs w:val="24"/>
              </w:rPr>
              <w:t>Zapoznani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C2CA9">
              <w:rPr>
                <w:rFonts w:ascii="Times New Roman" w:hAnsi="Times New Roman"/>
                <w:sz w:val="24"/>
                <w:szCs w:val="24"/>
              </w:rPr>
              <w:t xml:space="preserve"> się z aktami postępowań karnych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CA9">
              <w:rPr>
                <w:rFonts w:ascii="Times New Roman" w:hAnsi="Times New Roman"/>
                <w:sz w:val="24"/>
                <w:szCs w:val="24"/>
              </w:rPr>
              <w:t>(w tym dotyczących błędu medycznego), w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C2CA9">
              <w:rPr>
                <w:rFonts w:ascii="Times New Roman" w:hAnsi="Times New Roman"/>
                <w:sz w:val="24"/>
                <w:szCs w:val="24"/>
              </w:rPr>
              <w:t>których znajdują się opinie sądowo-lekarskie, pod kątem oceny ich prawidłowości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EA2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3C2CA9" w:rsidRDefault="00941EA2" w:rsidP="00E72C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A9">
              <w:rPr>
                <w:rFonts w:ascii="Times New Roman" w:hAnsi="Times New Roman"/>
                <w:sz w:val="24"/>
                <w:szCs w:val="24"/>
              </w:rPr>
              <w:t>Sporządzania postanowień o powołaniu biegłych z zakresu medycyny sądowej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EA2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3C2CA9" w:rsidRDefault="00E21760" w:rsidP="00E2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postanowie</w:t>
            </w:r>
            <w:r>
              <w:rPr>
                <w:rFonts w:ascii="Times New Roman" w:hAnsi="Times New Roman"/>
                <w:sz w:val="24"/>
                <w:szCs w:val="24"/>
              </w:rPr>
              <w:t>nia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o umorzeniu postępowania przygotowawczego </w:t>
            </w:r>
            <w:r>
              <w:rPr>
                <w:rFonts w:ascii="Times New Roman" w:hAnsi="Times New Roman"/>
                <w:sz w:val="24"/>
                <w:szCs w:val="24"/>
              </w:rPr>
              <w:t>i/lub</w:t>
            </w:r>
            <w:r w:rsidRPr="00941EA2">
              <w:rPr>
                <w:rFonts w:ascii="Times New Roman" w:hAnsi="Times New Roman"/>
                <w:sz w:val="24"/>
                <w:szCs w:val="24"/>
              </w:rPr>
              <w:t xml:space="preserve"> aktu oskarżenia w sprawie, w której zasięgnięto opinii biegłego z zakresu medycyny sądowej;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EA2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Default="00E21760" w:rsidP="00E21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A9">
              <w:rPr>
                <w:rFonts w:ascii="Times New Roman" w:hAnsi="Times New Roman"/>
                <w:sz w:val="24"/>
                <w:szCs w:val="24"/>
              </w:rPr>
              <w:t>Uczestnictwa w oględzinach zwłok w miejscu ich ujawnienia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41EA2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3C2CA9" w:rsidRDefault="00941EA2" w:rsidP="00941E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CA9">
              <w:rPr>
                <w:rFonts w:ascii="Times New Roman" w:hAnsi="Times New Roman"/>
                <w:sz w:val="24"/>
                <w:szCs w:val="24"/>
              </w:rPr>
              <w:t>Uczestnictwa w sądowo-lekarskiej sekcji zwłok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A2" w:rsidRPr="00923546" w:rsidRDefault="00941EA2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Default="007B1575" w:rsidP="00CD68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B1575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7B1575" w:rsidRDefault="007B1575" w:rsidP="00941E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innych czynnościach</w:t>
            </w:r>
            <w:r w:rsidR="00941E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tym w rozprawach i posiedzeniach sądu (również na podstawie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art.183p</w:t>
            </w:r>
            <w:r w:rsidR="007A78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ar.2 Ustawy Prawo</w:t>
            </w:r>
            <w:r w:rsidR="00FA7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</w:t>
            </w:r>
            <w:r w:rsidR="007A78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prokuraturze)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;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1575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D315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porządkowanie i numeracja akt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575" w:rsidRPr="00923546" w:rsidRDefault="007B1575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………pkt.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42C89" w:rsidRPr="002F6ECF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  <w:b/>
        </w:rPr>
      </w:pPr>
      <w:bookmarkStart w:id="3" w:name="bookmark8"/>
      <w:r w:rsidRPr="002F6ECF">
        <w:rPr>
          <w:rFonts w:ascii="Times New Roman" w:hAnsi="Times New Roman" w:cs="Times New Roman"/>
          <w:b/>
        </w:rPr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941EA2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36A66"/>
    <w:multiLevelType w:val="hybridMultilevel"/>
    <w:tmpl w:val="12246E40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2E73"/>
    <w:rsid w:val="00085F2A"/>
    <w:rsid w:val="000C7625"/>
    <w:rsid w:val="000F7E0A"/>
    <w:rsid w:val="001070B3"/>
    <w:rsid w:val="001A5B8D"/>
    <w:rsid w:val="00293569"/>
    <w:rsid w:val="002F6ECF"/>
    <w:rsid w:val="003571E1"/>
    <w:rsid w:val="004B01C7"/>
    <w:rsid w:val="004B57D3"/>
    <w:rsid w:val="005736F6"/>
    <w:rsid w:val="005E7B1A"/>
    <w:rsid w:val="0060584A"/>
    <w:rsid w:val="00667D58"/>
    <w:rsid w:val="00742C89"/>
    <w:rsid w:val="00773902"/>
    <w:rsid w:val="007A7800"/>
    <w:rsid w:val="007B1575"/>
    <w:rsid w:val="008C18DD"/>
    <w:rsid w:val="008F250B"/>
    <w:rsid w:val="00940023"/>
    <w:rsid w:val="00941EA2"/>
    <w:rsid w:val="00952BC3"/>
    <w:rsid w:val="009922E0"/>
    <w:rsid w:val="009A7CB1"/>
    <w:rsid w:val="00B94340"/>
    <w:rsid w:val="00CD6860"/>
    <w:rsid w:val="00D31578"/>
    <w:rsid w:val="00E21760"/>
    <w:rsid w:val="00E42B21"/>
    <w:rsid w:val="00E72C86"/>
    <w:rsid w:val="00E96FCB"/>
    <w:rsid w:val="00EB3183"/>
    <w:rsid w:val="00EB4946"/>
    <w:rsid w:val="00EE475C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7C98-A59C-4B86-9F0A-6BB98096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3</cp:revision>
  <cp:lastPrinted>2021-03-12T12:44:00Z</cp:lastPrinted>
  <dcterms:created xsi:type="dcterms:W3CDTF">2021-03-17T07:59:00Z</dcterms:created>
  <dcterms:modified xsi:type="dcterms:W3CDTF">2021-03-17T09:56:00Z</dcterms:modified>
</cp:coreProperties>
</file>