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66" w:rsidRDefault="003A1755" w:rsidP="00712E05">
      <w:pPr>
        <w:jc w:val="center"/>
        <w:rPr>
          <w:rFonts w:ascii="Georgia" w:hAnsi="Georgia"/>
          <w:b/>
          <w:color w:val="548DD4" w:themeColor="text2" w:themeTint="99"/>
          <w:sz w:val="24"/>
          <w:szCs w:val="24"/>
        </w:rPr>
      </w:pPr>
      <w:r w:rsidRPr="009C6F7D">
        <w:rPr>
          <w:rFonts w:ascii="Georgia" w:hAnsi="Georgia"/>
          <w:b/>
          <w:color w:val="548DD4" w:themeColor="text2" w:themeTint="99"/>
          <w:sz w:val="24"/>
          <w:szCs w:val="24"/>
        </w:rPr>
        <w:t>OGŁOSZENIE WYNIKÓW X</w:t>
      </w:r>
      <w:r w:rsidR="00D01F56" w:rsidRPr="009C6F7D">
        <w:rPr>
          <w:rFonts w:ascii="Georgia" w:hAnsi="Georgia"/>
          <w:b/>
          <w:color w:val="548DD4" w:themeColor="text2" w:themeTint="99"/>
          <w:sz w:val="24"/>
          <w:szCs w:val="24"/>
        </w:rPr>
        <w:t>X TURNIEJU WIEDZY KRYMINALISTYCZNEJ DLA APLIKANTÓW</w:t>
      </w:r>
    </w:p>
    <w:p w:rsidR="009C6F7D" w:rsidRPr="009C6F7D" w:rsidRDefault="009C6F7D" w:rsidP="00712E05">
      <w:pPr>
        <w:jc w:val="center"/>
        <w:rPr>
          <w:rFonts w:ascii="Georgia" w:hAnsi="Georgia"/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p w:rsidR="00D01F56" w:rsidRPr="00712E05" w:rsidRDefault="003A1755" w:rsidP="00712E0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 maja 2014</w:t>
      </w:r>
      <w:r w:rsidR="00D01F56" w:rsidRPr="00712E05">
        <w:rPr>
          <w:rFonts w:ascii="Georgia" w:hAnsi="Georgia"/>
          <w:sz w:val="24"/>
          <w:szCs w:val="24"/>
        </w:rPr>
        <w:t xml:space="preserve"> roku w siedzibie Instytut</w:t>
      </w:r>
      <w:r w:rsidR="00712E05">
        <w:rPr>
          <w:rFonts w:ascii="Georgia" w:hAnsi="Georgia"/>
          <w:sz w:val="24"/>
          <w:szCs w:val="24"/>
        </w:rPr>
        <w:t>u Ekspertyz Sądowych im. Prof. d</w:t>
      </w:r>
      <w:r w:rsidR="00D01F56" w:rsidRPr="00712E05">
        <w:rPr>
          <w:rFonts w:ascii="Georgia" w:hAnsi="Georgia"/>
          <w:sz w:val="24"/>
          <w:szCs w:val="24"/>
        </w:rPr>
        <w:t xml:space="preserve">ra Jana </w:t>
      </w:r>
      <w:proofErr w:type="spellStart"/>
      <w:r w:rsidR="00D01F56" w:rsidRPr="00712E05">
        <w:rPr>
          <w:rFonts w:ascii="Georgia" w:hAnsi="Georgia"/>
          <w:sz w:val="24"/>
          <w:szCs w:val="24"/>
        </w:rPr>
        <w:t>Sehna</w:t>
      </w:r>
      <w:proofErr w:type="spellEnd"/>
      <w:r w:rsidR="00D01F56" w:rsidRPr="00712E05">
        <w:rPr>
          <w:rFonts w:ascii="Georgia" w:hAnsi="Georgia"/>
          <w:sz w:val="24"/>
          <w:szCs w:val="24"/>
        </w:rPr>
        <w:t xml:space="preserve"> w Krakowie odbyła się u</w:t>
      </w:r>
      <w:r>
        <w:rPr>
          <w:rFonts w:ascii="Georgia" w:hAnsi="Georgia"/>
          <w:sz w:val="24"/>
          <w:szCs w:val="24"/>
        </w:rPr>
        <w:t>roczystość ogłoszenia wyników X</w:t>
      </w:r>
      <w:r w:rsidR="00D01F56" w:rsidRPr="00712E05">
        <w:rPr>
          <w:rFonts w:ascii="Georgia" w:hAnsi="Georgia"/>
          <w:sz w:val="24"/>
          <w:szCs w:val="24"/>
        </w:rPr>
        <w:t>X Turnieju Wiedzy Kryminalistycznej dla Aplikantów, zorganizowa</w:t>
      </w:r>
      <w:r w:rsidR="00712E05">
        <w:rPr>
          <w:rFonts w:ascii="Georgia" w:hAnsi="Georgia"/>
          <w:sz w:val="24"/>
          <w:szCs w:val="24"/>
        </w:rPr>
        <w:t>nego przez Instytut Ekspertyz Są</w:t>
      </w:r>
      <w:r w:rsidR="00D01F56" w:rsidRPr="00712E05">
        <w:rPr>
          <w:rFonts w:ascii="Georgia" w:hAnsi="Georgia"/>
          <w:sz w:val="24"/>
          <w:szCs w:val="24"/>
        </w:rPr>
        <w:t>dowych we współpracy z Krajową Szkołą Sądownictwa i Prokuratury.</w:t>
      </w:r>
    </w:p>
    <w:p w:rsidR="00D01F56" w:rsidRPr="00712E05" w:rsidRDefault="00D01F56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sz w:val="24"/>
          <w:szCs w:val="24"/>
        </w:rPr>
        <w:t>Laureatami tegorocznej</w:t>
      </w:r>
      <w:r w:rsidR="003A1755">
        <w:rPr>
          <w:rFonts w:ascii="Georgia" w:hAnsi="Georgia"/>
          <w:sz w:val="24"/>
          <w:szCs w:val="24"/>
        </w:rPr>
        <w:t>, jubileuszowej</w:t>
      </w:r>
      <w:r w:rsidRPr="00712E05">
        <w:rPr>
          <w:rFonts w:ascii="Georgia" w:hAnsi="Georgia"/>
          <w:sz w:val="24"/>
          <w:szCs w:val="24"/>
        </w:rPr>
        <w:t xml:space="preserve"> edycji Turnieju zostali :</w:t>
      </w:r>
    </w:p>
    <w:p w:rsidR="00D01F56" w:rsidRPr="00712E05" w:rsidRDefault="00D01F56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b/>
          <w:sz w:val="24"/>
          <w:szCs w:val="24"/>
        </w:rPr>
        <w:t>I miejsce –</w:t>
      </w:r>
      <w:r w:rsidR="00C33943" w:rsidRPr="00712E05">
        <w:rPr>
          <w:rFonts w:ascii="Georgia" w:hAnsi="Georgia"/>
          <w:b/>
          <w:sz w:val="24"/>
          <w:szCs w:val="24"/>
        </w:rPr>
        <w:t xml:space="preserve"> </w:t>
      </w:r>
      <w:r w:rsidR="00C33943" w:rsidRPr="00712E05">
        <w:rPr>
          <w:rFonts w:ascii="Georgia" w:hAnsi="Georgia"/>
          <w:b/>
          <w:i/>
          <w:sz w:val="24"/>
          <w:szCs w:val="24"/>
        </w:rPr>
        <w:t>Pan</w:t>
      </w:r>
      <w:r w:rsidR="00D97F77">
        <w:rPr>
          <w:rFonts w:ascii="Georgia" w:hAnsi="Georgia"/>
          <w:b/>
          <w:i/>
          <w:sz w:val="24"/>
          <w:szCs w:val="24"/>
        </w:rPr>
        <w:t xml:space="preserve"> Paweł Łapiński</w:t>
      </w:r>
      <w:r w:rsidRPr="00712E05">
        <w:rPr>
          <w:rFonts w:ascii="Georgia" w:hAnsi="Georgia"/>
          <w:b/>
          <w:sz w:val="24"/>
          <w:szCs w:val="24"/>
        </w:rPr>
        <w:t>, aplikant aplikacji prokuratorskiej Krajowej Szkoły Sądownictwa i Prokuratury</w:t>
      </w:r>
      <w:r w:rsidR="00C33943" w:rsidRPr="00712E05">
        <w:rPr>
          <w:rFonts w:ascii="Georgia" w:hAnsi="Georgia"/>
          <w:sz w:val="24"/>
          <w:szCs w:val="24"/>
        </w:rPr>
        <w:t>;</w:t>
      </w:r>
    </w:p>
    <w:p w:rsidR="00C33943" w:rsidRPr="00712E05" w:rsidRDefault="00C33943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b/>
          <w:sz w:val="24"/>
          <w:szCs w:val="24"/>
        </w:rPr>
        <w:t xml:space="preserve">II miejsce – </w:t>
      </w:r>
      <w:r w:rsidRPr="00712E05">
        <w:rPr>
          <w:rFonts w:ascii="Georgia" w:hAnsi="Georgia"/>
          <w:b/>
          <w:i/>
          <w:sz w:val="24"/>
          <w:szCs w:val="24"/>
        </w:rPr>
        <w:t>Pan</w:t>
      </w:r>
      <w:r w:rsidR="00D97F77">
        <w:rPr>
          <w:rFonts w:ascii="Georgia" w:hAnsi="Georgia"/>
          <w:b/>
          <w:i/>
          <w:sz w:val="24"/>
          <w:szCs w:val="24"/>
        </w:rPr>
        <w:t>i Katarzyna Szołtysik</w:t>
      </w:r>
      <w:r w:rsidRPr="00712E05">
        <w:rPr>
          <w:rFonts w:ascii="Georgia" w:hAnsi="Georgia"/>
          <w:b/>
          <w:sz w:val="24"/>
          <w:szCs w:val="24"/>
        </w:rPr>
        <w:t>, aplikant</w:t>
      </w:r>
      <w:r w:rsidR="00D97F77">
        <w:rPr>
          <w:rFonts w:ascii="Georgia" w:hAnsi="Georgia"/>
          <w:b/>
          <w:sz w:val="24"/>
          <w:szCs w:val="24"/>
        </w:rPr>
        <w:t>ka</w:t>
      </w:r>
      <w:r w:rsidRPr="00712E05">
        <w:rPr>
          <w:rFonts w:ascii="Georgia" w:hAnsi="Georgia"/>
          <w:b/>
          <w:sz w:val="24"/>
          <w:szCs w:val="24"/>
        </w:rPr>
        <w:t xml:space="preserve"> aplikacji prokuratorskiej Krajowej Szkoły Sądownictwa i Prokuratury</w:t>
      </w:r>
      <w:r w:rsidRPr="00712E05">
        <w:rPr>
          <w:rFonts w:ascii="Georgia" w:hAnsi="Georgia"/>
          <w:sz w:val="24"/>
          <w:szCs w:val="24"/>
        </w:rPr>
        <w:t>;</w:t>
      </w:r>
    </w:p>
    <w:p w:rsidR="00C33943" w:rsidRPr="00712E05" w:rsidRDefault="00C33943" w:rsidP="00712E05">
      <w:pPr>
        <w:jc w:val="both"/>
        <w:rPr>
          <w:rFonts w:ascii="Georgia" w:hAnsi="Georgia"/>
          <w:b/>
          <w:sz w:val="24"/>
          <w:szCs w:val="24"/>
        </w:rPr>
      </w:pPr>
      <w:r w:rsidRPr="00712E05">
        <w:rPr>
          <w:rFonts w:ascii="Georgia" w:hAnsi="Georgia"/>
          <w:b/>
          <w:sz w:val="24"/>
          <w:szCs w:val="24"/>
        </w:rPr>
        <w:t xml:space="preserve">III miejsce – </w:t>
      </w:r>
      <w:r w:rsidRPr="00712E05">
        <w:rPr>
          <w:rFonts w:ascii="Georgia" w:hAnsi="Georgia"/>
          <w:b/>
          <w:i/>
          <w:sz w:val="24"/>
          <w:szCs w:val="24"/>
        </w:rPr>
        <w:t>Pani</w:t>
      </w:r>
      <w:r w:rsidR="00D97F77">
        <w:rPr>
          <w:rFonts w:ascii="Georgia" w:hAnsi="Georgia"/>
          <w:b/>
          <w:i/>
          <w:sz w:val="24"/>
          <w:szCs w:val="24"/>
        </w:rPr>
        <w:t xml:space="preserve"> Agata Rybczyńska</w:t>
      </w:r>
      <w:r w:rsidRPr="00712E05">
        <w:rPr>
          <w:rFonts w:ascii="Georgia" w:hAnsi="Georgia"/>
          <w:b/>
          <w:sz w:val="24"/>
          <w:szCs w:val="24"/>
        </w:rPr>
        <w:t>, aplikantka aplikacji prokuratorskiej Krajowej Szkoły Sądownictwa i Prokuratury</w:t>
      </w:r>
      <w:r w:rsidR="00621532">
        <w:rPr>
          <w:rFonts w:ascii="Georgia" w:hAnsi="Georgia"/>
          <w:b/>
          <w:sz w:val="24"/>
          <w:szCs w:val="24"/>
        </w:rPr>
        <w:t>.</w:t>
      </w:r>
    </w:p>
    <w:p w:rsidR="00C33943" w:rsidRPr="00712E05" w:rsidRDefault="00C33943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sz w:val="24"/>
          <w:szCs w:val="24"/>
        </w:rPr>
        <w:t>W poszczególnych kategoriach najlepsze wyniki uzyskali :</w:t>
      </w:r>
    </w:p>
    <w:p w:rsidR="00D01F56" w:rsidRPr="00712E05" w:rsidRDefault="00C33943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b/>
          <w:sz w:val="24"/>
          <w:szCs w:val="24"/>
        </w:rPr>
        <w:t xml:space="preserve">Rozwiązanie testu teoretycznego z zakresu kryminalistyki, medycyny sądowej, psychiatrii i psychologii sądowej </w:t>
      </w:r>
      <w:r w:rsidR="00355AC0">
        <w:rPr>
          <w:rFonts w:ascii="Georgia" w:hAnsi="Georgia"/>
          <w:b/>
          <w:sz w:val="24"/>
          <w:szCs w:val="24"/>
        </w:rPr>
        <w:t>–</w:t>
      </w:r>
      <w:r w:rsidRPr="00712E05">
        <w:rPr>
          <w:rFonts w:ascii="Georgia" w:hAnsi="Georgia"/>
          <w:b/>
          <w:sz w:val="24"/>
          <w:szCs w:val="24"/>
        </w:rPr>
        <w:t xml:space="preserve"> Pani</w:t>
      </w:r>
      <w:r w:rsidR="00355AC0">
        <w:rPr>
          <w:rFonts w:ascii="Georgia" w:hAnsi="Georgia"/>
          <w:b/>
          <w:sz w:val="24"/>
          <w:szCs w:val="24"/>
        </w:rPr>
        <w:t xml:space="preserve"> Agata Rybczyńska</w:t>
      </w:r>
      <w:r w:rsidRPr="00712E05">
        <w:rPr>
          <w:rFonts w:ascii="Georgia" w:hAnsi="Georgia"/>
          <w:sz w:val="24"/>
          <w:szCs w:val="24"/>
        </w:rPr>
        <w:t>;</w:t>
      </w:r>
    </w:p>
    <w:p w:rsidR="00C33943" w:rsidRPr="00712E05" w:rsidRDefault="00C33943" w:rsidP="00712E05">
      <w:pPr>
        <w:jc w:val="both"/>
        <w:rPr>
          <w:rFonts w:ascii="Georgia" w:hAnsi="Georgia"/>
          <w:b/>
          <w:sz w:val="24"/>
          <w:szCs w:val="24"/>
        </w:rPr>
      </w:pPr>
      <w:r w:rsidRPr="00712E05">
        <w:rPr>
          <w:rFonts w:ascii="Georgia" w:hAnsi="Georgia"/>
          <w:b/>
          <w:sz w:val="24"/>
          <w:szCs w:val="24"/>
        </w:rPr>
        <w:t>Sporządzenie postanowień o zasięgnięciu opinii – powołaniu biegłego</w:t>
      </w:r>
      <w:r w:rsidR="00355AC0">
        <w:rPr>
          <w:rFonts w:ascii="Georgia" w:hAnsi="Georgia"/>
          <w:b/>
          <w:sz w:val="24"/>
          <w:szCs w:val="24"/>
        </w:rPr>
        <w:t xml:space="preserve"> -</w:t>
      </w:r>
      <w:r w:rsidR="00621532">
        <w:rPr>
          <w:rFonts w:ascii="Georgia" w:hAnsi="Georgia"/>
          <w:b/>
          <w:sz w:val="24"/>
          <w:szCs w:val="24"/>
        </w:rPr>
        <w:t xml:space="preserve"> Pan</w:t>
      </w:r>
      <w:r w:rsidRPr="00712E05">
        <w:rPr>
          <w:rFonts w:ascii="Georgia" w:hAnsi="Georgia"/>
          <w:b/>
          <w:sz w:val="24"/>
          <w:szCs w:val="24"/>
        </w:rPr>
        <w:t xml:space="preserve"> </w:t>
      </w:r>
      <w:r w:rsidR="00621532">
        <w:rPr>
          <w:rFonts w:ascii="Georgia" w:hAnsi="Georgia"/>
          <w:b/>
          <w:sz w:val="24"/>
          <w:szCs w:val="24"/>
        </w:rPr>
        <w:t>Paweł Łapiński</w:t>
      </w:r>
    </w:p>
    <w:p w:rsidR="00C33943" w:rsidRPr="00712E05" w:rsidRDefault="00621532" w:rsidP="00712E05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</w:t>
      </w:r>
      <w:r w:rsidR="00C33943" w:rsidRPr="00712E05">
        <w:rPr>
          <w:rFonts w:ascii="Georgia" w:hAnsi="Georgia"/>
          <w:b/>
          <w:sz w:val="24"/>
          <w:szCs w:val="24"/>
        </w:rPr>
        <w:t>rzesłuchanie</w:t>
      </w:r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świadka-pokrzywdzonego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r w:rsidR="00C33943" w:rsidRPr="00712E05">
        <w:rPr>
          <w:rFonts w:ascii="Georgia" w:hAnsi="Georgia"/>
          <w:b/>
          <w:sz w:val="24"/>
          <w:szCs w:val="24"/>
        </w:rPr>
        <w:t>: Pan</w:t>
      </w:r>
      <w:r>
        <w:rPr>
          <w:rFonts w:ascii="Georgia" w:hAnsi="Georgia"/>
          <w:b/>
          <w:sz w:val="24"/>
          <w:szCs w:val="24"/>
        </w:rPr>
        <w:t xml:space="preserve"> Paweł Łapiński</w:t>
      </w:r>
      <w:r w:rsidR="00C33943" w:rsidRPr="00712E05">
        <w:rPr>
          <w:rFonts w:ascii="Georgia" w:hAnsi="Georgia"/>
          <w:b/>
          <w:sz w:val="24"/>
          <w:szCs w:val="24"/>
        </w:rPr>
        <w:t>.</w:t>
      </w:r>
    </w:p>
    <w:p w:rsidR="00C33943" w:rsidRPr="00712E05" w:rsidRDefault="00C33943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sz w:val="24"/>
          <w:szCs w:val="24"/>
        </w:rPr>
        <w:t>W uroczystości ogłoszenia wyników Turnieju udział wzięli między innymi Pierwszy Zastępca Prokuratora Generalnego</w:t>
      </w:r>
      <w:r w:rsidR="003A1755">
        <w:rPr>
          <w:rFonts w:ascii="Georgia" w:hAnsi="Georgia"/>
          <w:sz w:val="24"/>
          <w:szCs w:val="24"/>
        </w:rPr>
        <w:t xml:space="preserve"> Marek </w:t>
      </w:r>
      <w:proofErr w:type="spellStart"/>
      <w:r w:rsidR="003A1755">
        <w:rPr>
          <w:rFonts w:ascii="Georgia" w:hAnsi="Georgia"/>
          <w:sz w:val="24"/>
          <w:szCs w:val="24"/>
        </w:rPr>
        <w:t>Jamrogowicz</w:t>
      </w:r>
      <w:proofErr w:type="spellEnd"/>
      <w:r w:rsidRPr="00712E05">
        <w:rPr>
          <w:rFonts w:ascii="Georgia" w:hAnsi="Georgia"/>
          <w:sz w:val="24"/>
          <w:szCs w:val="24"/>
        </w:rPr>
        <w:t xml:space="preserve"> oraz Prokurator Apelacyjny w Krakowie Artur Wrona.</w:t>
      </w:r>
    </w:p>
    <w:p w:rsidR="00C33943" w:rsidRPr="00712E05" w:rsidRDefault="00C33943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sz w:val="24"/>
          <w:szCs w:val="24"/>
        </w:rPr>
        <w:t>Laureaci otrzymali nagrody ufundowane m.in. przez Ministra Sprawiedliwo</w:t>
      </w:r>
      <w:r w:rsidR="00E30961" w:rsidRPr="00712E05">
        <w:rPr>
          <w:rFonts w:ascii="Georgia" w:hAnsi="Georgia"/>
          <w:sz w:val="24"/>
          <w:szCs w:val="24"/>
        </w:rPr>
        <w:t xml:space="preserve">ści, Prokuratora Generalnego, </w:t>
      </w:r>
      <w:r w:rsidRPr="00712E05">
        <w:rPr>
          <w:rFonts w:ascii="Georgia" w:hAnsi="Georgia"/>
          <w:sz w:val="24"/>
          <w:szCs w:val="24"/>
        </w:rPr>
        <w:t>Prokuratora Apelacyjnego w Krakowi</w:t>
      </w:r>
      <w:r w:rsidR="006C3671" w:rsidRPr="00712E05">
        <w:rPr>
          <w:rFonts w:ascii="Georgia" w:hAnsi="Georgia"/>
          <w:sz w:val="24"/>
          <w:szCs w:val="24"/>
        </w:rPr>
        <w:t>e</w:t>
      </w:r>
      <w:r w:rsidR="00621532">
        <w:rPr>
          <w:rFonts w:ascii="Georgia" w:hAnsi="Georgia"/>
          <w:sz w:val="24"/>
          <w:szCs w:val="24"/>
        </w:rPr>
        <w:t xml:space="preserve">, Dyrektora Instytutu Ekspertyz Sądowych im. Prof. dra Jana </w:t>
      </w:r>
      <w:proofErr w:type="spellStart"/>
      <w:r w:rsidR="00621532">
        <w:rPr>
          <w:rFonts w:ascii="Georgia" w:hAnsi="Georgia"/>
          <w:sz w:val="24"/>
          <w:szCs w:val="24"/>
        </w:rPr>
        <w:t>Sehna</w:t>
      </w:r>
      <w:proofErr w:type="spellEnd"/>
      <w:r w:rsidR="00621532">
        <w:rPr>
          <w:rFonts w:ascii="Georgia" w:hAnsi="Georgia"/>
          <w:sz w:val="24"/>
          <w:szCs w:val="24"/>
        </w:rPr>
        <w:t xml:space="preserve"> w Krakowie</w:t>
      </w:r>
      <w:r w:rsidR="006C3671" w:rsidRPr="00712E05">
        <w:rPr>
          <w:rFonts w:ascii="Georgia" w:hAnsi="Georgia"/>
          <w:sz w:val="24"/>
          <w:szCs w:val="24"/>
        </w:rPr>
        <w:t xml:space="preserve"> i Dyrektora Krajowej Szkoły Są</w:t>
      </w:r>
      <w:r w:rsidR="00E30961" w:rsidRPr="00712E05">
        <w:rPr>
          <w:rFonts w:ascii="Georgia" w:hAnsi="Georgia"/>
          <w:sz w:val="24"/>
          <w:szCs w:val="24"/>
        </w:rPr>
        <w:t>downictwa i Prokuratury.</w:t>
      </w:r>
      <w:r w:rsidRPr="00712E05">
        <w:rPr>
          <w:rFonts w:ascii="Georgia" w:hAnsi="Georgia"/>
          <w:sz w:val="24"/>
          <w:szCs w:val="24"/>
        </w:rPr>
        <w:t xml:space="preserve"> </w:t>
      </w:r>
    </w:p>
    <w:p w:rsidR="00C33943" w:rsidRPr="00712E05" w:rsidRDefault="00E30961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sz w:val="24"/>
          <w:szCs w:val="24"/>
        </w:rPr>
        <w:t xml:space="preserve">Turniej Wiedzy Kryminalistycznej </w:t>
      </w:r>
      <w:r w:rsidR="006C3671" w:rsidRPr="00712E05">
        <w:rPr>
          <w:rFonts w:ascii="Georgia" w:hAnsi="Georgia"/>
          <w:sz w:val="24"/>
          <w:szCs w:val="24"/>
        </w:rPr>
        <w:t xml:space="preserve">dla Aplikantów </w:t>
      </w:r>
      <w:r w:rsidRPr="00712E05">
        <w:rPr>
          <w:rFonts w:ascii="Georgia" w:hAnsi="Georgia"/>
          <w:sz w:val="24"/>
          <w:szCs w:val="24"/>
        </w:rPr>
        <w:t xml:space="preserve">organizowany jest </w:t>
      </w:r>
      <w:r w:rsidR="006C3671" w:rsidRPr="00712E05">
        <w:rPr>
          <w:rFonts w:ascii="Georgia" w:hAnsi="Georgia"/>
          <w:sz w:val="24"/>
          <w:szCs w:val="24"/>
        </w:rPr>
        <w:t xml:space="preserve">przez Instytut Ekspertyz Sądowych od 1995 roku. Składa się </w:t>
      </w:r>
      <w:r w:rsidR="003A1755">
        <w:rPr>
          <w:rFonts w:ascii="Georgia" w:hAnsi="Georgia"/>
          <w:sz w:val="24"/>
          <w:szCs w:val="24"/>
        </w:rPr>
        <w:t xml:space="preserve">on </w:t>
      </w:r>
      <w:r w:rsidR="006C3671" w:rsidRPr="00712E05">
        <w:rPr>
          <w:rFonts w:ascii="Georgia" w:hAnsi="Georgia"/>
          <w:sz w:val="24"/>
          <w:szCs w:val="24"/>
        </w:rPr>
        <w:t>z dwóch części :</w:t>
      </w:r>
    </w:p>
    <w:p w:rsidR="006C3671" w:rsidRPr="00712E05" w:rsidRDefault="006C3671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sz w:val="24"/>
          <w:szCs w:val="24"/>
        </w:rPr>
        <w:t xml:space="preserve">- teoretycznej - w której wyłonieni w drodze eliminacji finaliści rozwiązują test, sprawdzający ich wiedzę z zakresu kryminalistyki, medycyny sądowej, psychiatrii </w:t>
      </w:r>
      <w:r w:rsidR="00712E05">
        <w:rPr>
          <w:rFonts w:ascii="Georgia" w:hAnsi="Georgia"/>
          <w:sz w:val="24"/>
          <w:szCs w:val="24"/>
        </w:rPr>
        <w:br/>
      </w:r>
      <w:r w:rsidRPr="00712E05">
        <w:rPr>
          <w:rFonts w:ascii="Georgia" w:hAnsi="Georgia"/>
          <w:sz w:val="24"/>
          <w:szCs w:val="24"/>
        </w:rPr>
        <w:t>i psychologii sądowej oraz opracowują postanowienia o zasięgnięciu opinii – powołaniu biegłego;</w:t>
      </w:r>
    </w:p>
    <w:p w:rsidR="006C3671" w:rsidRPr="00712E05" w:rsidRDefault="00712E05" w:rsidP="00712E0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i</w:t>
      </w:r>
      <w:r w:rsidR="006C3671" w:rsidRPr="00712E05">
        <w:rPr>
          <w:rFonts w:ascii="Georgia" w:hAnsi="Georgia"/>
          <w:sz w:val="24"/>
          <w:szCs w:val="24"/>
        </w:rPr>
        <w:t xml:space="preserve"> praktycznej - w trakcie której przeprowadzają czynność</w:t>
      </w:r>
      <w:r w:rsidR="00621532">
        <w:rPr>
          <w:rFonts w:ascii="Georgia" w:hAnsi="Georgia"/>
          <w:sz w:val="24"/>
          <w:szCs w:val="24"/>
        </w:rPr>
        <w:t xml:space="preserve"> procesową, jaką w tym roku było przesłuchanie </w:t>
      </w:r>
      <w:proofErr w:type="spellStart"/>
      <w:r w:rsidR="00621532">
        <w:rPr>
          <w:rFonts w:ascii="Georgia" w:hAnsi="Georgia"/>
          <w:sz w:val="24"/>
          <w:szCs w:val="24"/>
        </w:rPr>
        <w:t>świadka-pokrzywdzonego</w:t>
      </w:r>
      <w:proofErr w:type="spellEnd"/>
      <w:r w:rsidR="00621532">
        <w:rPr>
          <w:rFonts w:ascii="Georgia" w:hAnsi="Georgia"/>
          <w:sz w:val="24"/>
          <w:szCs w:val="24"/>
        </w:rPr>
        <w:t>.</w:t>
      </w:r>
    </w:p>
    <w:p w:rsidR="006C3671" w:rsidRPr="00712E05" w:rsidRDefault="006C3671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sz w:val="24"/>
          <w:szCs w:val="24"/>
        </w:rPr>
        <w:lastRenderedPageBreak/>
        <w:t>Po zakończeniu tegoroc</w:t>
      </w:r>
      <w:r w:rsidR="003A54E0">
        <w:rPr>
          <w:rFonts w:ascii="Georgia" w:hAnsi="Georgia"/>
          <w:sz w:val="24"/>
          <w:szCs w:val="24"/>
        </w:rPr>
        <w:t>znej edycji Turnieju w auli</w:t>
      </w:r>
      <w:r w:rsidRPr="00712E05">
        <w:rPr>
          <w:rFonts w:ascii="Georgia" w:hAnsi="Georgia"/>
          <w:sz w:val="24"/>
          <w:szCs w:val="24"/>
        </w:rPr>
        <w:t xml:space="preserve"> Krajowej Szkoły Sądownictwa </w:t>
      </w:r>
      <w:r w:rsidR="003A54E0">
        <w:rPr>
          <w:rFonts w:ascii="Georgia" w:hAnsi="Georgia"/>
          <w:sz w:val="24"/>
          <w:szCs w:val="24"/>
        </w:rPr>
        <w:br/>
      </w:r>
      <w:r w:rsidRPr="00712E05">
        <w:rPr>
          <w:rFonts w:ascii="Georgia" w:hAnsi="Georgia"/>
          <w:sz w:val="24"/>
          <w:szCs w:val="24"/>
        </w:rPr>
        <w:t>i Prokuratury odbyło się otwarte dla wszystkich aplikantów spotkanie podsumowujące to wydarzenie, w trakcie którego członkowie Jury omówili jego wyniki</w:t>
      </w:r>
      <w:r w:rsidR="00712E05">
        <w:rPr>
          <w:rFonts w:ascii="Georgia" w:hAnsi="Georgia"/>
          <w:sz w:val="24"/>
          <w:szCs w:val="24"/>
        </w:rPr>
        <w:t>, a w szczególności zadanie praktyczne, wskazując, w jaki sposób winno ono być prawidłowo przeprowadzone.</w:t>
      </w:r>
    </w:p>
    <w:p w:rsidR="00C50056" w:rsidRPr="00712E05" w:rsidRDefault="00C50056" w:rsidP="00712E05">
      <w:pPr>
        <w:jc w:val="both"/>
        <w:rPr>
          <w:rFonts w:ascii="Georgia" w:hAnsi="Georgia"/>
          <w:sz w:val="24"/>
          <w:szCs w:val="24"/>
        </w:rPr>
      </w:pPr>
      <w:r w:rsidRPr="00712E05">
        <w:rPr>
          <w:rFonts w:ascii="Georgia" w:hAnsi="Georgia"/>
          <w:sz w:val="24"/>
          <w:szCs w:val="24"/>
        </w:rPr>
        <w:t xml:space="preserve">Krajowa Szkoła Sądownictwa i Prokuratury </w:t>
      </w:r>
      <w:r w:rsidR="003A1755">
        <w:rPr>
          <w:rFonts w:ascii="Georgia" w:hAnsi="Georgia"/>
          <w:sz w:val="24"/>
          <w:szCs w:val="24"/>
        </w:rPr>
        <w:t xml:space="preserve">od 2011 roku </w:t>
      </w:r>
      <w:r w:rsidRPr="00712E05">
        <w:rPr>
          <w:rFonts w:ascii="Georgia" w:hAnsi="Georgia"/>
          <w:sz w:val="24"/>
          <w:szCs w:val="24"/>
        </w:rPr>
        <w:t>aktywnie wspiera Instytut Ekspertyz Sądowych w przygoto</w:t>
      </w:r>
      <w:r w:rsidR="003A54E0">
        <w:rPr>
          <w:rFonts w:ascii="Georgia" w:hAnsi="Georgia"/>
          <w:sz w:val="24"/>
          <w:szCs w:val="24"/>
        </w:rPr>
        <w:t>wy</w:t>
      </w:r>
      <w:r w:rsidRPr="00712E05">
        <w:rPr>
          <w:rFonts w:ascii="Georgia" w:hAnsi="Georgia"/>
          <w:sz w:val="24"/>
          <w:szCs w:val="24"/>
        </w:rPr>
        <w:t>waniu Turnieju.</w:t>
      </w:r>
    </w:p>
    <w:p w:rsidR="00C50056" w:rsidRDefault="00C50056"/>
    <w:sectPr w:rsidR="00C5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56"/>
    <w:rsid w:val="00355AC0"/>
    <w:rsid w:val="003A1755"/>
    <w:rsid w:val="003A54E0"/>
    <w:rsid w:val="00525566"/>
    <w:rsid w:val="00621532"/>
    <w:rsid w:val="006C3671"/>
    <w:rsid w:val="006E2F16"/>
    <w:rsid w:val="00712E05"/>
    <w:rsid w:val="008636FE"/>
    <w:rsid w:val="009C6F7D"/>
    <w:rsid w:val="00C33943"/>
    <w:rsid w:val="00C50056"/>
    <w:rsid w:val="00D01F56"/>
    <w:rsid w:val="00D97F77"/>
    <w:rsid w:val="00E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Welenc</dc:creator>
  <cp:lastModifiedBy>Agnieszka Welenc</cp:lastModifiedBy>
  <cp:revision>7</cp:revision>
  <cp:lastPrinted>2014-06-02T10:52:00Z</cp:lastPrinted>
  <dcterms:created xsi:type="dcterms:W3CDTF">2013-06-14T13:59:00Z</dcterms:created>
  <dcterms:modified xsi:type="dcterms:W3CDTF">2014-06-02T10:56:00Z</dcterms:modified>
</cp:coreProperties>
</file>