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C17" w:rsidRPr="00A32ED4" w:rsidRDefault="00A47C17" w:rsidP="00A47C17">
      <w:pPr>
        <w:spacing w:after="120" w:line="30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32ED4">
        <w:rPr>
          <w:rFonts w:eastAsia="Times New Roman" w:cstheme="minorHAnsi"/>
          <w:b/>
          <w:bCs/>
          <w:sz w:val="24"/>
          <w:szCs w:val="24"/>
          <w:lang w:eastAsia="pl-PL"/>
        </w:rPr>
        <w:t>OGŁOSZENIE</w:t>
      </w:r>
    </w:p>
    <w:p w:rsidR="00A47C17" w:rsidRPr="00A32ED4" w:rsidRDefault="00A47C17" w:rsidP="00A47C17">
      <w:pPr>
        <w:pStyle w:val="NormalnyWeb"/>
        <w:shd w:val="clear" w:color="auto" w:fill="FFFFFF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</w:rPr>
      </w:pPr>
      <w:r w:rsidRPr="00A32ED4">
        <w:rPr>
          <w:rFonts w:ascii="Calibri" w:hAnsi="Calibri" w:cs="Calibri"/>
          <w:shd w:val="clear" w:color="auto" w:fill="FFFFFF"/>
        </w:rPr>
        <w:t>Krajowa Szkoła Sądownictwa i Prokuratury z</w:t>
      </w:r>
      <w:r w:rsidRPr="00A32ED4">
        <w:rPr>
          <w:rFonts w:asciiTheme="minorHAnsi" w:hAnsiTheme="minorHAnsi" w:cstheme="minorHAnsi"/>
        </w:rPr>
        <w:t>aprasza</w:t>
      </w:r>
      <w:r>
        <w:rPr>
          <w:rFonts w:asciiTheme="minorHAnsi" w:hAnsiTheme="minorHAnsi" w:cstheme="minorHAnsi"/>
        </w:rPr>
        <w:t xml:space="preserve"> </w:t>
      </w:r>
      <w:r w:rsidRPr="00A32ED4">
        <w:rPr>
          <w:rStyle w:val="Pogrubienie"/>
          <w:rFonts w:asciiTheme="minorHAnsi" w:hAnsiTheme="minorHAnsi" w:cstheme="minorHAnsi"/>
        </w:rPr>
        <w:t xml:space="preserve">urzędników sądów powszechnych </w:t>
      </w:r>
      <w:r w:rsidRPr="00A32ED4">
        <w:rPr>
          <w:rFonts w:asciiTheme="minorHAnsi" w:hAnsiTheme="minorHAnsi" w:cstheme="minorHAnsi"/>
        </w:rPr>
        <w:t xml:space="preserve">zainteresowanych delegowaniem do pełnienia czynności w </w:t>
      </w:r>
      <w:r w:rsidR="008704E4">
        <w:rPr>
          <w:rFonts w:asciiTheme="minorHAnsi" w:hAnsiTheme="minorHAnsi" w:cstheme="minorHAnsi"/>
        </w:rPr>
        <w:t xml:space="preserve">Dziale Praktyk i Spraw Aplikantów </w:t>
      </w:r>
      <w:r w:rsidRPr="00A32ED4">
        <w:rPr>
          <w:rFonts w:asciiTheme="minorHAnsi" w:hAnsiTheme="minorHAnsi" w:cstheme="minorHAnsi"/>
        </w:rPr>
        <w:t>Ośrodk</w:t>
      </w:r>
      <w:r w:rsidR="008704E4">
        <w:rPr>
          <w:rFonts w:asciiTheme="minorHAnsi" w:hAnsiTheme="minorHAnsi" w:cstheme="minorHAnsi"/>
        </w:rPr>
        <w:t>a</w:t>
      </w:r>
      <w:bookmarkStart w:id="0" w:name="_GoBack"/>
      <w:bookmarkEnd w:id="0"/>
      <w:r w:rsidRPr="00A32ED4">
        <w:rPr>
          <w:rFonts w:asciiTheme="minorHAnsi" w:hAnsiTheme="minorHAnsi" w:cstheme="minorHAnsi"/>
        </w:rPr>
        <w:t xml:space="preserve"> Aplikacji Sędziowskiej w</w:t>
      </w:r>
      <w:r>
        <w:rPr>
          <w:rFonts w:asciiTheme="minorHAnsi" w:hAnsiTheme="minorHAnsi" w:cstheme="minorHAnsi"/>
        </w:rPr>
        <w:t> </w:t>
      </w:r>
      <w:r w:rsidRPr="00A32ED4">
        <w:rPr>
          <w:rFonts w:asciiTheme="minorHAnsi" w:hAnsiTheme="minorHAnsi" w:cstheme="minorHAnsi"/>
        </w:rPr>
        <w:t>Krakowie, do zgłaszania swoich kandydatur.</w:t>
      </w:r>
    </w:p>
    <w:p w:rsidR="00A47C17" w:rsidRPr="00A32ED4" w:rsidRDefault="00A47C17" w:rsidP="00A47C17">
      <w:pPr>
        <w:pStyle w:val="NormalnyWeb"/>
        <w:shd w:val="clear" w:color="auto" w:fill="FFFFFF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</w:rPr>
      </w:pPr>
      <w:r w:rsidRPr="00A32ED4">
        <w:rPr>
          <w:rStyle w:val="Pogrubienie"/>
          <w:rFonts w:asciiTheme="minorHAnsi" w:hAnsiTheme="minorHAnsi" w:cstheme="minorHAnsi"/>
        </w:rPr>
        <w:t>Zakres obowiązków na stanowisku będzie obejmował m.in.:</w:t>
      </w:r>
    </w:p>
    <w:p w:rsidR="00A47C17" w:rsidRPr="00A32ED4" w:rsidRDefault="00A47C17" w:rsidP="00A47C17">
      <w:pPr>
        <w:numPr>
          <w:ilvl w:val="0"/>
          <w:numId w:val="4"/>
        </w:numPr>
        <w:shd w:val="clear" w:color="auto" w:fill="FFFFFF"/>
        <w:spacing w:after="0" w:line="300" w:lineRule="auto"/>
        <w:ind w:left="357" w:hanging="357"/>
        <w:jc w:val="both"/>
        <w:rPr>
          <w:rFonts w:cstheme="minorHAnsi"/>
          <w:sz w:val="24"/>
          <w:szCs w:val="24"/>
        </w:rPr>
      </w:pPr>
      <w:r w:rsidRPr="00A32ED4">
        <w:rPr>
          <w:rFonts w:cstheme="minorHAnsi"/>
          <w:sz w:val="24"/>
          <w:szCs w:val="24"/>
        </w:rPr>
        <w:t>organizację praktyk aplikantów oraz koordynowanie ich przebiegu;</w:t>
      </w:r>
    </w:p>
    <w:p w:rsidR="00A47C17" w:rsidRPr="00A32ED4" w:rsidRDefault="00A47C17" w:rsidP="00A47C17">
      <w:pPr>
        <w:numPr>
          <w:ilvl w:val="0"/>
          <w:numId w:val="4"/>
        </w:numPr>
        <w:shd w:val="clear" w:color="auto" w:fill="FFFFFF"/>
        <w:spacing w:after="0" w:line="300" w:lineRule="auto"/>
        <w:ind w:left="357" w:hanging="357"/>
        <w:jc w:val="both"/>
        <w:rPr>
          <w:rFonts w:cstheme="minorHAnsi"/>
          <w:sz w:val="24"/>
          <w:szCs w:val="24"/>
        </w:rPr>
      </w:pPr>
      <w:r w:rsidRPr="00A32ED4">
        <w:rPr>
          <w:rFonts w:cstheme="minorHAnsi"/>
          <w:sz w:val="24"/>
          <w:szCs w:val="24"/>
        </w:rPr>
        <w:t>prowadzenie akt szkoleniowych aplikantów;</w:t>
      </w:r>
    </w:p>
    <w:p w:rsidR="00A47C17" w:rsidRPr="00A32ED4" w:rsidRDefault="00A47C17" w:rsidP="00A47C17">
      <w:pPr>
        <w:numPr>
          <w:ilvl w:val="0"/>
          <w:numId w:val="4"/>
        </w:numPr>
        <w:shd w:val="clear" w:color="auto" w:fill="FFFFFF"/>
        <w:spacing w:after="0" w:line="300" w:lineRule="auto"/>
        <w:ind w:left="357" w:hanging="357"/>
        <w:jc w:val="both"/>
        <w:rPr>
          <w:rFonts w:cstheme="minorHAnsi"/>
          <w:sz w:val="24"/>
          <w:szCs w:val="24"/>
        </w:rPr>
      </w:pPr>
      <w:r w:rsidRPr="00A32ED4">
        <w:rPr>
          <w:rFonts w:cstheme="minorHAnsi"/>
          <w:sz w:val="24"/>
          <w:szCs w:val="24"/>
        </w:rPr>
        <w:t>bieżącą obsługę aplikantów w zakresie zadań komórki organizacyjnej;</w:t>
      </w:r>
    </w:p>
    <w:p w:rsidR="00A47C17" w:rsidRPr="00A32ED4" w:rsidRDefault="00A47C17" w:rsidP="00A47C17">
      <w:pPr>
        <w:numPr>
          <w:ilvl w:val="0"/>
          <w:numId w:val="4"/>
        </w:numPr>
        <w:shd w:val="clear" w:color="auto" w:fill="FFFFFF"/>
        <w:spacing w:after="0" w:line="300" w:lineRule="auto"/>
        <w:ind w:left="357" w:hanging="357"/>
        <w:jc w:val="both"/>
        <w:rPr>
          <w:rFonts w:cstheme="minorHAnsi"/>
          <w:sz w:val="24"/>
          <w:szCs w:val="24"/>
        </w:rPr>
      </w:pPr>
      <w:r w:rsidRPr="00A32ED4">
        <w:rPr>
          <w:rFonts w:cstheme="minorHAnsi"/>
          <w:sz w:val="24"/>
          <w:szCs w:val="24"/>
        </w:rPr>
        <w:t>rejestrowanie danych w systemie informatycznym;</w:t>
      </w:r>
    </w:p>
    <w:p w:rsidR="00A47C17" w:rsidRPr="00A32ED4" w:rsidRDefault="00A47C17" w:rsidP="00A47C17">
      <w:pPr>
        <w:numPr>
          <w:ilvl w:val="0"/>
          <w:numId w:val="4"/>
        </w:numPr>
        <w:shd w:val="clear" w:color="auto" w:fill="FFFFFF"/>
        <w:spacing w:after="120" w:line="300" w:lineRule="auto"/>
        <w:ind w:left="357" w:hanging="357"/>
        <w:jc w:val="both"/>
        <w:rPr>
          <w:rFonts w:cstheme="minorHAnsi"/>
          <w:sz w:val="24"/>
          <w:szCs w:val="24"/>
        </w:rPr>
      </w:pPr>
      <w:r w:rsidRPr="00A32ED4">
        <w:rPr>
          <w:rFonts w:cstheme="minorHAnsi"/>
          <w:sz w:val="24"/>
          <w:szCs w:val="24"/>
        </w:rPr>
        <w:t>archiwizację dokumentacji działu.</w:t>
      </w:r>
    </w:p>
    <w:p w:rsidR="00A47C17" w:rsidRPr="00A32ED4" w:rsidRDefault="00A47C17" w:rsidP="00A47C17">
      <w:pPr>
        <w:pStyle w:val="NormalnyWeb"/>
        <w:shd w:val="clear" w:color="auto" w:fill="FFFFFF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</w:rPr>
      </w:pPr>
      <w:r w:rsidRPr="00A32ED4">
        <w:rPr>
          <w:rStyle w:val="Pogrubienie"/>
          <w:rFonts w:asciiTheme="minorHAnsi" w:hAnsiTheme="minorHAnsi" w:cstheme="minorHAnsi"/>
        </w:rPr>
        <w:t>Preferowane będą osoby wyróżniające się</w:t>
      </w:r>
      <w:r w:rsidRPr="00A32ED4">
        <w:rPr>
          <w:rFonts w:asciiTheme="minorHAnsi" w:hAnsiTheme="minorHAnsi" w:cstheme="minorHAnsi"/>
        </w:rPr>
        <w:t>:</w:t>
      </w:r>
    </w:p>
    <w:p w:rsidR="00A47C17" w:rsidRPr="00A32ED4" w:rsidRDefault="00A47C17" w:rsidP="00A47C17">
      <w:pPr>
        <w:numPr>
          <w:ilvl w:val="0"/>
          <w:numId w:val="5"/>
        </w:numPr>
        <w:shd w:val="clear" w:color="auto" w:fill="FFFFFF"/>
        <w:spacing w:after="0" w:line="300" w:lineRule="auto"/>
        <w:ind w:left="357" w:hanging="357"/>
        <w:jc w:val="both"/>
        <w:rPr>
          <w:rFonts w:cstheme="minorHAnsi"/>
          <w:sz w:val="24"/>
          <w:szCs w:val="24"/>
        </w:rPr>
      </w:pPr>
      <w:r w:rsidRPr="00A32ED4">
        <w:rPr>
          <w:rFonts w:cstheme="minorHAnsi"/>
          <w:sz w:val="24"/>
          <w:szCs w:val="24"/>
        </w:rPr>
        <w:t>co najmniej trzyletnią, udokumentowaną praktyką zawodową w sądownictwie;</w:t>
      </w:r>
    </w:p>
    <w:p w:rsidR="00A47C17" w:rsidRPr="00A32ED4" w:rsidRDefault="00A47C17" w:rsidP="00A47C17">
      <w:pPr>
        <w:numPr>
          <w:ilvl w:val="0"/>
          <w:numId w:val="5"/>
        </w:numPr>
        <w:shd w:val="clear" w:color="auto" w:fill="FFFFFF"/>
        <w:spacing w:after="0" w:line="300" w:lineRule="auto"/>
        <w:ind w:left="357" w:hanging="357"/>
        <w:jc w:val="both"/>
        <w:rPr>
          <w:rFonts w:cstheme="minorHAnsi"/>
          <w:sz w:val="24"/>
          <w:szCs w:val="24"/>
        </w:rPr>
      </w:pPr>
      <w:r w:rsidRPr="00A32ED4">
        <w:rPr>
          <w:rFonts w:cstheme="minorHAnsi"/>
          <w:sz w:val="24"/>
          <w:szCs w:val="24"/>
        </w:rPr>
        <w:t>samodzielnością i bardzo dobrą organizacją pracy;</w:t>
      </w:r>
    </w:p>
    <w:p w:rsidR="00A47C17" w:rsidRPr="00A32ED4" w:rsidRDefault="00A47C17" w:rsidP="00A47C17">
      <w:pPr>
        <w:numPr>
          <w:ilvl w:val="0"/>
          <w:numId w:val="5"/>
        </w:numPr>
        <w:shd w:val="clear" w:color="auto" w:fill="FFFFFF"/>
        <w:spacing w:after="0" w:line="300" w:lineRule="auto"/>
        <w:ind w:left="357" w:hanging="357"/>
        <w:jc w:val="both"/>
        <w:rPr>
          <w:rFonts w:cstheme="minorHAnsi"/>
          <w:sz w:val="24"/>
          <w:szCs w:val="24"/>
        </w:rPr>
      </w:pPr>
      <w:r w:rsidRPr="00A32ED4">
        <w:rPr>
          <w:rFonts w:cstheme="minorHAnsi"/>
          <w:sz w:val="24"/>
          <w:szCs w:val="24"/>
        </w:rPr>
        <w:t>wnikliwością i dokładnością;</w:t>
      </w:r>
    </w:p>
    <w:p w:rsidR="00A47C17" w:rsidRPr="00A32ED4" w:rsidRDefault="00A47C17" w:rsidP="00A47C17">
      <w:pPr>
        <w:numPr>
          <w:ilvl w:val="0"/>
          <w:numId w:val="5"/>
        </w:numPr>
        <w:shd w:val="clear" w:color="auto" w:fill="FFFFFF"/>
        <w:spacing w:after="0" w:line="300" w:lineRule="auto"/>
        <w:ind w:left="357" w:hanging="357"/>
        <w:jc w:val="both"/>
        <w:rPr>
          <w:rFonts w:cstheme="minorHAnsi"/>
          <w:sz w:val="24"/>
          <w:szCs w:val="24"/>
        </w:rPr>
      </w:pPr>
      <w:r w:rsidRPr="00A32ED4">
        <w:rPr>
          <w:rFonts w:cstheme="minorHAnsi"/>
          <w:sz w:val="24"/>
          <w:szCs w:val="24"/>
        </w:rPr>
        <w:t>komunikatywnością;</w:t>
      </w:r>
    </w:p>
    <w:p w:rsidR="00A47C17" w:rsidRPr="00A32ED4" w:rsidRDefault="00A47C17" w:rsidP="00A47C17">
      <w:pPr>
        <w:numPr>
          <w:ilvl w:val="0"/>
          <w:numId w:val="5"/>
        </w:numPr>
        <w:shd w:val="clear" w:color="auto" w:fill="FFFFFF"/>
        <w:spacing w:after="0" w:line="300" w:lineRule="auto"/>
        <w:ind w:left="357" w:hanging="357"/>
        <w:jc w:val="both"/>
        <w:rPr>
          <w:rFonts w:cstheme="minorHAnsi"/>
          <w:sz w:val="24"/>
          <w:szCs w:val="24"/>
        </w:rPr>
      </w:pPr>
      <w:r w:rsidRPr="00A32ED4">
        <w:rPr>
          <w:rFonts w:cstheme="minorHAnsi"/>
          <w:sz w:val="24"/>
          <w:szCs w:val="24"/>
        </w:rPr>
        <w:t>umiejętnością pracy w zespole;</w:t>
      </w:r>
    </w:p>
    <w:p w:rsidR="00A47C17" w:rsidRPr="00A32ED4" w:rsidRDefault="00A47C17" w:rsidP="00A47C17">
      <w:pPr>
        <w:numPr>
          <w:ilvl w:val="0"/>
          <w:numId w:val="5"/>
        </w:numPr>
        <w:shd w:val="clear" w:color="auto" w:fill="FFFFFF"/>
        <w:spacing w:after="120" w:line="300" w:lineRule="auto"/>
        <w:ind w:left="357" w:hanging="357"/>
        <w:jc w:val="both"/>
        <w:rPr>
          <w:rFonts w:cstheme="minorHAnsi"/>
          <w:sz w:val="24"/>
          <w:szCs w:val="24"/>
        </w:rPr>
      </w:pPr>
      <w:r w:rsidRPr="00A32ED4">
        <w:rPr>
          <w:rFonts w:cstheme="minorHAnsi"/>
          <w:sz w:val="24"/>
          <w:szCs w:val="24"/>
        </w:rPr>
        <w:t>dobrą znajomością MS Office, w szczególności MS Excel;</w:t>
      </w:r>
    </w:p>
    <w:p w:rsidR="00A47C17" w:rsidRPr="00A32ED4" w:rsidRDefault="00A47C17" w:rsidP="00A47C17">
      <w:pPr>
        <w:pStyle w:val="NormalnyWeb"/>
        <w:shd w:val="clear" w:color="auto" w:fill="FFFFFF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</w:rPr>
      </w:pPr>
      <w:r w:rsidRPr="00A32ED4">
        <w:rPr>
          <w:rStyle w:val="Pogrubienie"/>
          <w:rFonts w:asciiTheme="minorHAnsi" w:hAnsiTheme="minorHAnsi" w:cstheme="minorHAnsi"/>
        </w:rPr>
        <w:t>Mile widziana:</w:t>
      </w:r>
    </w:p>
    <w:p w:rsidR="00A47C17" w:rsidRPr="00A32ED4" w:rsidRDefault="00A47C17" w:rsidP="00A47C17">
      <w:pPr>
        <w:numPr>
          <w:ilvl w:val="0"/>
          <w:numId w:val="6"/>
        </w:numPr>
        <w:shd w:val="clear" w:color="auto" w:fill="FFFFFF"/>
        <w:spacing w:after="120" w:line="300" w:lineRule="auto"/>
        <w:ind w:left="357" w:hanging="357"/>
        <w:jc w:val="both"/>
        <w:rPr>
          <w:rFonts w:cstheme="minorHAnsi"/>
          <w:sz w:val="24"/>
          <w:szCs w:val="24"/>
        </w:rPr>
      </w:pPr>
      <w:r w:rsidRPr="00A32ED4">
        <w:rPr>
          <w:rFonts w:cstheme="minorHAnsi"/>
          <w:sz w:val="24"/>
          <w:szCs w:val="24"/>
        </w:rPr>
        <w:t>znajomość ustawy o Krajowej Szkole Sądownictwa i Prokuratury oraz aktów wykonawczych, w szczególności z zakresu odbywania aplikacji sędziowskiej.</w:t>
      </w:r>
    </w:p>
    <w:p w:rsidR="00A47C17" w:rsidRPr="00A32ED4" w:rsidRDefault="00A47C17" w:rsidP="00A47C17">
      <w:pPr>
        <w:pStyle w:val="NormalnyWeb"/>
        <w:shd w:val="clear" w:color="auto" w:fill="FFFFFF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</w:rPr>
      </w:pPr>
      <w:r w:rsidRPr="00A32ED4">
        <w:rPr>
          <w:rFonts w:asciiTheme="minorHAnsi" w:hAnsiTheme="minorHAnsi" w:cstheme="minorHAnsi"/>
        </w:rPr>
        <w:t>Miejscem pełnienia przez delegowanego czynności będzie Dział Praktyk i Spraw Aplikantów Ośrodka Aplikacji Sędziowskiej Krajowej Szkoły Sądownictwa i Prokuratury w Krakowie, ul.</w:t>
      </w:r>
      <w:r>
        <w:rPr>
          <w:rFonts w:asciiTheme="minorHAnsi" w:hAnsiTheme="minorHAnsi" w:cstheme="minorHAnsi"/>
        </w:rPr>
        <w:t> </w:t>
      </w:r>
      <w:r w:rsidRPr="00A32ED4">
        <w:rPr>
          <w:rFonts w:asciiTheme="minorHAnsi" w:hAnsiTheme="minorHAnsi" w:cstheme="minorHAnsi"/>
        </w:rPr>
        <w:t>Przy Rondzie 5.</w:t>
      </w:r>
    </w:p>
    <w:p w:rsidR="00A47C17" w:rsidRDefault="00A47C17" w:rsidP="00A47C17">
      <w:pPr>
        <w:pStyle w:val="NormalnyWeb"/>
        <w:shd w:val="clear" w:color="auto" w:fill="FFFFFF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</w:rPr>
      </w:pPr>
      <w:r w:rsidRPr="00A32ED4">
        <w:rPr>
          <w:rFonts w:asciiTheme="minorHAnsi" w:hAnsiTheme="minorHAnsi" w:cstheme="minorHAnsi"/>
        </w:rPr>
        <w:t>Zainteresowane osoby proszone są o przesłanie do</w:t>
      </w:r>
      <w:r>
        <w:rPr>
          <w:rFonts w:asciiTheme="minorHAnsi" w:hAnsiTheme="minorHAnsi" w:cstheme="minorHAnsi"/>
        </w:rPr>
        <w:t xml:space="preserve"> </w:t>
      </w:r>
      <w:r w:rsidR="008704E4">
        <w:rPr>
          <w:rFonts w:asciiTheme="minorHAnsi" w:hAnsiTheme="minorHAnsi" w:cstheme="minorHAnsi"/>
          <w:b/>
        </w:rPr>
        <w:t>15</w:t>
      </w:r>
      <w:r w:rsidR="0074300C" w:rsidRPr="0074300C">
        <w:rPr>
          <w:rFonts w:asciiTheme="minorHAnsi" w:hAnsiTheme="minorHAnsi" w:cstheme="minorHAnsi"/>
          <w:b/>
        </w:rPr>
        <w:t xml:space="preserve"> </w:t>
      </w:r>
      <w:r w:rsidRPr="0074300C">
        <w:rPr>
          <w:rStyle w:val="Pogrubienie"/>
          <w:rFonts w:asciiTheme="minorHAnsi" w:hAnsiTheme="minorHAnsi" w:cstheme="minorHAnsi"/>
        </w:rPr>
        <w:t>lutego 2026 r</w:t>
      </w:r>
      <w:r w:rsidRPr="0074300C">
        <w:rPr>
          <w:rFonts w:asciiTheme="minorHAnsi" w:hAnsiTheme="minorHAnsi" w:cstheme="minorHAnsi"/>
        </w:rPr>
        <w:t>.,</w:t>
      </w:r>
      <w:r w:rsidRPr="00A32ED4">
        <w:rPr>
          <w:rFonts w:asciiTheme="minorHAnsi" w:hAnsiTheme="minorHAnsi" w:cstheme="minorHAnsi"/>
        </w:rPr>
        <w:t xml:space="preserve"> na adres poczty elektronicznej:</w:t>
      </w:r>
      <w:r>
        <w:rPr>
          <w:rFonts w:asciiTheme="minorHAnsi" w:hAnsiTheme="minorHAnsi" w:cstheme="minorHAnsi"/>
        </w:rPr>
        <w:t xml:space="preserve"> </w:t>
      </w:r>
      <w:hyperlink r:id="rId5" w:history="1">
        <w:r w:rsidRPr="00A32ED4">
          <w:rPr>
            <w:rStyle w:val="Hipercze"/>
            <w:rFonts w:asciiTheme="minorHAnsi" w:hAnsiTheme="minorHAnsi" w:cstheme="minorHAnsi"/>
            <w:color w:val="auto"/>
          </w:rPr>
          <w:t>praca@kssip.gov.pl</w:t>
        </w:r>
      </w:hyperlink>
      <w:r>
        <w:rPr>
          <w:rFonts w:asciiTheme="minorHAnsi" w:hAnsiTheme="minorHAnsi" w:cstheme="minorHAnsi"/>
        </w:rPr>
        <w:t xml:space="preserve"> </w:t>
      </w:r>
      <w:r w:rsidRPr="00A32ED4">
        <w:rPr>
          <w:rFonts w:asciiTheme="minorHAnsi" w:hAnsiTheme="minorHAnsi" w:cstheme="minorHAnsi"/>
        </w:rPr>
        <w:t>„Wniosku osoby ubiegającej się o delegowanie do</w:t>
      </w:r>
      <w:r>
        <w:rPr>
          <w:rFonts w:asciiTheme="minorHAnsi" w:hAnsiTheme="minorHAnsi" w:cstheme="minorHAnsi"/>
        </w:rPr>
        <w:t> </w:t>
      </w:r>
      <w:r w:rsidRPr="00A32ED4">
        <w:rPr>
          <w:rFonts w:asciiTheme="minorHAnsi" w:hAnsiTheme="minorHAnsi" w:cstheme="minorHAnsi"/>
        </w:rPr>
        <w:t>Krajowej Szkoły Sądownictwa i Prokuratury”, wg wzoru zamieszczonego na stronie KSSiP w</w:t>
      </w:r>
      <w:r>
        <w:rPr>
          <w:rFonts w:asciiTheme="minorHAnsi" w:hAnsiTheme="minorHAnsi" w:cstheme="minorHAnsi"/>
        </w:rPr>
        <w:t> </w:t>
      </w:r>
      <w:r w:rsidRPr="00A32ED4">
        <w:rPr>
          <w:rFonts w:asciiTheme="minorHAnsi" w:hAnsiTheme="minorHAnsi" w:cstheme="minorHAnsi"/>
        </w:rPr>
        <w:t>zakładce Oferty pracy – Aktualne – Delegowanie, z dopiskiem w temacie wiadomości „delegowanie DPiSA OAS - Kraków”.</w:t>
      </w:r>
    </w:p>
    <w:p w:rsidR="00A47C17" w:rsidRPr="00A32ED4" w:rsidRDefault="00A47C17" w:rsidP="00A47C17">
      <w:pPr>
        <w:pStyle w:val="NormalnyWeb"/>
        <w:shd w:val="clear" w:color="auto" w:fill="FFFFFF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</w:rPr>
      </w:pPr>
      <w:r w:rsidRPr="00A32ED4">
        <w:rPr>
          <w:rFonts w:asciiTheme="minorHAnsi" w:hAnsiTheme="minorHAnsi" w:cstheme="minorHAnsi"/>
        </w:rPr>
        <w:t>Dokumenty niespełniające wymogów wskazanych w ogłoszeniu zostaną pominięte przy rozpatrywaniu kandydatur.</w:t>
      </w:r>
    </w:p>
    <w:p w:rsidR="00A47C17" w:rsidRPr="00A32ED4" w:rsidRDefault="00A47C17" w:rsidP="00A47C17">
      <w:pPr>
        <w:pStyle w:val="NormalnyWeb"/>
        <w:shd w:val="clear" w:color="auto" w:fill="FFFFFF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</w:rPr>
      </w:pPr>
      <w:r w:rsidRPr="00A32ED4">
        <w:rPr>
          <w:rFonts w:asciiTheme="minorHAnsi" w:hAnsiTheme="minorHAnsi" w:cstheme="minorHAnsi"/>
        </w:rPr>
        <w:t>Krajowa Szkoła Sądownictwa i Prokuratury zastrzega sobie prawo odpowiedzi tylko na</w:t>
      </w:r>
      <w:r>
        <w:rPr>
          <w:rFonts w:asciiTheme="minorHAnsi" w:hAnsiTheme="minorHAnsi" w:cstheme="minorHAnsi"/>
        </w:rPr>
        <w:t> </w:t>
      </w:r>
      <w:r w:rsidRPr="00A32ED4">
        <w:rPr>
          <w:rFonts w:asciiTheme="minorHAnsi" w:hAnsiTheme="minorHAnsi" w:cstheme="minorHAnsi"/>
        </w:rPr>
        <w:t>wybrane oferty.</w:t>
      </w:r>
    </w:p>
    <w:p w:rsidR="00A47C17" w:rsidRPr="00A32ED4" w:rsidRDefault="00A47C17" w:rsidP="00A47C17">
      <w:pPr>
        <w:pStyle w:val="NormalnyWeb"/>
        <w:shd w:val="clear" w:color="auto" w:fill="FFFFFF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</w:rPr>
      </w:pPr>
      <w:r w:rsidRPr="00A32ED4">
        <w:rPr>
          <w:rFonts w:asciiTheme="minorHAnsi" w:hAnsiTheme="minorHAnsi" w:cstheme="minorHAnsi"/>
        </w:rPr>
        <w:t>Kontakt telefoniczny możliwy jest pod numerem (12) 617 96 36</w:t>
      </w:r>
    </w:p>
    <w:p w:rsidR="00A47C17" w:rsidRDefault="00A47C17" w:rsidP="00A47C17">
      <w:pPr>
        <w:spacing w:after="12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A47C17" w:rsidRPr="00254389" w:rsidRDefault="00A47C17" w:rsidP="00A47C17">
      <w:pPr>
        <w:spacing w:after="120"/>
        <w:jc w:val="both"/>
        <w:rPr>
          <w:rFonts w:eastAsia="Times New Roman" w:cstheme="minorHAnsi"/>
          <w:b/>
          <w:sz w:val="23"/>
          <w:szCs w:val="23"/>
          <w:lang w:eastAsia="pl-PL"/>
        </w:rPr>
      </w:pPr>
      <w:r w:rsidRPr="00254389">
        <w:rPr>
          <w:rFonts w:eastAsia="Times New Roman" w:cstheme="minorHAnsi"/>
          <w:b/>
          <w:sz w:val="23"/>
          <w:szCs w:val="23"/>
          <w:lang w:eastAsia="pl-PL"/>
        </w:rPr>
        <w:lastRenderedPageBreak/>
        <w:t>Klauzula informacyjna</w:t>
      </w:r>
    </w:p>
    <w:p w:rsidR="00A47C17" w:rsidRPr="00254389" w:rsidRDefault="00A47C17" w:rsidP="00A47C17">
      <w:pPr>
        <w:spacing w:after="0"/>
        <w:jc w:val="center"/>
        <w:rPr>
          <w:rFonts w:eastAsia="Times New Roman" w:cstheme="minorHAnsi"/>
          <w:b/>
          <w:sz w:val="23"/>
          <w:szCs w:val="23"/>
          <w:lang w:eastAsia="pl-PL"/>
        </w:rPr>
      </w:pPr>
      <w:r w:rsidRPr="00254389">
        <w:rPr>
          <w:rFonts w:eastAsia="Times New Roman" w:cstheme="minorHAnsi"/>
          <w:b/>
          <w:sz w:val="23"/>
          <w:szCs w:val="23"/>
          <w:lang w:eastAsia="pl-PL"/>
        </w:rPr>
        <w:t>INFORMACJE DOTYCZĄCE PRZETWARZANIA DANYCH OSOBOWYCH</w:t>
      </w:r>
    </w:p>
    <w:p w:rsidR="00A47C17" w:rsidRPr="00254389" w:rsidRDefault="00A47C17" w:rsidP="00A47C17">
      <w:pPr>
        <w:spacing w:after="120"/>
        <w:jc w:val="center"/>
        <w:rPr>
          <w:rFonts w:eastAsia="Times New Roman" w:cstheme="minorHAnsi"/>
          <w:b/>
          <w:sz w:val="23"/>
          <w:szCs w:val="23"/>
          <w:lang w:eastAsia="pl-PL"/>
        </w:rPr>
      </w:pPr>
      <w:r w:rsidRPr="00254389">
        <w:rPr>
          <w:rFonts w:eastAsia="Times New Roman" w:cstheme="minorHAnsi"/>
          <w:b/>
          <w:sz w:val="23"/>
          <w:szCs w:val="23"/>
          <w:lang w:eastAsia="pl-PL"/>
        </w:rPr>
        <w:t>dla osoby ubiegającej się o delegowanie do Krajowej Szkoły Sądownictwa i Prokuratury</w:t>
      </w:r>
    </w:p>
    <w:p w:rsidR="00A47C17" w:rsidRPr="00254389" w:rsidRDefault="00A47C17" w:rsidP="00A47C17">
      <w:pPr>
        <w:spacing w:after="0"/>
        <w:jc w:val="both"/>
        <w:rPr>
          <w:rFonts w:eastAsia="Times New Roman" w:cstheme="minorHAnsi"/>
          <w:b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 xml:space="preserve">Administratorem Pani/Pana danych osobowych jest </w:t>
      </w:r>
      <w:r w:rsidRPr="00254389">
        <w:rPr>
          <w:rFonts w:eastAsia="Times New Roman" w:cstheme="minorHAnsi"/>
          <w:b/>
          <w:sz w:val="23"/>
          <w:szCs w:val="23"/>
          <w:lang w:eastAsia="pl-PL"/>
        </w:rPr>
        <w:t xml:space="preserve">Krajowa Szkoła Sądownictwa </w:t>
      </w:r>
      <w:r w:rsidRPr="00254389">
        <w:rPr>
          <w:rFonts w:eastAsia="Times New Roman" w:cstheme="minorHAnsi"/>
          <w:b/>
          <w:sz w:val="23"/>
          <w:szCs w:val="23"/>
          <w:lang w:eastAsia="pl-PL"/>
        </w:rPr>
        <w:br/>
        <w:t>i Prokuratury z siedzibą w Krakowie</w:t>
      </w:r>
      <w:r w:rsidRPr="00254389">
        <w:rPr>
          <w:rFonts w:eastAsia="Times New Roman" w:cstheme="minorHAnsi"/>
          <w:sz w:val="23"/>
          <w:szCs w:val="23"/>
          <w:lang w:eastAsia="pl-PL"/>
        </w:rPr>
        <w:t>. Z administratorem można kontaktować się w następujący sposób:</w:t>
      </w:r>
    </w:p>
    <w:p w:rsidR="00A47C17" w:rsidRPr="00254389" w:rsidRDefault="00A47C17" w:rsidP="00A47C17">
      <w:pPr>
        <w:numPr>
          <w:ilvl w:val="0"/>
          <w:numId w:val="1"/>
        </w:numPr>
        <w:spacing w:after="120"/>
        <w:ind w:left="357" w:hanging="357"/>
        <w:contextualSpacing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>listownie na adres siedziby: ul. Przy Rondzie 5, 31-547 Kraków;</w:t>
      </w:r>
    </w:p>
    <w:p w:rsidR="00A47C17" w:rsidRPr="00254389" w:rsidRDefault="00A47C17" w:rsidP="00A47C17">
      <w:pPr>
        <w:numPr>
          <w:ilvl w:val="0"/>
          <w:numId w:val="1"/>
        </w:numPr>
        <w:spacing w:after="120"/>
        <w:ind w:left="357" w:hanging="357"/>
        <w:contextualSpacing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 xml:space="preserve">za pośrednictwem poczty elektronicznej na adres </w:t>
      </w:r>
      <w:hyperlink r:id="rId6" w:history="1">
        <w:r w:rsidRPr="00254389">
          <w:rPr>
            <w:rFonts w:eastAsia="Times New Roman" w:cstheme="minorHAnsi"/>
            <w:color w:val="0000FF"/>
            <w:sz w:val="23"/>
            <w:szCs w:val="23"/>
            <w:u w:val="single"/>
            <w:lang w:eastAsia="pl-PL"/>
          </w:rPr>
          <w:t>sekretariat@kssip.gov.pl</w:t>
        </w:r>
      </w:hyperlink>
      <w:r w:rsidRPr="00254389">
        <w:rPr>
          <w:rFonts w:eastAsia="Times New Roman" w:cstheme="minorHAnsi"/>
          <w:sz w:val="23"/>
          <w:szCs w:val="23"/>
          <w:lang w:eastAsia="pl-PL"/>
        </w:rPr>
        <w:t>;</w:t>
      </w:r>
    </w:p>
    <w:p w:rsidR="00A47C17" w:rsidRPr="00254389" w:rsidRDefault="00A47C17" w:rsidP="00A47C17">
      <w:pPr>
        <w:numPr>
          <w:ilvl w:val="0"/>
          <w:numId w:val="1"/>
        </w:numPr>
        <w:spacing w:after="120"/>
        <w:ind w:left="357" w:hanging="357"/>
        <w:contextualSpacing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>za pośrednictwem platformy ePUAP na adres /kssip_krakow/SkrytkaESP;</w:t>
      </w:r>
    </w:p>
    <w:p w:rsidR="00A47C17" w:rsidRPr="00254389" w:rsidRDefault="00A47C17" w:rsidP="00A47C17">
      <w:pPr>
        <w:numPr>
          <w:ilvl w:val="0"/>
          <w:numId w:val="1"/>
        </w:numPr>
        <w:spacing w:after="120"/>
        <w:ind w:left="357" w:hanging="357"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>telefonicznie na nr (12) 617 96 14 lub faksem na nr (12) 617 94 11.</w:t>
      </w:r>
    </w:p>
    <w:p w:rsidR="00A47C17" w:rsidRPr="00254389" w:rsidRDefault="00A47C17" w:rsidP="00A47C17">
      <w:pPr>
        <w:spacing w:after="120"/>
        <w:ind w:left="720" w:hanging="720"/>
        <w:contextualSpacing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>Administrator danych osobowych informuje, że:</w:t>
      </w:r>
    </w:p>
    <w:p w:rsidR="00A47C17" w:rsidRPr="00254389" w:rsidRDefault="00A47C17" w:rsidP="00A47C17">
      <w:pPr>
        <w:numPr>
          <w:ilvl w:val="0"/>
          <w:numId w:val="2"/>
        </w:numPr>
        <w:spacing w:after="0"/>
        <w:ind w:left="357" w:hanging="357"/>
        <w:contextualSpacing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 xml:space="preserve">We wszystkich sprawach związanych z przetwarzaniem Pani/Pana danych osobowych, oraz realizacją praw, o których mowa w punkcie 7, można kontaktować się z </w:t>
      </w:r>
      <w:r w:rsidRPr="00254389">
        <w:rPr>
          <w:rFonts w:eastAsia="Times New Roman" w:cstheme="minorHAnsi"/>
          <w:b/>
          <w:sz w:val="23"/>
          <w:szCs w:val="23"/>
          <w:lang w:eastAsia="pl-PL"/>
        </w:rPr>
        <w:t>Inspektorem ochrony danych KSSiP</w:t>
      </w:r>
      <w:r w:rsidRPr="00254389">
        <w:rPr>
          <w:rFonts w:eastAsia="Times New Roman" w:cstheme="minorHAnsi"/>
          <w:sz w:val="23"/>
          <w:szCs w:val="23"/>
          <w:lang w:eastAsia="pl-PL"/>
        </w:rPr>
        <w:t xml:space="preserve"> za pośrednictwem poczty elektronicznej </w:t>
      </w:r>
      <w:hyperlink r:id="rId7" w:history="1">
        <w:r w:rsidRPr="00254389">
          <w:rPr>
            <w:rFonts w:eastAsia="Times New Roman" w:cstheme="minorHAnsi"/>
            <w:color w:val="0000FF"/>
            <w:sz w:val="23"/>
            <w:szCs w:val="23"/>
            <w:u w:val="single"/>
            <w:lang w:eastAsia="pl-PL"/>
          </w:rPr>
          <w:t>iod@kssip.gov.pl</w:t>
        </w:r>
      </w:hyperlink>
      <w:r w:rsidRPr="00254389">
        <w:rPr>
          <w:rFonts w:eastAsia="Times New Roman" w:cstheme="minorHAnsi"/>
          <w:sz w:val="23"/>
          <w:szCs w:val="23"/>
          <w:lang w:eastAsia="pl-PL"/>
        </w:rPr>
        <w:t xml:space="preserve"> lub telefonicznie: </w:t>
      </w:r>
      <w:r w:rsidRPr="00254389">
        <w:rPr>
          <w:rFonts w:eastAsia="Times New Roman" w:cstheme="minorHAnsi"/>
          <w:b/>
          <w:sz w:val="23"/>
          <w:szCs w:val="23"/>
          <w:lang w:eastAsia="pl-PL"/>
        </w:rPr>
        <w:t>516-376-172</w:t>
      </w:r>
      <w:r w:rsidRPr="00254389">
        <w:rPr>
          <w:rFonts w:eastAsia="Times New Roman" w:cstheme="minorHAnsi"/>
          <w:sz w:val="23"/>
          <w:szCs w:val="23"/>
          <w:lang w:eastAsia="pl-PL"/>
        </w:rPr>
        <w:t>.</w:t>
      </w:r>
    </w:p>
    <w:p w:rsidR="00A47C17" w:rsidRPr="00254389" w:rsidRDefault="00A47C17" w:rsidP="00A47C17">
      <w:pPr>
        <w:numPr>
          <w:ilvl w:val="0"/>
          <w:numId w:val="2"/>
        </w:numPr>
        <w:spacing w:after="0"/>
        <w:ind w:left="357" w:hanging="357"/>
        <w:contextualSpacing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 xml:space="preserve">Pani/Pana dane będą przetwarzane w celu wyłonienia kandydata do delegowania do KSSiP na podstawie 77 § 1 pkt 2 ustawy z dnia 27 lipca 2001 r. </w:t>
      </w:r>
      <w:r w:rsidRPr="00254389">
        <w:rPr>
          <w:rFonts w:eastAsia="Times New Roman" w:cstheme="minorHAnsi"/>
          <w:i/>
          <w:sz w:val="23"/>
          <w:szCs w:val="23"/>
          <w:lang w:eastAsia="pl-PL"/>
        </w:rPr>
        <w:t>Prawo o ustroju sądów powszechnych</w:t>
      </w:r>
      <w:r w:rsidRPr="00254389">
        <w:rPr>
          <w:rFonts w:eastAsia="Times New Roman" w:cstheme="minorHAnsi"/>
          <w:sz w:val="23"/>
          <w:szCs w:val="23"/>
          <w:lang w:eastAsia="pl-PL"/>
        </w:rPr>
        <w:t xml:space="preserve"> – zgodnie z art. 6 ust. 1 lit. e Rozporządzenia Parlamentu Europejskiego i Rady (UE) 2016/679 z dnia 27 kwietnia 2016 r. </w:t>
      </w:r>
      <w:r w:rsidRPr="00254389">
        <w:rPr>
          <w:rFonts w:eastAsia="Times New Roman" w:cstheme="minorHAnsi"/>
          <w:i/>
          <w:sz w:val="23"/>
          <w:szCs w:val="23"/>
          <w:lang w:eastAsia="pl-PL"/>
        </w:rPr>
        <w:t xml:space="preserve">w sprawie ochrony osób fizycznych w związku z przetwarzaniem danych osobowych i w sprawie swobodnego przepływu takich danych oraz uchylenia dyrektywy 95/46/WE </w:t>
      </w:r>
      <w:r w:rsidRPr="00254389">
        <w:rPr>
          <w:rFonts w:eastAsia="Times New Roman" w:cstheme="minorHAnsi"/>
          <w:sz w:val="23"/>
          <w:szCs w:val="23"/>
          <w:lang w:eastAsia="pl-PL"/>
        </w:rPr>
        <w:t>(ogólne rozporządzenie o ochronie danych – RODO).</w:t>
      </w:r>
    </w:p>
    <w:p w:rsidR="00A47C17" w:rsidRPr="00254389" w:rsidRDefault="00A47C17" w:rsidP="00A47C17">
      <w:pPr>
        <w:numPr>
          <w:ilvl w:val="0"/>
          <w:numId w:val="2"/>
        </w:numPr>
        <w:spacing w:after="0"/>
        <w:ind w:left="357" w:hanging="357"/>
        <w:contextualSpacing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cstheme="minorHAnsi"/>
          <w:sz w:val="23"/>
          <w:szCs w:val="23"/>
        </w:rPr>
        <w:t xml:space="preserve">Podanie danych, o których mowa w ogłoszeniu i wniosku jest niezbędne do skutecznego przeprowadzenia procesu wyłonienia kandydata do delegowania. </w:t>
      </w:r>
    </w:p>
    <w:p w:rsidR="00A47C17" w:rsidRPr="00254389" w:rsidRDefault="00A47C17" w:rsidP="00A47C17">
      <w:pPr>
        <w:numPr>
          <w:ilvl w:val="0"/>
          <w:numId w:val="2"/>
        </w:numPr>
        <w:spacing w:after="0"/>
        <w:ind w:left="357" w:hanging="357"/>
        <w:contextualSpacing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>Pani/Pana dane będą przetwarzane przez upoważnionych pracowników KSSiP zaangażowanych w proces oceny kandydatów.</w:t>
      </w:r>
    </w:p>
    <w:p w:rsidR="00A47C17" w:rsidRPr="00254389" w:rsidRDefault="00A47C17" w:rsidP="00A47C17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>Pani/Pana dane osobowe przetwarzane będą do czasu wyłonienia kandydata do delegowania. Dokumenty osób niezakwalifikowanych po upływie 3 miesięcy zostaną komisyjnie zniszczone, zaś osób delegowanych włączone do akt osobowych.</w:t>
      </w:r>
    </w:p>
    <w:p w:rsidR="00A47C17" w:rsidRPr="00254389" w:rsidRDefault="00A47C17" w:rsidP="00A47C17">
      <w:pPr>
        <w:numPr>
          <w:ilvl w:val="0"/>
          <w:numId w:val="2"/>
        </w:numPr>
        <w:spacing w:after="0"/>
        <w:ind w:left="357" w:hanging="357"/>
        <w:contextualSpacing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 xml:space="preserve">Odbiorcami Pani/Pana danych osobowych mogą być jedynie osoby i podmioty uprawnione przepisami prawa oraz podmioty przetwarzające dane w celu świadczenia usług na zlecenie Administratora danych osobowych. </w:t>
      </w:r>
    </w:p>
    <w:p w:rsidR="00A47C17" w:rsidRPr="00254389" w:rsidRDefault="00A47C17" w:rsidP="00A47C17">
      <w:pPr>
        <w:numPr>
          <w:ilvl w:val="0"/>
          <w:numId w:val="2"/>
        </w:numPr>
        <w:spacing w:after="0"/>
        <w:ind w:left="357" w:hanging="357"/>
        <w:contextualSpacing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>Przysługuje Pani/Panu, na zasadach określonych w RODO i przepisach prawa krajowego, prawo do żądania dostępu do swoich danych osobowych, ich sprostowania, usunięcia, sprzeciwu lub ograniczenia przetwarzania.</w:t>
      </w:r>
    </w:p>
    <w:p w:rsidR="00A47C17" w:rsidRPr="00254389" w:rsidRDefault="00A47C17" w:rsidP="00A47C17">
      <w:pPr>
        <w:numPr>
          <w:ilvl w:val="0"/>
          <w:numId w:val="2"/>
        </w:numPr>
        <w:spacing w:after="0"/>
        <w:ind w:left="357" w:hanging="357"/>
        <w:contextualSpacing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>Przysługuje Pani/Panu prawo wniesienia skargi do Prezesa Urzędu Ochrony Danych Osobowych, gdy uzna Pani/Pan, iż przetwarzanie Pani/Pana danych osobowych narusza przepisy RODO.</w:t>
      </w:r>
    </w:p>
    <w:p w:rsidR="00A47C17" w:rsidRPr="00254389" w:rsidRDefault="00A47C17" w:rsidP="00A47C17">
      <w:pPr>
        <w:numPr>
          <w:ilvl w:val="0"/>
          <w:numId w:val="2"/>
        </w:numPr>
        <w:spacing w:after="0"/>
        <w:ind w:left="357" w:hanging="357"/>
        <w:contextualSpacing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>Pani/Pana dane osobowe nie będą przetwarzane w celach związanych z automatycznym podejmowaniem decyzji, w tym w oparciu o profilowanie.</w:t>
      </w:r>
    </w:p>
    <w:p w:rsidR="00A47C17" w:rsidRPr="00254389" w:rsidRDefault="00A47C17" w:rsidP="00A47C17">
      <w:pPr>
        <w:spacing w:after="120"/>
        <w:jc w:val="both"/>
        <w:rPr>
          <w:rFonts w:eastAsia="Times New Roman" w:cstheme="minorHAnsi"/>
          <w:sz w:val="23"/>
          <w:szCs w:val="23"/>
          <w:lang w:eastAsia="pl-PL"/>
        </w:rPr>
      </w:pPr>
      <w:r w:rsidRPr="00254389">
        <w:rPr>
          <w:rFonts w:eastAsia="Times New Roman" w:cstheme="minorHAnsi"/>
          <w:sz w:val="23"/>
          <w:szCs w:val="23"/>
          <w:lang w:eastAsia="pl-PL"/>
        </w:rPr>
        <w:t xml:space="preserve">Pani/Pana dane nie będą przekazywane do państw trzecich, ani do organizacji międzynarodowych. </w:t>
      </w:r>
    </w:p>
    <w:p w:rsidR="00A47C17" w:rsidRPr="00254389" w:rsidRDefault="00A47C17" w:rsidP="00A47C17">
      <w:pPr>
        <w:pStyle w:val="Nagwek1"/>
        <w:spacing w:after="120" w:line="276" w:lineRule="auto"/>
        <w:rPr>
          <w:rFonts w:asciiTheme="minorHAnsi" w:hAnsiTheme="minorHAnsi" w:cstheme="minorHAnsi"/>
          <w:sz w:val="23"/>
          <w:szCs w:val="23"/>
        </w:rPr>
      </w:pPr>
      <w:r w:rsidRPr="00254389">
        <w:rPr>
          <w:rFonts w:asciiTheme="minorHAnsi" w:hAnsiTheme="minorHAnsi" w:cstheme="minorHAnsi"/>
          <w:sz w:val="23"/>
          <w:szCs w:val="23"/>
        </w:rPr>
        <w:lastRenderedPageBreak/>
        <w:t>Klauzula informacyjna 2.</w:t>
      </w:r>
    </w:p>
    <w:p w:rsidR="00A47C17" w:rsidRPr="00254389" w:rsidRDefault="00A47C17" w:rsidP="00A47C17">
      <w:pPr>
        <w:pStyle w:val="Nagwek1"/>
        <w:spacing w:after="120" w:line="276" w:lineRule="auto"/>
        <w:jc w:val="center"/>
        <w:rPr>
          <w:rFonts w:asciiTheme="minorHAnsi" w:hAnsiTheme="minorHAnsi" w:cstheme="minorHAnsi"/>
          <w:sz w:val="23"/>
          <w:szCs w:val="23"/>
        </w:rPr>
      </w:pPr>
      <w:bookmarkStart w:id="1" w:name="_Hlk166148506"/>
      <w:r w:rsidRPr="00254389">
        <w:rPr>
          <w:rFonts w:asciiTheme="minorHAnsi" w:hAnsiTheme="minorHAnsi" w:cstheme="minorHAnsi"/>
          <w:sz w:val="23"/>
          <w:szCs w:val="23"/>
        </w:rPr>
        <w:t>Informacje dotyczące przetwarzania danych osobowych dla osoby zgłaszającej informację o naruszeniu prawa (sygnalisty) w Krajowej Szkole Sądownictwa i Prokuratury</w:t>
      </w:r>
    </w:p>
    <w:bookmarkEnd w:id="1"/>
    <w:p w:rsidR="00A47C17" w:rsidRPr="00254389" w:rsidRDefault="00A47C17" w:rsidP="00A47C17">
      <w:pPr>
        <w:spacing w:after="120"/>
        <w:jc w:val="both"/>
        <w:rPr>
          <w:rFonts w:cstheme="minorHAnsi"/>
          <w:sz w:val="23"/>
          <w:szCs w:val="23"/>
        </w:rPr>
      </w:pPr>
      <w:r w:rsidRPr="00254389">
        <w:rPr>
          <w:rFonts w:cstheme="minorHAnsi"/>
          <w:sz w:val="23"/>
          <w:szCs w:val="23"/>
        </w:rPr>
        <w:t xml:space="preserve">Administratorem Pani/Pana danych osobowych jest </w:t>
      </w:r>
      <w:r w:rsidRPr="00254389">
        <w:rPr>
          <w:rFonts w:cstheme="minorHAnsi"/>
          <w:b/>
          <w:sz w:val="23"/>
          <w:szCs w:val="23"/>
        </w:rPr>
        <w:t xml:space="preserve">Krajowa Szkoła Sądownictwa i Prokuratury z siedzibą w Krakowie </w:t>
      </w:r>
      <w:r w:rsidRPr="00254389">
        <w:rPr>
          <w:rFonts w:cstheme="minorHAnsi"/>
          <w:sz w:val="23"/>
          <w:szCs w:val="23"/>
        </w:rPr>
        <w:t>(dalej Krajowa Szkoła).</w:t>
      </w:r>
    </w:p>
    <w:p w:rsidR="00A47C17" w:rsidRPr="00254389" w:rsidRDefault="00A47C17" w:rsidP="00A47C17">
      <w:pPr>
        <w:spacing w:after="120"/>
        <w:rPr>
          <w:rFonts w:cstheme="minorHAnsi"/>
          <w:sz w:val="23"/>
          <w:szCs w:val="23"/>
        </w:rPr>
      </w:pPr>
      <w:r w:rsidRPr="00254389">
        <w:rPr>
          <w:rFonts w:cstheme="minorHAnsi"/>
          <w:sz w:val="23"/>
          <w:szCs w:val="23"/>
        </w:rPr>
        <w:t>Z administratorem można kontaktować się w następujący sposób:</w:t>
      </w:r>
    </w:p>
    <w:p w:rsidR="00A47C17" w:rsidRPr="00254389" w:rsidRDefault="00A47C17" w:rsidP="00A47C17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 w:val="23"/>
          <w:szCs w:val="23"/>
        </w:rPr>
      </w:pPr>
      <w:r w:rsidRPr="00254389">
        <w:rPr>
          <w:rFonts w:cstheme="minorHAnsi"/>
          <w:sz w:val="23"/>
          <w:szCs w:val="23"/>
        </w:rPr>
        <w:t>listownie na adres siedziby: ul. Przy Rondzie 5, 31-547 Kraków;</w:t>
      </w:r>
    </w:p>
    <w:p w:rsidR="00A47C17" w:rsidRPr="00254389" w:rsidRDefault="00A47C17" w:rsidP="00A47C17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 w:val="23"/>
          <w:szCs w:val="23"/>
        </w:rPr>
      </w:pPr>
      <w:r w:rsidRPr="00254389">
        <w:rPr>
          <w:rFonts w:cstheme="minorHAnsi"/>
          <w:sz w:val="23"/>
          <w:szCs w:val="23"/>
        </w:rPr>
        <w:t xml:space="preserve">za pośrednictwem poczty elektronicznej na adres </w:t>
      </w:r>
      <w:hyperlink r:id="rId8" w:history="1">
        <w:r w:rsidRPr="00254389">
          <w:rPr>
            <w:rStyle w:val="Hipercze"/>
            <w:rFonts w:cstheme="minorHAnsi"/>
            <w:sz w:val="23"/>
            <w:szCs w:val="23"/>
          </w:rPr>
          <w:t>sekretariat@kssip.gov.pl</w:t>
        </w:r>
      </w:hyperlink>
      <w:r w:rsidRPr="00254389">
        <w:rPr>
          <w:rFonts w:cstheme="minorHAnsi"/>
          <w:sz w:val="23"/>
          <w:szCs w:val="23"/>
        </w:rPr>
        <w:t>;</w:t>
      </w:r>
    </w:p>
    <w:p w:rsidR="00A47C17" w:rsidRPr="00254389" w:rsidRDefault="00A47C17" w:rsidP="00A47C17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 w:val="23"/>
          <w:szCs w:val="23"/>
        </w:rPr>
      </w:pPr>
      <w:r w:rsidRPr="00254389">
        <w:rPr>
          <w:rFonts w:cstheme="minorHAnsi"/>
          <w:sz w:val="23"/>
          <w:szCs w:val="23"/>
        </w:rPr>
        <w:t>za pośrednictwem platformy ePUAP na adres /kssip_krakow/SkrytkaESP;</w:t>
      </w:r>
    </w:p>
    <w:p w:rsidR="00A47C17" w:rsidRPr="00254389" w:rsidRDefault="00A47C17" w:rsidP="00A47C17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 w:val="23"/>
          <w:szCs w:val="23"/>
        </w:rPr>
      </w:pPr>
      <w:r w:rsidRPr="00254389">
        <w:rPr>
          <w:rFonts w:cstheme="minorHAnsi"/>
          <w:sz w:val="23"/>
          <w:szCs w:val="23"/>
        </w:rPr>
        <w:t>telefonicznie na nr (12) 617-96-14.</w:t>
      </w:r>
    </w:p>
    <w:p w:rsidR="00A47C17" w:rsidRPr="00254389" w:rsidRDefault="00A47C17" w:rsidP="00A47C17">
      <w:pPr>
        <w:pStyle w:val="Akapitzlist"/>
        <w:spacing w:after="120" w:line="276" w:lineRule="auto"/>
        <w:ind w:hanging="720"/>
        <w:rPr>
          <w:rFonts w:cstheme="minorHAnsi"/>
          <w:sz w:val="23"/>
          <w:szCs w:val="23"/>
        </w:rPr>
      </w:pPr>
      <w:r w:rsidRPr="00254389">
        <w:rPr>
          <w:rFonts w:cstheme="minorHAnsi"/>
          <w:sz w:val="23"/>
          <w:szCs w:val="23"/>
        </w:rPr>
        <w:t>Administrator danych osobowych informuje, że:</w:t>
      </w:r>
    </w:p>
    <w:p w:rsidR="00A47C17" w:rsidRPr="00254389" w:rsidRDefault="00A47C17" w:rsidP="00A47C17">
      <w:pPr>
        <w:pStyle w:val="Akapitzlist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cstheme="minorHAnsi"/>
          <w:sz w:val="23"/>
          <w:szCs w:val="23"/>
        </w:rPr>
      </w:pPr>
      <w:r w:rsidRPr="00254389">
        <w:rPr>
          <w:rFonts w:cstheme="minorHAnsi"/>
          <w:sz w:val="23"/>
          <w:szCs w:val="23"/>
        </w:rPr>
        <w:t xml:space="preserve">We wszystkich sprawach związanych z przetwarzaniem Pani/Pana danych osobowych oraz realizacją praw, o których mowa w punkcie 8, można kontaktować się z </w:t>
      </w:r>
      <w:r w:rsidRPr="00254389">
        <w:rPr>
          <w:rFonts w:cstheme="minorHAnsi"/>
          <w:b/>
          <w:sz w:val="23"/>
          <w:szCs w:val="23"/>
        </w:rPr>
        <w:t>Inspektorem ochrony danych Krajowej Szkoły</w:t>
      </w:r>
      <w:r w:rsidRPr="00254389">
        <w:rPr>
          <w:rFonts w:cstheme="minorHAnsi"/>
          <w:sz w:val="23"/>
          <w:szCs w:val="23"/>
        </w:rPr>
        <w:t xml:space="preserve"> za pośrednictwem poczty elektronicznej </w:t>
      </w:r>
      <w:hyperlink r:id="rId9" w:history="1">
        <w:r w:rsidRPr="00254389">
          <w:rPr>
            <w:rStyle w:val="Hipercze"/>
            <w:rFonts w:cstheme="minorHAnsi"/>
            <w:sz w:val="23"/>
            <w:szCs w:val="23"/>
          </w:rPr>
          <w:t>iod@kssip.gov.pl</w:t>
        </w:r>
      </w:hyperlink>
      <w:r w:rsidRPr="00254389">
        <w:rPr>
          <w:rFonts w:cstheme="minorHAnsi"/>
          <w:sz w:val="23"/>
          <w:szCs w:val="23"/>
        </w:rPr>
        <w:t xml:space="preserve"> lub telefonicznie: </w:t>
      </w:r>
      <w:r w:rsidRPr="00254389">
        <w:rPr>
          <w:rFonts w:cstheme="minorHAnsi"/>
          <w:b/>
          <w:sz w:val="23"/>
          <w:szCs w:val="23"/>
        </w:rPr>
        <w:t>516-376-172</w:t>
      </w:r>
      <w:r w:rsidRPr="00254389">
        <w:rPr>
          <w:rFonts w:cstheme="minorHAnsi"/>
          <w:sz w:val="23"/>
          <w:szCs w:val="23"/>
        </w:rPr>
        <w:t>.</w:t>
      </w:r>
    </w:p>
    <w:p w:rsidR="00A47C17" w:rsidRPr="00254389" w:rsidRDefault="00A47C17" w:rsidP="00A47C17">
      <w:pPr>
        <w:pStyle w:val="Akapitzlist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cstheme="minorHAnsi"/>
          <w:sz w:val="23"/>
          <w:szCs w:val="23"/>
        </w:rPr>
      </w:pPr>
      <w:r w:rsidRPr="00254389">
        <w:rPr>
          <w:rFonts w:cstheme="minorHAnsi"/>
          <w:sz w:val="23"/>
          <w:szCs w:val="23"/>
        </w:rPr>
        <w:t xml:space="preserve">Pani/Pana dane będą przetwarzane w celu realizacji zadań związanych </w:t>
      </w:r>
      <w:bookmarkStart w:id="2" w:name="_Hlk176331481"/>
      <w:r w:rsidRPr="00254389">
        <w:rPr>
          <w:rFonts w:cstheme="minorHAnsi"/>
          <w:sz w:val="23"/>
          <w:szCs w:val="23"/>
        </w:rPr>
        <w:t>z obsługą zgłoszeń wewnętrznych</w:t>
      </w:r>
      <w:bookmarkEnd w:id="2"/>
      <w:r w:rsidRPr="00254389">
        <w:rPr>
          <w:rFonts w:cstheme="minorHAnsi"/>
          <w:sz w:val="23"/>
          <w:szCs w:val="23"/>
        </w:rPr>
        <w:t xml:space="preserve"> w związku z przepisami ustawy z dnia 14 czerwca 2024 r. o ochronie sygnalistów – zgodnie z art. 6 ust. 1 lit. a, c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 – RODO).</w:t>
      </w:r>
    </w:p>
    <w:p w:rsidR="00A47C17" w:rsidRPr="00254389" w:rsidRDefault="00A47C17" w:rsidP="00A47C17">
      <w:pPr>
        <w:pStyle w:val="Akapitzlist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cstheme="minorHAnsi"/>
          <w:sz w:val="23"/>
          <w:szCs w:val="23"/>
        </w:rPr>
      </w:pPr>
      <w:r w:rsidRPr="00254389">
        <w:rPr>
          <w:rFonts w:cstheme="minorHAnsi"/>
          <w:sz w:val="23"/>
          <w:szCs w:val="23"/>
        </w:rPr>
        <w:t>Podanie danych osobowych jest niezbędne do podjęcia działań następczych w związku ze zgłoszeniem naruszenia prawa w Krajowej Szkole oraz komunikacji z osobą zgłaszającą.</w:t>
      </w:r>
    </w:p>
    <w:p w:rsidR="00A47C17" w:rsidRPr="00254389" w:rsidRDefault="00A47C17" w:rsidP="00A47C17">
      <w:pPr>
        <w:pStyle w:val="Akapitzlist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cstheme="minorHAnsi"/>
          <w:sz w:val="23"/>
          <w:szCs w:val="23"/>
        </w:rPr>
      </w:pPr>
      <w:r w:rsidRPr="00254389">
        <w:rPr>
          <w:rFonts w:cstheme="minorHAnsi"/>
          <w:sz w:val="23"/>
          <w:szCs w:val="23"/>
        </w:rPr>
        <w:t>Pani/Pana dane będą przetwarzane jedynie przez upoważnionych pracowników Krajowej Szkoły, w szczególności Pełnomocnika ds. naruszeń prawa.</w:t>
      </w:r>
    </w:p>
    <w:p w:rsidR="00A47C17" w:rsidRPr="00254389" w:rsidRDefault="00A47C17" w:rsidP="00A47C17">
      <w:pPr>
        <w:pStyle w:val="Akapitzlist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cstheme="minorHAnsi"/>
          <w:sz w:val="23"/>
          <w:szCs w:val="23"/>
        </w:rPr>
      </w:pPr>
      <w:r w:rsidRPr="00254389">
        <w:rPr>
          <w:rFonts w:cstheme="minorHAnsi"/>
          <w:sz w:val="23"/>
          <w:szCs w:val="23"/>
        </w:rPr>
        <w:t>W przypadku wyrażenia zgody, Pani/Pana dane mogą być udostępnione osobom innym niż upoważnionym do realizacji obsługi zgłoszeń wewnętrznych.</w:t>
      </w:r>
    </w:p>
    <w:p w:rsidR="00A47C17" w:rsidRPr="00254389" w:rsidRDefault="00A47C17" w:rsidP="00A47C17">
      <w:pPr>
        <w:pStyle w:val="Akapitzlist"/>
        <w:spacing w:after="120" w:line="276" w:lineRule="auto"/>
        <w:ind w:left="0"/>
        <w:jc w:val="both"/>
        <w:rPr>
          <w:rFonts w:cstheme="minorHAnsi"/>
          <w:sz w:val="23"/>
          <w:szCs w:val="23"/>
        </w:rPr>
      </w:pPr>
    </w:p>
    <w:p w:rsidR="00A47C17" w:rsidRPr="00254389" w:rsidRDefault="00A47C17" w:rsidP="00A47C17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254389">
        <w:rPr>
          <w:rFonts w:cstheme="minorHAnsi"/>
          <w:sz w:val="23"/>
          <w:szCs w:val="23"/>
        </w:rPr>
        <w:t xml:space="preserve">Procedura zgłoszeń wewnętrznych została udostępniona </w:t>
      </w:r>
      <w:r w:rsidRPr="00254389">
        <w:rPr>
          <w:rFonts w:cstheme="minorHAnsi"/>
          <w:color w:val="000000"/>
          <w:sz w:val="23"/>
          <w:szCs w:val="23"/>
        </w:rPr>
        <w:t xml:space="preserve">na stronie internetowej w zakładce KONTAKTY - Zgłoszenia naruszenia prawa (sygnalista) pod linkiem: </w:t>
      </w:r>
      <w:hyperlink r:id="rId10" w:history="1">
        <w:r w:rsidRPr="00254389">
          <w:rPr>
            <w:rStyle w:val="Hipercze"/>
            <w:rFonts w:cstheme="minorHAnsi"/>
            <w:sz w:val="23"/>
            <w:szCs w:val="23"/>
          </w:rPr>
          <w:t>https://www.kssip.gov.pl/node/9588</w:t>
        </w:r>
      </w:hyperlink>
      <w:r w:rsidRPr="00254389">
        <w:rPr>
          <w:rFonts w:cstheme="minorHAnsi"/>
          <w:color w:val="000000"/>
          <w:sz w:val="23"/>
          <w:szCs w:val="23"/>
        </w:rPr>
        <w:t xml:space="preserve"> </w:t>
      </w:r>
    </w:p>
    <w:p w:rsidR="009A28E1" w:rsidRDefault="009A28E1"/>
    <w:sectPr w:rsidR="009A2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C85"/>
    <w:multiLevelType w:val="hybridMultilevel"/>
    <w:tmpl w:val="98429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954"/>
    <w:multiLevelType w:val="multilevel"/>
    <w:tmpl w:val="A622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3191A"/>
    <w:multiLevelType w:val="multilevel"/>
    <w:tmpl w:val="473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200AA"/>
    <w:multiLevelType w:val="multilevel"/>
    <w:tmpl w:val="2B64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7596B"/>
    <w:multiLevelType w:val="hybridMultilevel"/>
    <w:tmpl w:val="5EA8F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4A4"/>
    <w:rsid w:val="005644A4"/>
    <w:rsid w:val="0074300C"/>
    <w:rsid w:val="008704E4"/>
    <w:rsid w:val="009A28E1"/>
    <w:rsid w:val="00A47C17"/>
    <w:rsid w:val="00CB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5677"/>
  <w15:docId w15:val="{670668A8-B602-4321-9D7F-8817A1AA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7C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7C1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47C1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4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7C17"/>
    <w:pPr>
      <w:spacing w:after="160" w:line="259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47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ssi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ssi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ssip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aca@kssip.gov.pl" TargetMode="External"/><Relationship Id="rId10" Type="http://schemas.openxmlformats.org/officeDocument/2006/relationships/hyperlink" Target="https://www.kssip.gov.pl/node/9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ssi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Dąbrowski</dc:creator>
  <cp:lastModifiedBy>Agnieszka Przewoźniak</cp:lastModifiedBy>
  <cp:revision>6</cp:revision>
  <dcterms:created xsi:type="dcterms:W3CDTF">2020-03-05T13:16:00Z</dcterms:created>
  <dcterms:modified xsi:type="dcterms:W3CDTF">2026-02-06T09:22:00Z</dcterms:modified>
</cp:coreProperties>
</file>