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B" w:rsidRPr="00A174CA" w:rsidRDefault="00D94302" w:rsidP="00F81BE3">
      <w:pPr>
        <w:jc w:val="center"/>
        <w:outlineLvl w:val="0"/>
        <w:rPr>
          <w:rFonts w:ascii="Bookman Old Style" w:hAnsi="Bookman Old Style"/>
        </w:rPr>
      </w:pPr>
      <w:bookmarkStart w:id="0" w:name="_GoBack"/>
      <w:bookmarkEnd w:id="0"/>
      <w:r w:rsidRPr="00A174CA">
        <w:rPr>
          <w:rFonts w:ascii="Bookman Old Style" w:hAnsi="Bookman Old Style"/>
        </w:rPr>
        <w:t>Krajowa Szkoła Sądownictwa i Prokuratury</w:t>
      </w:r>
    </w:p>
    <w:p w:rsidR="00D94302" w:rsidRPr="00A174CA" w:rsidRDefault="00D94302" w:rsidP="008F298E">
      <w:pPr>
        <w:jc w:val="center"/>
        <w:rPr>
          <w:rFonts w:ascii="Bookman Old Style" w:hAnsi="Bookman Old Style"/>
        </w:rPr>
      </w:pPr>
      <w:r w:rsidRPr="00A174CA">
        <w:rPr>
          <w:rFonts w:ascii="Bookman Old Style" w:hAnsi="Bookman Old Style"/>
        </w:rPr>
        <w:t>ogłasza konkurs na stanowisko:</w:t>
      </w:r>
    </w:p>
    <w:p w:rsidR="008F298E" w:rsidRPr="00917431" w:rsidRDefault="009D728A" w:rsidP="002C1D5D">
      <w:pPr>
        <w:jc w:val="center"/>
        <w:outlineLvl w:val="0"/>
        <w:rPr>
          <w:rFonts w:ascii="Bookman Old Style" w:hAnsi="Bookman Old Style"/>
          <w:b/>
          <w:color w:val="000000"/>
        </w:rPr>
      </w:pPr>
      <w:r w:rsidRPr="00917431">
        <w:rPr>
          <w:rFonts w:ascii="Bookman Old Style" w:hAnsi="Bookman Old Style"/>
          <w:b/>
          <w:color w:val="000000"/>
        </w:rPr>
        <w:t xml:space="preserve"> </w:t>
      </w:r>
      <w:r w:rsidR="0087612C">
        <w:rPr>
          <w:rFonts w:ascii="Bookman Old Style" w:hAnsi="Bookman Old Style"/>
          <w:b/>
          <w:color w:val="000000"/>
        </w:rPr>
        <w:t>S</w:t>
      </w:r>
      <w:r w:rsidR="00917431" w:rsidRPr="00917431">
        <w:rPr>
          <w:rFonts w:ascii="Bookman Old Style" w:hAnsi="Bookman Old Style"/>
          <w:b/>
          <w:color w:val="000000"/>
        </w:rPr>
        <w:t>pecjalist</w:t>
      </w:r>
      <w:r w:rsidR="008B5536">
        <w:rPr>
          <w:rFonts w:ascii="Bookman Old Style" w:hAnsi="Bookman Old Style"/>
          <w:b/>
          <w:color w:val="000000"/>
        </w:rPr>
        <w:t>y</w:t>
      </w:r>
    </w:p>
    <w:p w:rsidR="002C1D5D" w:rsidRPr="00A174CA" w:rsidRDefault="002C1D5D" w:rsidP="002C1D5D">
      <w:pPr>
        <w:jc w:val="center"/>
        <w:outlineLvl w:val="0"/>
        <w:rPr>
          <w:rFonts w:ascii="Bookman Old Style" w:hAnsi="Bookman Old Style"/>
          <w:b/>
          <w:color w:val="000000"/>
        </w:rPr>
      </w:pPr>
      <w:r w:rsidRPr="00A174CA">
        <w:rPr>
          <w:rFonts w:ascii="Bookman Old Style" w:hAnsi="Bookman Old Style"/>
          <w:b/>
          <w:color w:val="000000"/>
        </w:rPr>
        <w:t xml:space="preserve">w </w:t>
      </w:r>
      <w:r w:rsidR="0087612C">
        <w:rPr>
          <w:rFonts w:ascii="Bookman Old Style" w:hAnsi="Bookman Old Style"/>
          <w:b/>
          <w:color w:val="000000"/>
        </w:rPr>
        <w:t>Ośrodku Szkoleniowym w Dębem</w:t>
      </w:r>
    </w:p>
    <w:p w:rsidR="002C1D5D" w:rsidRPr="00A174CA" w:rsidRDefault="002C1D5D" w:rsidP="0042293D">
      <w:pPr>
        <w:outlineLvl w:val="0"/>
        <w:rPr>
          <w:rFonts w:ascii="Bookman Old Style" w:hAnsi="Bookman Old Style"/>
          <w:b/>
          <w:color w:val="000000"/>
          <w:sz w:val="22"/>
          <w:szCs w:val="22"/>
        </w:rPr>
      </w:pPr>
    </w:p>
    <w:p w:rsidR="008F298E" w:rsidRPr="00A174CA" w:rsidRDefault="008F298E">
      <w:pPr>
        <w:rPr>
          <w:rFonts w:ascii="Bookman Old Style" w:hAnsi="Bookman Old Style"/>
          <w:sz w:val="22"/>
          <w:szCs w:val="22"/>
        </w:rPr>
      </w:pPr>
    </w:p>
    <w:p w:rsidR="00D94302" w:rsidRPr="00A174CA" w:rsidRDefault="00D94302">
      <w:pPr>
        <w:rPr>
          <w:rFonts w:ascii="Bookman Old Style" w:hAnsi="Bookman Old Style"/>
          <w:sz w:val="22"/>
          <w:szCs w:val="22"/>
        </w:rPr>
      </w:pPr>
    </w:p>
    <w:p w:rsidR="00F443F3" w:rsidRPr="00917431" w:rsidRDefault="008F298E" w:rsidP="00F81BE3">
      <w:pPr>
        <w:outlineLvl w:val="0"/>
        <w:rPr>
          <w:rFonts w:ascii="Bookman Old Style" w:hAnsi="Bookman Old Style"/>
          <w:color w:val="000000"/>
        </w:rPr>
      </w:pPr>
      <w:r w:rsidRPr="00A174CA">
        <w:rPr>
          <w:rFonts w:ascii="Bookman Old Style" w:hAnsi="Bookman Old Style"/>
        </w:rPr>
        <w:t xml:space="preserve">Miejsce </w:t>
      </w:r>
      <w:r w:rsidRPr="00917431">
        <w:rPr>
          <w:rFonts w:ascii="Bookman Old Style" w:hAnsi="Bookman Old Style"/>
          <w:color w:val="000000"/>
        </w:rPr>
        <w:t>pracy:</w:t>
      </w:r>
      <w:r w:rsidR="00D94302" w:rsidRPr="00917431">
        <w:rPr>
          <w:rFonts w:ascii="Bookman Old Style" w:hAnsi="Bookman Old Style"/>
          <w:color w:val="000000"/>
        </w:rPr>
        <w:t xml:space="preserve"> </w:t>
      </w:r>
      <w:r w:rsidR="002A4402">
        <w:rPr>
          <w:rFonts w:ascii="Bookman Old Style" w:hAnsi="Bookman Old Style"/>
          <w:color w:val="000000"/>
        </w:rPr>
        <w:t>Dębe</w:t>
      </w:r>
      <w:r w:rsidR="001215A3">
        <w:rPr>
          <w:rFonts w:ascii="Bookman Old Style" w:hAnsi="Bookman Old Style"/>
          <w:color w:val="000000"/>
        </w:rPr>
        <w:t>, gmina Serock,</w:t>
      </w:r>
      <w:r w:rsidR="002A4402">
        <w:rPr>
          <w:rFonts w:ascii="Bookman Old Style" w:hAnsi="Bookman Old Style"/>
          <w:color w:val="000000"/>
        </w:rPr>
        <w:t xml:space="preserve"> woj. mazowieck</w:t>
      </w:r>
      <w:r w:rsidR="00DB4FA4">
        <w:rPr>
          <w:rFonts w:ascii="Bookman Old Style" w:hAnsi="Bookman Old Style"/>
          <w:color w:val="000000"/>
        </w:rPr>
        <w:t>i</w:t>
      </w:r>
      <w:r w:rsidR="002A4402">
        <w:rPr>
          <w:rFonts w:ascii="Bookman Old Style" w:hAnsi="Bookman Old Style"/>
          <w:color w:val="000000"/>
        </w:rPr>
        <w:t>e</w:t>
      </w:r>
    </w:p>
    <w:p w:rsidR="00D94302" w:rsidRPr="00917431" w:rsidRDefault="00D94302">
      <w:pPr>
        <w:rPr>
          <w:rFonts w:ascii="Bookman Old Style" w:hAnsi="Bookman Old Style"/>
          <w:color w:val="000000"/>
        </w:rPr>
      </w:pPr>
      <w:r w:rsidRPr="00917431">
        <w:rPr>
          <w:rFonts w:ascii="Bookman Old Style" w:hAnsi="Bookman Old Style"/>
          <w:color w:val="000000"/>
        </w:rPr>
        <w:t xml:space="preserve">Wymiar etatu: </w:t>
      </w:r>
      <w:r w:rsidR="00C3263D" w:rsidRPr="00917431">
        <w:rPr>
          <w:rFonts w:ascii="Bookman Old Style" w:hAnsi="Bookman Old Style"/>
          <w:color w:val="000000"/>
        </w:rPr>
        <w:t>1</w:t>
      </w:r>
    </w:p>
    <w:p w:rsidR="00EB053C" w:rsidRPr="00917431" w:rsidRDefault="00C3263D">
      <w:pPr>
        <w:rPr>
          <w:rFonts w:ascii="Bookman Old Style" w:hAnsi="Bookman Old Style"/>
          <w:color w:val="000000"/>
        </w:rPr>
      </w:pPr>
      <w:r w:rsidRPr="00917431">
        <w:rPr>
          <w:rFonts w:ascii="Bookman Old Style" w:hAnsi="Bookman Old Style"/>
          <w:color w:val="000000"/>
        </w:rPr>
        <w:t>Liczba stanowisk: 1</w:t>
      </w:r>
      <w:r w:rsidR="00F443F3" w:rsidRPr="00917431">
        <w:rPr>
          <w:rFonts w:ascii="Bookman Old Style" w:hAnsi="Bookman Old Style"/>
          <w:color w:val="000000"/>
        </w:rPr>
        <w:tab/>
      </w:r>
    </w:p>
    <w:p w:rsidR="008F298E" w:rsidRPr="00A174CA" w:rsidRDefault="00EB053C">
      <w:pPr>
        <w:rPr>
          <w:rFonts w:ascii="Bookman Old Style" w:hAnsi="Bookman Old Style"/>
          <w:sz w:val="22"/>
          <w:szCs w:val="22"/>
        </w:rPr>
      </w:pPr>
      <w:r w:rsidRPr="00917431">
        <w:rPr>
          <w:rFonts w:ascii="Bookman Old Style" w:hAnsi="Bookman Old Style"/>
          <w:color w:val="000000"/>
        </w:rPr>
        <w:t xml:space="preserve">Rodzaj umowy: umowa </w:t>
      </w:r>
      <w:r w:rsidR="00917431" w:rsidRPr="00917431">
        <w:rPr>
          <w:rFonts w:ascii="Bookman Old Style" w:hAnsi="Bookman Old Style"/>
          <w:color w:val="000000"/>
        </w:rPr>
        <w:t>o pracę</w:t>
      </w:r>
      <w:r w:rsidR="00F443F3" w:rsidRPr="00917431">
        <w:rPr>
          <w:rFonts w:ascii="Bookman Old Style" w:hAnsi="Bookman Old Style"/>
          <w:color w:val="000000"/>
          <w:sz w:val="22"/>
          <w:szCs w:val="22"/>
        </w:rPr>
        <w:tab/>
      </w:r>
      <w:r w:rsidR="00F443F3" w:rsidRPr="00A174CA">
        <w:rPr>
          <w:rFonts w:ascii="Bookman Old Style" w:hAnsi="Bookman Old Style"/>
          <w:sz w:val="22"/>
          <w:szCs w:val="22"/>
        </w:rPr>
        <w:tab/>
      </w:r>
    </w:p>
    <w:p w:rsidR="008F298E" w:rsidRPr="00A174CA" w:rsidRDefault="008F298E">
      <w:pPr>
        <w:rPr>
          <w:rFonts w:ascii="Bookman Old Style" w:hAnsi="Bookman Old Style"/>
          <w:sz w:val="22"/>
          <w:szCs w:val="22"/>
        </w:rPr>
      </w:pPr>
    </w:p>
    <w:p w:rsidR="00D94302" w:rsidRPr="00A174CA" w:rsidRDefault="00D94302" w:rsidP="00222639">
      <w:pPr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222639" w:rsidRPr="00AD0DF3" w:rsidRDefault="00D94302" w:rsidP="00AD0DF3">
      <w:pPr>
        <w:ind w:left="567" w:hanging="567"/>
        <w:jc w:val="both"/>
        <w:outlineLvl w:val="0"/>
        <w:rPr>
          <w:rFonts w:ascii="Bookman Old Style" w:hAnsi="Bookman Old Style"/>
          <w:b/>
          <w:color w:val="000000"/>
        </w:rPr>
      </w:pPr>
      <w:r w:rsidRPr="00AD0DF3">
        <w:rPr>
          <w:rFonts w:ascii="Bookman Old Style" w:hAnsi="Bookman Old Style"/>
          <w:b/>
          <w:color w:val="000000"/>
        </w:rPr>
        <w:t>Główne obowiązki</w:t>
      </w:r>
      <w:r w:rsidR="00CD38C0" w:rsidRPr="00AD0DF3">
        <w:rPr>
          <w:rFonts w:ascii="Bookman Old Style" w:hAnsi="Bookman Old Style"/>
          <w:b/>
          <w:color w:val="000000"/>
        </w:rPr>
        <w:t>:</w:t>
      </w:r>
    </w:p>
    <w:p w:rsidR="000D42A0" w:rsidRPr="009734C8" w:rsidRDefault="00E26F45" w:rsidP="00AD0DF3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/>
        <w:ind w:hanging="720"/>
        <w:rPr>
          <w:rFonts w:ascii="Bookman Old Style" w:hAnsi="Bookman Old Style"/>
        </w:rPr>
      </w:pPr>
      <w:r w:rsidRPr="009734C8">
        <w:rPr>
          <w:rFonts w:ascii="Bookman Old Style" w:hAnsi="Bookman Old Style"/>
        </w:rPr>
        <w:t>Obsługa grup szkoleniowych przebywających w Ośrodku oraz odpowiedzialność za właściwy przebieg prowadzonych szkoleń</w:t>
      </w:r>
      <w:r w:rsidR="000D42A0" w:rsidRPr="009734C8">
        <w:rPr>
          <w:rFonts w:ascii="Bookman Old Style" w:hAnsi="Bookman Old Style"/>
        </w:rPr>
        <w:t>,</w:t>
      </w:r>
    </w:p>
    <w:p w:rsidR="000D42A0" w:rsidRPr="009734C8" w:rsidRDefault="00E26F45" w:rsidP="00AD0DF3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/>
        <w:ind w:hanging="720"/>
        <w:rPr>
          <w:rFonts w:ascii="Bookman Old Style" w:hAnsi="Bookman Old Style"/>
        </w:rPr>
      </w:pPr>
      <w:r w:rsidRPr="009734C8">
        <w:rPr>
          <w:rFonts w:ascii="Bookman Old Style" w:hAnsi="Bookman Old Style"/>
        </w:rPr>
        <w:t>Nadzór nad obiegiem dokumentów wg zasad obowiązujących w Krajowej Szkole Sądownictwa i Prokuratury,</w:t>
      </w:r>
    </w:p>
    <w:p w:rsidR="000D42A0" w:rsidRPr="009734C8" w:rsidRDefault="00E26F45" w:rsidP="00AD0DF3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/>
        <w:ind w:hanging="720"/>
        <w:rPr>
          <w:rFonts w:ascii="Bookman Old Style" w:hAnsi="Bookman Old Style"/>
        </w:rPr>
      </w:pPr>
      <w:r w:rsidRPr="009734C8">
        <w:rPr>
          <w:rFonts w:ascii="Bookman Old Style" w:hAnsi="Bookman Old Style"/>
        </w:rPr>
        <w:t>Koordynacja i nadzór nad pracą recepcjonistów i pokojowych w Ośrodku,</w:t>
      </w:r>
    </w:p>
    <w:p w:rsidR="000D42A0" w:rsidRPr="009734C8" w:rsidRDefault="00E26F45" w:rsidP="00AD0DF3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/>
        <w:ind w:hanging="720"/>
        <w:rPr>
          <w:rFonts w:ascii="Bookman Old Style" w:hAnsi="Bookman Old Style"/>
        </w:rPr>
      </w:pPr>
      <w:r w:rsidRPr="009734C8">
        <w:rPr>
          <w:rFonts w:ascii="Bookman Old Style" w:hAnsi="Bookman Old Style"/>
        </w:rPr>
        <w:t>Koordynacja zagadnień organizacyjnych , kadrowych i marketingowych Ośrodka,</w:t>
      </w:r>
    </w:p>
    <w:p w:rsidR="000D42A0" w:rsidRPr="009734C8" w:rsidRDefault="00E26F45" w:rsidP="00AD0DF3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/>
        <w:ind w:hanging="720"/>
        <w:rPr>
          <w:rFonts w:ascii="Bookman Old Style" w:hAnsi="Bookman Old Style"/>
        </w:rPr>
      </w:pPr>
      <w:r w:rsidRPr="009734C8">
        <w:rPr>
          <w:rFonts w:ascii="Bookman Old Style" w:hAnsi="Bookman Old Style"/>
        </w:rPr>
        <w:t>Prowadzenie zagadnień związanych z tematyką zamówień publicznych w Ośrodku.</w:t>
      </w:r>
    </w:p>
    <w:p w:rsidR="00CD38C0" w:rsidRPr="00936E2C" w:rsidRDefault="00CD38C0" w:rsidP="000269B3">
      <w:pPr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CD38C0" w:rsidRPr="00AD0DF3" w:rsidRDefault="00CD38C0" w:rsidP="000269B3">
      <w:pPr>
        <w:ind w:left="567" w:hanging="567"/>
        <w:jc w:val="both"/>
        <w:outlineLvl w:val="0"/>
        <w:rPr>
          <w:rFonts w:ascii="Bookman Old Style" w:hAnsi="Bookman Old Style"/>
          <w:b/>
          <w:color w:val="000000"/>
        </w:rPr>
      </w:pPr>
      <w:r w:rsidRPr="00AD0DF3">
        <w:rPr>
          <w:rFonts w:ascii="Bookman Old Style" w:hAnsi="Bookman Old Style"/>
          <w:b/>
          <w:color w:val="000000"/>
        </w:rPr>
        <w:t>Wymagania konieczne:</w:t>
      </w:r>
    </w:p>
    <w:p w:rsidR="00CD38C0" w:rsidRPr="00A174CA" w:rsidRDefault="00CD38C0" w:rsidP="000269B3">
      <w:pPr>
        <w:ind w:left="567" w:hanging="567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0D42A0" w:rsidRPr="00B4409C" w:rsidRDefault="000D42A0" w:rsidP="00917431">
      <w:pPr>
        <w:numPr>
          <w:ilvl w:val="0"/>
          <w:numId w:val="18"/>
        </w:numPr>
        <w:ind w:left="709" w:hanging="709"/>
        <w:rPr>
          <w:rFonts w:ascii="Bookman Old Style" w:hAnsi="Bookman Old Style"/>
        </w:rPr>
      </w:pPr>
      <w:r w:rsidRPr="00B4409C">
        <w:rPr>
          <w:rFonts w:ascii="Bookman Old Style" w:hAnsi="Bookman Old Style"/>
        </w:rPr>
        <w:t>wykształcenie wyższe</w:t>
      </w:r>
      <w:r w:rsidR="00DB6CD8">
        <w:rPr>
          <w:rFonts w:ascii="Bookman Old Style" w:hAnsi="Bookman Old Style"/>
        </w:rPr>
        <w:t>;</w:t>
      </w:r>
      <w:r w:rsidRPr="00B4409C">
        <w:rPr>
          <w:rFonts w:ascii="Bookman Old Style" w:hAnsi="Bookman Old Style"/>
        </w:rPr>
        <w:t xml:space="preserve"> </w:t>
      </w:r>
    </w:p>
    <w:p w:rsidR="000D42A0" w:rsidRPr="00B4409C" w:rsidRDefault="000D42A0" w:rsidP="00917431">
      <w:pPr>
        <w:numPr>
          <w:ilvl w:val="0"/>
          <w:numId w:val="18"/>
        </w:numPr>
        <w:ind w:left="709" w:hanging="709"/>
        <w:rPr>
          <w:rFonts w:ascii="Bookman Old Style" w:hAnsi="Bookman Old Style"/>
        </w:rPr>
      </w:pPr>
      <w:r w:rsidRPr="00B4409C">
        <w:rPr>
          <w:rFonts w:ascii="Bookman Old Style" w:hAnsi="Bookman Old Style"/>
        </w:rPr>
        <w:t>udokumentowany co najmniej</w:t>
      </w:r>
      <w:r w:rsidR="00917431" w:rsidRPr="00B4409C">
        <w:rPr>
          <w:rFonts w:ascii="Bookman Old Style" w:hAnsi="Bookman Old Style"/>
        </w:rPr>
        <w:t xml:space="preserve"> </w:t>
      </w:r>
      <w:r w:rsidR="00825E9A" w:rsidRPr="00B4409C">
        <w:rPr>
          <w:rFonts w:ascii="Bookman Old Style" w:hAnsi="Bookman Old Style"/>
        </w:rPr>
        <w:t>4</w:t>
      </w:r>
      <w:r w:rsidRPr="00B4409C">
        <w:rPr>
          <w:rFonts w:ascii="Bookman Old Style" w:hAnsi="Bookman Old Style"/>
        </w:rPr>
        <w:t>-letni staż pracy wynikający ze stosunku pracy, w tym minimum 1 rok na podobnym stanowisku</w:t>
      </w:r>
      <w:r w:rsidR="0072244E">
        <w:rPr>
          <w:rFonts w:ascii="Bookman Old Style" w:hAnsi="Bookman Old Style"/>
        </w:rPr>
        <w:t xml:space="preserve"> o charakterze administracyjnym</w:t>
      </w:r>
      <w:r w:rsidRPr="00B4409C">
        <w:rPr>
          <w:rFonts w:ascii="Bookman Old Style" w:hAnsi="Bookman Old Style"/>
        </w:rPr>
        <w:t>;</w:t>
      </w:r>
    </w:p>
    <w:p w:rsidR="000D42A0" w:rsidRPr="00B4409C" w:rsidRDefault="000D42A0" w:rsidP="00917431">
      <w:pPr>
        <w:numPr>
          <w:ilvl w:val="0"/>
          <w:numId w:val="18"/>
        </w:numPr>
        <w:ind w:left="709" w:hanging="709"/>
        <w:rPr>
          <w:rFonts w:ascii="Bookman Old Style" w:hAnsi="Bookman Old Style"/>
        </w:rPr>
      </w:pPr>
      <w:r w:rsidRPr="00B4409C">
        <w:rPr>
          <w:rFonts w:ascii="Bookman Old Style" w:hAnsi="Bookman Old Style"/>
        </w:rPr>
        <w:t>umiejętność sprawnej obsługi komputera (w szczególności pakiet MS Office, w tym biegła obsługa programu EXCEL),</w:t>
      </w:r>
    </w:p>
    <w:p w:rsidR="000D42A0" w:rsidRPr="00B4409C" w:rsidRDefault="000D42A0" w:rsidP="00917431">
      <w:pPr>
        <w:numPr>
          <w:ilvl w:val="0"/>
          <w:numId w:val="18"/>
        </w:numPr>
        <w:ind w:left="709" w:hanging="709"/>
        <w:rPr>
          <w:rFonts w:ascii="Bookman Old Style" w:hAnsi="Bookman Old Style"/>
        </w:rPr>
      </w:pPr>
      <w:r w:rsidRPr="00B4409C">
        <w:rPr>
          <w:rFonts w:ascii="Bookman Old Style" w:hAnsi="Bookman Old Style"/>
        </w:rPr>
        <w:t>komunikatywność i samodzielność,</w:t>
      </w:r>
    </w:p>
    <w:p w:rsidR="000D42A0" w:rsidRPr="00B4409C" w:rsidRDefault="000D42A0" w:rsidP="00917431">
      <w:pPr>
        <w:numPr>
          <w:ilvl w:val="0"/>
          <w:numId w:val="18"/>
        </w:numPr>
        <w:ind w:left="709" w:hanging="709"/>
        <w:rPr>
          <w:rFonts w:ascii="Bookman Old Style" w:hAnsi="Bookman Old Style"/>
        </w:rPr>
      </w:pPr>
      <w:r w:rsidRPr="00B4409C">
        <w:rPr>
          <w:rFonts w:ascii="Bookman Old Style" w:hAnsi="Bookman Old Style"/>
        </w:rPr>
        <w:t>odpowiedzialność i rzetelność,</w:t>
      </w:r>
    </w:p>
    <w:p w:rsidR="000D42A0" w:rsidRPr="00B4409C" w:rsidRDefault="000D42A0" w:rsidP="00917431">
      <w:pPr>
        <w:numPr>
          <w:ilvl w:val="0"/>
          <w:numId w:val="18"/>
        </w:numPr>
        <w:ind w:left="709" w:hanging="709"/>
        <w:rPr>
          <w:rFonts w:ascii="Bookman Old Style" w:hAnsi="Bookman Old Style"/>
        </w:rPr>
      </w:pPr>
      <w:r w:rsidRPr="00B4409C">
        <w:rPr>
          <w:rFonts w:ascii="Bookman Old Style" w:hAnsi="Bookman Old Style"/>
        </w:rPr>
        <w:t>umiejętność planowania i dobra organizacja pracy,</w:t>
      </w:r>
    </w:p>
    <w:p w:rsidR="000D42A0" w:rsidRPr="00B4409C" w:rsidRDefault="000D42A0" w:rsidP="00917431">
      <w:pPr>
        <w:numPr>
          <w:ilvl w:val="0"/>
          <w:numId w:val="18"/>
        </w:numPr>
        <w:ind w:left="709" w:hanging="709"/>
        <w:rPr>
          <w:rFonts w:ascii="Bookman Old Style" w:hAnsi="Bookman Old Style"/>
        </w:rPr>
      </w:pPr>
      <w:r w:rsidRPr="00B4409C">
        <w:rPr>
          <w:rFonts w:ascii="Bookman Old Style" w:hAnsi="Bookman Old Style"/>
        </w:rPr>
        <w:t>umiejętność pracy w zespole</w:t>
      </w:r>
      <w:r w:rsidR="00B6289D">
        <w:rPr>
          <w:rFonts w:ascii="Bookman Old Style" w:hAnsi="Bookman Old Style"/>
        </w:rPr>
        <w:t>.</w:t>
      </w:r>
    </w:p>
    <w:p w:rsidR="00736B2A" w:rsidRPr="00B4409C" w:rsidRDefault="00736B2A" w:rsidP="000269B3">
      <w:pPr>
        <w:ind w:left="567" w:hanging="567"/>
        <w:jc w:val="both"/>
        <w:rPr>
          <w:rFonts w:ascii="Bookman Old Style" w:hAnsi="Bookman Old Style"/>
          <w:sz w:val="22"/>
          <w:szCs w:val="22"/>
        </w:rPr>
      </w:pPr>
    </w:p>
    <w:p w:rsidR="00A174CA" w:rsidRPr="00A174CA" w:rsidRDefault="00A174CA" w:rsidP="000269B3">
      <w:pPr>
        <w:ind w:left="567" w:hanging="567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36B2A" w:rsidRPr="00A174CA" w:rsidRDefault="00736B2A" w:rsidP="000269B3">
      <w:pPr>
        <w:ind w:left="567" w:hanging="567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736B2A" w:rsidRDefault="00736B2A" w:rsidP="00AD0DF3">
      <w:pPr>
        <w:ind w:left="567" w:hanging="567"/>
        <w:jc w:val="both"/>
        <w:outlineLvl w:val="0"/>
        <w:rPr>
          <w:rFonts w:ascii="Bookman Old Style" w:hAnsi="Bookman Old Style"/>
          <w:b/>
          <w:color w:val="000000"/>
        </w:rPr>
      </w:pPr>
      <w:r w:rsidRPr="00AD0DF3">
        <w:rPr>
          <w:rFonts w:ascii="Bookman Old Style" w:hAnsi="Bookman Old Style"/>
          <w:b/>
          <w:color w:val="000000"/>
        </w:rPr>
        <w:t>Wymagania pożądane:</w:t>
      </w:r>
    </w:p>
    <w:p w:rsidR="00B4409C" w:rsidRPr="00AD0DF3" w:rsidRDefault="00B4409C" w:rsidP="00AD0DF3">
      <w:pPr>
        <w:ind w:left="567" w:hanging="567"/>
        <w:jc w:val="both"/>
        <w:outlineLvl w:val="0"/>
        <w:rPr>
          <w:rFonts w:ascii="Bookman Old Style" w:hAnsi="Bookman Old Style"/>
          <w:b/>
          <w:color w:val="000000"/>
        </w:rPr>
      </w:pPr>
    </w:p>
    <w:p w:rsidR="00B4409C" w:rsidRDefault="00B4409C" w:rsidP="00B4409C">
      <w:pPr>
        <w:numPr>
          <w:ilvl w:val="0"/>
          <w:numId w:val="19"/>
        </w:numPr>
        <w:ind w:hanging="12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znajomość przepisów z zakresu zamówień publicznych, </w:t>
      </w:r>
    </w:p>
    <w:p w:rsidR="00B4409C" w:rsidRDefault="00B4409C" w:rsidP="00B4409C">
      <w:pPr>
        <w:numPr>
          <w:ilvl w:val="0"/>
          <w:numId w:val="19"/>
        </w:numPr>
        <w:ind w:hanging="12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znajomość sposobu funkcjonowania podmiotów budżetowych, </w:t>
      </w:r>
    </w:p>
    <w:p w:rsidR="00B4409C" w:rsidRDefault="00B4409C" w:rsidP="00B4409C">
      <w:pPr>
        <w:numPr>
          <w:ilvl w:val="0"/>
          <w:numId w:val="19"/>
        </w:numPr>
        <w:ind w:hanging="12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znajomość przepisów dotyczących Krajowej Szkoły Sądownictwa </w:t>
      </w:r>
    </w:p>
    <w:p w:rsidR="00B4409C" w:rsidRDefault="00B4409C" w:rsidP="00B4409C">
      <w:pPr>
        <w:ind w:hanging="12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 Prokuratury,</w:t>
      </w:r>
    </w:p>
    <w:p w:rsidR="00B4409C" w:rsidRDefault="00FB7005" w:rsidP="00B4409C">
      <w:pPr>
        <w:numPr>
          <w:ilvl w:val="0"/>
          <w:numId w:val="19"/>
        </w:numPr>
        <w:ind w:hanging="12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ogólna </w:t>
      </w:r>
      <w:r w:rsidR="00B4409C">
        <w:rPr>
          <w:rFonts w:ascii="Bookman Old Style" w:hAnsi="Bookman Old Style"/>
        </w:rPr>
        <w:t>znajomość przepisów prawa pracy,</w:t>
      </w:r>
    </w:p>
    <w:p w:rsidR="00B4409C" w:rsidRDefault="00B4409C" w:rsidP="00B4409C">
      <w:pPr>
        <w:numPr>
          <w:ilvl w:val="0"/>
          <w:numId w:val="19"/>
        </w:numPr>
        <w:ind w:hanging="128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komunikatywna znajomość języka angielskiego.</w:t>
      </w:r>
    </w:p>
    <w:p w:rsidR="00A22D2E" w:rsidRPr="00A174CA" w:rsidRDefault="00A22D2E" w:rsidP="00B4409C">
      <w:pPr>
        <w:tabs>
          <w:tab w:val="left" w:pos="0"/>
        </w:tabs>
        <w:jc w:val="both"/>
        <w:outlineLvl w:val="0"/>
        <w:rPr>
          <w:rFonts w:ascii="Bookman Old Style" w:hAnsi="Bookman Old Style"/>
          <w:b/>
          <w:sz w:val="22"/>
          <w:szCs w:val="22"/>
        </w:rPr>
      </w:pPr>
    </w:p>
    <w:p w:rsidR="00EB053C" w:rsidRPr="00A174CA" w:rsidRDefault="00EB053C" w:rsidP="000269B3">
      <w:pPr>
        <w:spacing w:before="100" w:beforeAutospacing="1" w:after="100" w:afterAutospacing="1"/>
        <w:ind w:left="567" w:hanging="567"/>
        <w:rPr>
          <w:rFonts w:ascii="Bookman Old Style" w:hAnsi="Bookman Old Style"/>
        </w:rPr>
      </w:pPr>
      <w:r w:rsidRPr="00A174CA">
        <w:rPr>
          <w:rFonts w:ascii="Bookman Old Style" w:hAnsi="Bookman Old Style"/>
          <w:b/>
          <w:bCs/>
        </w:rPr>
        <w:lastRenderedPageBreak/>
        <w:t>Oferta powinna zawierać</w:t>
      </w:r>
      <w:r w:rsidRPr="00A174CA">
        <w:rPr>
          <w:rFonts w:ascii="Bookman Old Style" w:hAnsi="Bookman Old Style"/>
        </w:rPr>
        <w:t>:</w:t>
      </w:r>
    </w:p>
    <w:p w:rsidR="00EB053C" w:rsidRPr="00A174CA" w:rsidRDefault="00EB053C" w:rsidP="000269B3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CV i list motywacyjny,</w:t>
      </w:r>
    </w:p>
    <w:p w:rsidR="00EB053C" w:rsidRPr="00A174CA" w:rsidRDefault="00EB053C" w:rsidP="000269B3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Kopie dokumentów potwierdzających wykształcenie</w:t>
      </w:r>
      <w:r w:rsidR="00AE16CF">
        <w:rPr>
          <w:rFonts w:ascii="Bookman Old Style" w:hAnsi="Bookman Old Style"/>
          <w:sz w:val="22"/>
          <w:szCs w:val="22"/>
        </w:rPr>
        <w:t>,</w:t>
      </w:r>
    </w:p>
    <w:p w:rsidR="00EB053C" w:rsidRPr="00A174CA" w:rsidRDefault="00EB053C" w:rsidP="000269B3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Kopie dokumentów potwierdzających doświadczenie zawodowe</w:t>
      </w:r>
      <w:r w:rsidR="00AE16CF">
        <w:rPr>
          <w:rFonts w:ascii="Bookman Old Style" w:hAnsi="Bookman Old Style"/>
          <w:sz w:val="22"/>
          <w:szCs w:val="22"/>
        </w:rPr>
        <w:t xml:space="preserve"> i staż pracy</w:t>
      </w:r>
      <w:r w:rsidRPr="00A174CA">
        <w:rPr>
          <w:rFonts w:ascii="Bookman Old Style" w:hAnsi="Bookman Old Style"/>
          <w:sz w:val="22"/>
          <w:szCs w:val="22"/>
        </w:rPr>
        <w:t>,</w:t>
      </w:r>
    </w:p>
    <w:p w:rsidR="00EB053C" w:rsidRPr="00A174CA" w:rsidRDefault="00EB053C" w:rsidP="000269B3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 xml:space="preserve">Kopie dokumentów poświadczających dodatkowe umiejętności </w:t>
      </w:r>
      <w:r w:rsidRPr="00A174CA">
        <w:rPr>
          <w:rFonts w:ascii="Bookman Old Style" w:hAnsi="Bookman Old Style"/>
          <w:sz w:val="22"/>
          <w:szCs w:val="22"/>
        </w:rPr>
        <w:br/>
        <w:t>i kwalifikacje,</w:t>
      </w:r>
    </w:p>
    <w:p w:rsidR="00EB053C" w:rsidRPr="00A174CA" w:rsidRDefault="00EB053C" w:rsidP="000269B3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ind w:left="567" w:hanging="567"/>
        <w:contextualSpacing/>
        <w:rPr>
          <w:rFonts w:ascii="Bookman Old Style" w:hAnsi="Bookman Old Style"/>
          <w:color w:val="000000"/>
          <w:sz w:val="22"/>
          <w:szCs w:val="22"/>
        </w:rPr>
      </w:pPr>
      <w:r w:rsidRPr="00A174CA">
        <w:rPr>
          <w:rFonts w:ascii="Bookman Old Style" w:hAnsi="Bookman Old Style"/>
          <w:color w:val="000000"/>
          <w:sz w:val="22"/>
          <w:szCs w:val="22"/>
        </w:rPr>
        <w:t>Oświadczenie kandydata o korzystaniu z pełni praw publicznych,</w:t>
      </w:r>
    </w:p>
    <w:p w:rsidR="00EB053C" w:rsidRPr="00A174CA" w:rsidRDefault="00EB053C" w:rsidP="000269B3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ind w:left="567" w:hanging="567"/>
        <w:contextualSpacing/>
        <w:rPr>
          <w:rFonts w:ascii="Bookman Old Style" w:hAnsi="Bookman Old Style"/>
          <w:color w:val="000000"/>
          <w:sz w:val="22"/>
          <w:szCs w:val="22"/>
        </w:rPr>
      </w:pPr>
      <w:r w:rsidRPr="00A174CA">
        <w:rPr>
          <w:rFonts w:ascii="Bookman Old Style" w:hAnsi="Bookman Old Style"/>
          <w:color w:val="000000"/>
          <w:sz w:val="22"/>
          <w:szCs w:val="22"/>
        </w:rPr>
        <w:t xml:space="preserve">Oświadczenie kandydata o niekaralności za </w:t>
      </w:r>
      <w:r w:rsidRPr="00A174CA">
        <w:rPr>
          <w:rFonts w:ascii="Bookman Old Style" w:hAnsi="Bookman Old Style"/>
          <w:b/>
          <w:bCs/>
          <w:color w:val="000000"/>
          <w:sz w:val="22"/>
          <w:szCs w:val="22"/>
        </w:rPr>
        <w:t>umyślne i nieumyślne</w:t>
      </w:r>
      <w:r w:rsidRPr="00A174CA">
        <w:rPr>
          <w:rFonts w:ascii="Bookman Old Style" w:hAnsi="Bookman Old Style"/>
          <w:color w:val="000000"/>
          <w:sz w:val="22"/>
          <w:szCs w:val="22"/>
        </w:rPr>
        <w:t xml:space="preserve"> przestępstwo </w:t>
      </w:r>
      <w:r w:rsidRPr="00A174CA">
        <w:rPr>
          <w:rFonts w:ascii="Bookman Old Style" w:hAnsi="Bookman Old Style"/>
          <w:b/>
          <w:bCs/>
          <w:color w:val="000000"/>
          <w:sz w:val="22"/>
          <w:szCs w:val="22"/>
        </w:rPr>
        <w:t>karne i skarbowe</w:t>
      </w:r>
      <w:r w:rsidRPr="00A174CA">
        <w:rPr>
          <w:rFonts w:ascii="Bookman Old Style" w:hAnsi="Bookman Old Style"/>
          <w:color w:val="000000"/>
          <w:sz w:val="22"/>
          <w:szCs w:val="22"/>
        </w:rPr>
        <w:t>,</w:t>
      </w:r>
    </w:p>
    <w:p w:rsidR="00EB053C" w:rsidRDefault="00EB053C" w:rsidP="000269B3">
      <w:pPr>
        <w:numPr>
          <w:ilvl w:val="0"/>
          <w:numId w:val="12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Oświadczenie kandydata o wyrażeniu zgody na przetwarzanie danych osobowych  do celów rekrutacji.</w:t>
      </w:r>
    </w:p>
    <w:p w:rsidR="00EB053C" w:rsidRPr="00A174CA" w:rsidRDefault="00EB053C" w:rsidP="00EB053C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 xml:space="preserve">Wymagane oświadczenia </w:t>
      </w:r>
      <w:r w:rsidRPr="00A174CA">
        <w:rPr>
          <w:rFonts w:ascii="Bookman Old Style" w:hAnsi="Bookman Old Style"/>
          <w:color w:val="000000"/>
          <w:sz w:val="22"/>
          <w:szCs w:val="22"/>
        </w:rPr>
        <w:t xml:space="preserve">zawierające </w:t>
      </w:r>
      <w:r w:rsidRPr="00A174CA">
        <w:rPr>
          <w:rFonts w:ascii="Bookman Old Style" w:hAnsi="Bookman Old Style"/>
          <w:b/>
          <w:bCs/>
          <w:color w:val="000000"/>
          <w:sz w:val="22"/>
          <w:szCs w:val="22"/>
        </w:rPr>
        <w:t>własnoręczny podpis,</w:t>
      </w:r>
      <w:r w:rsidRPr="00A174CA">
        <w:rPr>
          <w:rFonts w:ascii="Bookman Old Style" w:hAnsi="Bookman Old Style"/>
          <w:sz w:val="22"/>
          <w:szCs w:val="22"/>
        </w:rPr>
        <w:t xml:space="preserve"> prosimy składać wg wzoru zamieszczonego na stronie internetowej </w:t>
      </w:r>
      <w:hyperlink r:id="rId6" w:history="1">
        <w:r w:rsidRPr="00A174CA">
          <w:rPr>
            <w:rFonts w:ascii="Bookman Old Style" w:hAnsi="Bookman Old Style"/>
            <w:color w:val="0000FF"/>
            <w:sz w:val="22"/>
            <w:szCs w:val="22"/>
            <w:u w:val="single"/>
          </w:rPr>
          <w:t>www.kssip.gov.pl</w:t>
        </w:r>
      </w:hyperlink>
      <w:r w:rsidR="00A174CA">
        <w:rPr>
          <w:rFonts w:ascii="Bookman Old Style" w:hAnsi="Bookman Old Style"/>
          <w:sz w:val="22"/>
          <w:szCs w:val="22"/>
        </w:rPr>
        <w:t xml:space="preserve"> </w:t>
      </w:r>
      <w:r w:rsidRPr="00A174CA">
        <w:rPr>
          <w:rFonts w:ascii="Bookman Old Style" w:hAnsi="Bookman Old Style"/>
          <w:sz w:val="22"/>
          <w:szCs w:val="22"/>
        </w:rPr>
        <w:t xml:space="preserve">w zakładce: </w:t>
      </w:r>
      <w:r w:rsidRPr="00A174CA">
        <w:rPr>
          <w:rFonts w:ascii="Bookman Old Style" w:hAnsi="Bookman Old Style"/>
          <w:i/>
          <w:sz w:val="22"/>
          <w:szCs w:val="22"/>
        </w:rPr>
        <w:t>Oferty pracy.</w:t>
      </w:r>
    </w:p>
    <w:p w:rsidR="00EB053C" w:rsidRPr="00A174CA" w:rsidRDefault="00EB053C" w:rsidP="00EB053C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 xml:space="preserve">Osoby zainteresowane prosimy o przesyłanie </w:t>
      </w:r>
      <w:r w:rsidRPr="000362D2">
        <w:rPr>
          <w:rFonts w:ascii="Bookman Old Style" w:hAnsi="Bookman Old Style"/>
          <w:b/>
          <w:sz w:val="22"/>
          <w:szCs w:val="22"/>
        </w:rPr>
        <w:t xml:space="preserve">do dnia </w:t>
      </w:r>
      <w:r w:rsidR="00917431" w:rsidRPr="000362D2">
        <w:rPr>
          <w:rFonts w:ascii="Bookman Old Style" w:hAnsi="Bookman Old Style"/>
          <w:b/>
          <w:sz w:val="22"/>
          <w:szCs w:val="22"/>
        </w:rPr>
        <w:t>17 lutego</w:t>
      </w:r>
      <w:r w:rsidR="001A7798" w:rsidRPr="000362D2">
        <w:rPr>
          <w:rFonts w:ascii="Bookman Old Style" w:hAnsi="Bookman Old Style"/>
          <w:b/>
          <w:sz w:val="22"/>
          <w:szCs w:val="22"/>
        </w:rPr>
        <w:t xml:space="preserve"> 201</w:t>
      </w:r>
      <w:r w:rsidR="00A23633" w:rsidRPr="000362D2">
        <w:rPr>
          <w:rFonts w:ascii="Bookman Old Style" w:hAnsi="Bookman Old Style"/>
          <w:b/>
          <w:sz w:val="22"/>
          <w:szCs w:val="22"/>
        </w:rPr>
        <w:t>7</w:t>
      </w:r>
      <w:r w:rsidR="002E2ECD" w:rsidRPr="00A174CA">
        <w:rPr>
          <w:rFonts w:ascii="Bookman Old Style" w:hAnsi="Bookman Old Style"/>
          <w:b/>
          <w:color w:val="000000"/>
          <w:sz w:val="22"/>
          <w:szCs w:val="22"/>
        </w:rPr>
        <w:t xml:space="preserve"> r</w:t>
      </w:r>
      <w:r w:rsidRPr="00A174CA">
        <w:rPr>
          <w:rFonts w:ascii="Bookman Old Style" w:hAnsi="Bookman Old Style"/>
          <w:b/>
          <w:sz w:val="22"/>
          <w:szCs w:val="22"/>
        </w:rPr>
        <w:t>.</w:t>
      </w:r>
      <w:r w:rsidRPr="00A174CA">
        <w:rPr>
          <w:rFonts w:ascii="Bookman Old Style" w:hAnsi="Bookman Old Style"/>
          <w:sz w:val="22"/>
          <w:szCs w:val="22"/>
        </w:rPr>
        <w:t xml:space="preserve"> (decyduje data wpływu) oferty spełniającej wymogi określone w powyższym ogłoszeniu na adres: Krajowa Szkoła Sądownictwa i Prokuratury - Dział Zarządzania Kadrami: 31-547 Kraków, ul. Przy Rondzie 5 </w:t>
      </w:r>
      <w:r w:rsidRPr="00917431">
        <w:rPr>
          <w:rFonts w:ascii="Bookman Old Style" w:hAnsi="Bookman Old Style"/>
          <w:color w:val="000000"/>
          <w:sz w:val="22"/>
          <w:szCs w:val="22"/>
        </w:rPr>
        <w:t xml:space="preserve">w zamkniętych kopertach. Na kopercie należy umieścić dopisek: </w:t>
      </w:r>
      <w:r w:rsidRPr="0091743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„Rekrutacja – </w:t>
      </w:r>
      <w:r w:rsidR="00917431" w:rsidRPr="00917431">
        <w:rPr>
          <w:rFonts w:ascii="Bookman Old Style" w:hAnsi="Bookman Old Style"/>
          <w:b/>
          <w:bCs/>
          <w:color w:val="000000"/>
          <w:sz w:val="22"/>
          <w:szCs w:val="22"/>
        </w:rPr>
        <w:t>specjalista</w:t>
      </w:r>
      <w:r w:rsidR="00917431">
        <w:rPr>
          <w:rFonts w:ascii="Bookman Old Style" w:hAnsi="Bookman Old Style"/>
          <w:b/>
          <w:bCs/>
          <w:color w:val="FF0000"/>
          <w:sz w:val="22"/>
          <w:szCs w:val="22"/>
        </w:rPr>
        <w:t xml:space="preserve"> </w:t>
      </w:r>
      <w:r w:rsidRPr="00A174CA">
        <w:rPr>
          <w:rFonts w:ascii="Bookman Old Style" w:hAnsi="Bookman Old Style"/>
          <w:b/>
          <w:bCs/>
          <w:sz w:val="22"/>
          <w:szCs w:val="22"/>
        </w:rPr>
        <w:t xml:space="preserve">w </w:t>
      </w:r>
      <w:r w:rsidR="00A23633">
        <w:rPr>
          <w:rFonts w:ascii="Bookman Old Style" w:hAnsi="Bookman Old Style"/>
          <w:b/>
          <w:bCs/>
          <w:sz w:val="22"/>
          <w:szCs w:val="22"/>
        </w:rPr>
        <w:t>Ośrodku Szkoleniowym w Dębem</w:t>
      </w:r>
      <w:r w:rsidRPr="00A174CA">
        <w:rPr>
          <w:rFonts w:ascii="Bookman Old Style" w:hAnsi="Bookman Old Style"/>
          <w:b/>
          <w:sz w:val="22"/>
          <w:szCs w:val="22"/>
        </w:rPr>
        <w:t>”</w:t>
      </w:r>
      <w:r w:rsidRPr="00A174CA">
        <w:rPr>
          <w:rFonts w:ascii="Bookman Old Style" w:hAnsi="Bookman Old Style"/>
          <w:sz w:val="22"/>
          <w:szCs w:val="22"/>
        </w:rPr>
        <w:t>.</w:t>
      </w:r>
    </w:p>
    <w:p w:rsidR="00EB053C" w:rsidRPr="00A174CA" w:rsidRDefault="00EB053C" w:rsidP="00EB053C">
      <w:pPr>
        <w:spacing w:before="100" w:beforeAutospacing="1" w:after="100" w:afterAutospacing="1"/>
        <w:jc w:val="both"/>
        <w:rPr>
          <w:rFonts w:ascii="Bookman Old Style" w:hAnsi="Bookman Old Style"/>
          <w:sz w:val="22"/>
          <w:szCs w:val="22"/>
        </w:rPr>
      </w:pPr>
      <w:r w:rsidRPr="00A174CA">
        <w:rPr>
          <w:rFonts w:ascii="Bookman Old Style" w:hAnsi="Bookman Old Style"/>
          <w:sz w:val="22"/>
          <w:szCs w:val="22"/>
        </w:rPr>
        <w:t>Dodatkowe informacje o warunkach zatrudnienia można uzyskać wyłącznie telefonicznie w Dziale Zarządzania Kadra</w:t>
      </w:r>
      <w:r w:rsidR="00A174CA">
        <w:rPr>
          <w:rFonts w:ascii="Bookman Old Style" w:hAnsi="Bookman Old Style"/>
          <w:sz w:val="22"/>
          <w:szCs w:val="22"/>
        </w:rPr>
        <w:t xml:space="preserve">mi Krajowej Szkoły Sądownictwa </w:t>
      </w:r>
      <w:r w:rsidRPr="00A174CA">
        <w:rPr>
          <w:rFonts w:ascii="Bookman Old Style" w:hAnsi="Bookman Old Style"/>
          <w:sz w:val="22"/>
          <w:szCs w:val="22"/>
        </w:rPr>
        <w:t xml:space="preserve">i Prokuratury, </w:t>
      </w:r>
      <w:r w:rsidRPr="00A174CA">
        <w:rPr>
          <w:rFonts w:ascii="Bookman Old Style" w:hAnsi="Bookman Old Style"/>
          <w:b/>
          <w:sz w:val="22"/>
          <w:szCs w:val="22"/>
        </w:rPr>
        <w:t>tel. 12/617-96-32</w:t>
      </w:r>
      <w:r w:rsidR="00A42825">
        <w:rPr>
          <w:rFonts w:ascii="Bookman Old Style" w:hAnsi="Bookman Old Style"/>
          <w:b/>
          <w:sz w:val="22"/>
          <w:szCs w:val="22"/>
        </w:rPr>
        <w:t xml:space="preserve"> lub 12/617-96-27 </w:t>
      </w:r>
      <w:r w:rsidRPr="00A174CA">
        <w:rPr>
          <w:rFonts w:ascii="Bookman Old Style" w:hAnsi="Bookman Old Style"/>
          <w:b/>
          <w:sz w:val="22"/>
          <w:szCs w:val="22"/>
        </w:rPr>
        <w:t xml:space="preserve">w godz. </w:t>
      </w:r>
      <w:r w:rsidR="00A23633">
        <w:rPr>
          <w:rFonts w:ascii="Bookman Old Style" w:hAnsi="Bookman Old Style"/>
          <w:b/>
          <w:sz w:val="22"/>
          <w:szCs w:val="22"/>
        </w:rPr>
        <w:t>7</w:t>
      </w:r>
      <w:r w:rsidR="00A23633" w:rsidRPr="00A23633">
        <w:rPr>
          <w:rFonts w:ascii="Bookman Old Style" w:hAnsi="Bookman Old Style"/>
          <w:b/>
          <w:sz w:val="22"/>
          <w:szCs w:val="22"/>
          <w:vertAlign w:val="superscript"/>
        </w:rPr>
        <w:t>30</w:t>
      </w:r>
      <w:r w:rsidRPr="00A174CA">
        <w:rPr>
          <w:rFonts w:ascii="Bookman Old Style" w:hAnsi="Bookman Old Style"/>
          <w:b/>
          <w:sz w:val="22"/>
          <w:szCs w:val="22"/>
        </w:rPr>
        <w:t xml:space="preserve"> – 1</w:t>
      </w:r>
      <w:r w:rsidR="00A23633">
        <w:rPr>
          <w:rFonts w:ascii="Bookman Old Style" w:hAnsi="Bookman Old Style"/>
          <w:b/>
          <w:sz w:val="22"/>
          <w:szCs w:val="22"/>
        </w:rPr>
        <w:t>5</w:t>
      </w:r>
      <w:r w:rsidR="00A23633" w:rsidRPr="00A23633">
        <w:rPr>
          <w:rFonts w:ascii="Bookman Old Style" w:hAnsi="Bookman Old Style"/>
          <w:b/>
          <w:sz w:val="22"/>
          <w:szCs w:val="22"/>
          <w:vertAlign w:val="superscript"/>
        </w:rPr>
        <w:t>30</w:t>
      </w:r>
      <w:r w:rsidRPr="00A174CA">
        <w:rPr>
          <w:rFonts w:ascii="Bookman Old Style" w:hAnsi="Bookman Old Style"/>
          <w:b/>
          <w:sz w:val="22"/>
          <w:szCs w:val="22"/>
        </w:rPr>
        <w:t>.</w:t>
      </w:r>
    </w:p>
    <w:p w:rsidR="00A174CA" w:rsidRPr="00A174CA" w:rsidRDefault="00A174CA" w:rsidP="00A174CA">
      <w:pPr>
        <w:spacing w:before="100" w:beforeAutospacing="1" w:after="100" w:afterAutospacing="1"/>
        <w:outlineLvl w:val="3"/>
        <w:rPr>
          <w:rFonts w:ascii="Bookman Old Style" w:hAnsi="Bookman Old Style"/>
          <w:b/>
          <w:bCs/>
          <w:color w:val="000000"/>
        </w:rPr>
      </w:pPr>
      <w:r w:rsidRPr="00A174CA">
        <w:rPr>
          <w:rFonts w:ascii="Bookman Old Style" w:hAnsi="Bookman Old Style"/>
          <w:b/>
          <w:bCs/>
          <w:color w:val="000000"/>
        </w:rPr>
        <w:t xml:space="preserve">Inne informacje: 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>Kandydaci zakwalifikowani zostaną powiadomieni o terminie rozmowy wstępnej telefonicznie lub pocztą elektroniczną (prosimy o podanie nr telefonu lub adresu e-mail w dokumentach aplikacyjnych).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 xml:space="preserve">Oferty otrzymane po terminie i nie spełniające wymagań formalnych nie będą rozpatrywane. 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 xml:space="preserve">Oferty odrzucone zostaną zniszczone komisyjnie. </w:t>
      </w:r>
    </w:p>
    <w:p w:rsidR="00A174CA" w:rsidRPr="00A174CA" w:rsidRDefault="00A174CA" w:rsidP="00A174CA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Bookman Old Style" w:eastAsia="Calibri" w:hAnsi="Bookman Old Style"/>
          <w:color w:val="000000"/>
          <w:sz w:val="22"/>
          <w:szCs w:val="22"/>
          <w:lang w:eastAsia="en-US"/>
        </w:rPr>
      </w:pPr>
      <w:r w:rsidRPr="00A174CA">
        <w:rPr>
          <w:rFonts w:ascii="Bookman Old Style" w:eastAsia="Calibri" w:hAnsi="Bookman Old Style"/>
          <w:color w:val="000000"/>
          <w:sz w:val="22"/>
          <w:szCs w:val="22"/>
          <w:lang w:eastAsia="en-US"/>
        </w:rPr>
        <w:t>Krajowa Szkoła zastrzega sobie prawo odpowiedzi na wybrane oferty.</w:t>
      </w:r>
    </w:p>
    <w:p w:rsidR="00F25E6E" w:rsidRPr="00377B4A" w:rsidRDefault="00F25E6E" w:rsidP="00A174CA">
      <w:pPr>
        <w:keepNext/>
        <w:spacing w:before="240" w:after="60"/>
        <w:outlineLvl w:val="3"/>
        <w:rPr>
          <w:rFonts w:ascii="Bookman Old Style" w:hAnsi="Bookman Old Style"/>
          <w:color w:val="000000"/>
        </w:rPr>
      </w:pPr>
    </w:p>
    <w:sectPr w:rsidR="00F25E6E" w:rsidRPr="00377B4A" w:rsidSect="008F298E">
      <w:type w:val="continuous"/>
      <w:pgSz w:w="11909" w:h="16834" w:code="9"/>
      <w:pgMar w:top="1304" w:right="1134" w:bottom="1134" w:left="1134" w:header="709" w:footer="561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5FB"/>
    <w:multiLevelType w:val="singleLevel"/>
    <w:tmpl w:val="16AE8D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1FE75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832474"/>
    <w:multiLevelType w:val="hybridMultilevel"/>
    <w:tmpl w:val="5C7C9E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82196B"/>
    <w:multiLevelType w:val="hybridMultilevel"/>
    <w:tmpl w:val="624A2088"/>
    <w:lvl w:ilvl="0" w:tplc="1E18F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A5E03"/>
    <w:multiLevelType w:val="hybridMultilevel"/>
    <w:tmpl w:val="823A7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B5501"/>
    <w:multiLevelType w:val="hybridMultilevel"/>
    <w:tmpl w:val="AF1EBBD8"/>
    <w:lvl w:ilvl="0" w:tplc="89E465C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02D27"/>
    <w:multiLevelType w:val="multilevel"/>
    <w:tmpl w:val="ED6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9354E"/>
    <w:multiLevelType w:val="singleLevel"/>
    <w:tmpl w:val="D09803C4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hint="default"/>
        <w:sz w:val="20"/>
      </w:rPr>
    </w:lvl>
  </w:abstractNum>
  <w:abstractNum w:abstractNumId="8">
    <w:nsid w:val="30322306"/>
    <w:multiLevelType w:val="hybridMultilevel"/>
    <w:tmpl w:val="8BE6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6F81"/>
    <w:multiLevelType w:val="singleLevel"/>
    <w:tmpl w:val="F6FA5E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8D319F0"/>
    <w:multiLevelType w:val="multilevel"/>
    <w:tmpl w:val="7DB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94AD6"/>
    <w:multiLevelType w:val="hybridMultilevel"/>
    <w:tmpl w:val="666E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718ED"/>
    <w:multiLevelType w:val="hybridMultilevel"/>
    <w:tmpl w:val="FB3A6462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55FC76DB"/>
    <w:multiLevelType w:val="hybridMultilevel"/>
    <w:tmpl w:val="39700A80"/>
    <w:lvl w:ilvl="0" w:tplc="08E6CF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AC30C6"/>
    <w:multiLevelType w:val="multilevel"/>
    <w:tmpl w:val="B422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E4381E"/>
    <w:multiLevelType w:val="hybridMultilevel"/>
    <w:tmpl w:val="40D8F38E"/>
    <w:lvl w:ilvl="0" w:tplc="F89C3058">
      <w:start w:val="1"/>
      <w:numFmt w:val="bullet"/>
      <w:lvlText w:val=""/>
      <w:lvlJc w:val="left"/>
      <w:pPr>
        <w:tabs>
          <w:tab w:val="num" w:pos="113"/>
        </w:tabs>
        <w:ind w:left="2381" w:hanging="2268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7352D9"/>
    <w:multiLevelType w:val="hybridMultilevel"/>
    <w:tmpl w:val="117034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D22307"/>
    <w:multiLevelType w:val="hybridMultilevel"/>
    <w:tmpl w:val="F078F44E"/>
    <w:lvl w:ilvl="0" w:tplc="F89C3058">
      <w:start w:val="1"/>
      <w:numFmt w:val="bullet"/>
      <w:lvlText w:val=""/>
      <w:lvlJc w:val="left"/>
      <w:pPr>
        <w:tabs>
          <w:tab w:val="num" w:pos="113"/>
        </w:tabs>
        <w:ind w:left="2381" w:hanging="2268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501BD8"/>
    <w:multiLevelType w:val="hybridMultilevel"/>
    <w:tmpl w:val="CDFA6414"/>
    <w:lvl w:ilvl="0" w:tplc="0D085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7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  <w:num w:numId="17">
    <w:abstractNumId w:val="6"/>
  </w:num>
  <w:num w:numId="18">
    <w:abstractNumId w:val="12"/>
  </w:num>
  <w:num w:numId="19">
    <w:abstractNumId w:val="16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8E"/>
    <w:rsid w:val="0000009D"/>
    <w:rsid w:val="000269B3"/>
    <w:rsid w:val="000362D2"/>
    <w:rsid w:val="00085182"/>
    <w:rsid w:val="00096E78"/>
    <w:rsid w:val="000A7D19"/>
    <w:rsid w:val="000D42A0"/>
    <w:rsid w:val="000F3B43"/>
    <w:rsid w:val="001215A3"/>
    <w:rsid w:val="00182A19"/>
    <w:rsid w:val="00192654"/>
    <w:rsid w:val="001A7798"/>
    <w:rsid w:val="001B3411"/>
    <w:rsid w:val="001C2F4C"/>
    <w:rsid w:val="001D587B"/>
    <w:rsid w:val="001E7441"/>
    <w:rsid w:val="00207EC2"/>
    <w:rsid w:val="00221B13"/>
    <w:rsid w:val="00222639"/>
    <w:rsid w:val="00223283"/>
    <w:rsid w:val="00240C39"/>
    <w:rsid w:val="002442B0"/>
    <w:rsid w:val="00245D76"/>
    <w:rsid w:val="00256B73"/>
    <w:rsid w:val="00277F22"/>
    <w:rsid w:val="002A4402"/>
    <w:rsid w:val="002C1D5D"/>
    <w:rsid w:val="002C5D76"/>
    <w:rsid w:val="002E2ECD"/>
    <w:rsid w:val="002F5F8A"/>
    <w:rsid w:val="0031042B"/>
    <w:rsid w:val="00330B31"/>
    <w:rsid w:val="0033471D"/>
    <w:rsid w:val="00340601"/>
    <w:rsid w:val="003573E4"/>
    <w:rsid w:val="0037505B"/>
    <w:rsid w:val="00377B4A"/>
    <w:rsid w:val="003807A0"/>
    <w:rsid w:val="00380FBA"/>
    <w:rsid w:val="00387469"/>
    <w:rsid w:val="003A1256"/>
    <w:rsid w:val="003B0B1F"/>
    <w:rsid w:val="003B1E3B"/>
    <w:rsid w:val="003D44E1"/>
    <w:rsid w:val="00404ABD"/>
    <w:rsid w:val="004113FA"/>
    <w:rsid w:val="0041305C"/>
    <w:rsid w:val="004219EE"/>
    <w:rsid w:val="0042293D"/>
    <w:rsid w:val="00462C4B"/>
    <w:rsid w:val="004855E6"/>
    <w:rsid w:val="00491293"/>
    <w:rsid w:val="004B0546"/>
    <w:rsid w:val="00530A64"/>
    <w:rsid w:val="005621C6"/>
    <w:rsid w:val="00567074"/>
    <w:rsid w:val="005925C3"/>
    <w:rsid w:val="005B318B"/>
    <w:rsid w:val="005C700B"/>
    <w:rsid w:val="0060353F"/>
    <w:rsid w:val="00635235"/>
    <w:rsid w:val="00635533"/>
    <w:rsid w:val="00664002"/>
    <w:rsid w:val="006675C7"/>
    <w:rsid w:val="00667C85"/>
    <w:rsid w:val="00680FBF"/>
    <w:rsid w:val="00684846"/>
    <w:rsid w:val="006A4402"/>
    <w:rsid w:val="006E1DB4"/>
    <w:rsid w:val="00717DA1"/>
    <w:rsid w:val="0072244E"/>
    <w:rsid w:val="00736B2A"/>
    <w:rsid w:val="00797889"/>
    <w:rsid w:val="007B0C9B"/>
    <w:rsid w:val="007D604F"/>
    <w:rsid w:val="00800F3B"/>
    <w:rsid w:val="00825E9A"/>
    <w:rsid w:val="00843B76"/>
    <w:rsid w:val="0087612C"/>
    <w:rsid w:val="008B5536"/>
    <w:rsid w:val="008F298E"/>
    <w:rsid w:val="008F5E01"/>
    <w:rsid w:val="00917431"/>
    <w:rsid w:val="0093613B"/>
    <w:rsid w:val="00936E2C"/>
    <w:rsid w:val="009426B0"/>
    <w:rsid w:val="00955FB4"/>
    <w:rsid w:val="009734C8"/>
    <w:rsid w:val="00994DEE"/>
    <w:rsid w:val="009D728A"/>
    <w:rsid w:val="009E3CF6"/>
    <w:rsid w:val="009E610A"/>
    <w:rsid w:val="009F0AFF"/>
    <w:rsid w:val="009F4062"/>
    <w:rsid w:val="00A07EFB"/>
    <w:rsid w:val="00A174CA"/>
    <w:rsid w:val="00A22D2E"/>
    <w:rsid w:val="00A23633"/>
    <w:rsid w:val="00A42825"/>
    <w:rsid w:val="00A70428"/>
    <w:rsid w:val="00A95D91"/>
    <w:rsid w:val="00AB28D8"/>
    <w:rsid w:val="00AB5627"/>
    <w:rsid w:val="00AD0DF3"/>
    <w:rsid w:val="00AE16CF"/>
    <w:rsid w:val="00AE17B9"/>
    <w:rsid w:val="00B44076"/>
    <w:rsid w:val="00B4409C"/>
    <w:rsid w:val="00B6289D"/>
    <w:rsid w:val="00B74B04"/>
    <w:rsid w:val="00B8414B"/>
    <w:rsid w:val="00BB192C"/>
    <w:rsid w:val="00BC3674"/>
    <w:rsid w:val="00C03042"/>
    <w:rsid w:val="00C13696"/>
    <w:rsid w:val="00C1790F"/>
    <w:rsid w:val="00C3263D"/>
    <w:rsid w:val="00C55F2B"/>
    <w:rsid w:val="00C73A6E"/>
    <w:rsid w:val="00CC1120"/>
    <w:rsid w:val="00CD38C0"/>
    <w:rsid w:val="00CE1C87"/>
    <w:rsid w:val="00CF1DF9"/>
    <w:rsid w:val="00D35A7E"/>
    <w:rsid w:val="00D65DA7"/>
    <w:rsid w:val="00D6638D"/>
    <w:rsid w:val="00D81E22"/>
    <w:rsid w:val="00D94302"/>
    <w:rsid w:val="00DA29EC"/>
    <w:rsid w:val="00DB4FA4"/>
    <w:rsid w:val="00DB6CD8"/>
    <w:rsid w:val="00E00CDF"/>
    <w:rsid w:val="00E26F45"/>
    <w:rsid w:val="00E322F1"/>
    <w:rsid w:val="00E62F00"/>
    <w:rsid w:val="00EB053C"/>
    <w:rsid w:val="00EC7A18"/>
    <w:rsid w:val="00F21E10"/>
    <w:rsid w:val="00F25E6E"/>
    <w:rsid w:val="00F32318"/>
    <w:rsid w:val="00F443F3"/>
    <w:rsid w:val="00F62DA7"/>
    <w:rsid w:val="00F81BE3"/>
    <w:rsid w:val="00F84571"/>
    <w:rsid w:val="00F92399"/>
    <w:rsid w:val="00F93A0E"/>
    <w:rsid w:val="00FB1B3F"/>
    <w:rsid w:val="00FB7005"/>
    <w:rsid w:val="00FC2706"/>
    <w:rsid w:val="00FD1421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E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qFormat/>
    <w:rsid w:val="00A95D9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635235"/>
    <w:pPr>
      <w:ind w:left="360"/>
      <w:jc w:val="both"/>
    </w:pPr>
    <w:rPr>
      <w:i/>
      <w:sz w:val="20"/>
      <w:szCs w:val="20"/>
    </w:rPr>
  </w:style>
  <w:style w:type="paragraph" w:styleId="Tekstprzypisudolnego">
    <w:name w:val="footnote text"/>
    <w:basedOn w:val="Normalny"/>
    <w:semiHidden/>
    <w:rsid w:val="00635235"/>
    <w:rPr>
      <w:sz w:val="20"/>
      <w:szCs w:val="20"/>
    </w:rPr>
  </w:style>
  <w:style w:type="character" w:styleId="Hipercze">
    <w:name w:val="Hyperlink"/>
    <w:rsid w:val="00192654"/>
    <w:rPr>
      <w:color w:val="0000FF"/>
      <w:u w:val="single"/>
    </w:rPr>
  </w:style>
  <w:style w:type="paragraph" w:styleId="Mapadokumentu">
    <w:name w:val="Document Map"/>
    <w:basedOn w:val="Normalny"/>
    <w:semiHidden/>
    <w:rsid w:val="00F81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1Znak">
    <w:name w:val="Nagłówek 1 Znak"/>
    <w:link w:val="Nagwek1"/>
    <w:rsid w:val="00F25E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F25E6E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F25E6E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rsid w:val="00387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87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E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qFormat/>
    <w:rsid w:val="00A95D9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635235"/>
    <w:pPr>
      <w:ind w:left="360"/>
      <w:jc w:val="both"/>
    </w:pPr>
    <w:rPr>
      <w:i/>
      <w:sz w:val="20"/>
      <w:szCs w:val="20"/>
    </w:rPr>
  </w:style>
  <w:style w:type="paragraph" w:styleId="Tekstprzypisudolnego">
    <w:name w:val="footnote text"/>
    <w:basedOn w:val="Normalny"/>
    <w:semiHidden/>
    <w:rsid w:val="00635235"/>
    <w:rPr>
      <w:sz w:val="20"/>
      <w:szCs w:val="20"/>
    </w:rPr>
  </w:style>
  <w:style w:type="character" w:styleId="Hipercze">
    <w:name w:val="Hyperlink"/>
    <w:rsid w:val="00192654"/>
    <w:rPr>
      <w:color w:val="0000FF"/>
      <w:u w:val="single"/>
    </w:rPr>
  </w:style>
  <w:style w:type="paragraph" w:styleId="Mapadokumentu">
    <w:name w:val="Document Map"/>
    <w:basedOn w:val="Normalny"/>
    <w:semiHidden/>
    <w:rsid w:val="00F81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1Znak">
    <w:name w:val="Nagłówek 1 Znak"/>
    <w:link w:val="Nagwek1"/>
    <w:rsid w:val="00F25E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F25E6E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F25E6E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rsid w:val="00387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8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66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5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</w:divsChild>
        </w:div>
      </w:divsChild>
    </w:div>
    <w:div w:id="812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obowiązków</vt:lpstr>
    </vt:vector>
  </TitlesOfParts>
  <Company>Dorota Kostrzyńska</Company>
  <LinksUpToDate>false</LinksUpToDate>
  <CharactersWithSpaces>3164</CharactersWithSpaces>
  <SharedDoc>false</SharedDoc>
  <HLinks>
    <vt:vector size="6" baseType="variant"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obowiązków</dc:title>
  <dc:creator>Grzegorz</dc:creator>
  <cp:lastModifiedBy>Bartosz Kuźma</cp:lastModifiedBy>
  <cp:revision>2</cp:revision>
  <cp:lastPrinted>2017-01-31T11:49:00Z</cp:lastPrinted>
  <dcterms:created xsi:type="dcterms:W3CDTF">2017-02-03T07:48:00Z</dcterms:created>
  <dcterms:modified xsi:type="dcterms:W3CDTF">2017-02-03T07:48:00Z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