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="500" w:tblpY="2171"/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3827"/>
        <w:gridCol w:w="1134"/>
        <w:gridCol w:w="1276"/>
      </w:tblGrid>
      <w:tr w:rsidR="00202E16" w:rsidRPr="00A83935" w:rsidTr="00905BDE">
        <w:trPr>
          <w:trHeight w:val="291"/>
        </w:trPr>
        <w:tc>
          <w:tcPr>
            <w:tcW w:w="3936" w:type="dxa"/>
          </w:tcPr>
          <w:p w:rsidR="00EA7A79" w:rsidRPr="00A83935" w:rsidRDefault="00A052FE" w:rsidP="00A745C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A83935">
              <w:rPr>
                <w:b/>
                <w:sz w:val="16"/>
                <w:szCs w:val="16"/>
              </w:rPr>
              <w:t>OSOBA UPRAWNIONA</w:t>
            </w:r>
          </w:p>
        </w:tc>
        <w:tc>
          <w:tcPr>
            <w:tcW w:w="3827" w:type="dxa"/>
          </w:tcPr>
          <w:p w:rsidR="00EA7A79" w:rsidRPr="00A83935" w:rsidRDefault="00EA7A79" w:rsidP="00A745C6">
            <w:pPr>
              <w:jc w:val="center"/>
              <w:rPr>
                <w:b/>
                <w:sz w:val="16"/>
                <w:szCs w:val="16"/>
              </w:rPr>
            </w:pPr>
            <w:r w:rsidRPr="00A83935">
              <w:rPr>
                <w:b/>
                <w:sz w:val="16"/>
                <w:szCs w:val="16"/>
              </w:rPr>
              <w:t>RODZAJ POKOJU</w:t>
            </w:r>
          </w:p>
        </w:tc>
        <w:tc>
          <w:tcPr>
            <w:tcW w:w="2410" w:type="dxa"/>
            <w:gridSpan w:val="2"/>
          </w:tcPr>
          <w:p w:rsidR="00EA7A79" w:rsidRPr="00A83935" w:rsidRDefault="00EA7A79" w:rsidP="00A745C6">
            <w:pPr>
              <w:jc w:val="center"/>
              <w:rPr>
                <w:b/>
                <w:sz w:val="16"/>
                <w:szCs w:val="16"/>
              </w:rPr>
            </w:pPr>
            <w:r w:rsidRPr="00A83935">
              <w:rPr>
                <w:b/>
                <w:sz w:val="16"/>
                <w:szCs w:val="16"/>
              </w:rPr>
              <w:t>CENA ZA 1 DOBĘ</w:t>
            </w:r>
          </w:p>
        </w:tc>
      </w:tr>
      <w:tr w:rsidR="005D655A" w:rsidRPr="005D655A" w:rsidTr="00BD3A9A">
        <w:trPr>
          <w:trHeight w:val="966"/>
        </w:trPr>
        <w:tc>
          <w:tcPr>
            <w:tcW w:w="3936" w:type="dxa"/>
            <w:vAlign w:val="center"/>
          </w:tcPr>
          <w:p w:rsidR="00EA7A79" w:rsidRPr="005D655A" w:rsidRDefault="00EA7A79" w:rsidP="00BE5792">
            <w:pPr>
              <w:jc w:val="center"/>
              <w:rPr>
                <w:sz w:val="18"/>
                <w:szCs w:val="18"/>
              </w:rPr>
            </w:pPr>
            <w:r w:rsidRPr="005D655A">
              <w:rPr>
                <w:sz w:val="18"/>
                <w:szCs w:val="18"/>
              </w:rPr>
              <w:t>Aplikanci (doba wcześniej i doba później)</w:t>
            </w:r>
          </w:p>
          <w:p w:rsidR="00494A68" w:rsidRPr="005D655A" w:rsidRDefault="00494A68" w:rsidP="00BD3A9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EA7A79" w:rsidRPr="005D655A" w:rsidRDefault="00EA7A79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jednoosobowy</w:t>
            </w:r>
          </w:p>
          <w:p w:rsidR="00494A68" w:rsidRPr="005D655A" w:rsidRDefault="00494A68" w:rsidP="00494A68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 xml:space="preserve">Pokój dwuosobowy TWN dla 1 osoby </w:t>
            </w:r>
          </w:p>
          <w:p w:rsidR="00494A68" w:rsidRPr="005D655A" w:rsidRDefault="00494A68" w:rsidP="00494A68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TWN dla 2 osób</w:t>
            </w:r>
          </w:p>
          <w:p w:rsidR="00BD3A9A" w:rsidRPr="005D655A" w:rsidRDefault="00BD3A9A" w:rsidP="00BD3A9A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Dopłata za  osobę  towarzyszącą  nie będącą aplikantem do pokoju dwuosobowego TWN</w:t>
            </w:r>
          </w:p>
        </w:tc>
        <w:tc>
          <w:tcPr>
            <w:tcW w:w="2410" w:type="dxa"/>
            <w:gridSpan w:val="2"/>
          </w:tcPr>
          <w:p w:rsidR="00EA7A79" w:rsidRPr="005D655A" w:rsidRDefault="00D656A8" w:rsidP="0040249E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3D41A7" w:rsidRPr="005D655A">
              <w:rPr>
                <w:b/>
                <w:sz w:val="16"/>
                <w:szCs w:val="16"/>
              </w:rPr>
              <w:t>60</w:t>
            </w:r>
            <w:r w:rsidR="00EA7A79" w:rsidRPr="005D655A">
              <w:rPr>
                <w:b/>
                <w:sz w:val="16"/>
                <w:szCs w:val="16"/>
              </w:rPr>
              <w:t xml:space="preserve"> zł</w:t>
            </w:r>
          </w:p>
          <w:p w:rsidR="0085456D" w:rsidRPr="005D655A" w:rsidRDefault="00D656A8" w:rsidP="0040249E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3D41A7" w:rsidRPr="005D655A">
              <w:rPr>
                <w:b/>
                <w:sz w:val="16"/>
                <w:szCs w:val="16"/>
              </w:rPr>
              <w:t>60</w:t>
            </w:r>
            <w:r w:rsidRPr="005D655A">
              <w:rPr>
                <w:b/>
                <w:sz w:val="16"/>
                <w:szCs w:val="16"/>
              </w:rPr>
              <w:t xml:space="preserve"> zł</w:t>
            </w:r>
          </w:p>
          <w:p w:rsidR="00494A68" w:rsidRPr="005D655A" w:rsidRDefault="003D41A7" w:rsidP="0040249E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120</w:t>
            </w:r>
            <w:r w:rsidR="00D656A8" w:rsidRPr="005D655A">
              <w:rPr>
                <w:b/>
                <w:sz w:val="16"/>
                <w:szCs w:val="16"/>
              </w:rPr>
              <w:t xml:space="preserve"> zł</w:t>
            </w:r>
          </w:p>
          <w:p w:rsidR="00BD3A9A" w:rsidRPr="005D655A" w:rsidRDefault="00BD3A9A" w:rsidP="0040249E">
            <w:pPr>
              <w:rPr>
                <w:b/>
                <w:sz w:val="16"/>
                <w:szCs w:val="16"/>
              </w:rPr>
            </w:pPr>
          </w:p>
          <w:p w:rsidR="00BD3A9A" w:rsidRPr="005D655A" w:rsidRDefault="00BD3A9A" w:rsidP="0040249E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70 zł</w:t>
            </w:r>
          </w:p>
        </w:tc>
      </w:tr>
      <w:tr w:rsidR="005D655A" w:rsidRPr="005D655A" w:rsidTr="00905BDE">
        <w:tc>
          <w:tcPr>
            <w:tcW w:w="3936" w:type="dxa"/>
            <w:vAlign w:val="center"/>
          </w:tcPr>
          <w:p w:rsidR="00A83935" w:rsidRPr="005D655A" w:rsidRDefault="00EA7A79" w:rsidP="00BE5792">
            <w:pPr>
              <w:jc w:val="center"/>
              <w:rPr>
                <w:sz w:val="18"/>
                <w:szCs w:val="18"/>
              </w:rPr>
            </w:pPr>
            <w:r w:rsidRPr="005D655A">
              <w:rPr>
                <w:sz w:val="18"/>
                <w:szCs w:val="18"/>
                <w:u w:val="single"/>
              </w:rPr>
              <w:t>Pobyt służbowy</w:t>
            </w:r>
            <w:r w:rsidR="00491F2B" w:rsidRPr="005D655A">
              <w:rPr>
                <w:sz w:val="18"/>
                <w:szCs w:val="18"/>
              </w:rPr>
              <w:t xml:space="preserve"> dla osób zwolnionych od opłat </w:t>
            </w:r>
          </w:p>
          <w:p w:rsidR="00EA7A79" w:rsidRPr="005D655A" w:rsidRDefault="00EA7A79" w:rsidP="00BE5792">
            <w:pPr>
              <w:jc w:val="center"/>
              <w:rPr>
                <w:sz w:val="18"/>
                <w:szCs w:val="18"/>
              </w:rPr>
            </w:pPr>
            <w:r w:rsidRPr="005D655A">
              <w:rPr>
                <w:sz w:val="18"/>
                <w:szCs w:val="18"/>
              </w:rPr>
              <w:t>w pokoju razem z osobą towarzyszącą</w:t>
            </w:r>
          </w:p>
          <w:p w:rsidR="00494A68" w:rsidRPr="005D655A" w:rsidRDefault="00494A68" w:rsidP="00BE57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EA7A79" w:rsidRPr="005D655A" w:rsidRDefault="00EA7A79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</w:t>
            </w:r>
            <w:r w:rsidR="0040249E" w:rsidRPr="005D655A">
              <w:rPr>
                <w:sz w:val="16"/>
                <w:szCs w:val="16"/>
              </w:rPr>
              <w:t xml:space="preserve"> DBL – łóżko małżeńskie</w:t>
            </w:r>
          </w:p>
          <w:p w:rsidR="00494A68" w:rsidRPr="005D655A" w:rsidRDefault="00494A68" w:rsidP="00A745C6">
            <w:pPr>
              <w:rPr>
                <w:sz w:val="16"/>
                <w:szCs w:val="16"/>
              </w:rPr>
            </w:pPr>
          </w:p>
          <w:p w:rsidR="00494A68" w:rsidRPr="005D655A" w:rsidRDefault="00494A68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TWN – 2 oddzielne łóżka</w:t>
            </w:r>
          </w:p>
        </w:tc>
        <w:tc>
          <w:tcPr>
            <w:tcW w:w="2410" w:type="dxa"/>
            <w:gridSpan w:val="2"/>
          </w:tcPr>
          <w:p w:rsidR="00EA7A79" w:rsidRPr="005D655A" w:rsidRDefault="0085456D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3D41A7" w:rsidRPr="005D655A">
              <w:rPr>
                <w:b/>
                <w:sz w:val="16"/>
                <w:szCs w:val="16"/>
              </w:rPr>
              <w:t>80</w:t>
            </w:r>
            <w:r w:rsidR="00EA7A79" w:rsidRPr="005D655A">
              <w:rPr>
                <w:b/>
                <w:sz w:val="16"/>
                <w:szCs w:val="16"/>
              </w:rPr>
              <w:t xml:space="preserve"> zł</w:t>
            </w:r>
          </w:p>
          <w:p w:rsidR="00494A68" w:rsidRPr="005D655A" w:rsidRDefault="00494A68" w:rsidP="00A745C6">
            <w:pPr>
              <w:rPr>
                <w:b/>
                <w:sz w:val="16"/>
                <w:szCs w:val="16"/>
              </w:rPr>
            </w:pPr>
          </w:p>
          <w:p w:rsidR="00494A68" w:rsidRPr="005D655A" w:rsidRDefault="0085456D" w:rsidP="003D41A7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3D41A7" w:rsidRPr="005D655A">
              <w:rPr>
                <w:b/>
                <w:sz w:val="16"/>
                <w:szCs w:val="16"/>
              </w:rPr>
              <w:t>70</w:t>
            </w:r>
            <w:r w:rsidR="00D656A8" w:rsidRPr="005D655A">
              <w:rPr>
                <w:b/>
                <w:sz w:val="16"/>
                <w:szCs w:val="16"/>
              </w:rPr>
              <w:t xml:space="preserve"> zł</w:t>
            </w:r>
          </w:p>
        </w:tc>
      </w:tr>
      <w:tr w:rsidR="005D655A" w:rsidRPr="005D655A" w:rsidTr="00905BDE">
        <w:trPr>
          <w:trHeight w:val="130"/>
        </w:trPr>
        <w:tc>
          <w:tcPr>
            <w:tcW w:w="3936" w:type="dxa"/>
            <w:vMerge w:val="restart"/>
            <w:vAlign w:val="center"/>
          </w:tcPr>
          <w:p w:rsidR="00494A68" w:rsidRPr="005D655A" w:rsidRDefault="00EA7A79" w:rsidP="00BE5792">
            <w:pPr>
              <w:jc w:val="center"/>
              <w:rPr>
                <w:sz w:val="18"/>
                <w:szCs w:val="18"/>
              </w:rPr>
            </w:pPr>
            <w:r w:rsidRPr="005D655A">
              <w:rPr>
                <w:sz w:val="18"/>
                <w:szCs w:val="18"/>
                <w:u w:val="single"/>
              </w:rPr>
              <w:t>Pobyt</w:t>
            </w:r>
            <w:r w:rsidR="00BE5792" w:rsidRPr="005D655A">
              <w:rPr>
                <w:sz w:val="18"/>
                <w:szCs w:val="18"/>
                <w:u w:val="single"/>
              </w:rPr>
              <w:t xml:space="preserve"> służbowy</w:t>
            </w:r>
            <w:r w:rsidRPr="005D655A">
              <w:rPr>
                <w:sz w:val="18"/>
                <w:szCs w:val="18"/>
              </w:rPr>
              <w:t xml:space="preserve"> uczestnika S</w:t>
            </w:r>
            <w:r w:rsidR="00C26C5A">
              <w:rPr>
                <w:sz w:val="18"/>
                <w:szCs w:val="18"/>
              </w:rPr>
              <w:t>zkolenia Ustawicznego realizowanego</w:t>
            </w:r>
            <w:bookmarkStart w:id="0" w:name="_GoBack"/>
            <w:bookmarkEnd w:id="0"/>
            <w:r w:rsidRPr="005D655A">
              <w:rPr>
                <w:sz w:val="18"/>
                <w:szCs w:val="18"/>
              </w:rPr>
              <w:t xml:space="preserve"> przez Dział Współpracy Międzynarodowej KSSiP</w:t>
            </w:r>
          </w:p>
        </w:tc>
        <w:tc>
          <w:tcPr>
            <w:tcW w:w="3827" w:type="dxa"/>
          </w:tcPr>
          <w:p w:rsidR="00EA7A79" w:rsidRPr="005D655A" w:rsidRDefault="00EA7A79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jednoosobowy</w:t>
            </w:r>
          </w:p>
        </w:tc>
        <w:tc>
          <w:tcPr>
            <w:tcW w:w="2410" w:type="dxa"/>
            <w:gridSpan w:val="2"/>
          </w:tcPr>
          <w:p w:rsidR="00EA7A79" w:rsidRPr="005D655A" w:rsidRDefault="0085456D" w:rsidP="003D41A7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3D41A7" w:rsidRPr="005D655A">
              <w:rPr>
                <w:b/>
                <w:sz w:val="16"/>
                <w:szCs w:val="16"/>
              </w:rPr>
              <w:t>70</w:t>
            </w:r>
            <w:r w:rsidR="00EA7A79" w:rsidRPr="005D655A">
              <w:rPr>
                <w:b/>
                <w:sz w:val="16"/>
                <w:szCs w:val="16"/>
              </w:rPr>
              <w:t xml:space="preserve"> zł</w:t>
            </w:r>
          </w:p>
        </w:tc>
      </w:tr>
      <w:tr w:rsidR="005D655A" w:rsidRPr="005D655A" w:rsidTr="00905BDE">
        <w:trPr>
          <w:trHeight w:val="130"/>
        </w:trPr>
        <w:tc>
          <w:tcPr>
            <w:tcW w:w="3936" w:type="dxa"/>
            <w:vMerge/>
          </w:tcPr>
          <w:p w:rsidR="00EA7A79" w:rsidRPr="005D655A" w:rsidRDefault="00EA7A79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EA7A79" w:rsidRPr="005D655A" w:rsidRDefault="00EA7A79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</w:t>
            </w:r>
            <w:r w:rsidR="00494A68" w:rsidRPr="005D655A">
              <w:rPr>
                <w:sz w:val="16"/>
                <w:szCs w:val="16"/>
              </w:rPr>
              <w:t xml:space="preserve"> DBL</w:t>
            </w:r>
            <w:r w:rsidRPr="005D655A">
              <w:rPr>
                <w:sz w:val="16"/>
                <w:szCs w:val="16"/>
              </w:rPr>
              <w:t xml:space="preserve"> dla 1 osoby</w:t>
            </w:r>
          </w:p>
          <w:p w:rsidR="00D656A8" w:rsidRPr="005D655A" w:rsidRDefault="00D656A8" w:rsidP="00A745C6">
            <w:pPr>
              <w:rPr>
                <w:sz w:val="16"/>
                <w:szCs w:val="16"/>
              </w:rPr>
            </w:pPr>
          </w:p>
          <w:p w:rsidR="00552126" w:rsidRPr="005D655A" w:rsidRDefault="00552126" w:rsidP="0055212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Dopłata za  osobę  towarzyszącą do pokoju dwuosobowego DBL</w:t>
            </w:r>
          </w:p>
          <w:p w:rsidR="00552126" w:rsidRPr="005D655A" w:rsidRDefault="00552126" w:rsidP="00A745C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EA7A79" w:rsidRPr="005D655A" w:rsidRDefault="0085456D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3D41A7" w:rsidRPr="005D655A">
              <w:rPr>
                <w:b/>
                <w:sz w:val="16"/>
                <w:szCs w:val="16"/>
              </w:rPr>
              <w:t>80</w:t>
            </w:r>
            <w:r w:rsidR="00EA7A79" w:rsidRPr="005D655A">
              <w:rPr>
                <w:b/>
                <w:sz w:val="16"/>
                <w:szCs w:val="16"/>
              </w:rPr>
              <w:t xml:space="preserve"> zł</w:t>
            </w:r>
          </w:p>
          <w:p w:rsidR="00552126" w:rsidRPr="005D655A" w:rsidRDefault="00552126" w:rsidP="00A745C6">
            <w:pPr>
              <w:rPr>
                <w:b/>
                <w:sz w:val="16"/>
                <w:szCs w:val="16"/>
              </w:rPr>
            </w:pPr>
          </w:p>
          <w:p w:rsidR="00552126" w:rsidRPr="005D655A" w:rsidRDefault="0085456D" w:rsidP="003D41A7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3D41A7" w:rsidRPr="005D655A">
              <w:rPr>
                <w:b/>
                <w:sz w:val="16"/>
                <w:szCs w:val="16"/>
              </w:rPr>
              <w:t>80</w:t>
            </w:r>
            <w:r w:rsidR="00552126" w:rsidRPr="005D655A">
              <w:rPr>
                <w:b/>
                <w:sz w:val="16"/>
                <w:szCs w:val="16"/>
              </w:rPr>
              <w:t xml:space="preserve"> zł</w:t>
            </w:r>
          </w:p>
        </w:tc>
      </w:tr>
      <w:tr w:rsidR="005D655A" w:rsidRPr="005D655A" w:rsidTr="00905BDE">
        <w:trPr>
          <w:trHeight w:val="155"/>
        </w:trPr>
        <w:tc>
          <w:tcPr>
            <w:tcW w:w="3936" w:type="dxa"/>
            <w:vMerge/>
            <w:tcBorders>
              <w:bottom w:val="single" w:sz="4" w:space="0" w:color="000000" w:themeColor="text1"/>
            </w:tcBorders>
          </w:tcPr>
          <w:p w:rsidR="00EA7A79" w:rsidRPr="005D655A" w:rsidRDefault="00EA7A79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494A68" w:rsidRPr="005D655A" w:rsidRDefault="00494A68" w:rsidP="00A052FE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TWN dla 1 osoby</w:t>
            </w:r>
          </w:p>
          <w:p w:rsidR="00D656A8" w:rsidRPr="005D655A" w:rsidRDefault="00D656A8" w:rsidP="00A052FE">
            <w:pPr>
              <w:rPr>
                <w:sz w:val="16"/>
                <w:szCs w:val="16"/>
              </w:rPr>
            </w:pPr>
          </w:p>
          <w:p w:rsidR="00494A68" w:rsidRPr="005D655A" w:rsidRDefault="00494A68" w:rsidP="00A052FE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Dopłata za osobę towarzyszącą do pokoju dwuosobowego TWN</w:t>
            </w:r>
          </w:p>
          <w:p w:rsidR="00552126" w:rsidRPr="005D655A" w:rsidRDefault="00552126" w:rsidP="00A052F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94A68" w:rsidRPr="005D655A" w:rsidRDefault="0085456D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844AF8" w:rsidRPr="005D655A">
              <w:rPr>
                <w:b/>
                <w:sz w:val="16"/>
                <w:szCs w:val="16"/>
              </w:rPr>
              <w:t>70</w:t>
            </w:r>
            <w:r w:rsidR="00D656A8" w:rsidRPr="005D655A">
              <w:rPr>
                <w:b/>
                <w:sz w:val="16"/>
                <w:szCs w:val="16"/>
              </w:rPr>
              <w:t xml:space="preserve"> zł</w:t>
            </w:r>
          </w:p>
          <w:p w:rsidR="00494A68" w:rsidRPr="005D655A" w:rsidRDefault="00494A68" w:rsidP="00A745C6">
            <w:pPr>
              <w:rPr>
                <w:b/>
                <w:sz w:val="16"/>
                <w:szCs w:val="16"/>
              </w:rPr>
            </w:pPr>
          </w:p>
          <w:p w:rsidR="00494A68" w:rsidRPr="005D655A" w:rsidRDefault="0085456D" w:rsidP="00844AF8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844AF8" w:rsidRPr="005D655A">
              <w:rPr>
                <w:b/>
                <w:sz w:val="16"/>
                <w:szCs w:val="16"/>
              </w:rPr>
              <w:t>70</w:t>
            </w:r>
            <w:r w:rsidR="00D656A8" w:rsidRPr="005D655A">
              <w:rPr>
                <w:b/>
                <w:sz w:val="16"/>
                <w:szCs w:val="16"/>
              </w:rPr>
              <w:t xml:space="preserve"> zł</w:t>
            </w:r>
          </w:p>
        </w:tc>
      </w:tr>
      <w:tr w:rsidR="005D655A" w:rsidRPr="005D655A" w:rsidTr="00905BDE">
        <w:tc>
          <w:tcPr>
            <w:tcW w:w="3936" w:type="dxa"/>
            <w:vMerge w:val="restart"/>
            <w:tcBorders>
              <w:bottom w:val="thinThickSmallGap" w:sz="24" w:space="0" w:color="auto"/>
            </w:tcBorders>
            <w:vAlign w:val="center"/>
          </w:tcPr>
          <w:p w:rsidR="00EA7A79" w:rsidRPr="005D655A" w:rsidRDefault="00EA7A79" w:rsidP="00BE5792">
            <w:pPr>
              <w:jc w:val="center"/>
              <w:rPr>
                <w:sz w:val="18"/>
                <w:szCs w:val="18"/>
              </w:rPr>
            </w:pPr>
            <w:r w:rsidRPr="005D655A">
              <w:rPr>
                <w:sz w:val="18"/>
                <w:szCs w:val="18"/>
                <w:u w:val="single"/>
              </w:rPr>
              <w:t>Pobyt służbowy</w:t>
            </w:r>
            <w:r w:rsidRPr="005D655A">
              <w:rPr>
                <w:sz w:val="18"/>
                <w:szCs w:val="18"/>
              </w:rPr>
              <w:t xml:space="preserve"> pracownik</w:t>
            </w:r>
            <w:r w:rsidR="002F0255" w:rsidRPr="005D655A">
              <w:rPr>
                <w:sz w:val="18"/>
                <w:szCs w:val="18"/>
              </w:rPr>
              <w:t>ów</w:t>
            </w:r>
            <w:r w:rsidRPr="005D655A">
              <w:rPr>
                <w:sz w:val="18"/>
                <w:szCs w:val="18"/>
              </w:rPr>
              <w:t xml:space="preserve"> </w:t>
            </w:r>
            <w:r w:rsidR="002F0255" w:rsidRPr="005D655A">
              <w:rPr>
                <w:sz w:val="18"/>
                <w:szCs w:val="18"/>
              </w:rPr>
              <w:t xml:space="preserve">jednostek </w:t>
            </w:r>
            <w:r w:rsidR="005D655A" w:rsidRPr="005D655A">
              <w:rPr>
                <w:sz w:val="18"/>
                <w:szCs w:val="18"/>
              </w:rPr>
              <w:t xml:space="preserve">organizacyjnych </w:t>
            </w:r>
            <w:r w:rsidR="002F0255" w:rsidRPr="005D655A">
              <w:rPr>
                <w:sz w:val="18"/>
                <w:szCs w:val="18"/>
              </w:rPr>
              <w:t>podległych Ministrowi Sprawiedliwości lub prokuratury Rzeczpospolitej Polskiej</w:t>
            </w:r>
            <w:r w:rsidRPr="005D655A">
              <w:rPr>
                <w:sz w:val="18"/>
                <w:szCs w:val="18"/>
              </w:rPr>
              <w:t xml:space="preserve"> oraz obcokrajowców w podróży służbowej, gdy zamówieni</w:t>
            </w:r>
            <w:r w:rsidR="00C26C5A">
              <w:rPr>
                <w:sz w:val="18"/>
                <w:szCs w:val="18"/>
              </w:rPr>
              <w:t>e realizuje</w:t>
            </w:r>
            <w:r w:rsidRPr="005D655A">
              <w:rPr>
                <w:sz w:val="18"/>
                <w:szCs w:val="18"/>
              </w:rPr>
              <w:t xml:space="preserve"> </w:t>
            </w:r>
            <w:r w:rsidR="005D655A" w:rsidRPr="005D655A">
              <w:rPr>
                <w:sz w:val="18"/>
                <w:szCs w:val="18"/>
              </w:rPr>
              <w:t>jednostka organizacyjna podległa Ministrowi Sprawiedliwości</w:t>
            </w:r>
            <w:r w:rsidRPr="005D655A">
              <w:rPr>
                <w:sz w:val="18"/>
                <w:szCs w:val="18"/>
              </w:rPr>
              <w:t xml:space="preserve"> lub </w:t>
            </w:r>
            <w:r w:rsidR="00CC1A0F" w:rsidRPr="005D655A">
              <w:rPr>
                <w:sz w:val="18"/>
                <w:szCs w:val="18"/>
              </w:rPr>
              <w:t>p</w:t>
            </w:r>
            <w:r w:rsidRPr="005D655A">
              <w:rPr>
                <w:sz w:val="18"/>
                <w:szCs w:val="18"/>
              </w:rPr>
              <w:t>rokuratura w Polsce</w:t>
            </w:r>
            <w:r w:rsidR="00CC1A0F" w:rsidRPr="005D655A">
              <w:rPr>
                <w:sz w:val="18"/>
                <w:szCs w:val="18"/>
              </w:rPr>
              <w:t xml:space="preserve"> lub </w:t>
            </w:r>
            <w:r w:rsidR="002F0255" w:rsidRPr="005D655A">
              <w:rPr>
                <w:sz w:val="18"/>
                <w:szCs w:val="18"/>
              </w:rPr>
              <w:t>Krajowa Szkoła</w:t>
            </w:r>
          </w:p>
          <w:p w:rsidR="00494A68" w:rsidRPr="005D655A" w:rsidRDefault="00494A68" w:rsidP="00BE5792">
            <w:pPr>
              <w:jc w:val="center"/>
              <w:rPr>
                <w:sz w:val="18"/>
                <w:szCs w:val="18"/>
              </w:rPr>
            </w:pPr>
          </w:p>
          <w:p w:rsidR="00494A68" w:rsidRPr="005D655A" w:rsidRDefault="00494A68" w:rsidP="00BE57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EA7A79" w:rsidRPr="005D655A" w:rsidRDefault="00EA7A79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jednoosobowy</w:t>
            </w:r>
          </w:p>
        </w:tc>
        <w:tc>
          <w:tcPr>
            <w:tcW w:w="2410" w:type="dxa"/>
            <w:gridSpan w:val="2"/>
          </w:tcPr>
          <w:p w:rsidR="00EA7A79" w:rsidRPr="005D655A" w:rsidRDefault="0085456D" w:rsidP="00844AF8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844AF8" w:rsidRPr="005D655A">
              <w:rPr>
                <w:b/>
                <w:sz w:val="16"/>
                <w:szCs w:val="16"/>
              </w:rPr>
              <w:t>70</w:t>
            </w:r>
            <w:r w:rsidR="00EA7A79" w:rsidRPr="005D655A">
              <w:rPr>
                <w:b/>
                <w:sz w:val="16"/>
                <w:szCs w:val="16"/>
              </w:rPr>
              <w:t xml:space="preserve"> zł</w:t>
            </w:r>
          </w:p>
        </w:tc>
      </w:tr>
      <w:tr w:rsidR="005D655A" w:rsidRPr="005D655A" w:rsidTr="00905BDE">
        <w:tc>
          <w:tcPr>
            <w:tcW w:w="3936" w:type="dxa"/>
            <w:vMerge/>
            <w:tcBorders>
              <w:bottom w:val="thinThickSmallGap" w:sz="24" w:space="0" w:color="auto"/>
            </w:tcBorders>
          </w:tcPr>
          <w:p w:rsidR="00EA7A79" w:rsidRPr="005D655A" w:rsidRDefault="00EA7A79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EA7A79" w:rsidRPr="005D655A" w:rsidRDefault="00EA7A79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 xml:space="preserve">Pokój dwuosobowy </w:t>
            </w:r>
            <w:r w:rsidR="00494A68" w:rsidRPr="005D655A">
              <w:rPr>
                <w:sz w:val="16"/>
                <w:szCs w:val="16"/>
              </w:rPr>
              <w:t xml:space="preserve">DBL </w:t>
            </w:r>
            <w:r w:rsidRPr="005D655A">
              <w:rPr>
                <w:sz w:val="16"/>
                <w:szCs w:val="16"/>
              </w:rPr>
              <w:t>dla 1 osoby</w:t>
            </w:r>
            <w:r w:rsidR="00D656A8" w:rsidRPr="005D655A">
              <w:rPr>
                <w:sz w:val="16"/>
                <w:szCs w:val="16"/>
              </w:rPr>
              <w:t xml:space="preserve"> </w:t>
            </w:r>
          </w:p>
          <w:p w:rsidR="00D656A8" w:rsidRPr="005D655A" w:rsidRDefault="00D656A8" w:rsidP="00A745C6">
            <w:pPr>
              <w:rPr>
                <w:sz w:val="16"/>
                <w:szCs w:val="16"/>
              </w:rPr>
            </w:pPr>
          </w:p>
          <w:p w:rsidR="00552126" w:rsidRPr="005D655A" w:rsidRDefault="00552126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Dopłata za  osobę  towarzyszącą do pokoju dwuosobowego DBL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:rsidR="00EA7A79" w:rsidRPr="005D655A" w:rsidRDefault="0085456D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844AF8" w:rsidRPr="005D655A">
              <w:rPr>
                <w:b/>
                <w:sz w:val="16"/>
                <w:szCs w:val="16"/>
              </w:rPr>
              <w:t>80</w:t>
            </w:r>
            <w:r w:rsidR="00EA7A79" w:rsidRPr="005D655A">
              <w:rPr>
                <w:b/>
                <w:sz w:val="16"/>
                <w:szCs w:val="16"/>
              </w:rPr>
              <w:t xml:space="preserve"> zł</w:t>
            </w:r>
          </w:p>
          <w:p w:rsidR="00552126" w:rsidRPr="005D655A" w:rsidRDefault="00552126" w:rsidP="00A745C6">
            <w:pPr>
              <w:rPr>
                <w:b/>
                <w:sz w:val="16"/>
                <w:szCs w:val="16"/>
              </w:rPr>
            </w:pPr>
          </w:p>
          <w:p w:rsidR="00552126" w:rsidRPr="005D655A" w:rsidRDefault="0085456D" w:rsidP="00844AF8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844AF8" w:rsidRPr="005D655A">
              <w:rPr>
                <w:b/>
                <w:sz w:val="16"/>
                <w:szCs w:val="16"/>
              </w:rPr>
              <w:t>80</w:t>
            </w:r>
            <w:r w:rsidR="00552126" w:rsidRPr="005D655A">
              <w:rPr>
                <w:b/>
                <w:sz w:val="16"/>
                <w:szCs w:val="16"/>
              </w:rPr>
              <w:t xml:space="preserve"> zł</w:t>
            </w:r>
          </w:p>
        </w:tc>
      </w:tr>
      <w:tr w:rsidR="005D655A" w:rsidRPr="005D655A" w:rsidTr="00905BDE">
        <w:trPr>
          <w:trHeight w:val="705"/>
        </w:trPr>
        <w:tc>
          <w:tcPr>
            <w:tcW w:w="3936" w:type="dxa"/>
            <w:vMerge/>
            <w:tcBorders>
              <w:bottom w:val="thinThickSmallGap" w:sz="24" w:space="0" w:color="auto"/>
            </w:tcBorders>
          </w:tcPr>
          <w:p w:rsidR="00EA7A79" w:rsidRPr="005D655A" w:rsidRDefault="00EA7A79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thinThickSmallGap" w:sz="24" w:space="0" w:color="auto"/>
            </w:tcBorders>
          </w:tcPr>
          <w:p w:rsidR="00552126" w:rsidRPr="005D655A" w:rsidRDefault="00552126" w:rsidP="0055212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TWN dla 1 osoby</w:t>
            </w:r>
          </w:p>
          <w:p w:rsidR="00D656A8" w:rsidRPr="005D655A" w:rsidRDefault="00D656A8" w:rsidP="00552126">
            <w:pPr>
              <w:rPr>
                <w:sz w:val="16"/>
                <w:szCs w:val="16"/>
              </w:rPr>
            </w:pPr>
          </w:p>
          <w:p w:rsidR="00EA7A79" w:rsidRPr="005D655A" w:rsidRDefault="00552126" w:rsidP="0055212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Dopłata za  osobę  towarzyszącą do pokoju dwuosobowego TWN</w:t>
            </w:r>
          </w:p>
        </w:tc>
        <w:tc>
          <w:tcPr>
            <w:tcW w:w="2410" w:type="dxa"/>
            <w:gridSpan w:val="2"/>
            <w:tcBorders>
              <w:bottom w:val="thinThickSmallGap" w:sz="24" w:space="0" w:color="auto"/>
            </w:tcBorders>
          </w:tcPr>
          <w:p w:rsidR="00EA7A79" w:rsidRPr="005D655A" w:rsidRDefault="0085456D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844AF8" w:rsidRPr="005D655A">
              <w:rPr>
                <w:b/>
                <w:sz w:val="16"/>
                <w:szCs w:val="16"/>
              </w:rPr>
              <w:t>70</w:t>
            </w:r>
            <w:r w:rsidR="00D656A8" w:rsidRPr="005D655A">
              <w:rPr>
                <w:b/>
                <w:sz w:val="16"/>
                <w:szCs w:val="16"/>
              </w:rPr>
              <w:t xml:space="preserve"> zł</w:t>
            </w:r>
          </w:p>
          <w:p w:rsidR="00494A68" w:rsidRPr="005D655A" w:rsidRDefault="00494A68" w:rsidP="00A745C6">
            <w:pPr>
              <w:rPr>
                <w:b/>
                <w:sz w:val="16"/>
                <w:szCs w:val="16"/>
              </w:rPr>
            </w:pPr>
          </w:p>
          <w:p w:rsidR="00552126" w:rsidRPr="005D655A" w:rsidRDefault="0085456D" w:rsidP="00844AF8">
            <w:pPr>
              <w:rPr>
                <w:b/>
                <w:sz w:val="16"/>
                <w:szCs w:val="16"/>
                <w:highlight w:val="lightGray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844AF8" w:rsidRPr="005D655A">
              <w:rPr>
                <w:b/>
                <w:sz w:val="16"/>
                <w:szCs w:val="16"/>
              </w:rPr>
              <w:t>70</w:t>
            </w:r>
            <w:r w:rsidR="00D656A8" w:rsidRPr="005D655A">
              <w:rPr>
                <w:b/>
                <w:sz w:val="16"/>
                <w:szCs w:val="16"/>
              </w:rPr>
              <w:t xml:space="preserve"> zł</w:t>
            </w:r>
          </w:p>
        </w:tc>
      </w:tr>
      <w:tr w:rsidR="005D655A" w:rsidRPr="005D655A" w:rsidTr="00BC0E25">
        <w:tc>
          <w:tcPr>
            <w:tcW w:w="3936" w:type="dxa"/>
            <w:tcBorders>
              <w:top w:val="thinThickSmallGap" w:sz="24" w:space="0" w:color="auto"/>
              <w:bottom w:val="nil"/>
            </w:tcBorders>
            <w:vAlign w:val="center"/>
          </w:tcPr>
          <w:p w:rsidR="00905BDE" w:rsidRPr="005D655A" w:rsidRDefault="00905BDE" w:rsidP="00905BD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05BDE" w:rsidRPr="005D655A" w:rsidRDefault="00905BDE" w:rsidP="00A745C6">
            <w:pPr>
              <w:jc w:val="center"/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POBYT NA 1</w:t>
            </w:r>
          </w:p>
          <w:p w:rsidR="00905BDE" w:rsidRPr="005D655A" w:rsidRDefault="00905BDE" w:rsidP="00A745C6">
            <w:pPr>
              <w:jc w:val="center"/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 xml:space="preserve"> LUB</w:t>
            </w:r>
          </w:p>
          <w:p w:rsidR="00905BDE" w:rsidRPr="005D655A" w:rsidRDefault="00905BDE" w:rsidP="00905BDE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NA 2 NOCE</w:t>
            </w:r>
          </w:p>
        </w:tc>
        <w:tc>
          <w:tcPr>
            <w:tcW w:w="1276" w:type="dxa"/>
            <w:tcBorders>
              <w:top w:val="nil"/>
            </w:tcBorders>
          </w:tcPr>
          <w:p w:rsidR="00905BDE" w:rsidRPr="005D655A" w:rsidRDefault="00905BDE" w:rsidP="00905BDE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 xml:space="preserve">POBYT </w:t>
            </w:r>
            <w:r w:rsidRPr="005D655A">
              <w:rPr>
                <w:b/>
                <w:sz w:val="16"/>
                <w:szCs w:val="16"/>
              </w:rPr>
              <w:t>POWYŻEJ 2</w:t>
            </w:r>
            <w:r w:rsidRPr="005D655A">
              <w:rPr>
                <w:sz w:val="16"/>
                <w:szCs w:val="16"/>
              </w:rPr>
              <w:t xml:space="preserve"> NOCY</w:t>
            </w:r>
          </w:p>
        </w:tc>
      </w:tr>
      <w:tr w:rsidR="005D655A" w:rsidRPr="005D655A" w:rsidTr="003B5FA2">
        <w:trPr>
          <w:trHeight w:val="170"/>
        </w:trPr>
        <w:tc>
          <w:tcPr>
            <w:tcW w:w="3936" w:type="dxa"/>
            <w:vMerge w:val="restart"/>
            <w:tcBorders>
              <w:top w:val="nil"/>
            </w:tcBorders>
            <w:vAlign w:val="center"/>
          </w:tcPr>
          <w:p w:rsidR="00905BDE" w:rsidRPr="005D655A" w:rsidRDefault="00905BDE" w:rsidP="00491F2B">
            <w:pPr>
              <w:jc w:val="center"/>
              <w:rPr>
                <w:sz w:val="18"/>
                <w:szCs w:val="18"/>
              </w:rPr>
            </w:pPr>
            <w:r w:rsidRPr="005D655A">
              <w:rPr>
                <w:sz w:val="18"/>
                <w:szCs w:val="18"/>
                <w:u w:val="single"/>
              </w:rPr>
              <w:t>Pobyt prywatny</w:t>
            </w:r>
            <w:r w:rsidRPr="005D655A">
              <w:rPr>
                <w:sz w:val="18"/>
                <w:szCs w:val="18"/>
              </w:rPr>
              <w:t xml:space="preserve"> pracownika </w:t>
            </w:r>
            <w:r w:rsidR="002F0255" w:rsidRPr="005D655A">
              <w:rPr>
                <w:sz w:val="18"/>
                <w:szCs w:val="18"/>
              </w:rPr>
              <w:t xml:space="preserve">jednostek </w:t>
            </w:r>
            <w:r w:rsidR="005D655A" w:rsidRPr="005D655A">
              <w:rPr>
                <w:sz w:val="18"/>
                <w:szCs w:val="18"/>
              </w:rPr>
              <w:t xml:space="preserve">organizacyjnych </w:t>
            </w:r>
            <w:r w:rsidR="002F0255" w:rsidRPr="005D655A">
              <w:rPr>
                <w:sz w:val="18"/>
                <w:szCs w:val="18"/>
              </w:rPr>
              <w:t>podległych Ministrowi Sprawiedliwości</w:t>
            </w:r>
          </w:p>
          <w:p w:rsidR="00AA41B2" w:rsidRPr="005D655A" w:rsidRDefault="00AA41B2" w:rsidP="00491F2B">
            <w:pPr>
              <w:jc w:val="center"/>
              <w:rPr>
                <w:sz w:val="18"/>
                <w:szCs w:val="18"/>
              </w:rPr>
            </w:pPr>
            <w:r w:rsidRPr="005D655A">
              <w:rPr>
                <w:sz w:val="18"/>
                <w:szCs w:val="18"/>
              </w:rPr>
              <w:t>Rzeczpospolitej Polskiej</w:t>
            </w:r>
            <w:r w:rsidR="002F0255" w:rsidRPr="005D655A">
              <w:rPr>
                <w:sz w:val="18"/>
                <w:szCs w:val="18"/>
              </w:rPr>
              <w:t xml:space="preserve"> lub prokuratury Rzeczpospolitej Polskiej</w:t>
            </w:r>
          </w:p>
        </w:tc>
        <w:tc>
          <w:tcPr>
            <w:tcW w:w="3827" w:type="dxa"/>
          </w:tcPr>
          <w:p w:rsidR="00905BDE" w:rsidRPr="005D655A" w:rsidRDefault="003B5FA2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jednoosobowy</w:t>
            </w:r>
          </w:p>
        </w:tc>
        <w:tc>
          <w:tcPr>
            <w:tcW w:w="1134" w:type="dxa"/>
          </w:tcPr>
          <w:p w:rsidR="00905BDE" w:rsidRPr="005D655A" w:rsidRDefault="00905BDE" w:rsidP="00905BDE">
            <w:pPr>
              <w:rPr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100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943A8A" w:rsidP="00905BDE">
            <w:pPr>
              <w:rPr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 </w:t>
            </w:r>
            <w:r w:rsidR="00905BDE" w:rsidRPr="005D655A">
              <w:rPr>
                <w:b/>
                <w:sz w:val="16"/>
                <w:szCs w:val="16"/>
              </w:rPr>
              <w:t>80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905BDE">
        <w:tc>
          <w:tcPr>
            <w:tcW w:w="3936" w:type="dxa"/>
            <w:vMerge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05BDE" w:rsidRPr="005D655A" w:rsidRDefault="00905BDE" w:rsidP="00905BDE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DBL (małżeńskie łóżko) dla 1 osoby</w:t>
            </w:r>
          </w:p>
        </w:tc>
        <w:tc>
          <w:tcPr>
            <w:tcW w:w="1134" w:type="dxa"/>
          </w:tcPr>
          <w:p w:rsidR="00905BDE" w:rsidRPr="005D655A" w:rsidRDefault="00905BDE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125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905BDE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100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905BDE">
        <w:tc>
          <w:tcPr>
            <w:tcW w:w="3936" w:type="dxa"/>
            <w:vMerge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05BDE" w:rsidRPr="005D655A" w:rsidRDefault="00905BDE" w:rsidP="00905BDE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DBL (małżeńskie łózko) dla 2 osób</w:t>
            </w:r>
          </w:p>
        </w:tc>
        <w:tc>
          <w:tcPr>
            <w:tcW w:w="1134" w:type="dxa"/>
          </w:tcPr>
          <w:p w:rsidR="00905BDE" w:rsidRPr="005D655A" w:rsidRDefault="00905BDE" w:rsidP="00844AF8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</w:t>
            </w:r>
            <w:r w:rsidR="00844AF8" w:rsidRPr="005D655A">
              <w:rPr>
                <w:b/>
                <w:sz w:val="16"/>
                <w:szCs w:val="16"/>
              </w:rPr>
              <w:t>6</w:t>
            </w:r>
            <w:r w:rsidRPr="005D655A">
              <w:rPr>
                <w:b/>
                <w:sz w:val="16"/>
                <w:szCs w:val="16"/>
              </w:rPr>
              <w:t>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905BDE" w:rsidP="00844AF8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</w:t>
            </w:r>
            <w:r w:rsidR="00844AF8" w:rsidRPr="005D655A">
              <w:rPr>
                <w:b/>
                <w:sz w:val="16"/>
                <w:szCs w:val="16"/>
              </w:rPr>
              <w:t>3</w:t>
            </w:r>
            <w:r w:rsidRPr="005D655A">
              <w:rPr>
                <w:b/>
                <w:sz w:val="16"/>
                <w:szCs w:val="16"/>
              </w:rPr>
              <w:t>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905BDE">
        <w:tc>
          <w:tcPr>
            <w:tcW w:w="3936" w:type="dxa"/>
            <w:vMerge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05BDE" w:rsidRPr="005D655A" w:rsidRDefault="00905BDE" w:rsidP="00396A79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Dostawka</w:t>
            </w:r>
          </w:p>
        </w:tc>
        <w:tc>
          <w:tcPr>
            <w:tcW w:w="1134" w:type="dxa"/>
          </w:tcPr>
          <w:p w:rsidR="00905BDE" w:rsidRPr="005D655A" w:rsidRDefault="00766BC2" w:rsidP="0075258D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D656A8" w:rsidRPr="005D655A">
              <w:rPr>
                <w:b/>
                <w:sz w:val="16"/>
                <w:szCs w:val="16"/>
              </w:rPr>
              <w:t xml:space="preserve"> </w:t>
            </w:r>
            <w:r w:rsidR="0075258D">
              <w:rPr>
                <w:b/>
                <w:sz w:val="16"/>
                <w:szCs w:val="16"/>
              </w:rPr>
              <w:t>6</w:t>
            </w:r>
            <w:r w:rsidR="00905BDE" w:rsidRPr="005D655A">
              <w:rPr>
                <w:b/>
                <w:sz w:val="16"/>
                <w:szCs w:val="16"/>
              </w:rPr>
              <w:t>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766BC2" w:rsidP="0075258D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D656A8" w:rsidRPr="005D655A">
              <w:rPr>
                <w:b/>
                <w:sz w:val="16"/>
                <w:szCs w:val="16"/>
              </w:rPr>
              <w:t xml:space="preserve"> </w:t>
            </w:r>
            <w:r w:rsidR="0075258D">
              <w:rPr>
                <w:b/>
                <w:sz w:val="16"/>
                <w:szCs w:val="16"/>
              </w:rPr>
              <w:t>5</w:t>
            </w:r>
            <w:r w:rsidR="00905BDE" w:rsidRPr="005D655A">
              <w:rPr>
                <w:b/>
                <w:sz w:val="16"/>
                <w:szCs w:val="16"/>
              </w:rPr>
              <w:t>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905BDE">
        <w:tc>
          <w:tcPr>
            <w:tcW w:w="3936" w:type="dxa"/>
            <w:vMerge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TWN (oddzielne łózka) dla 1 osoby</w:t>
            </w:r>
          </w:p>
        </w:tc>
        <w:tc>
          <w:tcPr>
            <w:tcW w:w="1134" w:type="dxa"/>
          </w:tcPr>
          <w:p w:rsidR="00905BDE" w:rsidRPr="005D655A" w:rsidRDefault="00D656A8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100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D656A8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 80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905BDE">
        <w:tc>
          <w:tcPr>
            <w:tcW w:w="3936" w:type="dxa"/>
            <w:vMerge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05BDE" w:rsidRPr="005D655A" w:rsidRDefault="00905BDE" w:rsidP="00396A79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TWN (oddzielne łózka) dla 2 osób</w:t>
            </w:r>
          </w:p>
        </w:tc>
        <w:tc>
          <w:tcPr>
            <w:tcW w:w="1134" w:type="dxa"/>
          </w:tcPr>
          <w:p w:rsidR="00905BDE" w:rsidRPr="005D655A" w:rsidRDefault="00844AF8" w:rsidP="00D656A8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140</w:t>
            </w:r>
            <w:r w:rsidR="00D656A8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844AF8" w:rsidP="00844AF8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120</w:t>
            </w:r>
            <w:r w:rsidR="00D656A8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3B5FA2">
        <w:tc>
          <w:tcPr>
            <w:tcW w:w="3936" w:type="dxa"/>
            <w:tcBorders>
              <w:bottom w:val="nil"/>
            </w:tcBorders>
            <w:vAlign w:val="center"/>
          </w:tcPr>
          <w:p w:rsidR="00905BDE" w:rsidRPr="005D655A" w:rsidRDefault="00905BDE" w:rsidP="00905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B5FA2" w:rsidRPr="005D655A" w:rsidRDefault="003B5FA2" w:rsidP="003B5FA2">
            <w:pPr>
              <w:jc w:val="center"/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POBYT NA1</w:t>
            </w:r>
          </w:p>
          <w:p w:rsidR="003B5FA2" w:rsidRPr="005D655A" w:rsidRDefault="003B5FA2" w:rsidP="003B5FA2">
            <w:pPr>
              <w:jc w:val="center"/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LUB</w:t>
            </w:r>
          </w:p>
          <w:p w:rsidR="00905BDE" w:rsidRPr="005D655A" w:rsidRDefault="003B5FA2" w:rsidP="003B5FA2">
            <w:pPr>
              <w:jc w:val="center"/>
              <w:rPr>
                <w:b/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NA 2 NOCE</w:t>
            </w:r>
          </w:p>
        </w:tc>
        <w:tc>
          <w:tcPr>
            <w:tcW w:w="1276" w:type="dxa"/>
          </w:tcPr>
          <w:p w:rsidR="00905BDE" w:rsidRPr="005D655A" w:rsidRDefault="003B5FA2" w:rsidP="00905BDE">
            <w:pPr>
              <w:rPr>
                <w:b/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 xml:space="preserve">POBYT </w:t>
            </w:r>
            <w:r w:rsidRPr="005D655A">
              <w:rPr>
                <w:b/>
                <w:sz w:val="16"/>
                <w:szCs w:val="16"/>
              </w:rPr>
              <w:t>POWYŻEJ 2</w:t>
            </w:r>
            <w:r w:rsidRPr="005D655A">
              <w:rPr>
                <w:sz w:val="16"/>
                <w:szCs w:val="16"/>
              </w:rPr>
              <w:t xml:space="preserve"> NOCY</w:t>
            </w:r>
          </w:p>
        </w:tc>
      </w:tr>
      <w:tr w:rsidR="005D655A" w:rsidRPr="005D655A" w:rsidTr="003B5FA2">
        <w:tc>
          <w:tcPr>
            <w:tcW w:w="3936" w:type="dxa"/>
            <w:vMerge w:val="restart"/>
            <w:tcBorders>
              <w:top w:val="nil"/>
            </w:tcBorders>
            <w:vAlign w:val="center"/>
          </w:tcPr>
          <w:p w:rsidR="00905BDE" w:rsidRPr="005D655A" w:rsidRDefault="00905BDE" w:rsidP="005D655A">
            <w:pPr>
              <w:jc w:val="center"/>
              <w:rPr>
                <w:sz w:val="18"/>
                <w:szCs w:val="18"/>
              </w:rPr>
            </w:pPr>
            <w:r w:rsidRPr="005D655A">
              <w:rPr>
                <w:sz w:val="18"/>
                <w:szCs w:val="18"/>
                <w:u w:val="single"/>
              </w:rPr>
              <w:t xml:space="preserve">Pobyt </w:t>
            </w:r>
            <w:r w:rsidR="00464C11" w:rsidRPr="005D655A">
              <w:rPr>
                <w:sz w:val="18"/>
                <w:szCs w:val="18"/>
                <w:u w:val="single"/>
              </w:rPr>
              <w:t>prywatny</w:t>
            </w:r>
            <w:r w:rsidR="00464C11" w:rsidRPr="005D655A">
              <w:rPr>
                <w:sz w:val="18"/>
                <w:szCs w:val="18"/>
              </w:rPr>
              <w:t xml:space="preserve"> </w:t>
            </w:r>
            <w:r w:rsidRPr="005D655A">
              <w:rPr>
                <w:sz w:val="18"/>
                <w:szCs w:val="18"/>
              </w:rPr>
              <w:t xml:space="preserve">osób </w:t>
            </w:r>
            <w:r w:rsidRPr="005D655A">
              <w:rPr>
                <w:sz w:val="18"/>
                <w:szCs w:val="18"/>
                <w:u w:val="single"/>
              </w:rPr>
              <w:t>nie</w:t>
            </w:r>
            <w:r w:rsidRPr="005D655A">
              <w:rPr>
                <w:sz w:val="18"/>
                <w:szCs w:val="18"/>
              </w:rPr>
              <w:t xml:space="preserve"> będących pracownikami </w:t>
            </w:r>
            <w:r w:rsidR="005D655A" w:rsidRPr="005D655A">
              <w:rPr>
                <w:sz w:val="18"/>
                <w:szCs w:val="18"/>
              </w:rPr>
              <w:t>jednostek organizacyjnych podległych Ministrowi Sprawiedliwości</w:t>
            </w:r>
            <w:r w:rsidR="00491F2B" w:rsidRPr="005D655A">
              <w:rPr>
                <w:sz w:val="18"/>
                <w:szCs w:val="18"/>
              </w:rPr>
              <w:t xml:space="preserve"> oraz </w:t>
            </w:r>
            <w:r w:rsidR="005D655A" w:rsidRPr="005D655A">
              <w:rPr>
                <w:sz w:val="18"/>
                <w:szCs w:val="18"/>
              </w:rPr>
              <w:t>p</w:t>
            </w:r>
            <w:r w:rsidR="00491F2B" w:rsidRPr="005D655A">
              <w:rPr>
                <w:sz w:val="18"/>
                <w:szCs w:val="18"/>
              </w:rPr>
              <w:t xml:space="preserve">rokuratury </w:t>
            </w:r>
            <w:r w:rsidR="005D655A" w:rsidRPr="005D655A">
              <w:rPr>
                <w:sz w:val="18"/>
                <w:szCs w:val="18"/>
              </w:rPr>
              <w:t>Rzeczpospolitej Polskiej</w:t>
            </w:r>
          </w:p>
        </w:tc>
        <w:tc>
          <w:tcPr>
            <w:tcW w:w="3827" w:type="dxa"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jednoosobowy</w:t>
            </w:r>
          </w:p>
        </w:tc>
        <w:tc>
          <w:tcPr>
            <w:tcW w:w="1134" w:type="dxa"/>
          </w:tcPr>
          <w:p w:rsidR="00905BDE" w:rsidRPr="005D655A" w:rsidRDefault="00905BDE" w:rsidP="00844AF8">
            <w:pPr>
              <w:rPr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</w:t>
            </w:r>
            <w:r w:rsidR="00844AF8" w:rsidRPr="005D655A">
              <w:rPr>
                <w:b/>
                <w:sz w:val="16"/>
                <w:szCs w:val="16"/>
              </w:rPr>
              <w:t>60</w:t>
            </w:r>
            <w:r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905BDE" w:rsidP="00844AF8">
            <w:pPr>
              <w:rPr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</w:t>
            </w:r>
            <w:r w:rsidR="00844AF8" w:rsidRPr="005D655A">
              <w:rPr>
                <w:b/>
                <w:sz w:val="16"/>
                <w:szCs w:val="16"/>
              </w:rPr>
              <w:t>3</w:t>
            </w:r>
            <w:r w:rsidRPr="005D655A">
              <w:rPr>
                <w:b/>
                <w:sz w:val="16"/>
                <w:szCs w:val="16"/>
              </w:rPr>
              <w:t>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905BDE">
        <w:tc>
          <w:tcPr>
            <w:tcW w:w="3936" w:type="dxa"/>
            <w:vMerge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DBL(małżeńskie łóżko) dla 1 osoby</w:t>
            </w:r>
          </w:p>
        </w:tc>
        <w:tc>
          <w:tcPr>
            <w:tcW w:w="1134" w:type="dxa"/>
          </w:tcPr>
          <w:p w:rsidR="00905BDE" w:rsidRPr="005D655A" w:rsidRDefault="002F0255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200</w:t>
            </w:r>
            <w:r w:rsidR="00905BDE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2F0255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160</w:t>
            </w:r>
            <w:r w:rsidR="00905BDE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905BDE">
        <w:tc>
          <w:tcPr>
            <w:tcW w:w="3936" w:type="dxa"/>
            <w:vMerge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05BDE" w:rsidRPr="005D655A" w:rsidRDefault="00905BDE" w:rsidP="002839A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DBL (małżeńskie łózko) dla 2 osób</w:t>
            </w:r>
          </w:p>
        </w:tc>
        <w:tc>
          <w:tcPr>
            <w:tcW w:w="1134" w:type="dxa"/>
          </w:tcPr>
          <w:p w:rsidR="00905BDE" w:rsidRPr="005D655A" w:rsidRDefault="002F0255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250</w:t>
            </w:r>
            <w:r w:rsidR="00905BDE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2F0255" w:rsidP="00653098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200</w:t>
            </w:r>
            <w:r w:rsidR="00905BDE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905BDE">
        <w:tc>
          <w:tcPr>
            <w:tcW w:w="3936" w:type="dxa"/>
            <w:vMerge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05BDE" w:rsidRPr="005D655A" w:rsidRDefault="00905BDE" w:rsidP="002839A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Dostawka</w:t>
            </w:r>
          </w:p>
        </w:tc>
        <w:tc>
          <w:tcPr>
            <w:tcW w:w="1134" w:type="dxa"/>
          </w:tcPr>
          <w:p w:rsidR="00905BDE" w:rsidRPr="005D655A" w:rsidRDefault="00766BC2" w:rsidP="002F0255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D656A8" w:rsidRPr="005D655A">
              <w:rPr>
                <w:b/>
                <w:sz w:val="16"/>
                <w:szCs w:val="16"/>
              </w:rPr>
              <w:t xml:space="preserve"> </w:t>
            </w:r>
            <w:r w:rsidR="002F0255" w:rsidRPr="005D655A">
              <w:rPr>
                <w:b/>
                <w:sz w:val="16"/>
                <w:szCs w:val="16"/>
              </w:rPr>
              <w:t>6</w:t>
            </w:r>
            <w:r w:rsidR="00905BDE" w:rsidRPr="005D655A">
              <w:rPr>
                <w:b/>
                <w:sz w:val="16"/>
                <w:szCs w:val="16"/>
              </w:rPr>
              <w:t>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766BC2" w:rsidP="002F0255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D656A8" w:rsidRPr="005D655A">
              <w:rPr>
                <w:b/>
                <w:sz w:val="16"/>
                <w:szCs w:val="16"/>
              </w:rPr>
              <w:t xml:space="preserve"> </w:t>
            </w:r>
            <w:r w:rsidR="002F0255" w:rsidRPr="005D655A">
              <w:rPr>
                <w:b/>
                <w:sz w:val="16"/>
                <w:szCs w:val="16"/>
              </w:rPr>
              <w:t>5</w:t>
            </w:r>
            <w:r w:rsidR="00905BDE" w:rsidRPr="005D655A">
              <w:rPr>
                <w:b/>
                <w:sz w:val="16"/>
                <w:szCs w:val="16"/>
              </w:rPr>
              <w:t>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905BDE">
        <w:tc>
          <w:tcPr>
            <w:tcW w:w="3936" w:type="dxa"/>
            <w:vMerge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05BDE" w:rsidRPr="005D655A" w:rsidRDefault="00905BDE" w:rsidP="002839A6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TWN (oddzielne łózka) dla 1 osoby</w:t>
            </w:r>
          </w:p>
        </w:tc>
        <w:tc>
          <w:tcPr>
            <w:tcW w:w="1134" w:type="dxa"/>
          </w:tcPr>
          <w:p w:rsidR="00905BDE" w:rsidRPr="005D655A" w:rsidRDefault="00844AF8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160</w:t>
            </w:r>
            <w:r w:rsidR="00D656A8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844AF8" w:rsidP="00653098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130</w:t>
            </w:r>
            <w:r w:rsidR="00D656A8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905BDE">
        <w:tc>
          <w:tcPr>
            <w:tcW w:w="3936" w:type="dxa"/>
            <w:vMerge/>
          </w:tcPr>
          <w:p w:rsidR="00905BDE" w:rsidRPr="005D655A" w:rsidRDefault="00905BDE" w:rsidP="00A745C6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05BDE" w:rsidRPr="005D655A" w:rsidRDefault="00905BDE" w:rsidP="00905BDE">
            <w:pPr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TWN (oddzielne łózka) dla 2 osób</w:t>
            </w:r>
          </w:p>
        </w:tc>
        <w:tc>
          <w:tcPr>
            <w:tcW w:w="1134" w:type="dxa"/>
          </w:tcPr>
          <w:p w:rsidR="00905BDE" w:rsidRPr="005D655A" w:rsidRDefault="00D656A8" w:rsidP="00A745C6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180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905BDE" w:rsidRPr="005D655A" w:rsidRDefault="00D656A8" w:rsidP="00653098">
            <w:pPr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140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</w:tbl>
    <w:p w:rsidR="00CA2681" w:rsidRPr="005D655A" w:rsidRDefault="00A745C6" w:rsidP="00483FBD">
      <w:pPr>
        <w:spacing w:after="0" w:line="360" w:lineRule="auto"/>
        <w:rPr>
          <w:rFonts w:ascii="Franklin Gothic Book" w:hAnsi="Franklin Gothic Book"/>
          <w:b/>
          <w:sz w:val="16"/>
          <w:szCs w:val="16"/>
        </w:rPr>
      </w:pPr>
      <w:r w:rsidRPr="005D655A">
        <w:rPr>
          <w:rFonts w:ascii="Franklin Gothic Book" w:hAnsi="Franklin Gothic Book"/>
          <w:b/>
          <w:sz w:val="16"/>
          <w:szCs w:val="16"/>
        </w:rPr>
        <w:t xml:space="preserve">                               </w:t>
      </w:r>
    </w:p>
    <w:p w:rsidR="00C76E0F" w:rsidRPr="005D655A" w:rsidRDefault="00C76E0F" w:rsidP="00A83935">
      <w:pPr>
        <w:spacing w:after="0" w:line="360" w:lineRule="auto"/>
        <w:rPr>
          <w:sz w:val="16"/>
          <w:szCs w:val="1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827"/>
        <w:gridCol w:w="850"/>
      </w:tblGrid>
      <w:tr w:rsidR="005D655A" w:rsidRPr="005D655A" w:rsidTr="00C6459D">
        <w:trPr>
          <w:trHeight w:val="99"/>
        </w:trPr>
        <w:tc>
          <w:tcPr>
            <w:tcW w:w="3969" w:type="dxa"/>
            <w:vMerge w:val="restart"/>
            <w:vAlign w:val="center"/>
          </w:tcPr>
          <w:p w:rsidR="003E2614" w:rsidRPr="005D655A" w:rsidRDefault="003E2614" w:rsidP="00C6459D">
            <w:pPr>
              <w:spacing w:line="360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5D655A">
              <w:rPr>
                <w:sz w:val="16"/>
                <w:szCs w:val="16"/>
                <w:u w:val="single"/>
              </w:rPr>
              <w:t>Pobyt prywatny</w:t>
            </w:r>
            <w:r w:rsidRPr="005D655A">
              <w:rPr>
                <w:sz w:val="16"/>
                <w:szCs w:val="16"/>
              </w:rPr>
              <w:t xml:space="preserve"> – </w:t>
            </w:r>
            <w:r w:rsidRPr="005D655A">
              <w:rPr>
                <w:b/>
                <w:sz w:val="16"/>
                <w:szCs w:val="16"/>
              </w:rPr>
              <w:t xml:space="preserve">pracownicy </w:t>
            </w:r>
            <w:r w:rsidR="002839A6" w:rsidRPr="005D655A">
              <w:rPr>
                <w:b/>
                <w:sz w:val="16"/>
                <w:szCs w:val="16"/>
              </w:rPr>
              <w:t>KSSiP</w:t>
            </w:r>
          </w:p>
          <w:p w:rsidR="003E2614" w:rsidRPr="005D655A" w:rsidRDefault="003E2614" w:rsidP="00C6459D">
            <w:pPr>
              <w:spacing w:line="360" w:lineRule="auto"/>
              <w:ind w:right="-108"/>
              <w:jc w:val="center"/>
              <w:rPr>
                <w:b/>
                <w:sz w:val="16"/>
                <w:szCs w:val="16"/>
              </w:rPr>
            </w:pPr>
          </w:p>
          <w:p w:rsidR="003E2614" w:rsidRPr="005D655A" w:rsidRDefault="003E2614" w:rsidP="00C6459D">
            <w:pPr>
              <w:spacing w:line="360" w:lineRule="auto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3E2614" w:rsidRPr="005D655A" w:rsidRDefault="003E2614" w:rsidP="00C6459D">
            <w:pPr>
              <w:ind w:right="-108"/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jednoosobowy</w:t>
            </w:r>
          </w:p>
        </w:tc>
        <w:tc>
          <w:tcPr>
            <w:tcW w:w="850" w:type="dxa"/>
          </w:tcPr>
          <w:p w:rsidR="003E2614" w:rsidRPr="005D655A" w:rsidRDefault="00766BC2" w:rsidP="00C6459D">
            <w:pPr>
              <w:spacing w:line="360" w:lineRule="auto"/>
              <w:ind w:right="-108"/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943A8A" w:rsidRPr="005D655A">
              <w:rPr>
                <w:b/>
                <w:sz w:val="16"/>
                <w:szCs w:val="16"/>
              </w:rPr>
              <w:t xml:space="preserve"> </w:t>
            </w:r>
            <w:r w:rsidR="00844AF8" w:rsidRPr="005D655A">
              <w:rPr>
                <w:b/>
                <w:sz w:val="16"/>
                <w:szCs w:val="16"/>
              </w:rPr>
              <w:t>70</w:t>
            </w:r>
            <w:r w:rsidR="002839A6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C6459D">
        <w:trPr>
          <w:trHeight w:val="97"/>
        </w:trPr>
        <w:tc>
          <w:tcPr>
            <w:tcW w:w="3969" w:type="dxa"/>
            <w:vMerge/>
          </w:tcPr>
          <w:p w:rsidR="003E2614" w:rsidRPr="005D655A" w:rsidRDefault="003E2614" w:rsidP="00C6459D">
            <w:pPr>
              <w:spacing w:line="360" w:lineRule="auto"/>
              <w:ind w:right="-108"/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:rsidR="003E2614" w:rsidRPr="005D655A" w:rsidRDefault="003E2614" w:rsidP="00C6459D">
            <w:pPr>
              <w:ind w:right="-108"/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DBL (małżeńskie łóżko) dla 1 osoby</w:t>
            </w:r>
          </w:p>
        </w:tc>
        <w:tc>
          <w:tcPr>
            <w:tcW w:w="850" w:type="dxa"/>
          </w:tcPr>
          <w:p w:rsidR="002839A6" w:rsidRPr="005D655A" w:rsidRDefault="00766BC2" w:rsidP="00C6459D">
            <w:pPr>
              <w:spacing w:line="360" w:lineRule="auto"/>
              <w:ind w:right="-108"/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844AF8" w:rsidRPr="005D655A">
              <w:rPr>
                <w:b/>
                <w:sz w:val="16"/>
                <w:szCs w:val="16"/>
              </w:rPr>
              <w:t>80</w:t>
            </w:r>
            <w:r w:rsidR="002839A6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C6459D">
        <w:trPr>
          <w:trHeight w:val="97"/>
        </w:trPr>
        <w:tc>
          <w:tcPr>
            <w:tcW w:w="3969" w:type="dxa"/>
            <w:vMerge/>
          </w:tcPr>
          <w:p w:rsidR="003E2614" w:rsidRPr="005D655A" w:rsidRDefault="003E2614" w:rsidP="00C6459D">
            <w:pPr>
              <w:spacing w:line="360" w:lineRule="auto"/>
              <w:ind w:right="-108"/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:rsidR="003E2614" w:rsidRPr="005D655A" w:rsidRDefault="003E2614" w:rsidP="00C6459D">
            <w:pPr>
              <w:ind w:right="-108"/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 xml:space="preserve">Pokój dwuosobowy DBL </w:t>
            </w:r>
            <w:r w:rsidR="002839A6" w:rsidRPr="005D655A">
              <w:rPr>
                <w:sz w:val="16"/>
                <w:szCs w:val="16"/>
              </w:rPr>
              <w:t>(małżeńskie łózko) dla 2 osób</w:t>
            </w:r>
          </w:p>
        </w:tc>
        <w:tc>
          <w:tcPr>
            <w:tcW w:w="850" w:type="dxa"/>
          </w:tcPr>
          <w:p w:rsidR="003E2614" w:rsidRPr="005D655A" w:rsidRDefault="00844AF8" w:rsidP="00C6459D">
            <w:pPr>
              <w:spacing w:line="360" w:lineRule="auto"/>
              <w:ind w:right="-108"/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160</w:t>
            </w:r>
            <w:r w:rsidR="002839A6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C6459D">
        <w:trPr>
          <w:trHeight w:val="97"/>
        </w:trPr>
        <w:tc>
          <w:tcPr>
            <w:tcW w:w="3969" w:type="dxa"/>
            <w:vMerge/>
          </w:tcPr>
          <w:p w:rsidR="003E2614" w:rsidRPr="005D655A" w:rsidRDefault="003E2614" w:rsidP="00C6459D">
            <w:pPr>
              <w:spacing w:line="360" w:lineRule="auto"/>
              <w:ind w:right="-108"/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:rsidR="003E2614" w:rsidRPr="005D655A" w:rsidRDefault="002839A6" w:rsidP="00C6459D">
            <w:pPr>
              <w:ind w:right="-108"/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 TWN (oddzielne łózka) dla 1 osoby</w:t>
            </w:r>
          </w:p>
        </w:tc>
        <w:tc>
          <w:tcPr>
            <w:tcW w:w="850" w:type="dxa"/>
          </w:tcPr>
          <w:p w:rsidR="003E2614" w:rsidRPr="005D655A" w:rsidRDefault="00766BC2" w:rsidP="00C6459D">
            <w:pPr>
              <w:spacing w:line="360" w:lineRule="auto"/>
              <w:ind w:right="-108"/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943A8A" w:rsidRPr="005D655A">
              <w:rPr>
                <w:b/>
                <w:sz w:val="16"/>
                <w:szCs w:val="16"/>
              </w:rPr>
              <w:t xml:space="preserve"> </w:t>
            </w:r>
            <w:r w:rsidR="00844AF8" w:rsidRPr="005D655A">
              <w:rPr>
                <w:b/>
                <w:sz w:val="16"/>
                <w:szCs w:val="16"/>
              </w:rPr>
              <w:t>70</w:t>
            </w:r>
            <w:r w:rsidR="00943A8A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C6459D">
        <w:trPr>
          <w:trHeight w:val="97"/>
        </w:trPr>
        <w:tc>
          <w:tcPr>
            <w:tcW w:w="3969" w:type="dxa"/>
            <w:vMerge/>
          </w:tcPr>
          <w:p w:rsidR="003E2614" w:rsidRPr="005D655A" w:rsidRDefault="003E2614" w:rsidP="00C6459D">
            <w:pPr>
              <w:spacing w:line="360" w:lineRule="auto"/>
              <w:ind w:right="-108"/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:rsidR="003E2614" w:rsidRPr="005D655A" w:rsidRDefault="002839A6" w:rsidP="00C6459D">
            <w:pPr>
              <w:ind w:right="-108"/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Pokój dwuosobowy  TWN (oddzielne łózka) dla 2 osób</w:t>
            </w:r>
          </w:p>
        </w:tc>
        <w:tc>
          <w:tcPr>
            <w:tcW w:w="850" w:type="dxa"/>
          </w:tcPr>
          <w:p w:rsidR="003E2614" w:rsidRPr="005D655A" w:rsidRDefault="00844AF8" w:rsidP="00C6459D">
            <w:pPr>
              <w:spacing w:line="360" w:lineRule="auto"/>
              <w:ind w:right="-108"/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>140</w:t>
            </w:r>
            <w:r w:rsidR="00943A8A" w:rsidRPr="005D655A">
              <w:rPr>
                <w:b/>
                <w:sz w:val="16"/>
                <w:szCs w:val="16"/>
              </w:rPr>
              <w:t xml:space="preserve">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  <w:tr w:rsidR="005D655A" w:rsidRPr="005D655A" w:rsidTr="00C6459D">
        <w:trPr>
          <w:trHeight w:val="97"/>
        </w:trPr>
        <w:tc>
          <w:tcPr>
            <w:tcW w:w="3969" w:type="dxa"/>
            <w:vMerge/>
          </w:tcPr>
          <w:p w:rsidR="003E2614" w:rsidRPr="005D655A" w:rsidRDefault="003E2614" w:rsidP="00C6459D">
            <w:pPr>
              <w:spacing w:line="360" w:lineRule="auto"/>
              <w:ind w:right="-108"/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:rsidR="003E2614" w:rsidRPr="005D655A" w:rsidRDefault="002839A6" w:rsidP="00C6459D">
            <w:pPr>
              <w:ind w:right="-108"/>
              <w:rPr>
                <w:sz w:val="16"/>
                <w:szCs w:val="16"/>
              </w:rPr>
            </w:pPr>
            <w:r w:rsidRPr="005D655A">
              <w:rPr>
                <w:sz w:val="16"/>
                <w:szCs w:val="16"/>
              </w:rPr>
              <w:t>Dostawka</w:t>
            </w:r>
          </w:p>
        </w:tc>
        <w:tc>
          <w:tcPr>
            <w:tcW w:w="850" w:type="dxa"/>
          </w:tcPr>
          <w:p w:rsidR="003E2614" w:rsidRPr="005D655A" w:rsidRDefault="00766BC2" w:rsidP="00C6459D">
            <w:pPr>
              <w:spacing w:line="360" w:lineRule="auto"/>
              <w:ind w:right="-108"/>
              <w:rPr>
                <w:b/>
                <w:sz w:val="16"/>
                <w:szCs w:val="16"/>
              </w:rPr>
            </w:pPr>
            <w:r w:rsidRPr="005D655A">
              <w:rPr>
                <w:b/>
                <w:sz w:val="16"/>
                <w:szCs w:val="16"/>
              </w:rPr>
              <w:t xml:space="preserve"> </w:t>
            </w:r>
            <w:r w:rsidR="00943A8A" w:rsidRPr="005D655A">
              <w:rPr>
                <w:b/>
                <w:sz w:val="16"/>
                <w:szCs w:val="16"/>
              </w:rPr>
              <w:t xml:space="preserve">  </w:t>
            </w:r>
            <w:r w:rsidR="002839A6" w:rsidRPr="005D655A">
              <w:rPr>
                <w:b/>
                <w:sz w:val="16"/>
                <w:szCs w:val="16"/>
              </w:rPr>
              <w:t>30 zł</w:t>
            </w:r>
            <w:r w:rsidR="00491F2B" w:rsidRPr="005D655A">
              <w:rPr>
                <w:b/>
                <w:sz w:val="16"/>
                <w:szCs w:val="16"/>
              </w:rPr>
              <w:t>*</w:t>
            </w:r>
          </w:p>
        </w:tc>
      </w:tr>
    </w:tbl>
    <w:p w:rsidR="003E2614" w:rsidRPr="005D655A" w:rsidRDefault="003E2614" w:rsidP="003E2614">
      <w:pPr>
        <w:spacing w:after="0" w:line="360" w:lineRule="auto"/>
        <w:ind w:left="426"/>
        <w:rPr>
          <w:sz w:val="18"/>
          <w:szCs w:val="18"/>
        </w:rPr>
      </w:pPr>
      <w:r w:rsidRPr="005D655A">
        <w:rPr>
          <w:sz w:val="18"/>
          <w:szCs w:val="18"/>
        </w:rPr>
        <w:t xml:space="preserve">ŁÓŻKA DOSTAWNE  SĄ WSTAWIANE WYŁĄCZNIE DO POKOI DWUOSOBOWYCH TYPU DBL ORAZ DO POKOI DLA  NIEPEŁNOSPRAWNYCH   SĄ PRZEZNACZONE TYLKO </w:t>
      </w:r>
      <w:r w:rsidRPr="005D655A">
        <w:rPr>
          <w:sz w:val="18"/>
          <w:szCs w:val="18"/>
          <w:u w:val="single"/>
        </w:rPr>
        <w:t>DLA DODATKOWYCH OSÓB W POKOJU</w:t>
      </w:r>
      <w:r w:rsidRPr="005D655A">
        <w:rPr>
          <w:sz w:val="18"/>
          <w:szCs w:val="18"/>
        </w:rPr>
        <w:t>.</w:t>
      </w:r>
    </w:p>
    <w:p w:rsidR="003E2614" w:rsidRPr="005D655A" w:rsidRDefault="003E2614" w:rsidP="003E2614">
      <w:pPr>
        <w:spacing w:after="0" w:line="360" w:lineRule="auto"/>
        <w:ind w:left="426"/>
        <w:rPr>
          <w:sz w:val="18"/>
          <w:szCs w:val="18"/>
        </w:rPr>
      </w:pPr>
      <w:r w:rsidRPr="005D655A">
        <w:rPr>
          <w:sz w:val="18"/>
          <w:szCs w:val="18"/>
        </w:rPr>
        <w:t>Dzieci do lat 12 bez dostawki w pokoju rodziców – gratis.</w:t>
      </w:r>
    </w:p>
    <w:p w:rsidR="003E2614" w:rsidRDefault="003E2614" w:rsidP="003E2614">
      <w:pPr>
        <w:spacing w:after="0" w:line="360" w:lineRule="auto"/>
        <w:ind w:left="426"/>
        <w:rPr>
          <w:sz w:val="18"/>
          <w:szCs w:val="18"/>
        </w:rPr>
      </w:pPr>
      <w:r w:rsidRPr="00A83935">
        <w:rPr>
          <w:sz w:val="18"/>
          <w:szCs w:val="18"/>
        </w:rPr>
        <w:t>Dzieci powyżej 12 lat pełna opłata.</w:t>
      </w:r>
    </w:p>
    <w:p w:rsidR="00491F2B" w:rsidRPr="00491F2B" w:rsidRDefault="00491F2B" w:rsidP="003E2614">
      <w:pPr>
        <w:spacing w:after="0" w:line="360" w:lineRule="auto"/>
        <w:ind w:left="426"/>
        <w:rPr>
          <w:b/>
          <w:sz w:val="18"/>
          <w:szCs w:val="18"/>
        </w:rPr>
      </w:pPr>
      <w:r>
        <w:rPr>
          <w:sz w:val="18"/>
          <w:szCs w:val="18"/>
        </w:rPr>
        <w:t>*</w:t>
      </w:r>
      <w:r w:rsidRPr="00491F2B">
        <w:rPr>
          <w:b/>
          <w:sz w:val="18"/>
          <w:szCs w:val="18"/>
        </w:rPr>
        <w:t>Do podanych cen zostanie doliczona opłata miejscowa w wysokości 1,60 od osoby, za dobę</w:t>
      </w:r>
      <w:r w:rsidR="005D655A">
        <w:rPr>
          <w:b/>
          <w:sz w:val="18"/>
          <w:szCs w:val="18"/>
        </w:rPr>
        <w:t xml:space="preserve"> w przypadku pobytów powyżej 1 doby.</w:t>
      </w:r>
      <w:r w:rsidRPr="00491F2B">
        <w:rPr>
          <w:b/>
          <w:sz w:val="18"/>
          <w:szCs w:val="18"/>
        </w:rPr>
        <w:t xml:space="preserve"> </w:t>
      </w:r>
    </w:p>
    <w:sectPr w:rsidR="00491F2B" w:rsidRPr="00491F2B" w:rsidSect="00CC579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39" w:rsidRDefault="00A82739" w:rsidP="00483FBD">
      <w:pPr>
        <w:spacing w:after="0" w:line="240" w:lineRule="auto"/>
      </w:pPr>
      <w:r>
        <w:separator/>
      </w:r>
    </w:p>
  </w:endnote>
  <w:endnote w:type="continuationSeparator" w:id="0">
    <w:p w:rsidR="00A82739" w:rsidRDefault="00A82739" w:rsidP="0048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39" w:rsidRDefault="00A82739" w:rsidP="00483FBD">
      <w:pPr>
        <w:spacing w:after="0" w:line="240" w:lineRule="auto"/>
      </w:pPr>
      <w:r>
        <w:separator/>
      </w:r>
    </w:p>
  </w:footnote>
  <w:footnote w:type="continuationSeparator" w:id="0">
    <w:p w:rsidR="00A82739" w:rsidRDefault="00A82739" w:rsidP="0048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BD" w:rsidRPr="00483FBD" w:rsidRDefault="00483FBD" w:rsidP="00483FBD">
    <w:pPr>
      <w:spacing w:after="0" w:line="360" w:lineRule="auto"/>
      <w:ind w:left="426"/>
      <w:jc w:val="center"/>
      <w:rPr>
        <w:rFonts w:ascii="Franklin Gothic Book" w:hAnsi="Franklin Gothic Book"/>
        <w:b/>
        <w:sz w:val="20"/>
        <w:szCs w:val="20"/>
      </w:rPr>
    </w:pPr>
    <w:r w:rsidRPr="00483FBD">
      <w:rPr>
        <w:rFonts w:ascii="Franklin Gothic Book" w:hAnsi="Franklin Gothic Book"/>
        <w:b/>
        <w:sz w:val="20"/>
        <w:szCs w:val="20"/>
      </w:rPr>
      <w:t xml:space="preserve">Cennik noclegów w DOMU APLIKANTA przy KRAJOWEJ SZKOLE SĄDOWNICTWA I PROKURATURY                                           </w:t>
    </w:r>
  </w:p>
  <w:p w:rsidR="00483FBD" w:rsidRDefault="00483FBD" w:rsidP="00483FBD">
    <w:pPr>
      <w:spacing w:after="0" w:line="360" w:lineRule="auto"/>
      <w:ind w:left="426"/>
      <w:jc w:val="center"/>
    </w:pPr>
    <w:r w:rsidRPr="00483FBD">
      <w:rPr>
        <w:rFonts w:ascii="Franklin Gothic Book" w:hAnsi="Franklin Gothic Book"/>
        <w:b/>
        <w:sz w:val="20"/>
        <w:szCs w:val="20"/>
      </w:rPr>
      <w:t xml:space="preserve">z  siedzibą  w Krakowie przy ul. Przy Rondzie 5 obowiązuje od dnia </w:t>
    </w:r>
    <w:r w:rsidR="005D655A">
      <w:rPr>
        <w:rFonts w:ascii="Franklin Gothic Book" w:hAnsi="Franklin Gothic Book"/>
        <w:b/>
        <w:sz w:val="20"/>
        <w:szCs w:val="20"/>
      </w:rPr>
      <w:t>01.02.2015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67"/>
    <w:rsid w:val="000B3C73"/>
    <w:rsid w:val="000E6B91"/>
    <w:rsid w:val="00102865"/>
    <w:rsid w:val="00124083"/>
    <w:rsid w:val="001505F1"/>
    <w:rsid w:val="001F7EE3"/>
    <w:rsid w:val="00202E16"/>
    <w:rsid w:val="0022275C"/>
    <w:rsid w:val="00225DB6"/>
    <w:rsid w:val="002839A6"/>
    <w:rsid w:val="002F0255"/>
    <w:rsid w:val="0033238B"/>
    <w:rsid w:val="00370470"/>
    <w:rsid w:val="00396A79"/>
    <w:rsid w:val="003B5FA2"/>
    <w:rsid w:val="003D41A7"/>
    <w:rsid w:val="003E2614"/>
    <w:rsid w:val="0040249E"/>
    <w:rsid w:val="00464C11"/>
    <w:rsid w:val="00483FBD"/>
    <w:rsid w:val="00491F2B"/>
    <w:rsid w:val="00494A68"/>
    <w:rsid w:val="00516C3D"/>
    <w:rsid w:val="00552126"/>
    <w:rsid w:val="00564AB5"/>
    <w:rsid w:val="005D655A"/>
    <w:rsid w:val="00632A17"/>
    <w:rsid w:val="00653098"/>
    <w:rsid w:val="00685A4A"/>
    <w:rsid w:val="00730C76"/>
    <w:rsid w:val="0075258D"/>
    <w:rsid w:val="00766BC2"/>
    <w:rsid w:val="007E113D"/>
    <w:rsid w:val="00844AF8"/>
    <w:rsid w:val="0085456D"/>
    <w:rsid w:val="008A3167"/>
    <w:rsid w:val="008C0316"/>
    <w:rsid w:val="008C7454"/>
    <w:rsid w:val="00905BDE"/>
    <w:rsid w:val="00943A8A"/>
    <w:rsid w:val="009E789A"/>
    <w:rsid w:val="009F71E1"/>
    <w:rsid w:val="00A052FE"/>
    <w:rsid w:val="00A745C6"/>
    <w:rsid w:val="00A82739"/>
    <w:rsid w:val="00A83935"/>
    <w:rsid w:val="00AA41B2"/>
    <w:rsid w:val="00AF3CE0"/>
    <w:rsid w:val="00B411F0"/>
    <w:rsid w:val="00BA2519"/>
    <w:rsid w:val="00BD3A9A"/>
    <w:rsid w:val="00BE5792"/>
    <w:rsid w:val="00BF56FC"/>
    <w:rsid w:val="00C07A15"/>
    <w:rsid w:val="00C26C5A"/>
    <w:rsid w:val="00C62D94"/>
    <w:rsid w:val="00C6459D"/>
    <w:rsid w:val="00C76E0F"/>
    <w:rsid w:val="00C8156A"/>
    <w:rsid w:val="00CA2681"/>
    <w:rsid w:val="00CC1A0F"/>
    <w:rsid w:val="00CC579D"/>
    <w:rsid w:val="00D36BF6"/>
    <w:rsid w:val="00D656A8"/>
    <w:rsid w:val="00E9377F"/>
    <w:rsid w:val="00EA7A79"/>
    <w:rsid w:val="00F37C94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1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3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B9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3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F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3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F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1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3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B9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3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F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3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F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KSSIP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Monika Wisniewska</cp:lastModifiedBy>
  <cp:revision>10</cp:revision>
  <cp:lastPrinted>2015-01-30T10:04:00Z</cp:lastPrinted>
  <dcterms:created xsi:type="dcterms:W3CDTF">2015-01-19T09:43:00Z</dcterms:created>
  <dcterms:modified xsi:type="dcterms:W3CDTF">2015-03-06T09:57:00Z</dcterms:modified>
</cp:coreProperties>
</file>