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Default="003A20A1" w:rsidP="00E76449">
      <w:pPr>
        <w:spacing w:line="264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76449">
        <w:rPr>
          <w:rFonts w:ascii="Times New Roman" w:hAnsi="Times New Roman" w:cs="Times New Roman"/>
          <w:b/>
        </w:rPr>
        <w:t>Klauzula informacyjna dla podmiotów przystępujących do postępowania o udz</w:t>
      </w:r>
      <w:r w:rsidR="0049086F">
        <w:rPr>
          <w:rFonts w:ascii="Times New Roman" w:hAnsi="Times New Roman" w:cs="Times New Roman"/>
          <w:b/>
        </w:rPr>
        <w:t>ielenie zamówienia publicznego.</w:t>
      </w:r>
    </w:p>
    <w:p w:rsidR="00EA5928" w:rsidRPr="00EA5928" w:rsidRDefault="00EA5928" w:rsidP="00E76449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I. Zgodnie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13 ust. 1 i 2 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317411">
        <w:rPr>
          <w:rFonts w:ascii="Times New Roman" w:eastAsia="Times New Roman" w:hAnsi="Times New Roman" w:cs="Times New Roman"/>
          <w:lang w:eastAsia="pl-PL"/>
        </w:rPr>
        <w:t>ozporządzenia Parlamentu Europejskiego i Rady (UE) 2016/679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>
        <w:rPr>
          <w:rFonts w:ascii="Times New Roman" w:eastAsia="Times New Roman" w:hAnsi="Times New Roman" w:cs="Times New Roman"/>
          <w:lang w:eastAsia="pl-PL"/>
        </w:rPr>
        <w:t xml:space="preserve">/1 z 04.05.2016 r.), </w:t>
      </w:r>
      <w:r w:rsidRPr="00317411">
        <w:rPr>
          <w:rFonts w:ascii="Times New Roman" w:eastAsia="Times New Roman" w:hAnsi="Times New Roman" w:cs="Times New Roman"/>
          <w:lang w:eastAsia="pl-PL"/>
        </w:rPr>
        <w:t>zwanego dalej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, Krajowa Szkoła Sądownictwa i Prokuratury informuje, że:</w:t>
      </w:r>
    </w:p>
    <w:p w:rsidR="00317411" w:rsidRPr="00317411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</w:rPr>
      </w:pPr>
    </w:p>
    <w:p w:rsid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17411">
        <w:rPr>
          <w:rFonts w:ascii="Times New Roman" w:eastAsia="Times New Roman" w:hAnsi="Times New Roman" w:cs="Times New Roman"/>
          <w:bCs/>
          <w:lang w:eastAsia="pl-PL"/>
        </w:rPr>
        <w:t>administratorem</w:t>
      </w:r>
      <w:r w:rsidRPr="00317411">
        <w:rPr>
          <w:rFonts w:ascii="Times New Roman" w:eastAsia="Times New Roman" w:hAnsi="Times New Roman" w:cs="Times New Roman"/>
          <w:lang w:eastAsia="pl-PL"/>
        </w:rPr>
        <w:t> Pani/Pana danych osobowych j</w:t>
      </w:r>
      <w:r>
        <w:rPr>
          <w:rFonts w:ascii="Times New Roman" w:eastAsia="Times New Roman" w:hAnsi="Times New Roman" w:cs="Times New Roman"/>
          <w:lang w:eastAsia="pl-PL"/>
        </w:rPr>
        <w:t xml:space="preserve">est Krajowa Szkoła Sądownictwa i Prokuratury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317411">
        <w:rPr>
          <w:rFonts w:ascii="Times New Roman" w:eastAsia="Times New Roman" w:hAnsi="Times New Roman" w:cs="Times New Roman"/>
          <w:lang w:eastAsia="pl-PL"/>
        </w:rPr>
        <w:t>siedzibą w Krakowie (31-547) przy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ul. Przy Rondzie 5, tel.: </w:t>
      </w:r>
      <w:r w:rsidR="009C72A9">
        <w:rPr>
          <w:rFonts w:ascii="Times New Roman" w:eastAsia="Times New Roman" w:hAnsi="Times New Roman" w:cs="Times New Roman"/>
          <w:bCs/>
          <w:lang w:eastAsia="pl-PL"/>
        </w:rPr>
        <w:t xml:space="preserve"> 126179614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fax: </w:t>
      </w:r>
      <w:r w:rsidR="009C72A9">
        <w:rPr>
          <w:rFonts w:ascii="Times New Roman" w:eastAsia="Times New Roman" w:hAnsi="Times New Roman" w:cs="Times New Roman"/>
          <w:bCs/>
          <w:lang w:eastAsia="pl-PL"/>
        </w:rPr>
        <w:t xml:space="preserve"> 126179411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, e-</w:t>
      </w:r>
      <w:proofErr w:type="spellStart"/>
      <w:r w:rsidRPr="00317411">
        <w:rPr>
          <w:rFonts w:ascii="Times New Roman" w:eastAsia="Times New Roman" w:hAnsi="Times New Roman" w:cs="Times New Roman"/>
          <w:bCs/>
          <w:lang w:eastAsia="pl-PL"/>
        </w:rPr>
        <w:t>puap</w:t>
      </w:r>
      <w:proofErr w:type="spellEnd"/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="009C72A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, zwana dalej </w:t>
      </w:r>
      <w:proofErr w:type="spellStart"/>
      <w:r w:rsidRPr="00317411">
        <w:rPr>
          <w:rFonts w:ascii="Times New Roman" w:eastAsia="Times New Roman" w:hAnsi="Times New Roman" w:cs="Times New Roman"/>
          <w:bCs/>
          <w:lang w:eastAsia="pl-PL"/>
        </w:rPr>
        <w:t>KSSiP</w:t>
      </w:r>
      <w:proofErr w:type="spellEnd"/>
      <w:r w:rsidRPr="00317411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sprawach związanych z Pani/Pana danymi kontakt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Inspektorem Ochrony Danych możliwy jest </w:t>
      </w:r>
      <w:r w:rsidRPr="00317411">
        <w:rPr>
          <w:rFonts w:ascii="Times New Roman" w:eastAsia="Times New Roman" w:hAnsi="Times New Roman" w:cs="Times New Roman"/>
          <w:lang w:eastAsia="pl-PL"/>
        </w:rPr>
        <w:t>za pomocą poczty tradycyjnej na adres siedziby wskazany w ustępie 1 powyżej bądź pocztą elektroniczną na adres e-mail: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C72A9">
        <w:rPr>
          <w:rFonts w:ascii="Times New Roman" w:eastAsia="Times New Roman" w:hAnsi="Times New Roman" w:cs="Times New Roman"/>
          <w:lang w:eastAsia="pl-PL"/>
        </w:rPr>
        <w:t>iod@kssip.gov.pl</w:t>
      </w:r>
      <w:r w:rsidRPr="00317411">
        <w:rPr>
          <w:rFonts w:ascii="Times New Roman" w:eastAsia="Times New Roman" w:hAnsi="Times New Roman" w:cs="Times New Roman"/>
          <w:lang w:eastAsia="pl-PL"/>
        </w:rPr>
        <w:t>, e-</w:t>
      </w:r>
      <w:proofErr w:type="spellStart"/>
      <w:r w:rsidRPr="00317411">
        <w:rPr>
          <w:rFonts w:ascii="Times New Roman" w:eastAsia="Times New Roman" w:hAnsi="Times New Roman" w:cs="Times New Roman"/>
          <w:lang w:eastAsia="pl-PL"/>
        </w:rPr>
        <w:t>puap</w:t>
      </w:r>
      <w:proofErr w:type="spellEnd"/>
      <w:r w:rsidRPr="00317411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……………</w:t>
      </w:r>
      <w:r>
        <w:rPr>
          <w:rFonts w:ascii="Times New Roman" w:eastAsia="Times New Roman" w:hAnsi="Times New Roman" w:cs="Times New Roman"/>
          <w:lang w:eastAsia="pl-PL"/>
        </w:rPr>
        <w:t>…………………....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Pani/Pana dane osobowe przetwarzane będą w celu oraz w związku z przeprowadzeniem postępowania o udzielenie zamówienia publicznego oraz realizacji umowy na podst</w:t>
      </w:r>
      <w:r>
        <w:rPr>
          <w:rFonts w:ascii="Times New Roman" w:eastAsia="Times New Roman" w:hAnsi="Times New Roman" w:cs="Times New Roman"/>
          <w:lang w:eastAsia="pl-PL"/>
        </w:rPr>
        <w:t xml:space="preserve">awie art. 6 ust. 1 lit. b i c </w:t>
      </w:r>
      <w:r w:rsidRPr="00317411">
        <w:rPr>
          <w:rFonts w:ascii="Times New Roman" w:eastAsia="Times New Roman" w:hAnsi="Times New Roman" w:cs="Times New Roman"/>
          <w:lang w:eastAsia="pl-PL"/>
        </w:rPr>
        <w:t>RODO,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EA5928" w:rsidRDefault="00317411" w:rsidP="00317411">
      <w:pPr>
        <w:pStyle w:val="Akapitzlis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podane przez Panią/Pana dane osobowe będą udostępniane pracownikom administratora i osobom delegowanym do KSSIP w zakresie niezbędnym do prawidłoweg</w:t>
      </w:r>
      <w:r>
        <w:rPr>
          <w:rFonts w:ascii="Times New Roman" w:eastAsia="Times New Roman" w:hAnsi="Times New Roman" w:cs="Times New Roman"/>
          <w:lang w:eastAsia="pl-PL"/>
        </w:rPr>
        <w:t xml:space="preserve">o przeprowadzenia postępowania </w:t>
      </w:r>
      <w:r w:rsidRPr="00317411">
        <w:rPr>
          <w:rFonts w:ascii="Times New Roman" w:eastAsia="Times New Roman" w:hAnsi="Times New Roman" w:cs="Times New Roman"/>
          <w:lang w:eastAsia="pl-PL"/>
        </w:rPr>
        <w:t>o udzielenie zamówienia publicznego - zgodnie z obowiązującym prawem,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zautomatyzowany, w tym również </w:t>
      </w:r>
      <w:r w:rsidR="00EA5928">
        <w:rPr>
          <w:rFonts w:ascii="Times New Roman" w:eastAsia="Times New Roman" w:hAnsi="Times New Roman" w:cs="Times New Roman"/>
          <w:lang w:eastAsia="pl-PL"/>
        </w:rPr>
        <w:t>w 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formie profilowania, o których mowa w art.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22 RODO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15 RODO</w:t>
      </w:r>
      <w:r w:rsidRPr="00317411">
        <w:rPr>
          <w:rFonts w:ascii="Times New Roman" w:eastAsia="Times New Roman" w:hAnsi="Times New Roman" w:cs="Times New Roman"/>
          <w:lang w:eastAsia="pl-PL"/>
        </w:rPr>
        <w:t> prawo dostępu do danych osobowych Pani/Pana dotyczących,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="00EA5928">
        <w:rPr>
          <w:rFonts w:ascii="Times New Roman" w:eastAsia="Times New Roman" w:hAnsi="Times New Roman" w:cs="Times New Roman"/>
          <w:bCs/>
          <w:lang w:eastAsia="pl-PL"/>
        </w:rPr>
        <w:t xml:space="preserve">art. 16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 prawo do sprostowania lub uzupełnienia niekompletnych Pani/Pana danych osobowych, 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317411">
        <w:rPr>
          <w:rFonts w:ascii="Times New Roman" w:eastAsia="Calibri" w:hAnsi="Times New Roman" w:cs="Times New Roman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9C72A9">
        <w:rPr>
          <w:rFonts w:ascii="Times New Roman" w:eastAsia="Calibri" w:hAnsi="Times New Roman" w:cs="Times New Roman"/>
        </w:rPr>
        <w:t xml:space="preserve"> </w:t>
      </w:r>
      <w:r w:rsidRPr="00317411">
        <w:rPr>
          <w:rFonts w:ascii="Times New Roman" w:eastAsia="Calibri" w:hAnsi="Times New Roman" w:cs="Times New Roman"/>
        </w:rPr>
        <w:t>lub państwa członkowskiego)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wniesienia skargi do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Prezesa Urzędu Ochrony Danych Osobowych</w:t>
      </w:r>
      <w:r w:rsidRPr="00317411">
        <w:rPr>
          <w:rFonts w:ascii="Times New Roman" w:eastAsia="Times New Roman" w:hAnsi="Times New Roman" w:cs="Times New Roman"/>
          <w:lang w:eastAsia="pl-PL"/>
        </w:rPr>
        <w:t>, gdy uzna Pani/Pan, że przetwarzanie danych osobowych Pani/Pana dotyczących narusza przepisy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; </w:t>
      </w:r>
    </w:p>
    <w:p w:rsidR="00317411" w:rsidRPr="00317411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8. nie przysługuje Pani/Panu:</w:t>
      </w:r>
    </w:p>
    <w:p w:rsidR="00317411" w:rsidRP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związku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17 ust. 3 lit. b, d lub e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usunięcia danych osobowych;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21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wniesienia sprzeciwu wobec przetwarzania danych osobowych, gdyż podstawą prawną przetwarzania Pani/Pana danych osobowych jest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6 ust. 1 lit. b i c RODO</w:t>
      </w:r>
      <w:r w:rsidRPr="00317411">
        <w:rPr>
          <w:rFonts w:ascii="Times New Roman" w:eastAsia="Times New Roman" w:hAnsi="Times New Roman" w:cs="Times New Roman"/>
          <w:lang w:eastAsia="pl-PL"/>
        </w:rPr>
        <w:t>.</w:t>
      </w:r>
    </w:p>
    <w:p w:rsidR="00EA5928" w:rsidRPr="00EA5928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p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A5928" w:rsidRPr="00317411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II. Jednocześnie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administrator</w:t>
      </w:r>
      <w:r w:rsidRPr="00317411">
        <w:rPr>
          <w:rFonts w:ascii="Times New Roman" w:eastAsia="Times New Roman" w:hAnsi="Times New Roman" w:cs="Times New Roman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Zamawiającemu</w:t>
      </w:r>
      <w:r w:rsidRPr="00317411">
        <w:rPr>
          <w:rFonts w:ascii="Times New Roman" w:eastAsia="Times New Roman" w:hAnsi="Times New Roman" w:cs="Times New Roman"/>
          <w:lang w:eastAsia="pl-PL"/>
        </w:rPr>
        <w:t> w związku z prowadzonym postępowaniem i które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317411">
        <w:rPr>
          <w:rFonts w:ascii="Times New Roman" w:eastAsia="Times New Roman" w:hAnsi="Times New Roman" w:cs="Times New Roman"/>
          <w:lang w:eastAsia="pl-PL"/>
        </w:rPr>
        <w:t>wyłączeń</w:t>
      </w:r>
      <w:proofErr w:type="spellEnd"/>
      <w:r w:rsidRPr="00317411">
        <w:rPr>
          <w:rFonts w:ascii="Times New Roman" w:eastAsia="Times New Roman" w:hAnsi="Times New Roman" w:cs="Times New Roman"/>
          <w:lang w:eastAsia="pl-PL"/>
        </w:rPr>
        <w:t>, o których mowa w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14 ust. 5 RODO.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317411">
        <w:rPr>
          <w:rFonts w:ascii="Times New Roman" w:eastAsia="Calibri" w:hAnsi="Times New Roman" w:cs="Times New Roman"/>
          <w:b/>
          <w:u w:val="single"/>
        </w:rPr>
        <w:t>Zgoda na przetwarzanie danych – udzielenie zamówienia publicznego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</w:rPr>
      </w:pPr>
      <w:r w:rsidRPr="00317411">
        <w:rPr>
          <w:rFonts w:ascii="Times New Roman" w:eastAsia="Calibri" w:hAnsi="Times New Roman" w:cs="Times New Roman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317411">
        <w:rPr>
          <w:rFonts w:ascii="Times New Roman" w:eastAsia="Calibri" w:hAnsi="Times New Roman" w:cs="Times New Roman"/>
          <w:b/>
        </w:rPr>
        <w:t>dla potrzeb udzielenia zamówienia publicznego oraz rea</w:t>
      </w:r>
      <w:r w:rsidRPr="00317411">
        <w:rPr>
          <w:rFonts w:ascii="Times New Roman" w:eastAsia="Calibri" w:hAnsi="Times New Roman" w:cs="Times New Roman"/>
        </w:rPr>
        <w:t>l</w:t>
      </w:r>
      <w:r w:rsidRPr="00317411">
        <w:rPr>
          <w:rFonts w:ascii="Times New Roman" w:eastAsia="Calibri" w:hAnsi="Times New Roman" w:cs="Times New Roman"/>
          <w:b/>
        </w:rPr>
        <w:t>izacji umowy.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>……….………………………………………….</w:t>
      </w:r>
    </w:p>
    <w:p w:rsidR="00317411" w:rsidRPr="00317411" w:rsidRDefault="00317411" w:rsidP="00317411">
      <w:pPr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ab/>
      </w:r>
      <w:r w:rsidRPr="00317411">
        <w:rPr>
          <w:rFonts w:ascii="Times New Roman" w:eastAsia="Calibri" w:hAnsi="Times New Roman" w:cs="Times New Roman"/>
        </w:rPr>
        <w:tab/>
        <w:t>data i podpis</w:t>
      </w:r>
    </w:p>
    <w:p w:rsidR="00E76449" w:rsidRPr="00317411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</w:pPr>
    </w:p>
    <w:sectPr w:rsidR="00E76449" w:rsidRPr="00317411" w:rsidSect="00E76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4A" w:rsidRDefault="00F6434A" w:rsidP="00F6434A">
      <w:pPr>
        <w:spacing w:after="0" w:line="240" w:lineRule="auto"/>
      </w:pPr>
      <w:r>
        <w:separator/>
      </w:r>
    </w:p>
  </w:endnote>
  <w:endnote w:type="continuationSeparator" w:id="0">
    <w:p w:rsidR="00F6434A" w:rsidRDefault="00F6434A" w:rsidP="00F6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4A" w:rsidRDefault="00F6434A" w:rsidP="00F6434A">
      <w:pPr>
        <w:spacing w:after="0" w:line="240" w:lineRule="auto"/>
      </w:pPr>
      <w:r>
        <w:separator/>
      </w:r>
    </w:p>
  </w:footnote>
  <w:footnote w:type="continuationSeparator" w:id="0">
    <w:p w:rsidR="00F6434A" w:rsidRDefault="00F6434A" w:rsidP="00F6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317411"/>
    <w:rsid w:val="003A20A1"/>
    <w:rsid w:val="0049086F"/>
    <w:rsid w:val="00960352"/>
    <w:rsid w:val="009C72A9"/>
    <w:rsid w:val="00D4750C"/>
    <w:rsid w:val="00E57E7A"/>
    <w:rsid w:val="00E76449"/>
    <w:rsid w:val="00EA5928"/>
    <w:rsid w:val="00F501C6"/>
    <w:rsid w:val="00F6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34A"/>
  </w:style>
  <w:style w:type="paragraph" w:styleId="Stopka">
    <w:name w:val="footer"/>
    <w:basedOn w:val="Normalny"/>
    <w:link w:val="StopkaZnak"/>
    <w:uiPriority w:val="99"/>
    <w:unhideWhenUsed/>
    <w:rsid w:val="00F6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34A"/>
  </w:style>
  <w:style w:type="paragraph" w:styleId="Stopka">
    <w:name w:val="footer"/>
    <w:basedOn w:val="Normalny"/>
    <w:link w:val="StopkaZnak"/>
    <w:uiPriority w:val="99"/>
    <w:unhideWhenUsed/>
    <w:rsid w:val="00F6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3492</Characters>
  <Application>Microsoft Office Word</Application>
  <DocSecurity>0</DocSecurity>
  <Lines>29</Lines>
  <Paragraphs>8</Paragraphs>
  <ScaleCrop>false</ScaleCrop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2022-02-25T10:35:00Z</dcterms:created>
  <dcterms:modified xsi:type="dcterms:W3CDTF">2022-02-25T10:35:00Z</dcterms:modified>
</cp:coreProperties>
</file>