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7E4" w:rsidRPr="00F21947" w:rsidRDefault="00A004F1" w:rsidP="00A004F1">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62336" behindDoc="0" locked="0" layoutInCell="1" allowOverlap="1" wp14:anchorId="04E15C3E" wp14:editId="549C7204">
            <wp:simplePos x="0" y="0"/>
            <wp:positionH relativeFrom="column">
              <wp:posOffset>4481830</wp:posOffset>
            </wp:positionH>
            <wp:positionV relativeFrom="paragraph">
              <wp:posOffset>-340360</wp:posOffset>
            </wp:positionV>
            <wp:extent cx="1142365" cy="1087120"/>
            <wp:effectExtent l="0" t="0" r="63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21947" w:rsidRDefault="00F21947" w:rsidP="00A004F1">
      <w:pPr>
        <w:tabs>
          <w:tab w:val="left" w:pos="0"/>
        </w:tabs>
        <w:spacing w:before="60" w:line="276" w:lineRule="auto"/>
        <w:jc w:val="both"/>
        <w:rPr>
          <w:rFonts w:ascii="Bookman Old Style" w:hAnsi="Bookman Old Style"/>
        </w:rPr>
      </w:pPr>
    </w:p>
    <w:p w:rsidR="00F21947" w:rsidRDefault="00F21947" w:rsidP="00A004F1">
      <w:pPr>
        <w:tabs>
          <w:tab w:val="left" w:pos="0"/>
        </w:tabs>
        <w:spacing w:before="60" w:line="276" w:lineRule="auto"/>
        <w:jc w:val="both"/>
        <w:rPr>
          <w:rFonts w:ascii="Bookman Old Style" w:hAnsi="Bookman Old Style"/>
        </w:rPr>
      </w:pPr>
    </w:p>
    <w:p w:rsidR="00F21947" w:rsidRDefault="00F21947" w:rsidP="00A004F1">
      <w:pPr>
        <w:tabs>
          <w:tab w:val="left" w:pos="0"/>
        </w:tabs>
        <w:spacing w:before="60" w:line="276" w:lineRule="auto"/>
        <w:jc w:val="both"/>
        <w:rPr>
          <w:rFonts w:ascii="Bookman Old Style" w:hAnsi="Bookman Old Style"/>
        </w:rPr>
      </w:pPr>
    </w:p>
    <w:p w:rsidR="00F93699" w:rsidRDefault="00F93699" w:rsidP="00A004F1">
      <w:pPr>
        <w:tabs>
          <w:tab w:val="left" w:pos="0"/>
        </w:tabs>
        <w:spacing w:before="60" w:line="276" w:lineRule="auto"/>
        <w:jc w:val="both"/>
        <w:rPr>
          <w:rFonts w:ascii="Bookman Old Style" w:hAnsi="Bookman Old Style"/>
        </w:rPr>
      </w:pPr>
    </w:p>
    <w:p w:rsidR="00A004F1" w:rsidRPr="005854FD" w:rsidRDefault="00F21947" w:rsidP="00A004F1">
      <w:pPr>
        <w:tabs>
          <w:tab w:val="left" w:pos="0"/>
        </w:tabs>
        <w:spacing w:before="60" w:line="276" w:lineRule="auto"/>
        <w:jc w:val="both"/>
        <w:rPr>
          <w:rFonts w:ascii="Bookman Old Style" w:hAnsi="Bookman Old Style"/>
        </w:rPr>
      </w:pPr>
      <w:r>
        <w:rPr>
          <w:rFonts w:ascii="Bookman Old Style" w:hAnsi="Bookman Old Style"/>
        </w:rPr>
        <w:t>OSU-II.401</w:t>
      </w:r>
      <w:r w:rsidR="0086114E">
        <w:rPr>
          <w:rFonts w:ascii="Bookman Old Style" w:hAnsi="Bookman Old Style"/>
        </w:rPr>
        <w:t>.</w:t>
      </w:r>
      <w:r>
        <w:rPr>
          <w:rFonts w:ascii="Bookman Old Style" w:hAnsi="Bookman Old Style"/>
        </w:rPr>
        <w:tab/>
      </w:r>
      <w:r w:rsidR="00AC0735">
        <w:rPr>
          <w:rFonts w:ascii="Bookman Old Style" w:hAnsi="Bookman Old Style"/>
        </w:rPr>
        <w:t>50.2017</w:t>
      </w:r>
      <w:r w:rsidR="00A004F1" w:rsidRPr="005854FD">
        <w:rPr>
          <w:rFonts w:ascii="Bookman Old Style" w:hAnsi="Bookman Old Style"/>
        </w:rPr>
        <w:tab/>
      </w:r>
      <w:r w:rsidR="00A004F1" w:rsidRPr="005854FD">
        <w:rPr>
          <w:rFonts w:ascii="Bookman Old Style" w:hAnsi="Bookman Old Style"/>
        </w:rPr>
        <w:tab/>
      </w:r>
      <w:r w:rsidR="00A004F1" w:rsidRPr="005854FD">
        <w:rPr>
          <w:rFonts w:ascii="Bookman Old Style" w:hAnsi="Bookman Old Style"/>
        </w:rPr>
        <w:tab/>
      </w:r>
      <w:r w:rsidR="00A004F1" w:rsidRPr="005854FD">
        <w:rPr>
          <w:rFonts w:ascii="Bookman Old Style" w:hAnsi="Bookman Old Style"/>
        </w:rPr>
        <w:tab/>
      </w:r>
      <w:r w:rsidR="00A004F1">
        <w:rPr>
          <w:rFonts w:ascii="Bookman Old Style" w:hAnsi="Bookman Old Style"/>
        </w:rPr>
        <w:tab/>
      </w:r>
      <w:r w:rsidR="00A004F1" w:rsidRPr="005854FD">
        <w:rPr>
          <w:rFonts w:ascii="Bookman Old Style" w:hAnsi="Bookman Old Style"/>
        </w:rPr>
        <w:t xml:space="preserve">Lublin, </w:t>
      </w:r>
      <w:r>
        <w:rPr>
          <w:rFonts w:ascii="Bookman Old Style" w:hAnsi="Bookman Old Style"/>
        </w:rPr>
        <w:t>10 stycznia 2017</w:t>
      </w:r>
      <w:r w:rsidR="00A004F1">
        <w:rPr>
          <w:rFonts w:ascii="Bookman Old Style" w:hAnsi="Bookman Old Style"/>
        </w:rPr>
        <w:t xml:space="preserve"> </w:t>
      </w:r>
      <w:r w:rsidR="00A004F1" w:rsidRPr="005854FD">
        <w:rPr>
          <w:rFonts w:ascii="Bookman Old Style" w:hAnsi="Bookman Old Style"/>
        </w:rPr>
        <w:t>r.</w:t>
      </w:r>
    </w:p>
    <w:p w:rsidR="00A004F1" w:rsidRPr="00F21947" w:rsidRDefault="00D357E4" w:rsidP="00A004F1">
      <w:pPr>
        <w:tabs>
          <w:tab w:val="left" w:pos="0"/>
        </w:tabs>
        <w:rPr>
          <w:rFonts w:ascii="Bookman Old Style" w:hAnsi="Bookman Old Style"/>
        </w:rPr>
      </w:pPr>
      <w:r w:rsidRPr="00F21947">
        <w:rPr>
          <w:rFonts w:ascii="Bookman Old Style" w:hAnsi="Bookman Old Style"/>
        </w:rPr>
        <w:t>K 4</w:t>
      </w:r>
      <w:r w:rsidR="008B58DB" w:rsidRPr="00F21947">
        <w:rPr>
          <w:rFonts w:ascii="Bookman Old Style" w:hAnsi="Bookman Old Style"/>
        </w:rPr>
        <w:t>/B</w:t>
      </w:r>
      <w:r w:rsidR="00A004F1" w:rsidRPr="00F21947">
        <w:rPr>
          <w:rFonts w:ascii="Bookman Old Style" w:hAnsi="Bookman Old Style"/>
        </w:rPr>
        <w:t>/17</w:t>
      </w:r>
    </w:p>
    <w:p w:rsidR="00A004F1" w:rsidRPr="009406B1" w:rsidRDefault="00D26CD0" w:rsidP="00A004F1">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F21947" w:rsidRPr="009406B1" w:rsidRDefault="00F21947" w:rsidP="00F21947">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F93699" w:rsidRDefault="00F21947" w:rsidP="00F21947">
      <w:pPr>
        <w:jc w:val="center"/>
        <w:rPr>
          <w:rFonts w:ascii="Bookman Old Style" w:hAnsi="Bookman Old Style"/>
          <w:bCs/>
        </w:rPr>
      </w:pPr>
      <w:r w:rsidRPr="00EF34EF">
        <w:rPr>
          <w:rFonts w:ascii="Bookman Old Style" w:hAnsi="Bookman Old Style"/>
        </w:rPr>
        <w:t>SZKOLENIA</w:t>
      </w:r>
      <w:r w:rsidRPr="00EF34EF">
        <w:rPr>
          <w:rFonts w:ascii="Bookman Old Style" w:hAnsi="Bookman Old Style"/>
          <w:bCs/>
        </w:rPr>
        <w:t xml:space="preserve"> DLA </w:t>
      </w:r>
      <w:r>
        <w:rPr>
          <w:rFonts w:ascii="Bookman Old Style" w:hAnsi="Bookman Old Style"/>
          <w:bCs/>
        </w:rPr>
        <w:t xml:space="preserve">SĘDZIÓW </w:t>
      </w:r>
      <w:r w:rsidRPr="00EF34EF">
        <w:rPr>
          <w:rFonts w:ascii="Bookman Old Style" w:hAnsi="Bookman Old Style"/>
          <w:bCs/>
        </w:rPr>
        <w:t>ORZEKAJĄCY</w:t>
      </w:r>
      <w:r>
        <w:rPr>
          <w:rFonts w:ascii="Bookman Old Style" w:hAnsi="Bookman Old Style"/>
          <w:bCs/>
        </w:rPr>
        <w:t>CH</w:t>
      </w:r>
      <w:r w:rsidRPr="00EF34EF">
        <w:rPr>
          <w:rFonts w:ascii="Bookman Old Style" w:hAnsi="Bookman Old Style"/>
          <w:bCs/>
        </w:rPr>
        <w:t xml:space="preserve"> W WYDZIAŁACH KARNYCH,</w:t>
      </w:r>
      <w:r>
        <w:rPr>
          <w:rFonts w:ascii="Bookman Old Style" w:hAnsi="Bookman Old Style"/>
          <w:bCs/>
        </w:rPr>
        <w:t xml:space="preserve"> REFERENDARZY ORZEKAJĄCYCH W WYDZIAŁACH KARNYCH</w:t>
      </w:r>
      <w:r w:rsidRPr="00EF34EF">
        <w:rPr>
          <w:rFonts w:ascii="Bookman Old Style" w:hAnsi="Bookman Old Style"/>
          <w:bCs/>
        </w:rPr>
        <w:t xml:space="preserve"> PROKURATORÓW, ASESORÓW PROKURATURY</w:t>
      </w:r>
      <w:r>
        <w:rPr>
          <w:rFonts w:ascii="Bookman Old Style" w:hAnsi="Bookman Old Style"/>
          <w:bCs/>
        </w:rPr>
        <w:t xml:space="preserve"> </w:t>
      </w:r>
    </w:p>
    <w:p w:rsidR="00F21947" w:rsidRDefault="00F21947" w:rsidP="00F21947">
      <w:pPr>
        <w:jc w:val="center"/>
        <w:rPr>
          <w:rFonts w:ascii="Bookman Old Style" w:hAnsi="Bookman Old Style"/>
          <w:b/>
        </w:rPr>
      </w:pPr>
      <w:r>
        <w:rPr>
          <w:rFonts w:ascii="Bookman Old Style" w:hAnsi="Bookman Old Style"/>
          <w:bCs/>
        </w:rPr>
        <w:t>I KURATORÓW SĄDOWYCH</w:t>
      </w:r>
    </w:p>
    <w:p w:rsidR="002652C0" w:rsidRPr="00EF34EF" w:rsidRDefault="00D26CD0"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F21947" w:rsidRDefault="002652C0" w:rsidP="002652C0">
      <w:pPr>
        <w:rPr>
          <w:rFonts w:ascii="Bookman Old Style" w:hAnsi="Bookman Old Style"/>
          <w:b/>
          <w:sz w:val="10"/>
          <w:szCs w:val="10"/>
        </w:rPr>
      </w:pPr>
    </w:p>
    <w:p w:rsidR="002652C0" w:rsidRPr="00EF34EF" w:rsidRDefault="00D26CD0"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EF34EF" w:rsidRDefault="002652C0" w:rsidP="002652C0">
      <w:pPr>
        <w:rPr>
          <w:rFonts w:ascii="Bookman Old Style" w:hAnsi="Bookman Old Style"/>
        </w:rPr>
      </w:pPr>
      <w:r w:rsidRPr="00EF34EF">
        <w:rPr>
          <w:rFonts w:ascii="Bookman Old Style" w:hAnsi="Bookman Old Style"/>
        </w:rPr>
        <w:t>TEMAT SZKOLENIA:</w:t>
      </w:r>
    </w:p>
    <w:p w:rsidR="002652C0" w:rsidRPr="00EF34EF" w:rsidRDefault="00D26CD0"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F21947" w:rsidRDefault="002652C0" w:rsidP="002652C0">
      <w:pPr>
        <w:spacing w:line="276" w:lineRule="auto"/>
        <w:jc w:val="center"/>
        <w:rPr>
          <w:rFonts w:ascii="Bookman Old Style" w:hAnsi="Bookman Old Style"/>
          <w:sz w:val="10"/>
          <w:szCs w:val="10"/>
        </w:rPr>
      </w:pPr>
    </w:p>
    <w:p w:rsidR="002652C0" w:rsidRPr="00EF34EF" w:rsidRDefault="002652C0" w:rsidP="002652C0">
      <w:pPr>
        <w:spacing w:line="276" w:lineRule="auto"/>
        <w:jc w:val="center"/>
        <w:rPr>
          <w:rFonts w:ascii="Bookman Old Style" w:hAnsi="Bookman Old Style"/>
          <w:b/>
        </w:rPr>
      </w:pPr>
      <w:r w:rsidRPr="00EF34EF">
        <w:rPr>
          <w:rFonts w:ascii="Bookman Old Style" w:hAnsi="Bookman Old Style"/>
          <w:b/>
        </w:rPr>
        <w:t>„</w:t>
      </w:r>
      <w:r w:rsidR="00A004F1" w:rsidRPr="00C70DBF">
        <w:rPr>
          <w:rFonts w:ascii="Bookman Old Style" w:hAnsi="Bookman Old Style"/>
          <w:b/>
        </w:rPr>
        <w:t>Postępowanie wykonawcze w sprawach karnych – zagadnienia wybrane</w:t>
      </w:r>
      <w:r w:rsidR="001F20A9" w:rsidRPr="00EF34EF">
        <w:rPr>
          <w:rFonts w:ascii="Bookman Old Style" w:hAnsi="Bookman Old Style" w:cs="Bookman Old Style"/>
          <w:b/>
          <w:bCs/>
        </w:rPr>
        <w:t>.</w:t>
      </w:r>
      <w:r w:rsidRPr="00EF34EF">
        <w:rPr>
          <w:rFonts w:ascii="Bookman Old Style" w:hAnsi="Bookman Old Style"/>
          <w:b/>
        </w:rPr>
        <w:t>”</w:t>
      </w:r>
    </w:p>
    <w:p w:rsidR="002652C0" w:rsidRPr="00EF34EF" w:rsidRDefault="00D26CD0"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EF34EF" w:rsidRDefault="002652C0" w:rsidP="002652C0">
      <w:pPr>
        <w:jc w:val="both"/>
        <w:rPr>
          <w:rFonts w:ascii="Bookman Old Style" w:hAnsi="Bookman Old Style"/>
        </w:rPr>
      </w:pPr>
      <w:r w:rsidRPr="00EF34EF">
        <w:rPr>
          <w:rFonts w:ascii="Bookman Old Style" w:hAnsi="Bookman Old Style"/>
        </w:rPr>
        <w:t>DATA I MIEJSCE:</w:t>
      </w:r>
    </w:p>
    <w:p w:rsidR="002652C0" w:rsidRPr="00EF34EF" w:rsidRDefault="00D26CD0"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F21947" w:rsidRDefault="002652C0" w:rsidP="002652C0">
      <w:pPr>
        <w:spacing w:line="276" w:lineRule="auto"/>
        <w:rPr>
          <w:rFonts w:ascii="Bookman Old Style" w:hAnsi="Bookman Old Style"/>
          <w:sz w:val="10"/>
          <w:szCs w:val="10"/>
        </w:rPr>
      </w:pPr>
    </w:p>
    <w:p w:rsidR="00D357E4" w:rsidRDefault="00F21947" w:rsidP="00BD0EBD">
      <w:pPr>
        <w:spacing w:line="276" w:lineRule="auto"/>
        <w:rPr>
          <w:rFonts w:ascii="Bookman Old Style" w:hAnsi="Bookman Old Style"/>
        </w:rPr>
      </w:pPr>
      <w:r>
        <w:rPr>
          <w:rFonts w:ascii="Bookman Old Style" w:hAnsi="Bookman Old Style"/>
        </w:rPr>
        <w:t xml:space="preserve">19 – </w:t>
      </w:r>
      <w:r w:rsidR="00205EE6">
        <w:rPr>
          <w:rFonts w:ascii="Bookman Old Style" w:hAnsi="Bookman Old Style"/>
        </w:rPr>
        <w:t>21 czerwca</w:t>
      </w:r>
      <w:r w:rsidR="00205EE6" w:rsidRPr="00EF34EF">
        <w:rPr>
          <w:rFonts w:ascii="Bookman Old Style" w:hAnsi="Bookman Old Style"/>
        </w:rPr>
        <w:t xml:space="preserve"> 201</w:t>
      </w:r>
      <w:r w:rsidR="00205EE6">
        <w:rPr>
          <w:rFonts w:ascii="Bookman Old Style" w:hAnsi="Bookman Old Style"/>
        </w:rPr>
        <w:t>7</w:t>
      </w:r>
      <w:r w:rsidR="00205EE6" w:rsidRPr="00EF34EF">
        <w:rPr>
          <w:rFonts w:ascii="Bookman Old Style" w:hAnsi="Bookman Old Style"/>
        </w:rPr>
        <w:t xml:space="preserve"> </w:t>
      </w:r>
      <w:r w:rsidR="002652C0" w:rsidRPr="00EF34EF">
        <w:rPr>
          <w:rFonts w:ascii="Bookman Old Style" w:hAnsi="Bookman Old Style"/>
        </w:rPr>
        <w:t>r.</w:t>
      </w:r>
      <w:r w:rsidR="002652C0" w:rsidRPr="00EF34EF">
        <w:rPr>
          <w:rFonts w:ascii="Bookman Old Style" w:hAnsi="Bookman Old Style"/>
        </w:rPr>
        <w:tab/>
      </w:r>
    </w:p>
    <w:p w:rsidR="00BD0EBD" w:rsidRPr="00EF34EF" w:rsidRDefault="00BD0EBD" w:rsidP="00D357E4">
      <w:pPr>
        <w:spacing w:line="276" w:lineRule="auto"/>
        <w:ind w:left="2832" w:firstLine="708"/>
        <w:rPr>
          <w:rFonts w:ascii="Bookman Old Style" w:hAnsi="Bookman Old Style"/>
          <w:b/>
          <w:u w:val="single"/>
        </w:rPr>
      </w:pPr>
      <w:r w:rsidRPr="00EF34EF">
        <w:rPr>
          <w:rFonts w:ascii="Bookman Old Style" w:hAnsi="Bookman Old Style"/>
          <w:b/>
          <w:u w:val="single"/>
        </w:rPr>
        <w:t>Zajęcia:</w:t>
      </w:r>
    </w:p>
    <w:p w:rsidR="00BD0EBD" w:rsidRPr="00EF34EF" w:rsidRDefault="00BD0EBD" w:rsidP="00BD0EBD">
      <w:pPr>
        <w:spacing w:line="276" w:lineRule="auto"/>
        <w:ind w:left="2832" w:firstLine="708"/>
        <w:rPr>
          <w:rFonts w:ascii="Bookman Old Style" w:hAnsi="Bookman Old Style"/>
        </w:rPr>
      </w:pPr>
      <w:r w:rsidRPr="00EF34EF">
        <w:rPr>
          <w:rFonts w:ascii="Bookman Old Style" w:hAnsi="Bookman Old Style"/>
        </w:rPr>
        <w:t>Krajowa Szkoła Sądownictwa i Prokuratury</w:t>
      </w:r>
    </w:p>
    <w:p w:rsidR="00BD0EBD" w:rsidRPr="00EF34EF" w:rsidRDefault="00BD0EBD" w:rsidP="00BD0EBD">
      <w:pPr>
        <w:spacing w:line="276" w:lineRule="auto"/>
        <w:ind w:left="2832" w:firstLine="708"/>
        <w:rPr>
          <w:rFonts w:ascii="Bookman Old Style" w:hAnsi="Bookman Old Style"/>
        </w:rPr>
      </w:pPr>
      <w:r w:rsidRPr="00EF34EF">
        <w:rPr>
          <w:rFonts w:ascii="Bookman Old Style" w:hAnsi="Bookman Old Style"/>
        </w:rPr>
        <w:t>ul. Krakowskie Przedmieście 62</w:t>
      </w:r>
    </w:p>
    <w:p w:rsidR="00BD0EBD" w:rsidRPr="00EF34EF" w:rsidRDefault="00BD0EBD" w:rsidP="00BD0EBD">
      <w:pPr>
        <w:spacing w:line="276" w:lineRule="auto"/>
        <w:ind w:left="2832" w:firstLine="708"/>
        <w:rPr>
          <w:rFonts w:ascii="Bookman Old Style" w:hAnsi="Bookman Old Style"/>
        </w:rPr>
      </w:pPr>
      <w:r w:rsidRPr="00EF34EF">
        <w:rPr>
          <w:rFonts w:ascii="Bookman Old Style" w:hAnsi="Bookman Old Style"/>
        </w:rPr>
        <w:t>20-076 Lublin</w:t>
      </w:r>
    </w:p>
    <w:p w:rsidR="00BD0EBD" w:rsidRPr="00F21947" w:rsidRDefault="00BD0EBD" w:rsidP="00BD0EBD">
      <w:pPr>
        <w:spacing w:line="276" w:lineRule="auto"/>
        <w:rPr>
          <w:rFonts w:ascii="Bookman Old Style" w:hAnsi="Bookman Old Style"/>
          <w:sz w:val="10"/>
          <w:szCs w:val="10"/>
        </w:rPr>
      </w:pPr>
    </w:p>
    <w:p w:rsidR="00BD0EBD" w:rsidRPr="00EF34EF" w:rsidRDefault="00BD0EBD" w:rsidP="00BD0EBD">
      <w:pPr>
        <w:spacing w:line="276" w:lineRule="auto"/>
        <w:ind w:left="3540"/>
        <w:rPr>
          <w:rFonts w:ascii="Bookman Old Style" w:hAnsi="Bookman Old Style"/>
          <w:b/>
          <w:u w:val="single"/>
        </w:rPr>
      </w:pPr>
      <w:r w:rsidRPr="00EF34EF">
        <w:rPr>
          <w:rFonts w:ascii="Bookman Old Style" w:hAnsi="Bookman Old Style"/>
          <w:b/>
          <w:u w:val="single"/>
        </w:rPr>
        <w:t>Zakwaterowanie:</w:t>
      </w:r>
    </w:p>
    <w:p w:rsidR="00BD0EBD" w:rsidRPr="00EF34EF" w:rsidRDefault="00F21947" w:rsidP="00BD0EBD">
      <w:pPr>
        <w:spacing w:line="276" w:lineRule="auto"/>
        <w:ind w:left="2832" w:firstLine="708"/>
        <w:rPr>
          <w:rFonts w:ascii="Bookman Old Style" w:hAnsi="Bookman Old Style"/>
        </w:rPr>
      </w:pPr>
      <w:r>
        <w:rPr>
          <w:rFonts w:ascii="Bookman Old Style" w:hAnsi="Bookman Old Style"/>
        </w:rPr>
        <w:t>Lublin, h</w:t>
      </w:r>
      <w:r w:rsidR="00BD0EBD" w:rsidRPr="00EF34EF">
        <w:rPr>
          <w:rFonts w:ascii="Bookman Old Style" w:hAnsi="Bookman Old Style"/>
        </w:rPr>
        <w:t xml:space="preserve">otel </w:t>
      </w:r>
    </w:p>
    <w:p w:rsidR="00BD0EBD" w:rsidRPr="00EF34EF" w:rsidRDefault="00BD0EBD" w:rsidP="00BD0EBD">
      <w:pPr>
        <w:spacing w:line="276" w:lineRule="auto"/>
        <w:ind w:left="3540"/>
        <w:rPr>
          <w:rFonts w:ascii="Bookman Old Style" w:hAnsi="Bookman Old Style"/>
          <w:b/>
        </w:rPr>
      </w:pPr>
      <w:r w:rsidRPr="00EF34EF">
        <w:rPr>
          <w:rFonts w:ascii="Bookman Old Style" w:hAnsi="Bookman Old Style"/>
        </w:rPr>
        <w:t>Bliższe informacje zostaną podane w terminie późniejszym.</w:t>
      </w:r>
    </w:p>
    <w:p w:rsidR="002652C0" w:rsidRPr="00EF34EF" w:rsidRDefault="00D26CD0"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
          </v:shape>
        </w:pict>
      </w:r>
    </w:p>
    <w:p w:rsidR="002652C0" w:rsidRPr="00EF34EF" w:rsidRDefault="002652C0" w:rsidP="002652C0">
      <w:pPr>
        <w:rPr>
          <w:rFonts w:ascii="Bookman Old Style" w:hAnsi="Bookman Old Style"/>
        </w:rPr>
      </w:pPr>
      <w:r w:rsidRPr="00EF34EF">
        <w:rPr>
          <w:rFonts w:ascii="Bookman Old Style" w:hAnsi="Bookman Old Style"/>
        </w:rPr>
        <w:t>ORGANIZATOR:</w:t>
      </w:r>
    </w:p>
    <w:p w:rsidR="002652C0" w:rsidRPr="00EF34EF" w:rsidRDefault="00D26CD0"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Pr="00F21947" w:rsidRDefault="002652C0" w:rsidP="002652C0">
      <w:pPr>
        <w:spacing w:before="60"/>
        <w:jc w:val="center"/>
        <w:rPr>
          <w:rFonts w:ascii="Bookman Old Style" w:hAnsi="Bookman Old Style"/>
        </w:rPr>
      </w:pPr>
      <w:r w:rsidRPr="00F21947">
        <w:rPr>
          <w:rFonts w:ascii="Bookman Old Style" w:hAnsi="Bookman Old Style"/>
        </w:rPr>
        <w:t>Krajowa Szkoła Sądownictwa i Prokuratury</w:t>
      </w:r>
    </w:p>
    <w:p w:rsidR="002652C0" w:rsidRPr="00F21947" w:rsidRDefault="002652C0" w:rsidP="002652C0">
      <w:pPr>
        <w:spacing w:before="60"/>
        <w:jc w:val="center"/>
        <w:rPr>
          <w:rFonts w:ascii="Bookman Old Style" w:hAnsi="Bookman Old Style" w:cs="Bookman Old Style"/>
          <w:bCs/>
        </w:rPr>
      </w:pPr>
      <w:r w:rsidRPr="00F21947">
        <w:rPr>
          <w:rFonts w:ascii="Bookman Old Style" w:hAnsi="Bookman Old Style" w:cs="Bookman Old Style"/>
          <w:bCs/>
        </w:rPr>
        <w:t>Ośrodek Szkolenia Ustawicznego i Współpracy Międzynarodowej</w:t>
      </w:r>
    </w:p>
    <w:p w:rsidR="002652C0" w:rsidRPr="00F21947" w:rsidRDefault="00F21947" w:rsidP="002652C0">
      <w:pPr>
        <w:spacing w:before="60"/>
        <w:jc w:val="center"/>
        <w:rPr>
          <w:rFonts w:ascii="Bookman Old Style" w:hAnsi="Bookman Old Style" w:cs="Bookman Old Style"/>
          <w:bCs/>
        </w:rPr>
      </w:pPr>
      <w:r>
        <w:rPr>
          <w:rFonts w:ascii="Bookman Old Style" w:hAnsi="Bookman Old Style" w:cs="Bookman Old Style"/>
          <w:bCs/>
        </w:rPr>
        <w:t xml:space="preserve">ul. </w:t>
      </w:r>
      <w:r w:rsidR="002652C0" w:rsidRPr="00F21947">
        <w:rPr>
          <w:rFonts w:ascii="Bookman Old Style" w:hAnsi="Bookman Old Style" w:cs="Bookman Old Style"/>
          <w:bCs/>
        </w:rPr>
        <w:t>Krakowskie Przedmieście 62, 20 - 076 Lublin</w:t>
      </w:r>
    </w:p>
    <w:p w:rsidR="00D357E4" w:rsidRDefault="00F21947" w:rsidP="00A45C97">
      <w:pPr>
        <w:spacing w:before="60"/>
        <w:jc w:val="center"/>
        <w:rPr>
          <w:rFonts w:ascii="Bookman Old Style" w:hAnsi="Bookman Old Style"/>
        </w:rPr>
      </w:pPr>
      <w:r>
        <w:rPr>
          <w:rFonts w:ascii="Bookman Old Style" w:hAnsi="Bookman Old Style"/>
        </w:rPr>
        <w:t xml:space="preserve">tel. </w:t>
      </w:r>
      <w:r w:rsidR="002652C0" w:rsidRPr="00F21947">
        <w:rPr>
          <w:rFonts w:ascii="Bookman Old Style" w:hAnsi="Bookman Old Style"/>
        </w:rPr>
        <w:t>81 440 87 10</w:t>
      </w:r>
    </w:p>
    <w:p w:rsidR="002652C0" w:rsidRPr="00EF34EF" w:rsidRDefault="00D26CD0"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Pr="00EF34EF" w:rsidRDefault="002652C0" w:rsidP="002652C0">
      <w:pPr>
        <w:rPr>
          <w:rFonts w:ascii="Bookman Old Style" w:hAnsi="Bookman Old Style"/>
        </w:rPr>
      </w:pPr>
      <w:r w:rsidRPr="00EF34EF">
        <w:rPr>
          <w:rFonts w:ascii="Bookman Old Style" w:hAnsi="Bookman Old Style"/>
        </w:rPr>
        <w:t>OSOBY ODPOWIEDZIALNE ZE STRONY ORGANIZATORA:</w:t>
      </w:r>
    </w:p>
    <w:p w:rsidR="00D3354E" w:rsidRDefault="00D26CD0" w:rsidP="00F21947">
      <w:pPr>
        <w:pStyle w:val="Akapitzlist"/>
        <w:spacing w:before="60"/>
        <w:ind w:left="0"/>
        <w:jc w:val="both"/>
        <w:rPr>
          <w:rFonts w:ascii="Bookman Old Style" w:hAnsi="Bookman Old Style"/>
          <w:sz w:val="22"/>
          <w:szCs w:val="22"/>
        </w:rPr>
      </w:pPr>
      <w:r>
        <w:rPr>
          <w:rFonts w:ascii="Bookman Old Style" w:hAnsi="Bookman Old Style"/>
          <w:b/>
        </w:rPr>
        <w:pict>
          <v:shape id="_x0000_i1034" type="#_x0000_t75" style="width:470.6pt;height:6.25pt" o:hrpct="0" o:hralign="center" o:hr="t">
            <v:imagedata r:id="rId9" o:title=""/>
          </v:shape>
        </w:pict>
      </w:r>
      <w:r w:rsidR="00D3354E" w:rsidRPr="00B71092">
        <w:rPr>
          <w:rFonts w:ascii="Bookman Old Style" w:hAnsi="Bookman Old Style"/>
          <w:sz w:val="22"/>
          <w:szCs w:val="22"/>
        </w:rPr>
        <w:t>merytorycznie:</w:t>
      </w:r>
      <w:r w:rsidR="00F21947">
        <w:rPr>
          <w:rFonts w:ascii="Bookman Old Style" w:hAnsi="Bookman Old Style"/>
          <w:sz w:val="22"/>
          <w:szCs w:val="22"/>
        </w:rPr>
        <w:tab/>
      </w:r>
      <w:r w:rsidR="00F21947">
        <w:rPr>
          <w:rFonts w:ascii="Bookman Old Style" w:hAnsi="Bookman Old Style"/>
          <w:sz w:val="22"/>
          <w:szCs w:val="22"/>
        </w:rPr>
        <w:tab/>
      </w:r>
      <w:r w:rsidR="00F21947">
        <w:rPr>
          <w:rFonts w:ascii="Bookman Old Style" w:hAnsi="Bookman Old Style"/>
          <w:sz w:val="22"/>
          <w:szCs w:val="22"/>
        </w:rPr>
        <w:tab/>
      </w:r>
      <w:r w:rsidR="00F21947">
        <w:rPr>
          <w:rFonts w:ascii="Bookman Old Style" w:hAnsi="Bookman Old Style"/>
          <w:sz w:val="22"/>
          <w:szCs w:val="22"/>
        </w:rPr>
        <w:tab/>
      </w:r>
      <w:r w:rsidR="00D3354E">
        <w:rPr>
          <w:rFonts w:ascii="Bookman Old Style" w:hAnsi="Bookman Old Style"/>
          <w:sz w:val="22"/>
          <w:szCs w:val="22"/>
        </w:rPr>
        <w:t>organizacyjnie</w:t>
      </w:r>
    </w:p>
    <w:p w:rsidR="00D3354E" w:rsidRPr="004E3DFE" w:rsidRDefault="00D3354E" w:rsidP="00F21947">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Pr="00D70C46">
        <w:rPr>
          <w:rFonts w:ascii="Bookman Old Style" w:hAnsi="Bookman Old Style"/>
          <w:sz w:val="22"/>
          <w:szCs w:val="22"/>
        </w:rPr>
        <w:t>głó</w:t>
      </w:r>
      <w:r>
        <w:rPr>
          <w:rFonts w:ascii="Bookman Old Style" w:hAnsi="Bookman Old Style"/>
          <w:sz w:val="22"/>
          <w:szCs w:val="22"/>
        </w:rPr>
        <w:t>wny specjalista Monika Wolińska</w:t>
      </w:r>
    </w:p>
    <w:p w:rsidR="00D3354E" w:rsidRPr="00AC0735" w:rsidRDefault="00D3354E" w:rsidP="00F21947">
      <w:pPr>
        <w:spacing w:before="60" w:line="276" w:lineRule="auto"/>
        <w:jc w:val="both"/>
        <w:rPr>
          <w:rFonts w:ascii="Bookman Old Style" w:hAnsi="Bookman Old Style"/>
          <w:sz w:val="22"/>
          <w:szCs w:val="22"/>
          <w:lang w:val="en-US"/>
        </w:rPr>
      </w:pPr>
      <w:r w:rsidRPr="00AC0735">
        <w:rPr>
          <w:rFonts w:ascii="Bookman Old Style" w:hAnsi="Bookman Old Style"/>
          <w:sz w:val="22"/>
          <w:szCs w:val="22"/>
          <w:lang w:val="en-US"/>
        </w:rPr>
        <w:t xml:space="preserve">tel. 81 458 37 58 </w:t>
      </w:r>
      <w:r w:rsidRPr="00AC0735">
        <w:rPr>
          <w:rFonts w:ascii="Bookman Old Style" w:hAnsi="Bookman Old Style"/>
          <w:sz w:val="22"/>
          <w:szCs w:val="22"/>
          <w:lang w:val="en-US"/>
        </w:rPr>
        <w:tab/>
      </w:r>
      <w:r w:rsidRPr="00AC0735">
        <w:rPr>
          <w:rFonts w:ascii="Bookman Old Style" w:hAnsi="Bookman Old Style"/>
          <w:sz w:val="22"/>
          <w:szCs w:val="22"/>
          <w:lang w:val="en-US"/>
        </w:rPr>
        <w:tab/>
      </w:r>
      <w:r w:rsidRPr="00AC0735">
        <w:rPr>
          <w:rFonts w:ascii="Bookman Old Style" w:hAnsi="Bookman Old Style"/>
          <w:sz w:val="22"/>
          <w:szCs w:val="22"/>
          <w:lang w:val="en-US"/>
        </w:rPr>
        <w:tab/>
      </w:r>
      <w:r w:rsidRPr="00AC0735">
        <w:rPr>
          <w:rFonts w:ascii="Bookman Old Style" w:hAnsi="Bookman Old Style"/>
          <w:sz w:val="22"/>
          <w:szCs w:val="22"/>
          <w:lang w:val="en-US"/>
        </w:rPr>
        <w:tab/>
        <w:t>tel. 81 458 37 49</w:t>
      </w:r>
    </w:p>
    <w:p w:rsidR="00F93699" w:rsidRDefault="00D3354E" w:rsidP="006966D4">
      <w:pPr>
        <w:spacing w:before="60" w:line="276" w:lineRule="auto"/>
        <w:jc w:val="both"/>
        <w:rPr>
          <w:rFonts w:ascii="Bookman Old Style" w:hAnsi="Bookman Old Style"/>
          <w:sz w:val="22"/>
          <w:szCs w:val="22"/>
          <w:lang w:val="en-US"/>
        </w:rPr>
      </w:pPr>
      <w:r w:rsidRPr="00F21947">
        <w:rPr>
          <w:rFonts w:ascii="Bookman Old Style" w:hAnsi="Bookman Old Style"/>
          <w:sz w:val="22"/>
          <w:szCs w:val="22"/>
          <w:lang w:val="en-US"/>
        </w:rPr>
        <w:t>e-mail:</w:t>
      </w:r>
      <w:r w:rsidR="00F21947" w:rsidRPr="00F21947">
        <w:rPr>
          <w:rFonts w:ascii="Bookman Old Style" w:hAnsi="Bookman Old Style"/>
          <w:sz w:val="22"/>
          <w:szCs w:val="22"/>
          <w:lang w:val="en-US"/>
        </w:rPr>
        <w:t xml:space="preserve"> </w:t>
      </w:r>
      <w:hyperlink r:id="rId10" w:history="1">
        <w:r w:rsidR="00F21947" w:rsidRPr="00F21947">
          <w:rPr>
            <w:rStyle w:val="Hipercze"/>
            <w:rFonts w:ascii="Bookman Old Style" w:hAnsi="Bookman Old Style"/>
            <w:sz w:val="22"/>
            <w:szCs w:val="22"/>
            <w:lang w:val="en-US"/>
          </w:rPr>
          <w:t>j.konecki@kssip.gov.pl</w:t>
        </w:r>
      </w:hyperlink>
      <w:r w:rsidR="00F21947" w:rsidRPr="00F21947">
        <w:rPr>
          <w:rFonts w:ascii="Bookman Old Style" w:hAnsi="Bookman Old Style"/>
          <w:sz w:val="22"/>
          <w:szCs w:val="22"/>
          <w:lang w:val="en-US"/>
        </w:rPr>
        <w:t xml:space="preserve"> </w:t>
      </w:r>
      <w:r w:rsidR="00F21947" w:rsidRPr="00F21947">
        <w:rPr>
          <w:rFonts w:ascii="Bookman Old Style" w:hAnsi="Bookman Old Style"/>
          <w:sz w:val="22"/>
          <w:szCs w:val="22"/>
          <w:lang w:val="en-US"/>
        </w:rPr>
        <w:tab/>
      </w:r>
      <w:r w:rsidR="00F21947" w:rsidRPr="00F21947">
        <w:rPr>
          <w:rFonts w:ascii="Bookman Old Style" w:hAnsi="Bookman Old Style"/>
          <w:sz w:val="22"/>
          <w:szCs w:val="22"/>
          <w:lang w:val="en-US"/>
        </w:rPr>
        <w:tab/>
      </w:r>
      <w:r w:rsidRPr="00F21947">
        <w:rPr>
          <w:rFonts w:ascii="Bookman Old Style" w:hAnsi="Bookman Old Style"/>
          <w:sz w:val="22"/>
          <w:szCs w:val="22"/>
          <w:lang w:val="en-US"/>
        </w:rPr>
        <w:t xml:space="preserve">e-mail: </w:t>
      </w:r>
      <w:hyperlink r:id="rId11" w:history="1">
        <w:r w:rsidR="00F21947" w:rsidRPr="00F21947">
          <w:rPr>
            <w:rStyle w:val="Hipercze"/>
            <w:rFonts w:ascii="Bookman Old Style" w:hAnsi="Bookman Old Style"/>
            <w:sz w:val="22"/>
            <w:szCs w:val="22"/>
            <w:lang w:val="en-US"/>
          </w:rPr>
          <w:t>m.wolinska@kssip.gov.pl</w:t>
        </w:r>
      </w:hyperlink>
      <w:r w:rsidR="00F21947" w:rsidRPr="00F21947">
        <w:rPr>
          <w:rFonts w:ascii="Bookman Old Style" w:hAnsi="Bookman Old Style"/>
          <w:sz w:val="22"/>
          <w:szCs w:val="22"/>
          <w:lang w:val="en-US"/>
        </w:rPr>
        <w:t xml:space="preserve"> </w:t>
      </w:r>
    </w:p>
    <w:p w:rsidR="00F93699" w:rsidRDefault="00F93699">
      <w:pPr>
        <w:rPr>
          <w:rFonts w:ascii="Bookman Old Style" w:hAnsi="Bookman Old Style"/>
          <w:sz w:val="22"/>
          <w:szCs w:val="22"/>
          <w:lang w:val="en-US"/>
        </w:rPr>
      </w:pPr>
      <w:r>
        <w:rPr>
          <w:rFonts w:ascii="Bookman Old Style" w:hAnsi="Bookman Old Style"/>
          <w:sz w:val="22"/>
          <w:szCs w:val="22"/>
          <w:lang w:val="en-US"/>
        </w:rPr>
        <w:br w:type="page"/>
      </w:r>
    </w:p>
    <w:p w:rsidR="00F21947" w:rsidRDefault="00F21947" w:rsidP="006966D4">
      <w:pPr>
        <w:spacing w:before="60" w:line="276" w:lineRule="auto"/>
        <w:jc w:val="both"/>
        <w:rPr>
          <w:rFonts w:ascii="Bookman Old Style" w:hAnsi="Bookman Old Style"/>
          <w:sz w:val="22"/>
          <w:szCs w:val="22"/>
          <w:lang w:val="en-US"/>
        </w:rPr>
      </w:pPr>
    </w:p>
    <w:p w:rsidR="00F93699" w:rsidRPr="006966D4" w:rsidRDefault="00F93699" w:rsidP="006966D4">
      <w:pPr>
        <w:spacing w:before="60" w:line="276" w:lineRule="auto"/>
        <w:jc w:val="both"/>
        <w:rPr>
          <w:rFonts w:ascii="Bookman Old Style" w:hAnsi="Bookman Old Style"/>
          <w:sz w:val="22"/>
          <w:szCs w:val="22"/>
          <w:lang w:val="en-US"/>
        </w:rPr>
      </w:pPr>
    </w:p>
    <w:p w:rsidR="00FB2568" w:rsidRPr="00EF34EF" w:rsidRDefault="00D26CD0" w:rsidP="002652C0">
      <w:pPr>
        <w:rPr>
          <w:rFonts w:ascii="Bookman Old Style" w:hAnsi="Bookman Old Style"/>
          <w:b/>
        </w:rPr>
      </w:pPr>
      <w:r>
        <w:rPr>
          <w:rFonts w:ascii="Bookman Old Style" w:hAnsi="Bookman Old Style"/>
          <w:b/>
        </w:rPr>
        <w:pict>
          <v:shape id="_x0000_i1035" type="#_x0000_t75" style="width:119.55pt;height:5.6pt" o:hrpct="0" o:hr="t">
            <v:imagedata r:id="rId9" o:title=""/>
          </v:shape>
        </w:pict>
      </w:r>
    </w:p>
    <w:p w:rsidR="002652C0" w:rsidRPr="00EF34EF" w:rsidRDefault="002652C0" w:rsidP="002652C0">
      <w:pPr>
        <w:rPr>
          <w:rFonts w:ascii="Bookman Old Style" w:hAnsi="Bookman Old Style"/>
          <w:lang w:val="pt-BR"/>
        </w:rPr>
      </w:pPr>
      <w:r w:rsidRPr="00EF34EF">
        <w:rPr>
          <w:rFonts w:ascii="Bookman Old Style" w:hAnsi="Bookman Old Style"/>
          <w:lang w:val="pt-BR"/>
        </w:rPr>
        <w:t>WYKŁADOWCY:</w:t>
      </w:r>
    </w:p>
    <w:p w:rsidR="002652C0" w:rsidRPr="00EF34EF" w:rsidRDefault="00D26CD0"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2652C0" w:rsidRPr="006966D4" w:rsidRDefault="002652C0" w:rsidP="006966D4">
      <w:pPr>
        <w:ind w:right="-709"/>
        <w:rPr>
          <w:rFonts w:ascii="Bookman Old Style" w:hAnsi="Bookman Old Style"/>
          <w:sz w:val="16"/>
          <w:szCs w:val="16"/>
        </w:rPr>
      </w:pPr>
    </w:p>
    <w:p w:rsidR="00D3354E" w:rsidRDefault="007A6E6D" w:rsidP="006966D4">
      <w:pPr>
        <w:ind w:left="2410" w:right="-709" w:hanging="2410"/>
        <w:jc w:val="both"/>
        <w:rPr>
          <w:rFonts w:ascii="Bookman Old Style" w:hAnsi="Bookman Old Style"/>
          <w:b/>
        </w:rPr>
      </w:pPr>
      <w:r w:rsidRPr="00EF34EF">
        <w:rPr>
          <w:rFonts w:ascii="Bookman Old Style" w:hAnsi="Bookman Old Style"/>
          <w:b/>
        </w:rPr>
        <w:t xml:space="preserve">Wojciech Sych </w:t>
      </w:r>
    </w:p>
    <w:p w:rsidR="007A6E6D" w:rsidRDefault="007A6E6D" w:rsidP="006966D4">
      <w:pPr>
        <w:ind w:left="2410" w:right="-709" w:hanging="2410"/>
        <w:jc w:val="both"/>
        <w:rPr>
          <w:rFonts w:ascii="Bookman Old Style" w:hAnsi="Bookman Old Style"/>
        </w:rPr>
      </w:pPr>
      <w:r w:rsidRPr="00EF34EF">
        <w:rPr>
          <w:rFonts w:ascii="Bookman Old Style" w:hAnsi="Bookman Old Style"/>
        </w:rPr>
        <w:t>dr nauk prawnych, sędzia Sądu Okręgowego w Poznaniu</w:t>
      </w:r>
      <w:r w:rsidR="00612855">
        <w:rPr>
          <w:rFonts w:ascii="Bookman Old Style" w:hAnsi="Bookman Old Style"/>
        </w:rPr>
        <w:t>.</w:t>
      </w:r>
    </w:p>
    <w:p w:rsidR="00462774" w:rsidRPr="006966D4" w:rsidRDefault="00462774" w:rsidP="006966D4">
      <w:pPr>
        <w:ind w:left="2410" w:right="-709" w:hanging="2410"/>
        <w:jc w:val="both"/>
        <w:rPr>
          <w:rFonts w:ascii="Bookman Old Style" w:hAnsi="Bookman Old Style"/>
          <w:sz w:val="16"/>
          <w:szCs w:val="16"/>
        </w:rPr>
      </w:pPr>
    </w:p>
    <w:p w:rsidR="00D3354E" w:rsidRDefault="00D3354E" w:rsidP="006966D4">
      <w:pPr>
        <w:ind w:left="2410" w:right="-709" w:hanging="2410"/>
        <w:jc w:val="both"/>
        <w:rPr>
          <w:rFonts w:ascii="Bookman Old Style" w:hAnsi="Bookman Old Style"/>
          <w:b/>
        </w:rPr>
      </w:pPr>
      <w:r>
        <w:rPr>
          <w:rFonts w:ascii="Bookman Old Style" w:hAnsi="Bookman Old Style"/>
          <w:b/>
        </w:rPr>
        <w:t>Paweł Nasiłowski</w:t>
      </w:r>
    </w:p>
    <w:p w:rsidR="00462774" w:rsidRPr="00EF34EF" w:rsidRDefault="00393313" w:rsidP="006966D4">
      <w:pPr>
        <w:jc w:val="both"/>
        <w:rPr>
          <w:rFonts w:ascii="Bookman Old Style" w:hAnsi="Bookman Old Style"/>
        </w:rPr>
      </w:pPr>
      <w:r w:rsidRPr="00EF34EF">
        <w:rPr>
          <w:rFonts w:ascii="Bookman Old Style" w:hAnsi="Bookman Old Style"/>
        </w:rPr>
        <w:t>generał</w:t>
      </w:r>
      <w:r w:rsidR="00F4038E" w:rsidRPr="00EF34EF">
        <w:rPr>
          <w:rFonts w:ascii="Bookman Old Style" w:hAnsi="Bookman Old Style"/>
        </w:rPr>
        <w:t xml:space="preserve"> Służby Więziennej</w:t>
      </w:r>
      <w:r w:rsidRPr="00EF34EF">
        <w:rPr>
          <w:rFonts w:ascii="Bookman Old Style" w:hAnsi="Bookman Old Style"/>
        </w:rPr>
        <w:t xml:space="preserve">, </w:t>
      </w:r>
      <w:r w:rsidR="00012FF3" w:rsidRPr="00EF34EF">
        <w:rPr>
          <w:rFonts w:ascii="Bookman Old Style" w:hAnsi="Bookman Old Style"/>
        </w:rPr>
        <w:t xml:space="preserve">pełnomocnik Ministra Sprawiedliwości ds. wdrożenia Systemu Dozoru Elektronicznego </w:t>
      </w:r>
      <w:r w:rsidR="00B929B5" w:rsidRPr="00EF34EF">
        <w:rPr>
          <w:rFonts w:ascii="Bookman Old Style" w:hAnsi="Bookman Old Style"/>
        </w:rPr>
        <w:t>Dyrektor Biura Dozoru Elektronicznego CZSW</w:t>
      </w:r>
      <w:r w:rsidR="00612855">
        <w:rPr>
          <w:rFonts w:ascii="Bookman Old Style" w:hAnsi="Bookman Old Style"/>
        </w:rPr>
        <w:t>.</w:t>
      </w:r>
    </w:p>
    <w:p w:rsidR="00F4038E" w:rsidRPr="006966D4" w:rsidRDefault="00F4038E" w:rsidP="006966D4">
      <w:pPr>
        <w:ind w:left="2410" w:right="-709" w:hanging="2410"/>
        <w:jc w:val="both"/>
        <w:rPr>
          <w:rFonts w:ascii="Bookman Old Style" w:hAnsi="Bookman Old Style"/>
          <w:sz w:val="16"/>
          <w:szCs w:val="16"/>
        </w:rPr>
      </w:pPr>
    </w:p>
    <w:p w:rsidR="00D3354E" w:rsidRDefault="00F4038E" w:rsidP="006966D4">
      <w:pPr>
        <w:ind w:left="2410" w:right="-709" w:hanging="2410"/>
        <w:jc w:val="both"/>
        <w:rPr>
          <w:rFonts w:ascii="Bookman Old Style" w:hAnsi="Bookman Old Style"/>
          <w:b/>
        </w:rPr>
      </w:pPr>
      <w:r w:rsidRPr="00EF34EF">
        <w:rPr>
          <w:rFonts w:ascii="Bookman Old Style" w:hAnsi="Bookman Old Style"/>
          <w:b/>
        </w:rPr>
        <w:t>Barbara Wilamowska</w:t>
      </w:r>
    </w:p>
    <w:p w:rsidR="00F4038E" w:rsidRPr="00EF34EF" w:rsidRDefault="001E28A8" w:rsidP="006966D4">
      <w:pPr>
        <w:ind w:right="-709"/>
        <w:jc w:val="both"/>
        <w:rPr>
          <w:rFonts w:ascii="Bookman Old Style" w:hAnsi="Bookman Old Style"/>
          <w:b/>
        </w:rPr>
      </w:pPr>
      <w:r w:rsidRPr="001E28A8">
        <w:rPr>
          <w:rFonts w:ascii="Bookman Old Style" w:hAnsi="Bookman Old Style"/>
        </w:rPr>
        <w:t>prawnik i socjolog, kurator sądow</w:t>
      </w:r>
      <w:r w:rsidR="00D3354E">
        <w:rPr>
          <w:rFonts w:ascii="Bookman Old Style" w:hAnsi="Bookman Old Style"/>
        </w:rPr>
        <w:t>y</w:t>
      </w:r>
      <w:r w:rsidRPr="001E28A8">
        <w:rPr>
          <w:rFonts w:ascii="Bookman Old Style" w:hAnsi="Bookman Old Style"/>
        </w:rPr>
        <w:t xml:space="preserve"> w Sądzie Rejonowym dla Krakowa Śródmieścia. </w:t>
      </w:r>
      <w:r w:rsidR="00D3354E">
        <w:rPr>
          <w:rFonts w:ascii="Bookman Old Style" w:hAnsi="Bookman Old Style"/>
        </w:rPr>
        <w:t>Gł</w:t>
      </w:r>
      <w:r w:rsidRPr="001E28A8">
        <w:rPr>
          <w:rFonts w:ascii="Bookman Old Style" w:hAnsi="Bookman Old Style"/>
        </w:rPr>
        <w:t>ówn</w:t>
      </w:r>
      <w:r w:rsidR="00D3354E">
        <w:rPr>
          <w:rFonts w:ascii="Bookman Old Style" w:hAnsi="Bookman Old Style"/>
        </w:rPr>
        <w:t>y</w:t>
      </w:r>
      <w:r w:rsidRPr="001E28A8">
        <w:rPr>
          <w:rFonts w:ascii="Bookman Old Style" w:hAnsi="Bookman Old Style"/>
        </w:rPr>
        <w:t xml:space="preserve"> specjalist</w:t>
      </w:r>
      <w:r w:rsidR="00D3354E">
        <w:rPr>
          <w:rFonts w:ascii="Bookman Old Style" w:hAnsi="Bookman Old Style"/>
        </w:rPr>
        <w:t>a</w:t>
      </w:r>
      <w:r w:rsidRPr="001E28A8">
        <w:rPr>
          <w:rFonts w:ascii="Bookman Old Style" w:hAnsi="Bookman Old Style"/>
        </w:rPr>
        <w:t xml:space="preserve"> w Wydziale Kurateli De</w:t>
      </w:r>
      <w:r w:rsidR="00D3354E">
        <w:rPr>
          <w:rFonts w:ascii="Bookman Old Style" w:hAnsi="Bookman Old Style"/>
        </w:rPr>
        <w:t>partamentu Wykonania Orzeczeń i Probacji oraz Koordynator</w:t>
      </w:r>
      <w:r w:rsidRPr="001E28A8">
        <w:rPr>
          <w:rFonts w:ascii="Bookman Old Style" w:hAnsi="Bookman Old Style"/>
        </w:rPr>
        <w:t xml:space="preserve"> Ministra Sprawiedliwości ds. Krajowego Programu Przeciwdziałania Narkomanii i Systemu Dozoru Elektronicznego. Sekretarz zespołu legislacyjnego. Przedstawiciel Ministra Sprawiedliwości w Międzynarodowych Strukturach C.E.P. (Stałych Konferencjach ds. Probacji). Wykładowca Studium Profilaktyki Społecznej i Wyższej Szkoły Pedagogicznej Ignatianum w Krakowie. Współzałożycielka i Prezes Małopolskiego Stowarzyszenia Probacja zajmującego się wykonaniem orzeczeń karnych. </w:t>
      </w:r>
      <w:r w:rsidR="00D3354E">
        <w:rPr>
          <w:rFonts w:ascii="Bookman Old Style" w:hAnsi="Bookman Old Style"/>
        </w:rPr>
        <w:t>K</w:t>
      </w:r>
      <w:r w:rsidR="00F4038E" w:rsidRPr="00EF34EF">
        <w:rPr>
          <w:rFonts w:ascii="Bookman Old Style" w:hAnsi="Bookman Old Style"/>
        </w:rPr>
        <w:t>oordynator Ministra Sprawiedliwości do spraw realizacji zadań kuratorów sądowych w SDE</w:t>
      </w:r>
      <w:r w:rsidR="00612855">
        <w:rPr>
          <w:rFonts w:ascii="Bookman Old Style" w:hAnsi="Bookman Old Style"/>
        </w:rPr>
        <w:t>.</w:t>
      </w:r>
    </w:p>
    <w:p w:rsidR="00F4038E" w:rsidRPr="006966D4" w:rsidRDefault="00F4038E" w:rsidP="006966D4">
      <w:pPr>
        <w:ind w:left="2693" w:right="-709" w:hanging="2693"/>
        <w:jc w:val="both"/>
        <w:rPr>
          <w:rFonts w:ascii="Bookman Old Style" w:hAnsi="Bookman Old Style"/>
          <w:b/>
          <w:sz w:val="16"/>
          <w:szCs w:val="16"/>
        </w:rPr>
      </w:pPr>
    </w:p>
    <w:p w:rsidR="002652C0" w:rsidRDefault="002652C0" w:rsidP="00F93699">
      <w:pPr>
        <w:spacing w:before="60" w:line="360" w:lineRule="auto"/>
        <w:rPr>
          <w:rFonts w:ascii="Bookman Old Style" w:hAnsi="Bookman Old Style"/>
        </w:rPr>
      </w:pPr>
      <w:r w:rsidRPr="00EF34EF">
        <w:rPr>
          <w:rFonts w:ascii="Bookman Old Style" w:hAnsi="Bookman Old Style"/>
        </w:rPr>
        <w:t>Zajęcia prowadzone będą</w:t>
      </w:r>
      <w:r w:rsidR="00532AA9" w:rsidRPr="00EF34EF">
        <w:rPr>
          <w:rFonts w:ascii="Bookman Old Style" w:hAnsi="Bookman Old Style"/>
        </w:rPr>
        <w:t xml:space="preserve"> w formie </w:t>
      </w:r>
      <w:r w:rsidR="00E43BED">
        <w:rPr>
          <w:rFonts w:ascii="Bookman Old Style" w:hAnsi="Bookman Old Style"/>
        </w:rPr>
        <w:t>seminarium z elementami warsztatowymi</w:t>
      </w:r>
      <w:r w:rsidR="001E28A8">
        <w:rPr>
          <w:rFonts w:ascii="Bookman Old Style" w:hAnsi="Bookman Old Style"/>
        </w:rPr>
        <w:t>.</w:t>
      </w:r>
    </w:p>
    <w:p w:rsidR="00F93699" w:rsidRDefault="00F93699" w:rsidP="00F93699">
      <w:pPr>
        <w:spacing w:before="60" w:line="360" w:lineRule="auto"/>
        <w:rPr>
          <w:rFonts w:ascii="Bookman Old Style" w:hAnsi="Bookman Old Style"/>
        </w:rPr>
      </w:pPr>
    </w:p>
    <w:p w:rsidR="00F93699" w:rsidRPr="00AE28E6" w:rsidRDefault="00F93699" w:rsidP="00F93699">
      <w:pPr>
        <w:spacing w:before="60" w:line="360" w:lineRule="auto"/>
        <w:rPr>
          <w:rFonts w:ascii="Bookman Old Style" w:hAnsi="Bookman Old Style"/>
          <w:sz w:val="10"/>
          <w:szCs w:val="10"/>
        </w:rPr>
      </w:pPr>
    </w:p>
    <w:p w:rsidR="002652C0" w:rsidRPr="00EF34EF" w:rsidRDefault="002652C0" w:rsidP="0049219A">
      <w:pPr>
        <w:ind w:right="1"/>
        <w:jc w:val="center"/>
        <w:rPr>
          <w:rFonts w:ascii="Bookman Old Style" w:hAnsi="Bookman Old Style"/>
          <w:b/>
        </w:rPr>
      </w:pPr>
      <w:r w:rsidRPr="00EF34EF">
        <w:rPr>
          <w:rFonts w:ascii="Bookman Old Style" w:hAnsi="Bookman Old Style"/>
          <w:b/>
        </w:rPr>
        <w:t>PROGRAM SZCZEGÓŁOWY</w:t>
      </w:r>
    </w:p>
    <w:p w:rsidR="00FB2568" w:rsidRPr="00AE28E6" w:rsidRDefault="00FB2568" w:rsidP="00241AAA">
      <w:pPr>
        <w:ind w:right="-709"/>
        <w:rPr>
          <w:rFonts w:ascii="Bookman Old Style" w:hAnsi="Bookman Old Style"/>
          <w:b/>
          <w:sz w:val="16"/>
          <w:szCs w:val="16"/>
        </w:rPr>
      </w:pPr>
    </w:p>
    <w:p w:rsidR="001F20A9" w:rsidRPr="00EF34EF" w:rsidRDefault="00D26CD0" w:rsidP="00241AAA">
      <w:pPr>
        <w:spacing w:before="60"/>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EF34EF" w:rsidRDefault="00205EE6" w:rsidP="00241AAA">
      <w:pPr>
        <w:spacing w:before="60"/>
        <w:rPr>
          <w:rFonts w:ascii="Bookman Old Style" w:hAnsi="Bookman Old Style"/>
          <w:b/>
        </w:rPr>
      </w:pPr>
      <w:r>
        <w:rPr>
          <w:rFonts w:ascii="Bookman Old Style" w:hAnsi="Bookman Old Style"/>
          <w:b/>
        </w:rPr>
        <w:t>PONIEDZIAŁEK</w:t>
      </w:r>
      <w:r w:rsidRPr="00EF34EF">
        <w:rPr>
          <w:rFonts w:ascii="Bookman Old Style" w:hAnsi="Bookman Old Style"/>
          <w:b/>
        </w:rPr>
        <w:t xml:space="preserve"> </w:t>
      </w:r>
      <w:r w:rsidR="00241AAA">
        <w:rPr>
          <w:rFonts w:ascii="Bookman Old Style" w:hAnsi="Bookman Old Style"/>
          <w:b/>
        </w:rPr>
        <w:tab/>
      </w:r>
      <w:r w:rsidR="00241AAA">
        <w:rPr>
          <w:rFonts w:ascii="Bookman Old Style" w:hAnsi="Bookman Old Style"/>
          <w:b/>
        </w:rPr>
        <w:tab/>
      </w:r>
      <w:r>
        <w:rPr>
          <w:rFonts w:ascii="Bookman Old Style" w:hAnsi="Bookman Old Style"/>
          <w:b/>
        </w:rPr>
        <w:t>19</w:t>
      </w:r>
      <w:r w:rsidRPr="00EF34EF">
        <w:rPr>
          <w:rFonts w:ascii="Bookman Old Style" w:hAnsi="Bookman Old Style"/>
          <w:b/>
        </w:rPr>
        <w:t xml:space="preserve"> </w:t>
      </w:r>
      <w:r>
        <w:rPr>
          <w:rFonts w:ascii="Bookman Old Style" w:hAnsi="Bookman Old Style"/>
          <w:b/>
        </w:rPr>
        <w:t>czerwca 2017</w:t>
      </w:r>
      <w:r w:rsidRPr="00EF34EF">
        <w:rPr>
          <w:rFonts w:ascii="Bookman Old Style" w:hAnsi="Bookman Old Style"/>
          <w:b/>
        </w:rPr>
        <w:t xml:space="preserve"> r.</w:t>
      </w:r>
    </w:p>
    <w:p w:rsidR="001F20A9" w:rsidRPr="00EF34EF" w:rsidRDefault="00D26CD0" w:rsidP="00241AAA">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1F20A9" w:rsidRPr="00241AAA" w:rsidRDefault="001F20A9" w:rsidP="00241AAA">
      <w:pPr>
        <w:jc w:val="both"/>
        <w:rPr>
          <w:rFonts w:ascii="Bookman Old Style" w:hAnsi="Bookman Old Style"/>
          <w:sz w:val="16"/>
          <w:szCs w:val="16"/>
        </w:rPr>
      </w:pPr>
    </w:p>
    <w:p w:rsidR="001F20A9" w:rsidRPr="00EF34EF" w:rsidRDefault="00385DB9" w:rsidP="00241AAA">
      <w:pPr>
        <w:jc w:val="both"/>
        <w:rPr>
          <w:rFonts w:ascii="Bookman Old Style" w:hAnsi="Bookman Old Style"/>
        </w:rPr>
      </w:pPr>
      <w:r w:rsidRPr="00385DB9">
        <w:rPr>
          <w:rFonts w:ascii="Bookman Old Style" w:hAnsi="Bookman Old Style"/>
        </w:rPr>
        <w:t xml:space="preserve">od godz. 12.00     </w:t>
      </w:r>
      <w:r>
        <w:rPr>
          <w:rFonts w:ascii="Bookman Old Style" w:hAnsi="Bookman Old Style"/>
        </w:rPr>
        <w:tab/>
      </w:r>
      <w:r w:rsidRPr="00385DB9">
        <w:rPr>
          <w:rFonts w:ascii="Bookman Old Style" w:hAnsi="Bookman Old Style"/>
        </w:rPr>
        <w:tab/>
        <w:t>zakwaterowanie uczestników w hotelu</w:t>
      </w:r>
    </w:p>
    <w:p w:rsidR="00385DB9" w:rsidRPr="00AE28E6" w:rsidRDefault="00385DB9" w:rsidP="00241AAA">
      <w:pPr>
        <w:jc w:val="both"/>
        <w:rPr>
          <w:rFonts w:ascii="Bookman Old Style" w:hAnsi="Bookman Old Style"/>
          <w:sz w:val="20"/>
          <w:szCs w:val="20"/>
        </w:rPr>
      </w:pPr>
    </w:p>
    <w:p w:rsidR="001F20A9" w:rsidRPr="00EF34EF" w:rsidRDefault="00BC2B35" w:rsidP="00241AAA">
      <w:pPr>
        <w:jc w:val="both"/>
        <w:rPr>
          <w:rFonts w:ascii="Bookman Old Style" w:hAnsi="Bookman Old Style"/>
        </w:rPr>
      </w:pPr>
      <w:r>
        <w:rPr>
          <w:rFonts w:ascii="Bookman Old Style" w:hAnsi="Bookman Old Style"/>
        </w:rPr>
        <w:t xml:space="preserve">14.00 – </w:t>
      </w:r>
      <w:r w:rsidR="001F20A9" w:rsidRPr="00EF34EF">
        <w:rPr>
          <w:rFonts w:ascii="Bookman Old Style" w:hAnsi="Bookman Old Style"/>
        </w:rPr>
        <w:t>15.00</w:t>
      </w:r>
      <w:r w:rsidR="001F20A9" w:rsidRPr="00EF34EF">
        <w:rPr>
          <w:rFonts w:ascii="Bookman Old Style" w:hAnsi="Bookman Old Style"/>
        </w:rPr>
        <w:tab/>
      </w:r>
      <w:r w:rsidR="001F20A9" w:rsidRPr="00EF34EF">
        <w:rPr>
          <w:rFonts w:ascii="Bookman Old Style" w:hAnsi="Bookman Old Style"/>
        </w:rPr>
        <w:tab/>
      </w:r>
      <w:r w:rsidR="00385DB9">
        <w:rPr>
          <w:rFonts w:ascii="Bookman Old Style" w:hAnsi="Bookman Old Style"/>
        </w:rPr>
        <w:t>lunch w KSSiP</w:t>
      </w:r>
    </w:p>
    <w:p w:rsidR="001F20A9" w:rsidRPr="00AE28E6" w:rsidRDefault="001F20A9" w:rsidP="00241AAA">
      <w:pPr>
        <w:jc w:val="both"/>
        <w:rPr>
          <w:rFonts w:ascii="Bookman Old Style" w:hAnsi="Bookman Old Style"/>
          <w:sz w:val="20"/>
          <w:szCs w:val="20"/>
        </w:rPr>
      </w:pPr>
    </w:p>
    <w:p w:rsidR="00ED015F" w:rsidRPr="00EF34EF" w:rsidRDefault="00185120" w:rsidP="00241AAA">
      <w:pPr>
        <w:ind w:left="2832" w:hanging="2832"/>
        <w:jc w:val="both"/>
        <w:rPr>
          <w:rFonts w:ascii="Bookman Old Style" w:hAnsi="Bookman Old Style"/>
          <w:b/>
        </w:rPr>
      </w:pPr>
      <w:r w:rsidRPr="00EF34EF">
        <w:rPr>
          <w:rFonts w:ascii="Bookman Old Style" w:hAnsi="Bookman Old Style"/>
          <w:b/>
        </w:rPr>
        <w:t>15.00-16</w:t>
      </w:r>
      <w:r w:rsidR="001F20A9" w:rsidRPr="00EF34EF">
        <w:rPr>
          <w:rFonts w:ascii="Bookman Old Style" w:hAnsi="Bookman Old Style"/>
          <w:b/>
        </w:rPr>
        <w:t>.</w:t>
      </w:r>
      <w:r w:rsidRPr="00EF34EF">
        <w:rPr>
          <w:rFonts w:ascii="Bookman Old Style" w:hAnsi="Bookman Old Style"/>
          <w:b/>
        </w:rPr>
        <w:t>30</w:t>
      </w:r>
      <w:r w:rsidR="005A031A" w:rsidRPr="00EF34EF">
        <w:rPr>
          <w:rFonts w:ascii="Bookman Old Style" w:hAnsi="Bookman Old Style"/>
          <w:b/>
        </w:rPr>
        <w:tab/>
      </w:r>
      <w:r w:rsidR="00ED015F" w:rsidRPr="00EF34EF">
        <w:rPr>
          <w:rFonts w:ascii="Bookman Old Style" w:hAnsi="Bookman Old Style"/>
          <w:b/>
        </w:rPr>
        <w:t xml:space="preserve">System Dozoru Elektronicznego. </w:t>
      </w:r>
    </w:p>
    <w:p w:rsidR="00ED015F" w:rsidRPr="00EF34EF" w:rsidRDefault="00ED015F" w:rsidP="00241AAA">
      <w:pPr>
        <w:ind w:left="2832"/>
        <w:jc w:val="both"/>
        <w:rPr>
          <w:rFonts w:ascii="Bookman Old Style" w:hAnsi="Bookman Old Style"/>
          <w:b/>
        </w:rPr>
      </w:pPr>
      <w:r w:rsidRPr="00EF34EF">
        <w:rPr>
          <w:rFonts w:ascii="Bookman Old Style" w:hAnsi="Bookman Old Style"/>
          <w:b/>
        </w:rPr>
        <w:t>Techniczne aspekty systemu dozoru elektronicznego.</w:t>
      </w:r>
    </w:p>
    <w:p w:rsidR="00ED015F" w:rsidRDefault="00ED015F" w:rsidP="00241AAA">
      <w:pPr>
        <w:ind w:left="2832"/>
        <w:jc w:val="both"/>
        <w:rPr>
          <w:rFonts w:ascii="Bookman Old Style" w:hAnsi="Bookman Old Style"/>
          <w:b/>
        </w:rPr>
      </w:pPr>
      <w:r w:rsidRPr="00EF34EF">
        <w:rPr>
          <w:rFonts w:ascii="Bookman Old Style" w:hAnsi="Bookman Old Style"/>
          <w:b/>
        </w:rPr>
        <w:t>Istota i problemy praktyczne związane ze stosowaniem dozoru elektronicznego.</w:t>
      </w:r>
    </w:p>
    <w:p w:rsidR="00ED015F" w:rsidRPr="00EF34EF" w:rsidRDefault="00ED015F" w:rsidP="00241AAA">
      <w:pPr>
        <w:ind w:left="2832"/>
        <w:jc w:val="both"/>
        <w:rPr>
          <w:rFonts w:ascii="Bookman Old Style" w:hAnsi="Bookman Old Style"/>
          <w:b/>
        </w:rPr>
      </w:pPr>
      <w:r>
        <w:rPr>
          <w:rFonts w:ascii="Bookman Old Style" w:hAnsi="Bookman Old Style"/>
          <w:b/>
        </w:rPr>
        <w:t>Wybrane zagadnienia z orzecznictwa w zakresie Systemu Dozoru Elektronicznego.</w:t>
      </w:r>
    </w:p>
    <w:p w:rsidR="00ED015F" w:rsidRPr="00EF34EF" w:rsidRDefault="00ED015F" w:rsidP="00241AAA">
      <w:pPr>
        <w:ind w:left="2832"/>
        <w:jc w:val="both"/>
        <w:rPr>
          <w:rFonts w:ascii="Bookman Old Style" w:hAnsi="Bookman Old Style"/>
        </w:rPr>
      </w:pPr>
      <w:r>
        <w:rPr>
          <w:rFonts w:ascii="Bookman Old Style" w:hAnsi="Bookman Old Style"/>
        </w:rPr>
        <w:t>Prowadzenie:</w:t>
      </w:r>
      <w:r w:rsidRPr="00EF34EF">
        <w:rPr>
          <w:rFonts w:ascii="Bookman Old Style" w:hAnsi="Bookman Old Style"/>
        </w:rPr>
        <w:t xml:space="preserve"> </w:t>
      </w:r>
    </w:p>
    <w:p w:rsidR="00ED015F" w:rsidRPr="00EF34EF" w:rsidRDefault="00ED015F" w:rsidP="00241AAA">
      <w:pPr>
        <w:ind w:left="2832"/>
        <w:jc w:val="both"/>
        <w:rPr>
          <w:rFonts w:ascii="Bookman Old Style" w:hAnsi="Bookman Old Style"/>
        </w:rPr>
      </w:pPr>
      <w:r w:rsidRPr="00EF34EF">
        <w:rPr>
          <w:rFonts w:ascii="Bookman Old Style" w:hAnsi="Bookman Old Style"/>
        </w:rPr>
        <w:t>– Paweł Nasiłowski</w:t>
      </w:r>
    </w:p>
    <w:p w:rsidR="00ED015F" w:rsidRDefault="00ED015F" w:rsidP="00241AAA">
      <w:pPr>
        <w:ind w:left="2832" w:hanging="2832"/>
        <w:jc w:val="both"/>
        <w:rPr>
          <w:rFonts w:ascii="Bookman Old Style" w:hAnsi="Bookman Old Style"/>
        </w:rPr>
      </w:pPr>
      <w:r>
        <w:rPr>
          <w:rFonts w:ascii="Bookman Old Style" w:hAnsi="Bookman Old Style"/>
        </w:rPr>
        <w:tab/>
      </w:r>
      <w:r w:rsidRPr="00EF34EF">
        <w:rPr>
          <w:rFonts w:ascii="Bookman Old Style" w:hAnsi="Bookman Old Style"/>
        </w:rPr>
        <w:t xml:space="preserve">- Barbara Wilamowska </w:t>
      </w:r>
    </w:p>
    <w:p w:rsidR="005A031A" w:rsidRPr="00AE28E6" w:rsidRDefault="005A031A" w:rsidP="00241AAA">
      <w:pPr>
        <w:spacing w:before="60"/>
        <w:jc w:val="both"/>
        <w:rPr>
          <w:rFonts w:ascii="Bookman Old Style" w:hAnsi="Bookman Old Style"/>
          <w:sz w:val="20"/>
          <w:szCs w:val="20"/>
        </w:rPr>
      </w:pPr>
    </w:p>
    <w:p w:rsidR="00185120" w:rsidRDefault="00385DB9" w:rsidP="00241AAA">
      <w:pPr>
        <w:spacing w:before="60"/>
        <w:ind w:left="2880" w:hanging="2880"/>
        <w:jc w:val="both"/>
        <w:rPr>
          <w:rFonts w:ascii="Bookman Old Style" w:hAnsi="Bookman Old Style"/>
        </w:rPr>
      </w:pPr>
      <w:r>
        <w:rPr>
          <w:rFonts w:ascii="Bookman Old Style" w:hAnsi="Bookman Old Style"/>
        </w:rPr>
        <w:t xml:space="preserve">16.30 – 16.45 </w:t>
      </w:r>
      <w:r>
        <w:rPr>
          <w:rFonts w:ascii="Bookman Old Style" w:hAnsi="Bookman Old Style"/>
        </w:rPr>
        <w:tab/>
        <w:t>p</w:t>
      </w:r>
      <w:r w:rsidR="00185120" w:rsidRPr="00EF34EF">
        <w:rPr>
          <w:rFonts w:ascii="Bookman Old Style" w:hAnsi="Bookman Old Style"/>
        </w:rPr>
        <w:t xml:space="preserve">rzerwa </w:t>
      </w:r>
    </w:p>
    <w:p w:rsidR="00F93699" w:rsidRDefault="00F93699">
      <w:pPr>
        <w:rPr>
          <w:rFonts w:ascii="Bookman Old Style" w:hAnsi="Bookman Old Style"/>
        </w:rPr>
      </w:pPr>
      <w:r>
        <w:rPr>
          <w:rFonts w:ascii="Bookman Old Style" w:hAnsi="Bookman Old Style"/>
        </w:rPr>
        <w:br w:type="page"/>
      </w:r>
    </w:p>
    <w:p w:rsidR="00F93699" w:rsidRPr="00EF34EF" w:rsidRDefault="00F93699" w:rsidP="00241AAA">
      <w:pPr>
        <w:spacing w:before="60"/>
        <w:ind w:left="2880" w:hanging="2880"/>
        <w:jc w:val="both"/>
        <w:rPr>
          <w:rFonts w:ascii="Bookman Old Style" w:hAnsi="Bookman Old Style"/>
        </w:rPr>
      </w:pPr>
    </w:p>
    <w:p w:rsidR="00185120" w:rsidRPr="00AE28E6" w:rsidRDefault="00185120" w:rsidP="00241AAA">
      <w:pPr>
        <w:spacing w:before="60"/>
        <w:ind w:left="2880" w:hanging="2880"/>
        <w:jc w:val="both"/>
        <w:rPr>
          <w:rFonts w:ascii="Bookman Old Style" w:hAnsi="Bookman Old Style"/>
          <w:sz w:val="20"/>
          <w:szCs w:val="20"/>
        </w:rPr>
      </w:pPr>
    </w:p>
    <w:p w:rsidR="00ED015F" w:rsidRPr="00C86C15" w:rsidRDefault="00185120" w:rsidP="00241AAA">
      <w:pPr>
        <w:ind w:left="2832" w:hanging="2832"/>
        <w:jc w:val="both"/>
        <w:rPr>
          <w:rFonts w:ascii="Bookman Old Style" w:hAnsi="Bookman Old Style"/>
          <w:b/>
          <w:iCs/>
        </w:rPr>
      </w:pPr>
      <w:r w:rsidRPr="00EF34EF">
        <w:rPr>
          <w:rFonts w:ascii="Bookman Old Style" w:hAnsi="Bookman Old Style"/>
          <w:b/>
        </w:rPr>
        <w:t xml:space="preserve">16.45 – 18.15 </w:t>
      </w:r>
      <w:r w:rsidRPr="00EF34EF">
        <w:rPr>
          <w:rFonts w:ascii="Bookman Old Style" w:hAnsi="Bookman Old Style"/>
          <w:b/>
        </w:rPr>
        <w:tab/>
      </w:r>
      <w:r w:rsidR="00ED015F">
        <w:rPr>
          <w:rFonts w:ascii="Bookman Old Style" w:hAnsi="Bookman Old Style"/>
          <w:b/>
        </w:rPr>
        <w:t>System Dozoru… – ciąg dalszy zajęć</w:t>
      </w:r>
      <w:r w:rsidR="00ED015F">
        <w:rPr>
          <w:rFonts w:ascii="Bookman Old Style" w:hAnsi="Bookman Old Style"/>
          <w:b/>
          <w:iCs/>
        </w:rPr>
        <w:t>.</w:t>
      </w:r>
    </w:p>
    <w:p w:rsidR="00ED015F" w:rsidRDefault="00ED015F" w:rsidP="00241AAA">
      <w:pPr>
        <w:ind w:left="2832"/>
        <w:jc w:val="both"/>
        <w:rPr>
          <w:rFonts w:ascii="Bookman Old Style" w:hAnsi="Bookman Old Style"/>
        </w:rPr>
      </w:pPr>
      <w:r>
        <w:rPr>
          <w:rFonts w:ascii="Bookman Old Style" w:hAnsi="Bookman Old Style"/>
        </w:rPr>
        <w:t>Prowadzenie:</w:t>
      </w:r>
    </w:p>
    <w:p w:rsidR="00ED015F" w:rsidRDefault="00ED015F" w:rsidP="00241AAA">
      <w:pPr>
        <w:ind w:left="2832"/>
        <w:jc w:val="both"/>
        <w:rPr>
          <w:rFonts w:ascii="Bookman Old Style" w:hAnsi="Bookman Old Style"/>
        </w:rPr>
      </w:pPr>
      <w:r w:rsidRPr="00EF34EF">
        <w:rPr>
          <w:rFonts w:ascii="Bookman Old Style" w:hAnsi="Bookman Old Style"/>
        </w:rPr>
        <w:t>– Paweł Nasiłowski</w:t>
      </w:r>
    </w:p>
    <w:p w:rsidR="00ED015F" w:rsidRPr="00EF34EF" w:rsidRDefault="00ED015F" w:rsidP="00241AAA">
      <w:pPr>
        <w:ind w:left="2124" w:firstLine="708"/>
        <w:jc w:val="both"/>
        <w:rPr>
          <w:rFonts w:ascii="Bookman Old Style" w:hAnsi="Bookman Old Style"/>
          <w:b/>
        </w:rPr>
      </w:pPr>
      <w:r w:rsidRPr="00EF34EF">
        <w:rPr>
          <w:rFonts w:ascii="Bookman Old Style" w:hAnsi="Bookman Old Style"/>
        </w:rPr>
        <w:t xml:space="preserve">- Barbara Wilamowska </w:t>
      </w:r>
    </w:p>
    <w:p w:rsidR="001F20A9" w:rsidRPr="00EF34EF" w:rsidRDefault="001F20A9" w:rsidP="00241AAA">
      <w:pPr>
        <w:rPr>
          <w:rFonts w:ascii="Bookman Old Style" w:hAnsi="Bookman Old Style"/>
        </w:rPr>
      </w:pPr>
    </w:p>
    <w:p w:rsidR="001F20A9" w:rsidRDefault="00AE28E6" w:rsidP="00241AAA">
      <w:pPr>
        <w:jc w:val="both"/>
        <w:rPr>
          <w:rFonts w:ascii="Bookman Old Style" w:hAnsi="Bookman Old Style"/>
        </w:rPr>
      </w:pPr>
      <w:r>
        <w:rPr>
          <w:rFonts w:ascii="Bookman Old Style" w:hAnsi="Bookman Old Style"/>
        </w:rPr>
        <w:t xml:space="preserve">18.45 </w:t>
      </w:r>
      <w:r>
        <w:rPr>
          <w:rFonts w:ascii="Bookman Old Style" w:hAnsi="Bookman Old Style"/>
        </w:rPr>
        <w:tab/>
      </w:r>
      <w:r>
        <w:rPr>
          <w:rFonts w:ascii="Bookman Old Style" w:hAnsi="Bookman Old Style"/>
        </w:rPr>
        <w:tab/>
      </w:r>
      <w:r>
        <w:rPr>
          <w:rFonts w:ascii="Bookman Old Style" w:hAnsi="Bookman Old Style"/>
        </w:rPr>
        <w:tab/>
        <w:t>k</w:t>
      </w:r>
      <w:r w:rsidR="001F20A9" w:rsidRPr="00EF34EF">
        <w:rPr>
          <w:rFonts w:ascii="Bookman Old Style" w:hAnsi="Bookman Old Style"/>
        </w:rPr>
        <w:t>olacja</w:t>
      </w:r>
      <w:r>
        <w:rPr>
          <w:rFonts w:ascii="Bookman Old Style" w:hAnsi="Bookman Old Style"/>
        </w:rPr>
        <w:t xml:space="preserve"> w hotelu</w:t>
      </w:r>
    </w:p>
    <w:p w:rsidR="00F93699" w:rsidRPr="00EF34EF" w:rsidRDefault="00F93699" w:rsidP="00241AAA">
      <w:pPr>
        <w:jc w:val="both"/>
        <w:rPr>
          <w:rFonts w:ascii="Bookman Old Style" w:hAnsi="Bookman Old Style"/>
        </w:rPr>
      </w:pPr>
    </w:p>
    <w:p w:rsidR="001F20A9" w:rsidRPr="00EF34EF" w:rsidRDefault="001F20A9" w:rsidP="00241AAA">
      <w:pPr>
        <w:jc w:val="both"/>
        <w:rPr>
          <w:rFonts w:ascii="Bookman Old Style" w:hAnsi="Bookman Old Style"/>
        </w:rPr>
      </w:pPr>
    </w:p>
    <w:p w:rsidR="001F20A9" w:rsidRPr="00EF34EF" w:rsidRDefault="00F22564" w:rsidP="000D7446">
      <w:pPr>
        <w:rPr>
          <w:rFonts w:ascii="Bookman Old Style" w:hAnsi="Bookman Old Style"/>
        </w:rPr>
      </w:pPr>
      <w:r>
        <w:rPr>
          <w:rFonts w:ascii="Bookman Old Style" w:hAnsi="Bookman Old Style"/>
          <w:b/>
          <w:sz w:val="28"/>
          <w:szCs w:val="28"/>
        </w:rPr>
        <w:pict>
          <v:shape id="_x0000_i1039" type="#_x0000_t75" style="width:470.6pt;height:6.25pt" o:hrpct="0" o:hr="t">
            <v:imagedata r:id="rId9" o:title="BD14845_" croptop="34079f"/>
          </v:shape>
        </w:pict>
      </w:r>
    </w:p>
    <w:p w:rsidR="00205EE6" w:rsidRPr="00EF34EF" w:rsidRDefault="00205EE6" w:rsidP="000D7446">
      <w:pPr>
        <w:rPr>
          <w:rFonts w:ascii="Bookman Old Style" w:hAnsi="Bookman Old Style"/>
          <w:b/>
        </w:rPr>
      </w:pPr>
      <w:r>
        <w:rPr>
          <w:rFonts w:ascii="Bookman Old Style" w:hAnsi="Bookman Old Style"/>
          <w:b/>
        </w:rPr>
        <w:t xml:space="preserve">WTOREK </w:t>
      </w:r>
      <w:r w:rsidR="000D7446">
        <w:rPr>
          <w:rFonts w:ascii="Bookman Old Style" w:hAnsi="Bookman Old Style"/>
          <w:b/>
        </w:rPr>
        <w:tab/>
      </w:r>
      <w:r w:rsidR="000D7446">
        <w:rPr>
          <w:rFonts w:ascii="Bookman Old Style" w:hAnsi="Bookman Old Style"/>
          <w:b/>
        </w:rPr>
        <w:tab/>
      </w:r>
      <w:r w:rsidR="000D7446">
        <w:rPr>
          <w:rFonts w:ascii="Bookman Old Style" w:hAnsi="Bookman Old Style"/>
          <w:b/>
        </w:rPr>
        <w:tab/>
      </w:r>
      <w:r>
        <w:rPr>
          <w:rFonts w:ascii="Bookman Old Style" w:hAnsi="Bookman Old Style"/>
          <w:b/>
        </w:rPr>
        <w:t>20</w:t>
      </w:r>
      <w:r w:rsidRPr="00EF34EF">
        <w:rPr>
          <w:rFonts w:ascii="Bookman Old Style" w:hAnsi="Bookman Old Style"/>
          <w:b/>
        </w:rPr>
        <w:t xml:space="preserve"> </w:t>
      </w:r>
      <w:r>
        <w:rPr>
          <w:rFonts w:ascii="Bookman Old Style" w:hAnsi="Bookman Old Style"/>
          <w:b/>
        </w:rPr>
        <w:t>czerwca 2017</w:t>
      </w:r>
      <w:r w:rsidRPr="00EF34EF">
        <w:rPr>
          <w:rFonts w:ascii="Bookman Old Style" w:hAnsi="Bookman Old Style"/>
          <w:b/>
        </w:rPr>
        <w:t xml:space="preserve"> r.</w:t>
      </w:r>
    </w:p>
    <w:p w:rsidR="001F20A9" w:rsidRPr="00EF34EF" w:rsidRDefault="00F22564" w:rsidP="000D7446">
      <w:pPr>
        <w:rPr>
          <w:rFonts w:ascii="Bookman Old Style" w:hAnsi="Bookman Old Style"/>
          <w:b/>
          <w:sz w:val="28"/>
          <w:szCs w:val="28"/>
        </w:rPr>
      </w:pPr>
      <w:r>
        <w:rPr>
          <w:rFonts w:ascii="Bookman Old Style" w:hAnsi="Bookman Old Style"/>
          <w:b/>
          <w:sz w:val="28"/>
          <w:szCs w:val="28"/>
        </w:rPr>
        <w:pict>
          <v:shape id="_x0000_i1040" type="#_x0000_t75" style="width:470.6pt;height:6.25pt" o:hrpct="0" o:hr="t">
            <v:imagedata r:id="rId9" o:title="BD14845_" croptop="34079f"/>
          </v:shape>
        </w:pict>
      </w:r>
    </w:p>
    <w:p w:rsidR="001F20A9" w:rsidRPr="000D7446" w:rsidRDefault="001F20A9" w:rsidP="000D7446">
      <w:pPr>
        <w:spacing w:before="60"/>
        <w:jc w:val="both"/>
        <w:rPr>
          <w:rFonts w:ascii="Bookman Old Style" w:hAnsi="Bookman Old Style"/>
          <w:sz w:val="16"/>
          <w:szCs w:val="16"/>
        </w:rPr>
      </w:pPr>
    </w:p>
    <w:p w:rsidR="001F20A9" w:rsidRPr="00EF34EF" w:rsidRDefault="000D7446" w:rsidP="000D7446">
      <w:pPr>
        <w:spacing w:before="60"/>
        <w:ind w:left="2880" w:hanging="2880"/>
        <w:jc w:val="both"/>
        <w:rPr>
          <w:rFonts w:ascii="Bookman Old Style" w:hAnsi="Bookman Old Style"/>
        </w:rPr>
      </w:pPr>
      <w:r>
        <w:rPr>
          <w:rFonts w:ascii="Bookman Old Style" w:hAnsi="Bookman Old Style"/>
        </w:rPr>
        <w:t xml:space="preserve">7.30 – </w:t>
      </w:r>
      <w:r w:rsidR="00D357E4">
        <w:rPr>
          <w:rFonts w:ascii="Bookman Old Style" w:hAnsi="Bookman Old Style"/>
        </w:rPr>
        <w:t>8.3</w:t>
      </w:r>
      <w:r>
        <w:rPr>
          <w:rFonts w:ascii="Bookman Old Style" w:hAnsi="Bookman Old Style"/>
        </w:rPr>
        <w:t xml:space="preserve">0 </w:t>
      </w:r>
      <w:r>
        <w:rPr>
          <w:rFonts w:ascii="Bookman Old Style" w:hAnsi="Bookman Old Style"/>
        </w:rPr>
        <w:tab/>
        <w:t>ś</w:t>
      </w:r>
      <w:r w:rsidR="001F20A9" w:rsidRPr="00EF34EF">
        <w:rPr>
          <w:rFonts w:ascii="Bookman Old Style" w:hAnsi="Bookman Old Style"/>
        </w:rPr>
        <w:t>niadanie</w:t>
      </w:r>
      <w:r>
        <w:rPr>
          <w:rFonts w:ascii="Bookman Old Style" w:hAnsi="Bookman Old Style"/>
        </w:rPr>
        <w:t xml:space="preserve"> w hotelu</w:t>
      </w:r>
    </w:p>
    <w:p w:rsidR="001F20A9" w:rsidRPr="00EF34EF" w:rsidRDefault="001F20A9" w:rsidP="000D7446">
      <w:pPr>
        <w:tabs>
          <w:tab w:val="left" w:pos="2430"/>
        </w:tabs>
        <w:spacing w:before="60"/>
        <w:ind w:left="2880" w:hanging="2880"/>
        <w:jc w:val="both"/>
        <w:rPr>
          <w:rFonts w:ascii="Bookman Old Style" w:hAnsi="Bookman Old Style"/>
        </w:rPr>
      </w:pPr>
    </w:p>
    <w:p w:rsidR="00ED015F" w:rsidRPr="00EF34EF" w:rsidRDefault="000D7446" w:rsidP="000D7446">
      <w:pPr>
        <w:ind w:left="2832" w:hanging="2832"/>
        <w:jc w:val="both"/>
        <w:rPr>
          <w:rFonts w:ascii="Bookman Old Style" w:hAnsi="Bookman Old Style"/>
          <w:b/>
        </w:rPr>
      </w:pPr>
      <w:r>
        <w:rPr>
          <w:rFonts w:ascii="Bookman Old Style" w:hAnsi="Bookman Old Style"/>
          <w:b/>
        </w:rPr>
        <w:t xml:space="preserve">9.00 – </w:t>
      </w:r>
      <w:r w:rsidR="001F20A9" w:rsidRPr="00EF34EF">
        <w:rPr>
          <w:rFonts w:ascii="Bookman Old Style" w:hAnsi="Bookman Old Style"/>
          <w:b/>
        </w:rPr>
        <w:t>10.30</w:t>
      </w:r>
      <w:r w:rsidR="001F20A9" w:rsidRPr="00EF34EF">
        <w:rPr>
          <w:rFonts w:ascii="Bookman Old Style" w:hAnsi="Bookman Old Style"/>
        </w:rPr>
        <w:t xml:space="preserve"> </w:t>
      </w:r>
      <w:r w:rsidR="001F20A9" w:rsidRPr="00EF34EF">
        <w:rPr>
          <w:rFonts w:ascii="Bookman Old Style" w:hAnsi="Bookman Old Style"/>
        </w:rPr>
        <w:tab/>
      </w:r>
      <w:r w:rsidR="00ED015F" w:rsidRPr="00EF34EF">
        <w:rPr>
          <w:rFonts w:ascii="Bookman Old Style" w:hAnsi="Bookman Old Style"/>
          <w:b/>
        </w:rPr>
        <w:t>Prawne uregulowania systemu dozoru elektronicznego w Polsce.</w:t>
      </w:r>
    </w:p>
    <w:p w:rsidR="000D7446" w:rsidRPr="000D7446" w:rsidRDefault="00ED015F" w:rsidP="000D7446">
      <w:pPr>
        <w:pStyle w:val="Tekstpodstawowy"/>
        <w:tabs>
          <w:tab w:val="left" w:pos="0"/>
        </w:tabs>
        <w:spacing w:after="60"/>
        <w:ind w:left="2832" w:hanging="2832"/>
        <w:rPr>
          <w:rFonts w:ascii="Bookman Old Style" w:hAnsi="Bookman Old Style"/>
          <w:sz w:val="10"/>
          <w:szCs w:val="10"/>
        </w:rPr>
      </w:pPr>
      <w:r>
        <w:rPr>
          <w:rFonts w:ascii="Bookman Old Style" w:hAnsi="Bookman Old Style"/>
        </w:rPr>
        <w:tab/>
      </w:r>
    </w:p>
    <w:p w:rsidR="00ED015F" w:rsidRDefault="000D7446" w:rsidP="000D7446">
      <w:pPr>
        <w:pStyle w:val="Tekstpodstawowy"/>
        <w:tabs>
          <w:tab w:val="left" w:pos="0"/>
        </w:tabs>
        <w:spacing w:after="60"/>
        <w:ind w:left="2832" w:hanging="2832"/>
        <w:rPr>
          <w:rFonts w:ascii="Bookman Old Style" w:hAnsi="Bookman Old Style"/>
          <w:b/>
        </w:rPr>
      </w:pPr>
      <w:r>
        <w:rPr>
          <w:rFonts w:ascii="Bookman Old Style" w:hAnsi="Bookman Old Style"/>
        </w:rPr>
        <w:tab/>
      </w:r>
      <w:r w:rsidR="00ED015F">
        <w:rPr>
          <w:rFonts w:ascii="Bookman Old Style" w:hAnsi="Bookman Old Style"/>
        </w:rPr>
        <w:t>Prowadzenie</w:t>
      </w:r>
      <w:r>
        <w:rPr>
          <w:rFonts w:ascii="Bookman Old Style" w:hAnsi="Bookman Old Style"/>
        </w:rPr>
        <w:t xml:space="preserve"> – </w:t>
      </w:r>
      <w:r w:rsidR="00ED015F" w:rsidRPr="00EF34EF">
        <w:rPr>
          <w:rFonts w:ascii="Bookman Old Style" w:hAnsi="Bookman Old Style"/>
        </w:rPr>
        <w:t>Wojciech Sych</w:t>
      </w:r>
      <w:r w:rsidR="00ED015F">
        <w:rPr>
          <w:rFonts w:ascii="Bookman Old Style" w:hAnsi="Bookman Old Style"/>
          <w:b/>
        </w:rPr>
        <w:t xml:space="preserve"> </w:t>
      </w:r>
    </w:p>
    <w:p w:rsidR="001F20A9" w:rsidRPr="00EF34EF" w:rsidRDefault="00ED015F" w:rsidP="000D7446">
      <w:pPr>
        <w:pStyle w:val="Tekstpodstawowy"/>
        <w:tabs>
          <w:tab w:val="left" w:pos="0"/>
        </w:tabs>
        <w:spacing w:after="60"/>
        <w:ind w:left="2832" w:hanging="2832"/>
        <w:rPr>
          <w:rFonts w:ascii="Bookman Old Style" w:hAnsi="Bookman Old Style"/>
          <w:b/>
        </w:rPr>
      </w:pPr>
      <w:r>
        <w:rPr>
          <w:rFonts w:ascii="Bookman Old Style" w:hAnsi="Bookman Old Style"/>
          <w:b/>
        </w:rPr>
        <w:tab/>
      </w:r>
    </w:p>
    <w:p w:rsidR="001F20A9" w:rsidRPr="00EF34EF" w:rsidRDefault="001F20A9" w:rsidP="000D7446">
      <w:pPr>
        <w:spacing w:before="60"/>
        <w:ind w:left="2880" w:hanging="2880"/>
        <w:jc w:val="both"/>
        <w:rPr>
          <w:rFonts w:ascii="Bookman Old Style" w:hAnsi="Bookman Old Style"/>
        </w:rPr>
      </w:pPr>
      <w:r w:rsidRPr="00EF34EF">
        <w:rPr>
          <w:rFonts w:ascii="Bookman Old Style" w:hAnsi="Bookman Old Style"/>
        </w:rPr>
        <w:t xml:space="preserve">10.30 – 10.45 </w:t>
      </w:r>
      <w:r w:rsidRPr="00EF34EF">
        <w:rPr>
          <w:rFonts w:ascii="Bookman Old Style" w:hAnsi="Bookman Old Style"/>
        </w:rPr>
        <w:tab/>
      </w:r>
      <w:r w:rsidR="000D7446">
        <w:rPr>
          <w:rFonts w:ascii="Bookman Old Style" w:hAnsi="Bookman Old Style"/>
        </w:rPr>
        <w:t>p</w:t>
      </w:r>
      <w:r w:rsidR="00D3354E">
        <w:rPr>
          <w:rFonts w:ascii="Bookman Old Style" w:hAnsi="Bookman Old Style"/>
        </w:rPr>
        <w:t>rzerwa</w:t>
      </w:r>
    </w:p>
    <w:p w:rsidR="001F20A9" w:rsidRPr="00EF34EF" w:rsidRDefault="001F20A9" w:rsidP="000D7446">
      <w:pPr>
        <w:spacing w:before="60"/>
        <w:ind w:left="2880" w:hanging="2880"/>
        <w:jc w:val="both"/>
        <w:rPr>
          <w:rFonts w:ascii="Bookman Old Style" w:hAnsi="Bookman Old Style"/>
        </w:rPr>
      </w:pPr>
    </w:p>
    <w:p w:rsidR="00ED015F" w:rsidRDefault="001F20A9" w:rsidP="000D7446">
      <w:pPr>
        <w:pStyle w:val="Tekstpodstawowy"/>
        <w:tabs>
          <w:tab w:val="left" w:pos="0"/>
        </w:tabs>
        <w:spacing w:after="60"/>
        <w:ind w:left="2832" w:hanging="2832"/>
        <w:rPr>
          <w:rFonts w:ascii="Bookman Old Style" w:hAnsi="Bookman Old Style"/>
          <w:b/>
        </w:rPr>
      </w:pPr>
      <w:r w:rsidRPr="00EF34EF">
        <w:rPr>
          <w:rFonts w:ascii="Bookman Old Style" w:hAnsi="Bookman Old Style"/>
          <w:b/>
        </w:rPr>
        <w:t xml:space="preserve">10.45 – 12.15 </w:t>
      </w:r>
      <w:r w:rsidRPr="00EF34EF">
        <w:rPr>
          <w:rFonts w:ascii="Bookman Old Style" w:hAnsi="Bookman Old Style"/>
          <w:b/>
        </w:rPr>
        <w:tab/>
      </w:r>
      <w:r w:rsidR="00ED015F">
        <w:rPr>
          <w:rFonts w:ascii="Bookman Old Style" w:hAnsi="Bookman Old Style"/>
          <w:b/>
        </w:rPr>
        <w:t xml:space="preserve">Wykonywanie kar, środków karnych i środków zabezpieczających. </w:t>
      </w:r>
    </w:p>
    <w:p w:rsidR="000D7446" w:rsidRPr="000D7446" w:rsidRDefault="000D7446" w:rsidP="000D7446">
      <w:pPr>
        <w:ind w:left="2832"/>
        <w:jc w:val="both"/>
        <w:rPr>
          <w:rFonts w:ascii="Bookman Old Style" w:hAnsi="Bookman Old Style"/>
          <w:sz w:val="10"/>
          <w:szCs w:val="10"/>
        </w:rPr>
      </w:pPr>
    </w:p>
    <w:p w:rsidR="00ED015F" w:rsidRPr="00EF34EF" w:rsidRDefault="00ED015F" w:rsidP="000D7446">
      <w:pPr>
        <w:ind w:left="2832"/>
        <w:jc w:val="both"/>
        <w:rPr>
          <w:rFonts w:ascii="Bookman Old Style" w:hAnsi="Bookman Old Style"/>
          <w:b/>
        </w:rPr>
      </w:pPr>
      <w:r>
        <w:rPr>
          <w:rFonts w:ascii="Bookman Old Style" w:hAnsi="Bookman Old Style"/>
        </w:rPr>
        <w:t>Prowadzenie</w:t>
      </w:r>
      <w:r w:rsidRPr="00EF34EF">
        <w:rPr>
          <w:rFonts w:ascii="Bookman Old Style" w:hAnsi="Bookman Old Style"/>
        </w:rPr>
        <w:t xml:space="preserve"> – Wojciech Sych</w:t>
      </w:r>
    </w:p>
    <w:p w:rsidR="000C72E6" w:rsidRPr="00EF34EF" w:rsidRDefault="000C72E6" w:rsidP="000D7446">
      <w:pPr>
        <w:rPr>
          <w:rFonts w:ascii="Bookman Old Style" w:hAnsi="Bookman Old Style"/>
        </w:rPr>
      </w:pPr>
    </w:p>
    <w:p w:rsidR="001F20A9" w:rsidRPr="00EF34EF" w:rsidRDefault="001F20A9" w:rsidP="000D7446">
      <w:pPr>
        <w:jc w:val="both"/>
        <w:rPr>
          <w:rFonts w:ascii="Bookman Old Style" w:hAnsi="Bookman Old Style"/>
        </w:rPr>
      </w:pPr>
      <w:r w:rsidRPr="00EF34EF">
        <w:rPr>
          <w:rFonts w:ascii="Bookman Old Style" w:hAnsi="Bookman Old Style"/>
        </w:rPr>
        <w:t>1</w:t>
      </w:r>
      <w:r w:rsidR="00185120" w:rsidRPr="00EF34EF">
        <w:rPr>
          <w:rFonts w:ascii="Bookman Old Style" w:hAnsi="Bookman Old Style"/>
        </w:rPr>
        <w:t>2.3</w:t>
      </w:r>
      <w:r w:rsidRPr="00EF34EF">
        <w:rPr>
          <w:rFonts w:ascii="Bookman Old Style" w:hAnsi="Bookman Old Style"/>
        </w:rPr>
        <w:t>0 – 1</w:t>
      </w:r>
      <w:r w:rsidR="00185120" w:rsidRPr="00EF34EF">
        <w:rPr>
          <w:rFonts w:ascii="Bookman Old Style" w:hAnsi="Bookman Old Style"/>
        </w:rPr>
        <w:t>3</w:t>
      </w:r>
      <w:r w:rsidRPr="00EF34EF">
        <w:rPr>
          <w:rFonts w:ascii="Bookman Old Style" w:hAnsi="Bookman Old Style"/>
        </w:rPr>
        <w:t>.</w:t>
      </w:r>
      <w:r w:rsidR="00185120" w:rsidRPr="00EF34EF">
        <w:rPr>
          <w:rFonts w:ascii="Bookman Old Style" w:hAnsi="Bookman Old Style"/>
        </w:rPr>
        <w:t>3</w:t>
      </w:r>
      <w:r w:rsidR="005C4FDD">
        <w:rPr>
          <w:rFonts w:ascii="Bookman Old Style" w:hAnsi="Bookman Old Style"/>
        </w:rPr>
        <w:t>0</w:t>
      </w:r>
      <w:r w:rsidR="005C4FDD">
        <w:rPr>
          <w:rFonts w:ascii="Bookman Old Style" w:hAnsi="Bookman Old Style"/>
        </w:rPr>
        <w:tab/>
      </w:r>
      <w:r w:rsidR="005C4FDD">
        <w:rPr>
          <w:rFonts w:ascii="Bookman Old Style" w:hAnsi="Bookman Old Style"/>
        </w:rPr>
        <w:tab/>
        <w:t>lunch</w:t>
      </w:r>
      <w:r w:rsidR="000D7446">
        <w:rPr>
          <w:rFonts w:ascii="Bookman Old Style" w:hAnsi="Bookman Old Style"/>
        </w:rPr>
        <w:t xml:space="preserve"> w KSSiP</w:t>
      </w:r>
    </w:p>
    <w:p w:rsidR="005A031A" w:rsidRPr="00EF34EF" w:rsidRDefault="005A031A" w:rsidP="000D7446">
      <w:pPr>
        <w:ind w:left="2832" w:hanging="2832"/>
        <w:jc w:val="both"/>
        <w:rPr>
          <w:rFonts w:ascii="Bookman Old Style" w:hAnsi="Bookman Old Style"/>
          <w:b/>
        </w:rPr>
      </w:pPr>
    </w:p>
    <w:p w:rsidR="00ED015F" w:rsidRPr="00EF34EF" w:rsidRDefault="00185120" w:rsidP="000D7446">
      <w:pPr>
        <w:ind w:left="2832" w:hanging="2832"/>
        <w:jc w:val="both"/>
        <w:rPr>
          <w:rFonts w:ascii="Bookman Old Style" w:hAnsi="Bookman Old Style"/>
          <w:b/>
        </w:rPr>
      </w:pPr>
      <w:r w:rsidRPr="00EF34EF">
        <w:rPr>
          <w:rFonts w:ascii="Bookman Old Style" w:hAnsi="Bookman Old Style"/>
          <w:b/>
        </w:rPr>
        <w:t>13</w:t>
      </w:r>
      <w:r w:rsidR="001F20A9" w:rsidRPr="00EF34EF">
        <w:rPr>
          <w:rFonts w:ascii="Bookman Old Style" w:hAnsi="Bookman Old Style"/>
          <w:b/>
        </w:rPr>
        <w:t>.</w:t>
      </w:r>
      <w:r w:rsidRPr="00EF34EF">
        <w:rPr>
          <w:rFonts w:ascii="Bookman Old Style" w:hAnsi="Bookman Old Style"/>
          <w:b/>
        </w:rPr>
        <w:t>3</w:t>
      </w:r>
      <w:r w:rsidR="00BC2B35">
        <w:rPr>
          <w:rFonts w:ascii="Bookman Old Style" w:hAnsi="Bookman Old Style"/>
          <w:b/>
        </w:rPr>
        <w:t xml:space="preserve">0 – </w:t>
      </w:r>
      <w:r w:rsidR="001F20A9" w:rsidRPr="00EF34EF">
        <w:rPr>
          <w:rFonts w:ascii="Bookman Old Style" w:hAnsi="Bookman Old Style"/>
          <w:b/>
        </w:rPr>
        <w:t>1</w:t>
      </w:r>
      <w:r w:rsidRPr="00EF34EF">
        <w:rPr>
          <w:rFonts w:ascii="Bookman Old Style" w:hAnsi="Bookman Old Style"/>
          <w:b/>
        </w:rPr>
        <w:t>5</w:t>
      </w:r>
      <w:r w:rsidR="001F20A9" w:rsidRPr="00EF34EF">
        <w:rPr>
          <w:rFonts w:ascii="Bookman Old Style" w:hAnsi="Bookman Old Style"/>
          <w:b/>
        </w:rPr>
        <w:t>.</w:t>
      </w:r>
      <w:r w:rsidRPr="00EF34EF">
        <w:rPr>
          <w:rFonts w:ascii="Bookman Old Style" w:hAnsi="Bookman Old Style"/>
          <w:b/>
        </w:rPr>
        <w:t>00</w:t>
      </w:r>
      <w:r w:rsidR="00A32C3A" w:rsidRPr="00EF34EF">
        <w:rPr>
          <w:rFonts w:ascii="Bookman Old Style" w:hAnsi="Bookman Old Style"/>
          <w:b/>
        </w:rPr>
        <w:tab/>
      </w:r>
      <w:r w:rsidR="00ED015F">
        <w:rPr>
          <w:rFonts w:ascii="Bookman Old Style" w:hAnsi="Bookman Old Style"/>
          <w:b/>
        </w:rPr>
        <w:t>Sekwencja kar a postępowanie wykonawcze</w:t>
      </w:r>
      <w:r w:rsidR="00ED015F" w:rsidRPr="00EF34EF">
        <w:rPr>
          <w:rFonts w:ascii="Bookman Old Style" w:hAnsi="Bookman Old Style"/>
          <w:b/>
        </w:rPr>
        <w:t>.</w:t>
      </w:r>
    </w:p>
    <w:p w:rsidR="000D7446" w:rsidRPr="000D7446" w:rsidRDefault="00ED015F" w:rsidP="000D7446">
      <w:pPr>
        <w:ind w:left="2832" w:hanging="2832"/>
        <w:jc w:val="both"/>
        <w:rPr>
          <w:rFonts w:ascii="Bookman Old Style" w:hAnsi="Bookman Old Style"/>
          <w:b/>
          <w:sz w:val="10"/>
          <w:szCs w:val="10"/>
        </w:rPr>
      </w:pPr>
      <w:r w:rsidRPr="00EF34EF">
        <w:rPr>
          <w:rFonts w:ascii="Bookman Old Style" w:hAnsi="Bookman Old Style"/>
          <w:b/>
        </w:rPr>
        <w:tab/>
      </w:r>
    </w:p>
    <w:p w:rsidR="00ED015F" w:rsidRPr="00EF34EF" w:rsidRDefault="00ED015F" w:rsidP="000D7446">
      <w:pPr>
        <w:ind w:left="2832"/>
        <w:jc w:val="both"/>
        <w:rPr>
          <w:rFonts w:ascii="Bookman Old Style" w:hAnsi="Bookman Old Style"/>
          <w:b/>
        </w:rPr>
      </w:pPr>
      <w:r>
        <w:rPr>
          <w:rFonts w:ascii="Bookman Old Style" w:hAnsi="Bookman Old Style"/>
        </w:rPr>
        <w:t>Prowadzenie</w:t>
      </w:r>
      <w:r w:rsidR="000D7446">
        <w:rPr>
          <w:rFonts w:ascii="Bookman Old Style" w:hAnsi="Bookman Old Style"/>
        </w:rPr>
        <w:t xml:space="preserve"> – </w:t>
      </w:r>
      <w:r w:rsidRPr="00EF34EF">
        <w:rPr>
          <w:rFonts w:ascii="Bookman Old Style" w:hAnsi="Bookman Old Style"/>
        </w:rPr>
        <w:t>Wojciech Sych</w:t>
      </w:r>
    </w:p>
    <w:p w:rsidR="001E28A8" w:rsidRPr="00EF34EF" w:rsidRDefault="001E28A8" w:rsidP="000D7446">
      <w:pPr>
        <w:ind w:left="2832"/>
        <w:jc w:val="both"/>
        <w:rPr>
          <w:rFonts w:ascii="Bookman Old Style" w:hAnsi="Bookman Old Style"/>
          <w:b/>
        </w:rPr>
      </w:pPr>
    </w:p>
    <w:p w:rsidR="00185120" w:rsidRPr="00EF34EF" w:rsidRDefault="00185120" w:rsidP="000D7446">
      <w:pPr>
        <w:spacing w:before="60"/>
        <w:ind w:left="2880" w:hanging="2880"/>
        <w:jc w:val="both"/>
        <w:rPr>
          <w:rFonts w:ascii="Bookman Old Style" w:hAnsi="Bookman Old Style"/>
        </w:rPr>
      </w:pPr>
      <w:r w:rsidRPr="00EF34EF">
        <w:rPr>
          <w:rFonts w:ascii="Bookman Old Style" w:hAnsi="Bookman Old Style"/>
        </w:rPr>
        <w:t xml:space="preserve">15.00 – 15.30 </w:t>
      </w:r>
      <w:r w:rsidRPr="00EF34EF">
        <w:rPr>
          <w:rFonts w:ascii="Bookman Old Style" w:hAnsi="Bookman Old Style"/>
        </w:rPr>
        <w:tab/>
      </w:r>
      <w:r w:rsidR="000D7446">
        <w:rPr>
          <w:rFonts w:ascii="Bookman Old Style" w:hAnsi="Bookman Old Style"/>
        </w:rPr>
        <w:t>p</w:t>
      </w:r>
      <w:r w:rsidR="00D3354E">
        <w:rPr>
          <w:rFonts w:ascii="Bookman Old Style" w:hAnsi="Bookman Old Style"/>
        </w:rPr>
        <w:t>rzerwa</w:t>
      </w:r>
    </w:p>
    <w:p w:rsidR="00185120" w:rsidRPr="00EF34EF" w:rsidRDefault="00185120" w:rsidP="000D7446">
      <w:pPr>
        <w:spacing w:before="60"/>
        <w:ind w:left="2880" w:hanging="2880"/>
        <w:jc w:val="both"/>
        <w:rPr>
          <w:rFonts w:ascii="Bookman Old Style" w:hAnsi="Bookman Old Style"/>
        </w:rPr>
      </w:pPr>
    </w:p>
    <w:p w:rsidR="00ED015F" w:rsidRDefault="00A32C3A" w:rsidP="000D7446">
      <w:pPr>
        <w:ind w:left="2832" w:hanging="2832"/>
        <w:jc w:val="both"/>
        <w:rPr>
          <w:rFonts w:ascii="Bookman Old Style" w:hAnsi="Bookman Old Style"/>
          <w:b/>
        </w:rPr>
      </w:pPr>
      <w:r w:rsidRPr="00EF34EF">
        <w:rPr>
          <w:rFonts w:ascii="Bookman Old Style" w:hAnsi="Bookman Old Style"/>
          <w:b/>
        </w:rPr>
        <w:t xml:space="preserve">15.30 – 17.00 </w:t>
      </w:r>
      <w:r w:rsidRPr="00EF34EF">
        <w:rPr>
          <w:rFonts w:ascii="Bookman Old Style" w:hAnsi="Bookman Old Style"/>
          <w:b/>
        </w:rPr>
        <w:tab/>
      </w:r>
      <w:r w:rsidR="00ED015F">
        <w:rPr>
          <w:rFonts w:ascii="Bookman Old Style" w:hAnsi="Bookman Old Style"/>
          <w:b/>
        </w:rPr>
        <w:t>Kompetencje referendarza sądowego w postępowaniu wykonawczym</w:t>
      </w:r>
    </w:p>
    <w:p w:rsidR="00ED015F" w:rsidRPr="00EF34EF" w:rsidRDefault="00ED015F" w:rsidP="000D7446">
      <w:pPr>
        <w:ind w:left="2832"/>
        <w:jc w:val="both"/>
        <w:rPr>
          <w:rFonts w:ascii="Bookman Old Style" w:hAnsi="Bookman Old Style"/>
          <w:b/>
        </w:rPr>
      </w:pPr>
      <w:r w:rsidRPr="00EF34EF">
        <w:rPr>
          <w:rFonts w:ascii="Bookman Old Style" w:hAnsi="Bookman Old Style"/>
          <w:b/>
        </w:rPr>
        <w:t xml:space="preserve">Egzekwowanie należności sądowych. </w:t>
      </w:r>
    </w:p>
    <w:p w:rsidR="00ED015F" w:rsidRPr="00EF34EF" w:rsidRDefault="00ED015F" w:rsidP="000D7446">
      <w:pPr>
        <w:ind w:left="2832"/>
        <w:jc w:val="both"/>
        <w:rPr>
          <w:rFonts w:ascii="Bookman Old Style" w:hAnsi="Bookman Old Style"/>
          <w:b/>
        </w:rPr>
      </w:pPr>
      <w:r>
        <w:rPr>
          <w:rFonts w:ascii="Bookman Old Style" w:hAnsi="Bookman Old Style"/>
          <w:b/>
        </w:rPr>
        <w:t>Wykonywanie orzeczeń wobec cudzoziemców</w:t>
      </w:r>
      <w:r w:rsidRPr="00EF34EF">
        <w:rPr>
          <w:rFonts w:ascii="Bookman Old Style" w:hAnsi="Bookman Old Style"/>
        </w:rPr>
        <w:t xml:space="preserve"> </w:t>
      </w:r>
      <w:r w:rsidRPr="00EF34EF">
        <w:rPr>
          <w:rFonts w:ascii="Bookman Old Style" w:hAnsi="Bookman Old Style"/>
          <w:b/>
        </w:rPr>
        <w:t>Przepisy intertemporalne w postępowaniu wykonawczym.</w:t>
      </w:r>
    </w:p>
    <w:p w:rsidR="000D7446" w:rsidRPr="000D7446" w:rsidRDefault="000D7446" w:rsidP="000D7446">
      <w:pPr>
        <w:ind w:left="2124" w:firstLine="708"/>
        <w:rPr>
          <w:rFonts w:ascii="Bookman Old Style" w:hAnsi="Bookman Old Style"/>
          <w:sz w:val="10"/>
          <w:szCs w:val="10"/>
        </w:rPr>
      </w:pPr>
    </w:p>
    <w:p w:rsidR="00ED015F" w:rsidRPr="00EF34EF" w:rsidRDefault="00ED015F" w:rsidP="000D7446">
      <w:pPr>
        <w:ind w:left="2124" w:firstLine="708"/>
        <w:rPr>
          <w:rFonts w:ascii="Bookman Old Style" w:hAnsi="Bookman Old Style"/>
        </w:rPr>
      </w:pPr>
      <w:r>
        <w:rPr>
          <w:rFonts w:ascii="Bookman Old Style" w:hAnsi="Bookman Old Style"/>
        </w:rPr>
        <w:t>Prowadzenie</w:t>
      </w:r>
      <w:r w:rsidR="000D7446">
        <w:rPr>
          <w:rFonts w:ascii="Bookman Old Style" w:hAnsi="Bookman Old Style"/>
        </w:rPr>
        <w:t xml:space="preserve"> – </w:t>
      </w:r>
      <w:r w:rsidRPr="00EF34EF">
        <w:rPr>
          <w:rFonts w:ascii="Bookman Old Style" w:hAnsi="Bookman Old Style"/>
        </w:rPr>
        <w:t>Wojciech Sych</w:t>
      </w:r>
    </w:p>
    <w:p w:rsidR="001F20A9" w:rsidRPr="00EF34EF" w:rsidRDefault="001F20A9" w:rsidP="000D7446">
      <w:pPr>
        <w:ind w:left="2832" w:hanging="2832"/>
        <w:jc w:val="both"/>
        <w:rPr>
          <w:rFonts w:ascii="Bookman Old Style" w:hAnsi="Bookman Old Style"/>
        </w:rPr>
      </w:pPr>
    </w:p>
    <w:p w:rsidR="001F20A9" w:rsidRPr="00EF34EF" w:rsidRDefault="000D7446" w:rsidP="000D7446">
      <w:pPr>
        <w:jc w:val="both"/>
        <w:rPr>
          <w:rFonts w:ascii="Bookman Old Style" w:hAnsi="Bookman Old Style"/>
        </w:rPr>
      </w:pPr>
      <w:r>
        <w:rPr>
          <w:rFonts w:ascii="Bookman Old Style" w:hAnsi="Bookman Old Style"/>
        </w:rPr>
        <w:t>18.00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k</w:t>
      </w:r>
      <w:r w:rsidR="001F20A9" w:rsidRPr="00EF34EF">
        <w:rPr>
          <w:rFonts w:ascii="Bookman Old Style" w:hAnsi="Bookman Old Style"/>
        </w:rPr>
        <w:t>olacja</w:t>
      </w:r>
      <w:r>
        <w:rPr>
          <w:rFonts w:ascii="Bookman Old Style" w:hAnsi="Bookman Old Style"/>
        </w:rPr>
        <w:t xml:space="preserve"> w hotelu</w:t>
      </w:r>
    </w:p>
    <w:p w:rsidR="001F20A9" w:rsidRPr="00EF34EF" w:rsidRDefault="001F20A9" w:rsidP="000D7446">
      <w:pPr>
        <w:jc w:val="both"/>
        <w:rPr>
          <w:rFonts w:ascii="Bookman Old Style" w:hAnsi="Bookman Old Style"/>
        </w:rPr>
      </w:pPr>
    </w:p>
    <w:p w:rsidR="001F20A9" w:rsidRPr="00EF34EF" w:rsidRDefault="00F22564" w:rsidP="00644ED0">
      <w:pPr>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205EE6" w:rsidRPr="00EF34EF" w:rsidRDefault="00205EE6" w:rsidP="00644ED0">
      <w:pPr>
        <w:spacing w:before="60"/>
        <w:jc w:val="both"/>
        <w:rPr>
          <w:rFonts w:ascii="Bookman Old Style" w:hAnsi="Bookman Old Style"/>
        </w:rPr>
      </w:pPr>
      <w:r>
        <w:rPr>
          <w:rFonts w:ascii="Bookman Old Style" w:hAnsi="Bookman Old Style"/>
          <w:b/>
        </w:rPr>
        <w:t xml:space="preserve">ŚRODA </w:t>
      </w:r>
      <w:r w:rsidR="00644ED0">
        <w:rPr>
          <w:rFonts w:ascii="Bookman Old Style" w:hAnsi="Bookman Old Style"/>
          <w:b/>
        </w:rPr>
        <w:tab/>
      </w:r>
      <w:r w:rsidR="00644ED0">
        <w:rPr>
          <w:rFonts w:ascii="Bookman Old Style" w:hAnsi="Bookman Old Style"/>
          <w:b/>
        </w:rPr>
        <w:tab/>
      </w:r>
      <w:r w:rsidR="00644ED0">
        <w:rPr>
          <w:rFonts w:ascii="Bookman Old Style" w:hAnsi="Bookman Old Style"/>
          <w:b/>
        </w:rPr>
        <w:tab/>
      </w:r>
      <w:r>
        <w:rPr>
          <w:rFonts w:ascii="Bookman Old Style" w:hAnsi="Bookman Old Style"/>
          <w:b/>
        </w:rPr>
        <w:t>21 czerwca 2017</w:t>
      </w:r>
      <w:r w:rsidRPr="00EF34EF">
        <w:rPr>
          <w:rFonts w:ascii="Bookman Old Style" w:hAnsi="Bookman Old Style"/>
          <w:b/>
        </w:rPr>
        <w:t xml:space="preserve"> r.</w:t>
      </w:r>
    </w:p>
    <w:p w:rsidR="001F20A9" w:rsidRPr="00EF34EF" w:rsidRDefault="00F22564" w:rsidP="00644ED0">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E28A8" w:rsidRPr="00644ED0" w:rsidRDefault="001E28A8" w:rsidP="00644ED0">
      <w:pPr>
        <w:spacing w:before="60"/>
        <w:jc w:val="both"/>
        <w:rPr>
          <w:rFonts w:ascii="Bookman Old Style" w:hAnsi="Bookman Old Style"/>
          <w:sz w:val="16"/>
          <w:szCs w:val="16"/>
        </w:rPr>
      </w:pPr>
    </w:p>
    <w:p w:rsidR="001E28A8" w:rsidRPr="001E28A8" w:rsidRDefault="001E28A8" w:rsidP="00644ED0">
      <w:pPr>
        <w:spacing w:before="60"/>
        <w:jc w:val="both"/>
        <w:rPr>
          <w:rFonts w:ascii="Bookman Old Style" w:hAnsi="Bookman Old Style"/>
        </w:rPr>
      </w:pPr>
      <w:r w:rsidRPr="001E28A8">
        <w:rPr>
          <w:rFonts w:ascii="Bookman Old Style" w:hAnsi="Bookman Old Style"/>
        </w:rPr>
        <w:t>7.30 – 8.30</w:t>
      </w:r>
      <w:r w:rsidRPr="001E28A8">
        <w:rPr>
          <w:rFonts w:ascii="Bookman Old Style" w:hAnsi="Bookman Old Style"/>
        </w:rPr>
        <w:tab/>
      </w:r>
      <w:r w:rsidRPr="001E28A8">
        <w:rPr>
          <w:rFonts w:ascii="Bookman Old Style" w:hAnsi="Bookman Old Style"/>
        </w:rPr>
        <w:tab/>
      </w:r>
      <w:r w:rsidRPr="001E28A8">
        <w:rPr>
          <w:rFonts w:ascii="Bookman Old Style" w:hAnsi="Bookman Old Style"/>
        </w:rPr>
        <w:tab/>
        <w:t>śniadanie</w:t>
      </w:r>
      <w:r w:rsidR="00644ED0">
        <w:rPr>
          <w:rFonts w:ascii="Bookman Old Style" w:hAnsi="Bookman Old Style"/>
        </w:rPr>
        <w:t xml:space="preserve"> w hotelu</w:t>
      </w:r>
    </w:p>
    <w:p w:rsidR="001E28A8" w:rsidRPr="001E28A8" w:rsidRDefault="001E28A8" w:rsidP="00644ED0">
      <w:pPr>
        <w:spacing w:before="60"/>
        <w:jc w:val="both"/>
        <w:rPr>
          <w:rFonts w:ascii="Bookman Old Style" w:hAnsi="Bookman Old Style"/>
        </w:rPr>
      </w:pPr>
    </w:p>
    <w:p w:rsidR="00F93699" w:rsidRDefault="00F93699" w:rsidP="00644ED0">
      <w:pPr>
        <w:ind w:left="2832" w:hanging="2832"/>
        <w:jc w:val="both"/>
        <w:rPr>
          <w:rFonts w:ascii="Bookman Old Style" w:hAnsi="Bookman Old Style"/>
          <w:b/>
        </w:rPr>
      </w:pPr>
    </w:p>
    <w:p w:rsidR="00F93699" w:rsidRDefault="00F93699" w:rsidP="00644ED0">
      <w:pPr>
        <w:ind w:left="2832" w:hanging="2832"/>
        <w:jc w:val="both"/>
        <w:rPr>
          <w:rFonts w:ascii="Bookman Old Style" w:hAnsi="Bookman Old Style"/>
          <w:b/>
        </w:rPr>
      </w:pPr>
    </w:p>
    <w:p w:rsidR="00ED015F" w:rsidRPr="00EF34EF" w:rsidRDefault="005C4FDD" w:rsidP="00644ED0">
      <w:pPr>
        <w:ind w:left="2832" w:hanging="2832"/>
        <w:jc w:val="both"/>
        <w:rPr>
          <w:rFonts w:ascii="Bookman Old Style" w:hAnsi="Bookman Old Style"/>
          <w:b/>
        </w:rPr>
      </w:pPr>
      <w:bookmarkStart w:id="0" w:name="_GoBack"/>
      <w:bookmarkEnd w:id="0"/>
      <w:r>
        <w:rPr>
          <w:rFonts w:ascii="Bookman Old Style" w:hAnsi="Bookman Old Style"/>
          <w:b/>
        </w:rPr>
        <w:t>9.00 – 10.3</w:t>
      </w:r>
      <w:r w:rsidR="001E28A8" w:rsidRPr="001E28A8">
        <w:rPr>
          <w:rFonts w:ascii="Bookman Old Style" w:hAnsi="Bookman Old Style"/>
          <w:b/>
        </w:rPr>
        <w:t>0</w:t>
      </w:r>
      <w:r w:rsidR="001E28A8" w:rsidRPr="001E28A8">
        <w:rPr>
          <w:rFonts w:ascii="Bookman Old Style" w:hAnsi="Bookman Old Style"/>
          <w:b/>
        </w:rPr>
        <w:tab/>
      </w:r>
      <w:r w:rsidR="00ED015F">
        <w:rPr>
          <w:rFonts w:ascii="Bookman Old Style" w:hAnsi="Bookman Old Style"/>
          <w:b/>
        </w:rPr>
        <w:t>Kompetencje… - ciąg dalszy zajęć.</w:t>
      </w:r>
    </w:p>
    <w:p w:rsidR="00ED015F" w:rsidRPr="00EF34EF" w:rsidRDefault="00ED015F" w:rsidP="00644ED0">
      <w:pPr>
        <w:ind w:left="2124" w:firstLine="708"/>
        <w:rPr>
          <w:rFonts w:ascii="Bookman Old Style" w:hAnsi="Bookman Old Style"/>
        </w:rPr>
      </w:pPr>
      <w:r>
        <w:rPr>
          <w:rFonts w:ascii="Bookman Old Style" w:hAnsi="Bookman Old Style"/>
        </w:rPr>
        <w:t>Prowadzenie</w:t>
      </w:r>
      <w:r w:rsidRPr="00EF34EF">
        <w:rPr>
          <w:rFonts w:ascii="Bookman Old Style" w:hAnsi="Bookman Old Style"/>
        </w:rPr>
        <w:t xml:space="preserve"> - Wojciech Sych</w:t>
      </w:r>
    </w:p>
    <w:p w:rsidR="005A64DB" w:rsidRPr="001E28A8" w:rsidRDefault="005A64DB" w:rsidP="00644ED0">
      <w:pPr>
        <w:ind w:left="2832" w:hanging="2832"/>
        <w:jc w:val="both"/>
        <w:rPr>
          <w:rFonts w:ascii="Bookman Old Style" w:hAnsi="Bookman Old Style"/>
        </w:rPr>
      </w:pPr>
    </w:p>
    <w:p w:rsidR="001E28A8" w:rsidRPr="001E28A8" w:rsidRDefault="00644ED0" w:rsidP="00644ED0">
      <w:pPr>
        <w:rPr>
          <w:rFonts w:ascii="Bookman Old Style" w:hAnsi="Bookman Old Style"/>
        </w:rPr>
      </w:pPr>
      <w:r>
        <w:rPr>
          <w:rFonts w:ascii="Bookman Old Style" w:hAnsi="Bookman Old Style"/>
        </w:rPr>
        <w:t xml:space="preserve">10.30 – </w:t>
      </w:r>
      <w:r w:rsidR="005C4FDD">
        <w:rPr>
          <w:rFonts w:ascii="Bookman Old Style" w:hAnsi="Bookman Old Style"/>
        </w:rPr>
        <w:t>10.45</w:t>
      </w:r>
      <w:r w:rsidR="001E28A8" w:rsidRPr="001E28A8">
        <w:rPr>
          <w:rFonts w:ascii="Bookman Old Style" w:hAnsi="Bookman Old Style"/>
        </w:rPr>
        <w:tab/>
      </w:r>
      <w:r w:rsidR="001E28A8" w:rsidRPr="001E28A8">
        <w:rPr>
          <w:rFonts w:ascii="Bookman Old Style" w:hAnsi="Bookman Old Style"/>
        </w:rPr>
        <w:tab/>
      </w:r>
      <w:r w:rsidR="00D3354E">
        <w:rPr>
          <w:rFonts w:ascii="Bookman Old Style" w:hAnsi="Bookman Old Style"/>
        </w:rPr>
        <w:t>Przerwa</w:t>
      </w:r>
    </w:p>
    <w:p w:rsidR="001E28A8" w:rsidRPr="001E28A8" w:rsidRDefault="001E28A8" w:rsidP="00644ED0">
      <w:pPr>
        <w:rPr>
          <w:rFonts w:ascii="Bookman Old Style" w:hAnsi="Bookman Old Style"/>
        </w:rPr>
      </w:pPr>
    </w:p>
    <w:p w:rsidR="00ED015F" w:rsidRPr="00EF34EF" w:rsidRDefault="00644ED0" w:rsidP="00644ED0">
      <w:pPr>
        <w:ind w:left="2832" w:hanging="2832"/>
        <w:jc w:val="both"/>
        <w:rPr>
          <w:rFonts w:ascii="Bookman Old Style" w:hAnsi="Bookman Old Style"/>
        </w:rPr>
      </w:pPr>
      <w:r>
        <w:rPr>
          <w:rFonts w:ascii="Bookman Old Style" w:hAnsi="Bookman Old Style"/>
          <w:b/>
        </w:rPr>
        <w:t xml:space="preserve">10.45 – </w:t>
      </w:r>
      <w:r w:rsidR="005C4FDD" w:rsidRPr="00644ED0">
        <w:rPr>
          <w:rFonts w:ascii="Bookman Old Style" w:hAnsi="Bookman Old Style"/>
          <w:b/>
        </w:rPr>
        <w:t>12.15</w:t>
      </w:r>
      <w:r w:rsidR="001E28A8" w:rsidRPr="001E28A8">
        <w:rPr>
          <w:rFonts w:ascii="Bookman Old Style" w:hAnsi="Bookman Old Style"/>
          <w:b/>
        </w:rPr>
        <w:tab/>
      </w:r>
      <w:r w:rsidR="00ED015F">
        <w:rPr>
          <w:rFonts w:ascii="Bookman Old Style" w:hAnsi="Bookman Old Style"/>
          <w:b/>
        </w:rPr>
        <w:t>Wykonywanie kary ograniczenia wolności.</w:t>
      </w:r>
    </w:p>
    <w:p w:rsidR="00ED015F" w:rsidRPr="00EF34EF" w:rsidRDefault="00ED015F" w:rsidP="00644ED0">
      <w:pPr>
        <w:ind w:left="2832"/>
        <w:jc w:val="both"/>
        <w:rPr>
          <w:rFonts w:ascii="Bookman Old Style" w:hAnsi="Bookman Old Style"/>
          <w:b/>
        </w:rPr>
      </w:pPr>
      <w:r>
        <w:rPr>
          <w:rFonts w:ascii="Bookman Old Style" w:hAnsi="Bookman Old Style"/>
        </w:rPr>
        <w:t>Prowadzenie</w:t>
      </w:r>
      <w:r w:rsidRPr="00EF34EF">
        <w:rPr>
          <w:rFonts w:ascii="Bookman Old Style" w:hAnsi="Bookman Old Style"/>
        </w:rPr>
        <w:t xml:space="preserve"> - Wojciech Sych</w:t>
      </w:r>
    </w:p>
    <w:p w:rsidR="00ED015F" w:rsidRDefault="00ED015F" w:rsidP="00644ED0">
      <w:pPr>
        <w:rPr>
          <w:rFonts w:ascii="Bookman Old Style" w:hAnsi="Bookman Old Style"/>
        </w:rPr>
      </w:pPr>
    </w:p>
    <w:p w:rsidR="001E28A8" w:rsidRPr="001E28A8" w:rsidRDefault="00644ED0" w:rsidP="00644ED0">
      <w:pPr>
        <w:rPr>
          <w:rFonts w:ascii="Bookman Old Style" w:hAnsi="Bookman Old Style"/>
        </w:rPr>
      </w:pPr>
      <w:r>
        <w:rPr>
          <w:rFonts w:ascii="Bookman Old Style" w:hAnsi="Bookman Old Style"/>
        </w:rPr>
        <w:t>12.15 – 13.15</w:t>
      </w:r>
      <w:r>
        <w:rPr>
          <w:rFonts w:ascii="Bookman Old Style" w:hAnsi="Bookman Old Style"/>
        </w:rPr>
        <w:tab/>
      </w:r>
      <w:r>
        <w:rPr>
          <w:rFonts w:ascii="Bookman Old Style" w:hAnsi="Bookman Old Style"/>
        </w:rPr>
        <w:tab/>
        <w:t>lunch w KSSiP</w:t>
      </w:r>
    </w:p>
    <w:p w:rsidR="001E28A8" w:rsidRPr="001E28A8" w:rsidRDefault="001E28A8" w:rsidP="001E28A8">
      <w:pPr>
        <w:spacing w:before="60" w:line="360" w:lineRule="auto"/>
        <w:jc w:val="both"/>
        <w:rPr>
          <w:rFonts w:ascii="Bookman Old Style" w:hAnsi="Bookman Old Style"/>
        </w:rPr>
      </w:pPr>
    </w:p>
    <w:p w:rsidR="00A45C97" w:rsidRDefault="00A45C97" w:rsidP="00A45C97">
      <w:pPr>
        <w:rPr>
          <w:rStyle w:val="Hipercze"/>
          <w:rFonts w:ascii="Bookman Old Style" w:hAnsi="Bookman Old Style"/>
          <w:color w:val="auto"/>
          <w:sz w:val="20"/>
          <w:szCs w:val="20"/>
          <w:u w:val="none"/>
        </w:rPr>
      </w:pPr>
    </w:p>
    <w:p w:rsidR="00A45C97" w:rsidRDefault="00A45C97" w:rsidP="00A45C97">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A45C97" w:rsidRDefault="00D26CD0" w:rsidP="00A45C97">
      <w:pPr>
        <w:jc w:val="center"/>
        <w:rPr>
          <w:rFonts w:ascii="Bookman Old Style" w:hAnsi="Bookman Old Style"/>
          <w:sz w:val="20"/>
          <w:szCs w:val="20"/>
        </w:rPr>
      </w:pPr>
      <w:hyperlink r:id="rId12" w:history="1">
        <w:r w:rsidR="00A45C97">
          <w:rPr>
            <w:rStyle w:val="Hipercze"/>
            <w:rFonts w:ascii="Bookman Old Style" w:hAnsi="Bookman Old Style"/>
            <w:color w:val="auto"/>
            <w:sz w:val="20"/>
            <w:szCs w:val="20"/>
            <w:u w:val="none"/>
          </w:rPr>
          <w:t>http://szkolenia.kssip.gov.pl/login/</w:t>
        </w:r>
      </w:hyperlink>
      <w:r w:rsidR="00A45C97">
        <w:rPr>
          <w:rFonts w:ascii="Bookman Old Style" w:hAnsi="Bookman Old Style"/>
          <w:sz w:val="20"/>
          <w:szCs w:val="20"/>
        </w:rPr>
        <w:t xml:space="preserve"> </w:t>
      </w:r>
    </w:p>
    <w:p w:rsidR="00A45C97" w:rsidRDefault="00A45C97" w:rsidP="00A45C97">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3"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A45C97" w:rsidRDefault="00A45C97" w:rsidP="00A45C97">
      <w:pPr>
        <w:spacing w:before="60"/>
        <w:jc w:val="center"/>
        <w:rPr>
          <w:rFonts w:ascii="Bookman Old Style" w:hAnsi="Bookman Old Style"/>
          <w:sz w:val="20"/>
          <w:szCs w:val="20"/>
        </w:rPr>
      </w:pPr>
    </w:p>
    <w:p w:rsidR="00A45C97" w:rsidRDefault="00A45C97" w:rsidP="00A45C97">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A45C97" w:rsidRDefault="00A45C97" w:rsidP="00A45C97">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A45C97" w:rsidRDefault="00A45C97" w:rsidP="00A45C97">
      <w:pPr>
        <w:spacing w:line="360" w:lineRule="auto"/>
        <w:rPr>
          <w:rFonts w:ascii="Bookman Old Style" w:hAnsi="Bookman Old Style"/>
          <w:b/>
        </w:rPr>
      </w:pPr>
    </w:p>
    <w:sectPr w:rsidR="00A45C97" w:rsidSect="00F21947">
      <w:pgSz w:w="11906" w:h="16838"/>
      <w:pgMar w:top="851" w:right="1416" w:bottom="568"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CD0" w:rsidRDefault="00D26CD0" w:rsidP="00D82CC5">
      <w:r>
        <w:separator/>
      </w:r>
    </w:p>
  </w:endnote>
  <w:endnote w:type="continuationSeparator" w:id="0">
    <w:p w:rsidR="00D26CD0" w:rsidRDefault="00D26CD0"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CD0" w:rsidRDefault="00D26CD0" w:rsidP="00D82CC5">
      <w:r>
        <w:separator/>
      </w:r>
    </w:p>
  </w:footnote>
  <w:footnote w:type="continuationSeparator" w:id="0">
    <w:p w:rsidR="00D26CD0" w:rsidRDefault="00D26CD0"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2FF3"/>
    <w:rsid w:val="0002287F"/>
    <w:rsid w:val="000A78A4"/>
    <w:rsid w:val="000C72E6"/>
    <w:rsid w:val="000D31E2"/>
    <w:rsid w:val="000D7446"/>
    <w:rsid w:val="000F6812"/>
    <w:rsid w:val="00103BB7"/>
    <w:rsid w:val="00162606"/>
    <w:rsid w:val="00185120"/>
    <w:rsid w:val="00192E49"/>
    <w:rsid w:val="00197DB8"/>
    <w:rsid w:val="001B2CEC"/>
    <w:rsid w:val="001E28A8"/>
    <w:rsid w:val="001E667A"/>
    <w:rsid w:val="001F20A9"/>
    <w:rsid w:val="00205EE6"/>
    <w:rsid w:val="00241AAA"/>
    <w:rsid w:val="002652C0"/>
    <w:rsid w:val="0028402E"/>
    <w:rsid w:val="002D1321"/>
    <w:rsid w:val="002D2B81"/>
    <w:rsid w:val="002D69C5"/>
    <w:rsid w:val="002F2454"/>
    <w:rsid w:val="002F5AF3"/>
    <w:rsid w:val="003124EE"/>
    <w:rsid w:val="00312BF5"/>
    <w:rsid w:val="00321C88"/>
    <w:rsid w:val="003377DE"/>
    <w:rsid w:val="003652AF"/>
    <w:rsid w:val="003830FF"/>
    <w:rsid w:val="00385DB9"/>
    <w:rsid w:val="00393313"/>
    <w:rsid w:val="003B2C0C"/>
    <w:rsid w:val="003C417F"/>
    <w:rsid w:val="0044708E"/>
    <w:rsid w:val="00447768"/>
    <w:rsid w:val="00460817"/>
    <w:rsid w:val="00462774"/>
    <w:rsid w:val="0049219A"/>
    <w:rsid w:val="0049426B"/>
    <w:rsid w:val="004A0129"/>
    <w:rsid w:val="004A2753"/>
    <w:rsid w:val="004A400C"/>
    <w:rsid w:val="004E4749"/>
    <w:rsid w:val="005230EA"/>
    <w:rsid w:val="00532AA9"/>
    <w:rsid w:val="00543B0B"/>
    <w:rsid w:val="00546DFE"/>
    <w:rsid w:val="00554FAF"/>
    <w:rsid w:val="00556117"/>
    <w:rsid w:val="0056608B"/>
    <w:rsid w:val="005A031A"/>
    <w:rsid w:val="005A05D1"/>
    <w:rsid w:val="005A0CC6"/>
    <w:rsid w:val="005A64DB"/>
    <w:rsid w:val="005C4FDD"/>
    <w:rsid w:val="005C73C5"/>
    <w:rsid w:val="005D73FF"/>
    <w:rsid w:val="00612855"/>
    <w:rsid w:val="00615FEA"/>
    <w:rsid w:val="00644ED0"/>
    <w:rsid w:val="006966D4"/>
    <w:rsid w:val="006B6D18"/>
    <w:rsid w:val="006C16E4"/>
    <w:rsid w:val="006C39EE"/>
    <w:rsid w:val="006D237D"/>
    <w:rsid w:val="006D6DC6"/>
    <w:rsid w:val="006F2C9A"/>
    <w:rsid w:val="00700663"/>
    <w:rsid w:val="00715A5E"/>
    <w:rsid w:val="00722BD1"/>
    <w:rsid w:val="0073014C"/>
    <w:rsid w:val="00761BD0"/>
    <w:rsid w:val="007917EC"/>
    <w:rsid w:val="007A02D8"/>
    <w:rsid w:val="007A6351"/>
    <w:rsid w:val="007A6E6D"/>
    <w:rsid w:val="007B4C28"/>
    <w:rsid w:val="007D03E0"/>
    <w:rsid w:val="007D29EB"/>
    <w:rsid w:val="007D72A9"/>
    <w:rsid w:val="007F3E26"/>
    <w:rsid w:val="00805502"/>
    <w:rsid w:val="00832831"/>
    <w:rsid w:val="0086114E"/>
    <w:rsid w:val="00863797"/>
    <w:rsid w:val="00864626"/>
    <w:rsid w:val="008B58DB"/>
    <w:rsid w:val="008C261A"/>
    <w:rsid w:val="008F32A8"/>
    <w:rsid w:val="00924990"/>
    <w:rsid w:val="00936CA0"/>
    <w:rsid w:val="009406B1"/>
    <w:rsid w:val="00946870"/>
    <w:rsid w:val="009A0F3B"/>
    <w:rsid w:val="009A474A"/>
    <w:rsid w:val="009A72C2"/>
    <w:rsid w:val="009E29F6"/>
    <w:rsid w:val="00A004F1"/>
    <w:rsid w:val="00A072E6"/>
    <w:rsid w:val="00A229CF"/>
    <w:rsid w:val="00A23221"/>
    <w:rsid w:val="00A32C3A"/>
    <w:rsid w:val="00A45C97"/>
    <w:rsid w:val="00A530A1"/>
    <w:rsid w:val="00A54A58"/>
    <w:rsid w:val="00A6545B"/>
    <w:rsid w:val="00A82766"/>
    <w:rsid w:val="00AB3B0B"/>
    <w:rsid w:val="00AC0735"/>
    <w:rsid w:val="00AC452F"/>
    <w:rsid w:val="00AE28E6"/>
    <w:rsid w:val="00AE6AD9"/>
    <w:rsid w:val="00AF3350"/>
    <w:rsid w:val="00AF6989"/>
    <w:rsid w:val="00B02D15"/>
    <w:rsid w:val="00B24FB8"/>
    <w:rsid w:val="00B44446"/>
    <w:rsid w:val="00B71092"/>
    <w:rsid w:val="00B76087"/>
    <w:rsid w:val="00B82921"/>
    <w:rsid w:val="00B87210"/>
    <w:rsid w:val="00B929B5"/>
    <w:rsid w:val="00BC2B35"/>
    <w:rsid w:val="00BC67CF"/>
    <w:rsid w:val="00BC7025"/>
    <w:rsid w:val="00BD0947"/>
    <w:rsid w:val="00BD0EBD"/>
    <w:rsid w:val="00BE0F1B"/>
    <w:rsid w:val="00BF04C5"/>
    <w:rsid w:val="00C115A4"/>
    <w:rsid w:val="00C1176E"/>
    <w:rsid w:val="00C32400"/>
    <w:rsid w:val="00C86C15"/>
    <w:rsid w:val="00CB3B8B"/>
    <w:rsid w:val="00CC2961"/>
    <w:rsid w:val="00CE7FCF"/>
    <w:rsid w:val="00D02A49"/>
    <w:rsid w:val="00D26CD0"/>
    <w:rsid w:val="00D3354E"/>
    <w:rsid w:val="00D357E4"/>
    <w:rsid w:val="00D37441"/>
    <w:rsid w:val="00D61C33"/>
    <w:rsid w:val="00D62BF2"/>
    <w:rsid w:val="00D71125"/>
    <w:rsid w:val="00D71ADF"/>
    <w:rsid w:val="00D82155"/>
    <w:rsid w:val="00D82CC5"/>
    <w:rsid w:val="00D8409F"/>
    <w:rsid w:val="00DA3258"/>
    <w:rsid w:val="00E24583"/>
    <w:rsid w:val="00E303EC"/>
    <w:rsid w:val="00E40362"/>
    <w:rsid w:val="00E40365"/>
    <w:rsid w:val="00E4093B"/>
    <w:rsid w:val="00E41065"/>
    <w:rsid w:val="00E43BED"/>
    <w:rsid w:val="00E82967"/>
    <w:rsid w:val="00E94C36"/>
    <w:rsid w:val="00EB6C52"/>
    <w:rsid w:val="00EC673B"/>
    <w:rsid w:val="00ED015F"/>
    <w:rsid w:val="00EF0147"/>
    <w:rsid w:val="00EF34EF"/>
    <w:rsid w:val="00F21947"/>
    <w:rsid w:val="00F22564"/>
    <w:rsid w:val="00F31C88"/>
    <w:rsid w:val="00F4038E"/>
    <w:rsid w:val="00F429E4"/>
    <w:rsid w:val="00F43C57"/>
    <w:rsid w:val="00F56D43"/>
    <w:rsid w:val="00F61F7C"/>
    <w:rsid w:val="00F65243"/>
    <w:rsid w:val="00F93699"/>
    <w:rsid w:val="00FA18CA"/>
    <w:rsid w:val="00FB2568"/>
    <w:rsid w:val="00FD7671"/>
    <w:rsid w:val="00FF2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B5A0A6-20C5-439D-B048-9EE033BF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Odwoaniedokomentarza">
    <w:name w:val="annotation reference"/>
    <w:basedOn w:val="Domylnaczcionkaakapitu"/>
    <w:uiPriority w:val="99"/>
    <w:semiHidden/>
    <w:unhideWhenUsed/>
    <w:rsid w:val="00F4038E"/>
    <w:rPr>
      <w:sz w:val="16"/>
      <w:szCs w:val="16"/>
    </w:rPr>
  </w:style>
  <w:style w:type="paragraph" w:styleId="Tekstkomentarza">
    <w:name w:val="annotation text"/>
    <w:basedOn w:val="Normalny"/>
    <w:link w:val="TekstkomentarzaZnak"/>
    <w:uiPriority w:val="99"/>
    <w:semiHidden/>
    <w:unhideWhenUsed/>
    <w:rsid w:val="00F4038E"/>
    <w:rPr>
      <w:sz w:val="20"/>
      <w:szCs w:val="20"/>
    </w:rPr>
  </w:style>
  <w:style w:type="character" w:customStyle="1" w:styleId="TekstkomentarzaZnak">
    <w:name w:val="Tekst komentarza Znak"/>
    <w:basedOn w:val="Domylnaczcionkaakapitu"/>
    <w:link w:val="Tekstkomentarza"/>
    <w:uiPriority w:val="99"/>
    <w:semiHidden/>
    <w:rsid w:val="00F4038E"/>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F4038E"/>
    <w:rPr>
      <w:b/>
      <w:bCs/>
    </w:rPr>
  </w:style>
  <w:style w:type="character" w:customStyle="1" w:styleId="TematkomentarzaZnak">
    <w:name w:val="Temat komentarza Znak"/>
    <w:basedOn w:val="TekstkomentarzaZnak"/>
    <w:link w:val="Tematkomentarza"/>
    <w:uiPriority w:val="99"/>
    <w:semiHidden/>
    <w:rsid w:val="00F4038E"/>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46406">
      <w:bodyDiv w:val="1"/>
      <w:marLeft w:val="0"/>
      <w:marRight w:val="0"/>
      <w:marTop w:val="0"/>
      <w:marBottom w:val="0"/>
      <w:divBdr>
        <w:top w:val="none" w:sz="0" w:space="0" w:color="auto"/>
        <w:left w:val="none" w:sz="0" w:space="0" w:color="auto"/>
        <w:bottom w:val="none" w:sz="0" w:space="0" w:color="auto"/>
        <w:right w:val="none" w:sz="0" w:space="0" w:color="auto"/>
      </w:divBdr>
    </w:div>
    <w:div w:id="298537417">
      <w:bodyDiv w:val="1"/>
      <w:marLeft w:val="0"/>
      <w:marRight w:val="0"/>
      <w:marTop w:val="0"/>
      <w:marBottom w:val="0"/>
      <w:divBdr>
        <w:top w:val="none" w:sz="0" w:space="0" w:color="auto"/>
        <w:left w:val="none" w:sz="0" w:space="0" w:color="auto"/>
        <w:bottom w:val="none" w:sz="0" w:space="0" w:color="auto"/>
        <w:right w:val="none" w:sz="0" w:space="0" w:color="auto"/>
      </w:divBdr>
    </w:div>
    <w:div w:id="734931652">
      <w:bodyDiv w:val="1"/>
      <w:marLeft w:val="0"/>
      <w:marRight w:val="0"/>
      <w:marTop w:val="0"/>
      <w:marBottom w:val="0"/>
      <w:divBdr>
        <w:top w:val="none" w:sz="0" w:space="0" w:color="auto"/>
        <w:left w:val="none" w:sz="0" w:space="0" w:color="auto"/>
        <w:bottom w:val="none" w:sz="0" w:space="0" w:color="auto"/>
        <w:right w:val="none" w:sz="0" w:space="0" w:color="auto"/>
      </w:divBdr>
    </w:div>
    <w:div w:id="1693605679">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lin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konecki@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09409-953B-485A-8925-1D5DAF17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646</Words>
  <Characters>3882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Wolińska</cp:lastModifiedBy>
  <cp:revision>3</cp:revision>
  <cp:lastPrinted>2017-01-10T13:15:00Z</cp:lastPrinted>
  <dcterms:created xsi:type="dcterms:W3CDTF">2017-02-08T08:21:00Z</dcterms:created>
  <dcterms:modified xsi:type="dcterms:W3CDTF">2017-02-08T08:24:00Z</dcterms:modified>
</cp:coreProperties>
</file>