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4567555</wp:posOffset>
            </wp:positionH>
            <wp:positionV relativeFrom="paragraph">
              <wp:posOffset>-207645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1D57" w:rsidRDefault="00EE1D5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D6455C">
        <w:rPr>
          <w:rFonts w:ascii="Bookman Old Style" w:hAnsi="Bookman Old Style"/>
        </w:rPr>
        <w:t>225.</w:t>
      </w:r>
      <w:r w:rsidR="00123C58">
        <w:rPr>
          <w:rFonts w:ascii="Bookman Old Style" w:hAnsi="Bookman Old Style"/>
        </w:rPr>
        <w:t>10</w:t>
      </w:r>
      <w:r w:rsidR="00EE1D57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5C1E53">
        <w:rPr>
          <w:rFonts w:ascii="Bookman Old Style" w:hAnsi="Bookman Old Style"/>
        </w:rPr>
        <w:t>12 czerwca</w:t>
      </w:r>
      <w:bookmarkStart w:id="0" w:name="_GoBack"/>
      <w:bookmarkEnd w:id="0"/>
      <w:r w:rsidR="0047300B">
        <w:rPr>
          <w:rFonts w:ascii="Bookman Old Style" w:hAnsi="Bookman Old Style"/>
        </w:rPr>
        <w:t xml:space="preserve"> </w:t>
      </w:r>
      <w:r w:rsidR="00EE1D57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893CCA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893CCA">
        <w:rPr>
          <w:rFonts w:ascii="Bookman Old Style" w:hAnsi="Bookman Old Style"/>
        </w:rPr>
        <w:t>K</w:t>
      </w:r>
      <w:r w:rsidR="001E0E8C" w:rsidRPr="00893CCA">
        <w:rPr>
          <w:rFonts w:ascii="Bookman Old Style" w:hAnsi="Bookman Old Style"/>
        </w:rPr>
        <w:t>18</w:t>
      </w:r>
      <w:r w:rsidR="00A62D5F" w:rsidRPr="00893CCA">
        <w:rPr>
          <w:rFonts w:ascii="Bookman Old Style" w:hAnsi="Bookman Old Style"/>
        </w:rPr>
        <w:t>/</w:t>
      </w:r>
      <w:r w:rsidR="00123C58">
        <w:rPr>
          <w:rFonts w:ascii="Bookman Old Style" w:hAnsi="Bookman Old Style"/>
        </w:rPr>
        <w:t>I</w:t>
      </w:r>
      <w:r w:rsidR="00DB61E5" w:rsidRPr="00893CCA">
        <w:rPr>
          <w:rFonts w:ascii="Bookman Old Style" w:hAnsi="Bookman Old Style"/>
        </w:rPr>
        <w:t>/1</w:t>
      </w:r>
      <w:r w:rsidR="00977AFD" w:rsidRPr="00893CCA">
        <w:rPr>
          <w:rFonts w:ascii="Bookman Old Style" w:hAnsi="Bookman Old Style"/>
        </w:rPr>
        <w:t>8</w:t>
      </w:r>
    </w:p>
    <w:p w:rsidR="00A62D5F" w:rsidRPr="00893CCA" w:rsidRDefault="005C1E53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893CCA" w:rsidRPr="009406B1" w:rsidRDefault="00893CC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</w:t>
      </w:r>
      <w:r w:rsidR="00EE1D57">
        <w:rPr>
          <w:rFonts w:ascii="Bookman Old Style" w:hAnsi="Bookman Old Style"/>
          <w:bCs/>
        </w:rPr>
        <w:t xml:space="preserve"> regionu/apelacji </w:t>
      </w:r>
      <w:r w:rsidR="00123C58">
        <w:rPr>
          <w:rFonts w:ascii="Bookman Old Style" w:hAnsi="Bookman Old Style"/>
          <w:bCs/>
        </w:rPr>
        <w:t>szczecińskiej</w:t>
      </w:r>
    </w:p>
    <w:p w:rsidR="00A62D5F" w:rsidRPr="009406B1" w:rsidRDefault="005C1E5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C1E5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C1E5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C1E5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C1E5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23C58" w:rsidRPr="005C361B" w:rsidRDefault="005C1E53" w:rsidP="00123C5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05</w:t>
      </w:r>
      <w:r w:rsidR="00123C58">
        <w:rPr>
          <w:rFonts w:ascii="Bookman Old Style" w:hAnsi="Bookman Old Style"/>
        </w:rPr>
        <w:t xml:space="preserve"> września 2018 r.</w:t>
      </w:r>
      <w:r w:rsidR="00123C58">
        <w:rPr>
          <w:rFonts w:ascii="Bookman Old Style" w:hAnsi="Bookman Old Style"/>
        </w:rPr>
        <w:tab/>
      </w:r>
      <w:r w:rsidR="00123C58">
        <w:rPr>
          <w:rFonts w:ascii="Bookman Old Style" w:hAnsi="Bookman Old Style"/>
        </w:rPr>
        <w:tab/>
      </w:r>
      <w:r w:rsidR="00123C58" w:rsidRPr="005C361B">
        <w:rPr>
          <w:rFonts w:ascii="Bookman Old Style" w:hAnsi="Bookman Old Style"/>
        </w:rPr>
        <w:t>Sąd Apelacyjny w Szczecinie</w:t>
      </w:r>
    </w:p>
    <w:p w:rsidR="00123C58" w:rsidRPr="005C361B" w:rsidRDefault="00123C58" w:rsidP="00123C58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>ul. Adama Mickiewicza 163</w:t>
      </w:r>
    </w:p>
    <w:p w:rsidR="00123C58" w:rsidRPr="005C361B" w:rsidRDefault="00123C58" w:rsidP="00123C58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>71-165 Szczecin</w:t>
      </w:r>
    </w:p>
    <w:p w:rsidR="00BC0E59" w:rsidRDefault="00123C58" w:rsidP="00123C58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 xml:space="preserve">konferencyjna </w:t>
      </w:r>
      <w:r w:rsidRPr="005C361B">
        <w:rPr>
          <w:rFonts w:ascii="Bookman Old Style" w:hAnsi="Bookman Old Style"/>
        </w:rPr>
        <w:t>nr 212</w:t>
      </w:r>
    </w:p>
    <w:p w:rsidR="00A62D5F" w:rsidRDefault="005C1E5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C1E5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>Krajowa Szkoła Sądownictwa i Prokuratury</w:t>
      </w: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06333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06333" w:rsidRDefault="00E0633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06333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E06333" w:rsidP="00E43230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 xml:space="preserve">tel. </w:t>
      </w:r>
      <w:r w:rsidR="00A62D5F" w:rsidRPr="00E06333">
        <w:rPr>
          <w:rFonts w:ascii="Bookman Old Style" w:hAnsi="Bookman Old Style"/>
        </w:rPr>
        <w:t>81 440 87 10</w:t>
      </w:r>
    </w:p>
    <w:p w:rsidR="00E06333" w:rsidRPr="00B71092" w:rsidRDefault="00E06333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5C1E5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5C1E53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E06333" w:rsidRDefault="00E43230" w:rsidP="00E06333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06333">
        <w:rPr>
          <w:rFonts w:ascii="Bookman Old Style" w:hAnsi="Bookman Old Style"/>
          <w:sz w:val="22"/>
          <w:szCs w:val="22"/>
        </w:rPr>
        <w:t>merytorycznie:</w:t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Pr="00E06333">
        <w:rPr>
          <w:rFonts w:ascii="Bookman Old Style" w:hAnsi="Bookman Old Style"/>
          <w:sz w:val="22"/>
          <w:szCs w:val="22"/>
        </w:rPr>
        <w:t>organizacyjnie</w:t>
      </w:r>
      <w:r w:rsidR="002D7D28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85172F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172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E1D57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06333">
        <w:rPr>
          <w:rFonts w:ascii="Bookman Old Style" w:hAnsi="Bookman Old Style"/>
          <w:sz w:val="22"/>
          <w:szCs w:val="22"/>
          <w:lang w:val="en-US"/>
        </w:rPr>
        <w:t>e-mail: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Pr="00E0633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E1D57" w:rsidRDefault="00EE1D57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5C1E5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C1E5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940669" w:rsidRDefault="00A62D5F" w:rsidP="00940669">
      <w:pPr>
        <w:ind w:right="-709"/>
        <w:rPr>
          <w:rFonts w:ascii="Bookman Old Style" w:hAnsi="Bookman Old Style"/>
          <w:sz w:val="16"/>
          <w:szCs w:val="16"/>
        </w:rPr>
      </w:pPr>
    </w:p>
    <w:p w:rsidR="00EE4714" w:rsidRDefault="00EE4714" w:rsidP="00940669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EE4714" w:rsidRDefault="00EE4714" w:rsidP="009406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940669">
        <w:rPr>
          <w:rFonts w:ascii="Bookman Old Style" w:hAnsi="Bookman Old Style"/>
        </w:rPr>
        <w:t>.</w:t>
      </w:r>
    </w:p>
    <w:p w:rsidR="005C37E8" w:rsidRPr="00940669" w:rsidRDefault="005C37E8" w:rsidP="00940669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940669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EE4714">
        <w:rPr>
          <w:rFonts w:ascii="Bookman Old Style" w:hAnsi="Bookman Old Style"/>
        </w:rPr>
        <w:t xml:space="preserve"> z elementami warsztatowymi</w:t>
      </w:r>
      <w:r w:rsidR="00940669">
        <w:rPr>
          <w:rFonts w:ascii="Bookman Old Style" w:hAnsi="Bookman Old Style"/>
        </w:rPr>
        <w:t>.</w:t>
      </w:r>
    </w:p>
    <w:p w:rsidR="00A62D5F" w:rsidRDefault="00A62D5F" w:rsidP="00940669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85172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5C1E53" w:rsidP="0094066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940669" w:rsidRDefault="005C1E53" w:rsidP="0094066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940669" w:rsidRPr="00940669">
        <w:rPr>
          <w:rFonts w:ascii="Bookman Old Style" w:hAnsi="Bookman Old Style"/>
          <w:b/>
        </w:rPr>
        <w:tab/>
      </w:r>
      <w:r w:rsidR="00940669" w:rsidRPr="0094066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05</w:t>
      </w:r>
      <w:r w:rsidR="00123C58">
        <w:rPr>
          <w:rFonts w:ascii="Bookman Old Style" w:hAnsi="Bookman Old Style"/>
          <w:b/>
        </w:rPr>
        <w:t xml:space="preserve"> września</w:t>
      </w:r>
      <w:r w:rsidR="00A62D5F" w:rsidRPr="00940669">
        <w:rPr>
          <w:rFonts w:ascii="Bookman Old Style" w:hAnsi="Bookman Old Style"/>
          <w:b/>
        </w:rPr>
        <w:t xml:space="preserve"> </w:t>
      </w:r>
      <w:r w:rsidR="00320F9B" w:rsidRPr="00940669">
        <w:rPr>
          <w:rFonts w:ascii="Bookman Old Style" w:hAnsi="Bookman Old Style"/>
          <w:b/>
        </w:rPr>
        <w:t>2018</w:t>
      </w:r>
      <w:r w:rsidR="00A62D5F" w:rsidRPr="00940669">
        <w:rPr>
          <w:rFonts w:ascii="Bookman Old Style" w:hAnsi="Bookman Old Style"/>
          <w:b/>
        </w:rPr>
        <w:t xml:space="preserve"> r.</w:t>
      </w:r>
    </w:p>
    <w:p w:rsidR="00A62D5F" w:rsidRDefault="005C1E53" w:rsidP="0094066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40669" w:rsidRDefault="00A62D5F" w:rsidP="009406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14B94" w:rsidRDefault="00A14B94" w:rsidP="00940669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Kontrawencjonalizacja</w:t>
      </w:r>
      <w:proofErr w:type="spellEnd"/>
      <w:r>
        <w:rPr>
          <w:rFonts w:ascii="Bookman Old Style" w:hAnsi="Bookman Old Style"/>
          <w:b/>
        </w:rPr>
        <w:t xml:space="preserve"> a konieczność wydania nowego wyroku łącznego.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2D7D28">
        <w:rPr>
          <w:rFonts w:ascii="Bookman Old Style" w:hAnsi="Bookman Old Style"/>
          <w:b/>
          <w:szCs w:val="24"/>
        </w:rPr>
        <w:t>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A14B94">
        <w:rPr>
          <w:rFonts w:ascii="Bookman Old Style" w:hAnsi="Bookman Old Style"/>
          <w:szCs w:val="24"/>
        </w:rPr>
        <w:tab/>
      </w:r>
      <w:r w:rsidR="00A14B94">
        <w:rPr>
          <w:rFonts w:ascii="Bookman Old Style" w:hAnsi="Bookman Old Style"/>
          <w:szCs w:val="24"/>
        </w:rPr>
        <w:tab/>
        <w:t>przerwa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A14B94">
        <w:rPr>
          <w:rFonts w:ascii="Bookman Old Style" w:hAnsi="Bookman Old Style"/>
          <w:b/>
          <w:szCs w:val="24"/>
        </w:rPr>
        <w:t xml:space="preserve"> </w:t>
      </w:r>
      <w:r w:rsidR="00A14B94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40669" w:rsidRDefault="00940669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14B94" w:rsidRDefault="005C1E53" w:rsidP="0094066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A14B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14B94">
        <w:rPr>
          <w:rFonts w:ascii="Bookman Old Style" w:hAnsi="Bookman Old Style"/>
          <w:sz w:val="20"/>
          <w:szCs w:val="20"/>
        </w:rPr>
        <w:t xml:space="preserve"> </w:t>
      </w: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14B94" w:rsidRPr="00E43A5D" w:rsidRDefault="00A14B94" w:rsidP="00940669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A14B94" w:rsidRDefault="00A14B94" w:rsidP="00EE1D57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14B94" w:rsidSect="00940669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23C58"/>
    <w:rsid w:val="00183113"/>
    <w:rsid w:val="001A0C87"/>
    <w:rsid w:val="001E0E8C"/>
    <w:rsid w:val="00216B84"/>
    <w:rsid w:val="002D7D28"/>
    <w:rsid w:val="00320F9B"/>
    <w:rsid w:val="003F5099"/>
    <w:rsid w:val="00462F3D"/>
    <w:rsid w:val="0047300B"/>
    <w:rsid w:val="005062D3"/>
    <w:rsid w:val="00570B7D"/>
    <w:rsid w:val="00587C15"/>
    <w:rsid w:val="005C1E53"/>
    <w:rsid w:val="005C37E8"/>
    <w:rsid w:val="006B3211"/>
    <w:rsid w:val="006D6931"/>
    <w:rsid w:val="0085172F"/>
    <w:rsid w:val="00893CCA"/>
    <w:rsid w:val="00940669"/>
    <w:rsid w:val="00967A9F"/>
    <w:rsid w:val="00977AFD"/>
    <w:rsid w:val="009E628A"/>
    <w:rsid w:val="00A14B94"/>
    <w:rsid w:val="00A512A3"/>
    <w:rsid w:val="00A62D5F"/>
    <w:rsid w:val="00AD1845"/>
    <w:rsid w:val="00B469CC"/>
    <w:rsid w:val="00BC0E59"/>
    <w:rsid w:val="00CE3E0C"/>
    <w:rsid w:val="00D6455C"/>
    <w:rsid w:val="00D948B9"/>
    <w:rsid w:val="00DA293B"/>
    <w:rsid w:val="00DB61E5"/>
    <w:rsid w:val="00E06333"/>
    <w:rsid w:val="00E43230"/>
    <w:rsid w:val="00E43A5D"/>
    <w:rsid w:val="00E75EF4"/>
    <w:rsid w:val="00E80323"/>
    <w:rsid w:val="00EE1D57"/>
    <w:rsid w:val="00E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957B-47E2-490F-98BE-827406C3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9</cp:revision>
  <dcterms:created xsi:type="dcterms:W3CDTF">2018-01-03T08:28:00Z</dcterms:created>
  <dcterms:modified xsi:type="dcterms:W3CDTF">2018-06-12T10:55:00Z</dcterms:modified>
</cp:coreProperties>
</file>