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1A0106" w:rsidP="002652C0">
      <w:pPr>
        <w:tabs>
          <w:tab w:val="left" w:pos="0"/>
        </w:tabs>
        <w:spacing w:before="60" w:line="276" w:lineRule="auto"/>
        <w:jc w:val="both"/>
        <w:rPr>
          <w:rFonts w:ascii="Bookman Old Style" w:hAnsi="Bookman Old Style"/>
        </w:rPr>
      </w:pPr>
      <w:r>
        <w:rPr>
          <w:rFonts w:ascii="Bookman Old Style" w:hAnsi="Bookman Old Style"/>
        </w:rPr>
        <w:t>OSU</w:t>
      </w:r>
      <w:r w:rsidR="003566D8">
        <w:rPr>
          <w:rFonts w:ascii="Bookman Old Style" w:hAnsi="Bookman Old Style"/>
        </w:rPr>
        <w:t>-</w:t>
      </w:r>
      <w:r w:rsidR="00463EC3">
        <w:rPr>
          <w:rFonts w:ascii="Bookman Old Style" w:hAnsi="Bookman Old Style"/>
        </w:rPr>
        <w:t>II.401.33.2016</w:t>
      </w:r>
      <w:r>
        <w:rPr>
          <w:rFonts w:ascii="Bookman Old Style" w:hAnsi="Bookman Old Style"/>
        </w:rPr>
        <w:tab/>
      </w:r>
      <w:r>
        <w:rPr>
          <w:rFonts w:ascii="Bookman Old Style" w:hAnsi="Bookman Old Style"/>
        </w:rPr>
        <w:tab/>
      </w:r>
      <w:r>
        <w:rPr>
          <w:rFonts w:ascii="Bookman Old Style" w:hAnsi="Bookman Old Style"/>
        </w:rPr>
        <w:tab/>
      </w:r>
      <w:r w:rsidR="00463EC3">
        <w:rPr>
          <w:rFonts w:ascii="Bookman Old Style" w:hAnsi="Bookman Old Style"/>
        </w:rPr>
        <w:tab/>
      </w:r>
      <w:r w:rsidR="00463EC3">
        <w:rPr>
          <w:rFonts w:ascii="Bookman Old Style" w:hAnsi="Bookman Old Style"/>
        </w:rPr>
        <w:tab/>
      </w:r>
      <w:r w:rsidR="008267B0">
        <w:rPr>
          <w:rFonts w:ascii="Bookman Old Style" w:hAnsi="Bookman Old Style"/>
        </w:rPr>
        <w:t xml:space="preserve">Lublin, </w:t>
      </w:r>
      <w:r w:rsidR="00BA5D12">
        <w:rPr>
          <w:rFonts w:ascii="Bookman Old Style" w:hAnsi="Bookman Old Style"/>
        </w:rPr>
        <w:t>9 grudnia</w:t>
      </w:r>
      <w:r w:rsidR="002652C0">
        <w:rPr>
          <w:rFonts w:ascii="Bookman Old Style" w:hAnsi="Bookman Old Style"/>
        </w:rPr>
        <w:t xml:space="preserve"> </w:t>
      </w:r>
      <w:r w:rsidR="0026773B">
        <w:rPr>
          <w:rFonts w:ascii="Bookman Old Style" w:hAnsi="Bookman Old Style"/>
        </w:rPr>
        <w:t>201</w:t>
      </w:r>
      <w:r w:rsidR="00A77D98">
        <w:rPr>
          <w:rFonts w:ascii="Bookman Old Style" w:hAnsi="Bookman Old Style"/>
        </w:rPr>
        <w:t>6</w:t>
      </w:r>
      <w:r w:rsidR="002652C0" w:rsidRPr="00E94F83">
        <w:rPr>
          <w:rFonts w:ascii="Bookman Old Style" w:hAnsi="Bookman Old Style"/>
        </w:rPr>
        <w:t xml:space="preserve"> r.</w:t>
      </w:r>
    </w:p>
    <w:p w:rsidR="002652C0" w:rsidRPr="006960ED" w:rsidRDefault="003566D8" w:rsidP="002652C0">
      <w:pPr>
        <w:tabs>
          <w:tab w:val="left" w:pos="0"/>
        </w:tabs>
        <w:spacing w:before="60" w:line="276" w:lineRule="auto"/>
        <w:jc w:val="both"/>
        <w:rPr>
          <w:rFonts w:ascii="Bookman Old Style" w:hAnsi="Bookman Old Style"/>
        </w:rPr>
      </w:pPr>
      <w:r>
        <w:rPr>
          <w:rFonts w:ascii="Bookman Old Style" w:hAnsi="Bookman Old Style"/>
        </w:rPr>
        <w:t>K15</w:t>
      </w:r>
      <w:r w:rsidR="002652C0" w:rsidRPr="006960ED">
        <w:rPr>
          <w:rFonts w:ascii="Bookman Old Style" w:hAnsi="Bookman Old Style"/>
        </w:rPr>
        <w:t>/</w:t>
      </w:r>
      <w:r>
        <w:rPr>
          <w:rFonts w:ascii="Bookman Old Style" w:hAnsi="Bookman Old Style"/>
        </w:rPr>
        <w:t>A</w:t>
      </w:r>
      <w:r w:rsidR="008267B0">
        <w:rPr>
          <w:rFonts w:ascii="Bookman Old Style" w:hAnsi="Bookman Old Style"/>
        </w:rPr>
        <w:t>/1</w:t>
      </w:r>
      <w:r w:rsidR="00B86238">
        <w:rPr>
          <w:rFonts w:ascii="Bookman Old Style" w:hAnsi="Bookman Old Style"/>
        </w:rPr>
        <w:t>7</w:t>
      </w:r>
    </w:p>
    <w:p w:rsidR="002652C0" w:rsidRPr="009406B1" w:rsidRDefault="002A173B"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bookmarkStart w:id="0" w:name="_GoBack"/>
      <w:bookmarkEnd w:id="0"/>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F20A9">
        <w:rPr>
          <w:rFonts w:ascii="Bookman Old Style" w:hAnsi="Bookman Old Style"/>
          <w:bCs/>
        </w:rPr>
        <w:t>SĘDZIÓW</w:t>
      </w:r>
      <w:r w:rsidR="000F0373">
        <w:rPr>
          <w:rFonts w:ascii="Bookman Old Style" w:hAnsi="Bookman Old Style"/>
          <w:bCs/>
        </w:rPr>
        <w:t xml:space="preserve"> </w:t>
      </w:r>
      <w:r w:rsidR="001F20A9">
        <w:rPr>
          <w:rFonts w:ascii="Bookman Old Style" w:hAnsi="Bookman Old Style"/>
          <w:bCs/>
        </w:rPr>
        <w:t>ORZEKAJĄCY</w:t>
      </w:r>
      <w:r w:rsidR="00A77D98">
        <w:rPr>
          <w:rFonts w:ascii="Bookman Old Style" w:hAnsi="Bookman Old Style"/>
          <w:bCs/>
        </w:rPr>
        <w:t>CH</w:t>
      </w:r>
      <w:r w:rsidR="001F20A9">
        <w:rPr>
          <w:rFonts w:ascii="Bookman Old Style" w:hAnsi="Bookman Old Style"/>
          <w:bCs/>
        </w:rPr>
        <w:t xml:space="preserve"> W </w:t>
      </w:r>
      <w:r w:rsidR="001F20A9" w:rsidRPr="001F20A9">
        <w:rPr>
          <w:rFonts w:ascii="Bookman Old Style" w:hAnsi="Bookman Old Style"/>
          <w:bCs/>
        </w:rPr>
        <w:t>WYDZIAŁACH KARNYCH</w:t>
      </w:r>
      <w:r w:rsidR="001F20A9" w:rsidRPr="001F20A9">
        <w:rPr>
          <w:rFonts w:ascii="Bookman Old Style" w:hAnsi="Bookman Old Style"/>
          <w:bCs/>
          <w:sz w:val="32"/>
        </w:rPr>
        <w:t xml:space="preserve"> </w:t>
      </w:r>
    </w:p>
    <w:p w:rsidR="002652C0" w:rsidRPr="009406B1" w:rsidRDefault="002A173B"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2A173B"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2A173B"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174910" w:rsidRDefault="002652C0" w:rsidP="002652C0">
      <w:pPr>
        <w:spacing w:line="276" w:lineRule="auto"/>
        <w:jc w:val="center"/>
        <w:rPr>
          <w:rFonts w:ascii="Bookman Old Style" w:hAnsi="Bookman Old Style"/>
          <w:sz w:val="16"/>
          <w:szCs w:val="16"/>
        </w:rPr>
      </w:pPr>
    </w:p>
    <w:p w:rsidR="002652C0" w:rsidRPr="00B71092" w:rsidRDefault="006C52AF" w:rsidP="002652C0">
      <w:pPr>
        <w:spacing w:line="276" w:lineRule="auto"/>
        <w:jc w:val="center"/>
        <w:rPr>
          <w:rFonts w:ascii="Bookman Old Style" w:hAnsi="Bookman Old Style"/>
          <w:sz w:val="20"/>
          <w:szCs w:val="20"/>
        </w:rPr>
      </w:pPr>
      <w:r>
        <w:rPr>
          <w:rFonts w:ascii="Bookman Old Style" w:hAnsi="Bookman Old Style" w:cs="Bookman Old Style"/>
          <w:b/>
          <w:bCs/>
        </w:rPr>
        <w:t>„Uzasadnianie</w:t>
      </w:r>
      <w:r w:rsidRPr="008C47D2">
        <w:rPr>
          <w:rFonts w:ascii="Bookman Old Style" w:hAnsi="Bookman Old Style" w:cs="Bookman Old Style"/>
          <w:b/>
          <w:bCs/>
        </w:rPr>
        <w:t xml:space="preserve"> orzeczeń sądowych</w:t>
      </w:r>
      <w:r>
        <w:rPr>
          <w:rFonts w:ascii="Bookman Old Style" w:hAnsi="Bookman Old Style" w:cs="Bookman Old Style"/>
          <w:b/>
          <w:bCs/>
        </w:rPr>
        <w:t>”</w:t>
      </w:r>
    </w:p>
    <w:p w:rsidR="00C555C6" w:rsidRPr="00174910" w:rsidRDefault="00C555C6" w:rsidP="002652C0">
      <w:pPr>
        <w:jc w:val="center"/>
        <w:rPr>
          <w:rFonts w:ascii="Bookman Old Style" w:hAnsi="Bookman Old Style"/>
          <w:b/>
          <w:sz w:val="16"/>
          <w:szCs w:val="16"/>
        </w:rPr>
      </w:pPr>
    </w:p>
    <w:p w:rsidR="002652C0" w:rsidRPr="009406B1" w:rsidRDefault="002A173B"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537086" w:rsidRDefault="002A173B" w:rsidP="0053708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537086" w:rsidRPr="00174910" w:rsidRDefault="00537086" w:rsidP="00537086">
      <w:pPr>
        <w:jc w:val="both"/>
        <w:rPr>
          <w:rFonts w:ascii="Bookman Old Style" w:hAnsi="Bookman Old Style"/>
          <w:sz w:val="16"/>
          <w:szCs w:val="16"/>
        </w:rPr>
      </w:pPr>
    </w:p>
    <w:p w:rsidR="00537086" w:rsidRPr="00537086" w:rsidRDefault="00E61D38" w:rsidP="00537086">
      <w:pPr>
        <w:jc w:val="both"/>
        <w:rPr>
          <w:rFonts w:ascii="Bookman Old Style" w:hAnsi="Bookman Old Style"/>
        </w:rPr>
      </w:pPr>
      <w:r>
        <w:rPr>
          <w:rFonts w:ascii="Bookman Old Style" w:hAnsi="Bookman Old Style"/>
        </w:rPr>
        <w:t xml:space="preserve">6 – </w:t>
      </w:r>
      <w:r w:rsidR="00537086">
        <w:rPr>
          <w:rFonts w:ascii="Bookman Old Style" w:hAnsi="Bookman Old Style"/>
        </w:rPr>
        <w:t xml:space="preserve">8 marca </w:t>
      </w:r>
      <w:r w:rsidR="006C52AF" w:rsidRPr="006960ED">
        <w:rPr>
          <w:rFonts w:ascii="Bookman Old Style" w:hAnsi="Bookman Old Style"/>
        </w:rPr>
        <w:t>201</w:t>
      </w:r>
      <w:r w:rsidR="00537086">
        <w:rPr>
          <w:rFonts w:ascii="Bookman Old Style" w:hAnsi="Bookman Old Style"/>
        </w:rPr>
        <w:t>7</w:t>
      </w:r>
      <w:r w:rsidR="006C52AF" w:rsidRPr="006960ED">
        <w:rPr>
          <w:rFonts w:ascii="Bookman Old Style" w:hAnsi="Bookman Old Style"/>
        </w:rPr>
        <w:t xml:space="preserve"> r.</w:t>
      </w:r>
      <w:r w:rsidR="00537086">
        <w:rPr>
          <w:rFonts w:ascii="Bookman Old Style" w:hAnsi="Bookman Old Style"/>
        </w:rPr>
        <w:tab/>
      </w:r>
      <w:r w:rsidR="006C52AF" w:rsidRPr="006960ED">
        <w:rPr>
          <w:rFonts w:ascii="Bookman Old Style" w:hAnsi="Bookman Old Style"/>
        </w:rPr>
        <w:tab/>
      </w:r>
      <w:r w:rsidR="00537086" w:rsidRPr="00F840D9">
        <w:rPr>
          <w:rFonts w:ascii="Bookman Old Style" w:hAnsi="Bookman Old Style"/>
          <w:b/>
          <w:u w:val="single"/>
        </w:rPr>
        <w:t>Zajęcia:</w:t>
      </w:r>
    </w:p>
    <w:p w:rsidR="00537086" w:rsidRPr="00F840D9" w:rsidRDefault="00537086" w:rsidP="00537086">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537086" w:rsidRPr="00F840D9" w:rsidRDefault="00537086" w:rsidP="00537086">
      <w:pPr>
        <w:spacing w:line="276" w:lineRule="auto"/>
        <w:ind w:left="2832" w:firstLine="708"/>
        <w:rPr>
          <w:rFonts w:ascii="Bookman Old Style" w:hAnsi="Bookman Old Style"/>
        </w:rPr>
      </w:pPr>
      <w:r w:rsidRPr="00F840D9">
        <w:rPr>
          <w:rFonts w:ascii="Bookman Old Style" w:hAnsi="Bookman Old Style"/>
        </w:rPr>
        <w:t>ul. Krakowskie Przedmieście 62</w:t>
      </w:r>
    </w:p>
    <w:p w:rsidR="00537086" w:rsidRPr="00F840D9" w:rsidRDefault="00537086" w:rsidP="00537086">
      <w:pPr>
        <w:spacing w:line="276" w:lineRule="auto"/>
        <w:ind w:left="2832" w:firstLine="708"/>
        <w:rPr>
          <w:rFonts w:ascii="Bookman Old Style" w:hAnsi="Bookman Old Style"/>
        </w:rPr>
      </w:pPr>
      <w:r w:rsidRPr="00F840D9">
        <w:rPr>
          <w:rFonts w:ascii="Bookman Old Style" w:hAnsi="Bookman Old Style"/>
        </w:rPr>
        <w:t>20-076 Lublin</w:t>
      </w:r>
    </w:p>
    <w:p w:rsidR="00537086" w:rsidRPr="00174910" w:rsidRDefault="00537086" w:rsidP="00537086">
      <w:pPr>
        <w:spacing w:line="276" w:lineRule="auto"/>
        <w:rPr>
          <w:rFonts w:ascii="Bookman Old Style" w:hAnsi="Bookman Old Style"/>
          <w:sz w:val="16"/>
          <w:szCs w:val="16"/>
        </w:rPr>
      </w:pPr>
    </w:p>
    <w:p w:rsidR="00537086" w:rsidRPr="00F840D9" w:rsidRDefault="00537086" w:rsidP="00537086">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537086" w:rsidRPr="00F840D9" w:rsidRDefault="00FC696B" w:rsidP="00537086">
      <w:pPr>
        <w:spacing w:line="276" w:lineRule="auto"/>
        <w:ind w:left="2832" w:firstLine="708"/>
        <w:rPr>
          <w:rFonts w:ascii="Bookman Old Style" w:hAnsi="Bookman Old Style"/>
        </w:rPr>
      </w:pPr>
      <w:r>
        <w:rPr>
          <w:rFonts w:ascii="Bookman Old Style" w:hAnsi="Bookman Old Style"/>
        </w:rPr>
        <w:t>Lublin, h</w:t>
      </w:r>
      <w:r w:rsidR="00537086" w:rsidRPr="00F840D9">
        <w:rPr>
          <w:rFonts w:ascii="Bookman Old Style" w:hAnsi="Bookman Old Style"/>
        </w:rPr>
        <w:t xml:space="preserve">otel </w:t>
      </w:r>
    </w:p>
    <w:p w:rsidR="00537086" w:rsidRDefault="00537086" w:rsidP="00537086">
      <w:pPr>
        <w:spacing w:line="276" w:lineRule="auto"/>
        <w:ind w:left="3540"/>
        <w:rPr>
          <w:rFonts w:ascii="Bookman Old Style" w:hAnsi="Bookman Old Style"/>
          <w:b/>
        </w:rPr>
      </w:pPr>
      <w:r w:rsidRPr="00F840D9">
        <w:rPr>
          <w:rFonts w:ascii="Bookman Old Style" w:hAnsi="Bookman Old Style"/>
        </w:rPr>
        <w:t>Bliższe informacje zostaną podane w terminie późniejszym.</w:t>
      </w:r>
    </w:p>
    <w:p w:rsidR="007A0A52" w:rsidRPr="007A0A52" w:rsidRDefault="007A0A52" w:rsidP="007A0A52">
      <w:pPr>
        <w:spacing w:line="360" w:lineRule="auto"/>
        <w:rPr>
          <w:rFonts w:ascii="Bookman Old Style" w:hAnsi="Bookman Old Style"/>
          <w:b/>
        </w:rPr>
      </w:pPr>
    </w:p>
    <w:p w:rsidR="002652C0" w:rsidRDefault="002A173B"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2A173B"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174910" w:rsidRDefault="002652C0" w:rsidP="002652C0">
      <w:pPr>
        <w:spacing w:before="60"/>
        <w:jc w:val="center"/>
        <w:rPr>
          <w:rFonts w:ascii="Bookman Old Style" w:hAnsi="Bookman Old Style"/>
        </w:rPr>
      </w:pPr>
      <w:r w:rsidRPr="00174910">
        <w:rPr>
          <w:rFonts w:ascii="Bookman Old Style" w:hAnsi="Bookman Old Style"/>
        </w:rPr>
        <w:t>Krajowa Szkoła Sądownictwa i Prokuratury</w:t>
      </w:r>
    </w:p>
    <w:p w:rsidR="002652C0" w:rsidRPr="00174910" w:rsidRDefault="002652C0" w:rsidP="002652C0">
      <w:pPr>
        <w:spacing w:before="60"/>
        <w:jc w:val="center"/>
        <w:rPr>
          <w:rFonts w:ascii="Bookman Old Style" w:hAnsi="Bookman Old Style" w:cs="Bookman Old Style"/>
          <w:bCs/>
        </w:rPr>
      </w:pPr>
      <w:r w:rsidRPr="00174910">
        <w:rPr>
          <w:rFonts w:ascii="Bookman Old Style" w:hAnsi="Bookman Old Style" w:cs="Bookman Old Style"/>
          <w:bCs/>
        </w:rPr>
        <w:t>Ośrodek Szkolenia Ustawicznego i Współpracy Międzynarodowej</w:t>
      </w:r>
    </w:p>
    <w:p w:rsidR="002652C0" w:rsidRDefault="00786EB5"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174910">
        <w:rPr>
          <w:rFonts w:ascii="Bookman Old Style" w:hAnsi="Bookman Old Style" w:cs="Bookman Old Style"/>
          <w:bCs/>
        </w:rPr>
        <w:t>Krakowskie Przedmieście 62, 20 - 076 Lublin</w:t>
      </w:r>
    </w:p>
    <w:p w:rsidR="00FC696B" w:rsidRPr="00174910" w:rsidRDefault="00FC696B" w:rsidP="002652C0">
      <w:pPr>
        <w:spacing w:before="60"/>
        <w:jc w:val="center"/>
        <w:rPr>
          <w:rFonts w:ascii="Bookman Old Style" w:hAnsi="Bookman Old Style" w:cs="Bookman Old Style"/>
          <w:bCs/>
        </w:rPr>
      </w:pPr>
      <w:r>
        <w:rPr>
          <w:rFonts w:ascii="Bookman Old Style" w:hAnsi="Bookman Old Style" w:cs="Bookman Old Style"/>
          <w:bCs/>
        </w:rPr>
        <w:t>tel. 81</w:t>
      </w:r>
      <w:r w:rsidR="00BF02DE">
        <w:rPr>
          <w:rFonts w:ascii="Bookman Old Style" w:hAnsi="Bookman Old Style" w:cs="Bookman Old Style"/>
          <w:bCs/>
        </w:rPr>
        <w:t> 440 87 10</w:t>
      </w:r>
    </w:p>
    <w:p w:rsidR="00174910" w:rsidRDefault="00174910" w:rsidP="002652C0">
      <w:pPr>
        <w:rPr>
          <w:rFonts w:ascii="Bookman Old Style" w:hAnsi="Bookman Old Style"/>
          <w:b/>
        </w:rPr>
      </w:pPr>
    </w:p>
    <w:p w:rsidR="002652C0" w:rsidRDefault="002A173B"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2A173B"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AC52BF" w:rsidRDefault="002652C0" w:rsidP="00AC52BF">
      <w:pPr>
        <w:spacing w:before="60"/>
        <w:jc w:val="both"/>
        <w:rPr>
          <w:rFonts w:ascii="Bookman Old Style" w:hAnsi="Bookman Old Style"/>
          <w:sz w:val="22"/>
          <w:szCs w:val="22"/>
        </w:rPr>
      </w:pPr>
      <w:r w:rsidRPr="00AC52BF">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AC52BF">
        <w:rPr>
          <w:rFonts w:ascii="Bookman Old Style" w:hAnsi="Bookman Old Style"/>
          <w:sz w:val="22"/>
          <w:szCs w:val="22"/>
        </w:rPr>
        <w:t>organizacyjnie:</w:t>
      </w:r>
    </w:p>
    <w:p w:rsidR="002652C0" w:rsidRPr="00B71092" w:rsidRDefault="002652C0" w:rsidP="00AC52BF">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sidR="002C1E92">
        <w:rPr>
          <w:rFonts w:ascii="Bookman Old Style" w:hAnsi="Bookman Old Style"/>
          <w:sz w:val="22"/>
          <w:szCs w:val="22"/>
        </w:rPr>
        <w:tab/>
      </w:r>
      <w:r w:rsidR="002C1E92">
        <w:rPr>
          <w:rFonts w:ascii="Bookman Old Style" w:hAnsi="Bookman Old Style"/>
          <w:sz w:val="22"/>
          <w:szCs w:val="22"/>
        </w:rPr>
        <w:tab/>
      </w:r>
      <w:r w:rsidR="002C1E92">
        <w:rPr>
          <w:rFonts w:ascii="Bookman Old Style" w:hAnsi="Bookman Old Style"/>
          <w:sz w:val="22"/>
          <w:szCs w:val="22"/>
        </w:rPr>
        <w:tab/>
      </w:r>
      <w:r w:rsidR="00AC52BF">
        <w:rPr>
          <w:rFonts w:ascii="Bookman Old Style" w:hAnsi="Bookman Old Style"/>
          <w:sz w:val="22"/>
          <w:szCs w:val="22"/>
        </w:rPr>
        <w:tab/>
      </w:r>
      <w:r w:rsidR="002C1E92">
        <w:rPr>
          <w:rFonts w:ascii="Bookman Old Style" w:hAnsi="Bookman Old Style"/>
          <w:sz w:val="22"/>
          <w:szCs w:val="22"/>
        </w:rPr>
        <w:t>g</w:t>
      </w:r>
      <w:r w:rsidR="002C1E92" w:rsidRPr="002C1E92">
        <w:rPr>
          <w:rFonts w:ascii="Bookman Old Style" w:hAnsi="Bookman Old Style"/>
          <w:sz w:val="22"/>
          <w:szCs w:val="22"/>
        </w:rPr>
        <w:t>łówny specjalista</w:t>
      </w:r>
      <w:r w:rsidR="004E28C3">
        <w:rPr>
          <w:rFonts w:ascii="Bookman Old Style" w:hAnsi="Bookman Old Style"/>
          <w:sz w:val="22"/>
          <w:szCs w:val="22"/>
        </w:rPr>
        <w:t xml:space="preserve"> Monika Wolińska</w:t>
      </w:r>
      <w:r w:rsidR="002C1E92" w:rsidRPr="002C1E92">
        <w:rPr>
          <w:rFonts w:ascii="Bookman Old Style" w:hAnsi="Bookman Old Style"/>
          <w:sz w:val="22"/>
          <w:szCs w:val="22"/>
        </w:rPr>
        <w:t xml:space="preserve"> </w:t>
      </w:r>
    </w:p>
    <w:p w:rsidR="002652C0" w:rsidRPr="002C1E92" w:rsidRDefault="002652C0" w:rsidP="00AC52BF">
      <w:pPr>
        <w:spacing w:before="60" w:line="276" w:lineRule="auto"/>
        <w:jc w:val="both"/>
        <w:rPr>
          <w:rFonts w:ascii="Bookman Old Style" w:hAnsi="Bookman Old Style"/>
          <w:sz w:val="22"/>
          <w:szCs w:val="22"/>
          <w:lang w:val="en-US"/>
        </w:rPr>
      </w:pPr>
      <w:r w:rsidRPr="002C1E92">
        <w:rPr>
          <w:rFonts w:ascii="Bookman Old Style" w:hAnsi="Bookman Old Style"/>
          <w:sz w:val="22"/>
          <w:szCs w:val="22"/>
          <w:lang w:val="en-US"/>
        </w:rPr>
        <w:t xml:space="preserve">tel. 81 458 37 58 </w:t>
      </w:r>
      <w:r w:rsidR="002C1E92" w:rsidRPr="002C1E92">
        <w:rPr>
          <w:rFonts w:ascii="Bookman Old Style" w:hAnsi="Bookman Old Style"/>
          <w:sz w:val="22"/>
          <w:szCs w:val="22"/>
          <w:lang w:val="en-US"/>
        </w:rPr>
        <w:tab/>
      </w:r>
      <w:r w:rsidR="005865E1">
        <w:rPr>
          <w:rFonts w:ascii="Bookman Old Style" w:hAnsi="Bookman Old Style"/>
          <w:sz w:val="22"/>
          <w:szCs w:val="22"/>
          <w:lang w:val="en-US"/>
        </w:rPr>
        <w:tab/>
      </w:r>
      <w:r w:rsidR="005865E1">
        <w:rPr>
          <w:rFonts w:ascii="Bookman Old Style" w:hAnsi="Bookman Old Style"/>
          <w:sz w:val="22"/>
          <w:szCs w:val="22"/>
          <w:lang w:val="en-US"/>
        </w:rPr>
        <w:tab/>
      </w:r>
      <w:r w:rsidR="005865E1">
        <w:rPr>
          <w:rFonts w:ascii="Bookman Old Style" w:hAnsi="Bookman Old Style"/>
          <w:sz w:val="22"/>
          <w:szCs w:val="22"/>
          <w:lang w:val="en-US"/>
        </w:rPr>
        <w:tab/>
      </w:r>
      <w:r w:rsidR="00AC52BF">
        <w:rPr>
          <w:rFonts w:ascii="Bookman Old Style" w:hAnsi="Bookman Old Style"/>
          <w:sz w:val="22"/>
          <w:szCs w:val="22"/>
          <w:lang w:val="en-US"/>
        </w:rPr>
        <w:tab/>
      </w:r>
      <w:r w:rsidR="005865E1">
        <w:rPr>
          <w:rFonts w:ascii="Bookman Old Style" w:hAnsi="Bookman Old Style"/>
          <w:sz w:val="22"/>
          <w:szCs w:val="22"/>
          <w:lang w:val="en-US"/>
        </w:rPr>
        <w:t>tel. 81 458 37</w:t>
      </w:r>
      <w:r w:rsidR="004E28C3">
        <w:rPr>
          <w:rFonts w:ascii="Bookman Old Style" w:hAnsi="Bookman Old Style"/>
          <w:sz w:val="22"/>
          <w:szCs w:val="22"/>
          <w:lang w:val="en-US"/>
        </w:rPr>
        <w:t xml:space="preserve"> 49</w:t>
      </w:r>
    </w:p>
    <w:p w:rsidR="00CE5B7C" w:rsidRDefault="002652C0" w:rsidP="00AC52BF">
      <w:pPr>
        <w:spacing w:before="60" w:line="276" w:lineRule="auto"/>
        <w:jc w:val="both"/>
        <w:rPr>
          <w:rStyle w:val="Hipercze"/>
          <w:rFonts w:ascii="Bookman Old Style" w:hAnsi="Bookman Old Style"/>
          <w:sz w:val="22"/>
          <w:szCs w:val="22"/>
          <w:u w:val="none"/>
          <w:lang w:val="en-US"/>
        </w:rPr>
      </w:pPr>
      <w:r w:rsidRPr="002C1E92">
        <w:rPr>
          <w:rFonts w:ascii="Bookman Old Style" w:hAnsi="Bookman Old Style"/>
          <w:sz w:val="22"/>
          <w:szCs w:val="22"/>
          <w:lang w:val="en-US"/>
        </w:rPr>
        <w:t xml:space="preserve">e-mail: </w:t>
      </w:r>
      <w:hyperlink r:id="rId10" w:history="1">
        <w:r w:rsidRPr="002C1E92">
          <w:rPr>
            <w:rStyle w:val="Hipercze"/>
            <w:rFonts w:ascii="Bookman Old Style" w:hAnsi="Bookman Old Style"/>
            <w:sz w:val="22"/>
            <w:szCs w:val="22"/>
            <w:lang w:val="en-US"/>
          </w:rPr>
          <w:t>j.konecki@kssip.gov.pl</w:t>
        </w:r>
      </w:hyperlink>
      <w:r w:rsidR="002C1E92" w:rsidRPr="002C1E92">
        <w:rPr>
          <w:rStyle w:val="Hipercze"/>
          <w:rFonts w:ascii="Bookman Old Style" w:hAnsi="Bookman Old Style"/>
          <w:sz w:val="22"/>
          <w:szCs w:val="22"/>
          <w:u w:val="none"/>
          <w:lang w:val="en-US"/>
        </w:rPr>
        <w:tab/>
      </w:r>
      <w:r w:rsidR="002C1E92">
        <w:rPr>
          <w:rStyle w:val="Hipercze"/>
          <w:rFonts w:ascii="Bookman Old Style" w:hAnsi="Bookman Old Style"/>
          <w:sz w:val="22"/>
          <w:szCs w:val="22"/>
          <w:u w:val="none"/>
          <w:lang w:val="en-US"/>
        </w:rPr>
        <w:tab/>
      </w:r>
      <w:r w:rsidR="004E28C3">
        <w:rPr>
          <w:rStyle w:val="Hipercze"/>
          <w:rFonts w:ascii="Bookman Old Style" w:hAnsi="Bookman Old Style"/>
          <w:sz w:val="22"/>
          <w:szCs w:val="22"/>
          <w:u w:val="none"/>
          <w:lang w:val="en-US"/>
        </w:rPr>
        <w:tab/>
      </w:r>
      <w:r w:rsidR="002C1E92" w:rsidRPr="004E28C3">
        <w:rPr>
          <w:rStyle w:val="Hipercze"/>
          <w:rFonts w:ascii="Bookman Old Style" w:hAnsi="Bookman Old Style"/>
          <w:color w:val="auto"/>
          <w:sz w:val="22"/>
          <w:szCs w:val="22"/>
          <w:u w:val="none"/>
          <w:lang w:val="en-US"/>
        </w:rPr>
        <w:t>e-mail:</w:t>
      </w:r>
      <w:r w:rsidR="002C1E92">
        <w:rPr>
          <w:rStyle w:val="Hipercze"/>
          <w:rFonts w:ascii="Bookman Old Style" w:hAnsi="Bookman Old Style"/>
          <w:sz w:val="22"/>
          <w:szCs w:val="22"/>
          <w:u w:val="none"/>
          <w:lang w:val="en-US"/>
        </w:rPr>
        <w:t xml:space="preserve"> </w:t>
      </w:r>
      <w:hyperlink r:id="rId11" w:history="1">
        <w:r w:rsidR="004E28C3" w:rsidRPr="00004A63">
          <w:rPr>
            <w:rStyle w:val="Hipercze"/>
            <w:rFonts w:ascii="Bookman Old Style" w:hAnsi="Bookman Old Style"/>
            <w:sz w:val="22"/>
            <w:szCs w:val="22"/>
            <w:lang w:val="en-US"/>
          </w:rPr>
          <w:t>m.wolinska@kssip.gov.pl</w:t>
        </w:r>
      </w:hyperlink>
      <w:r w:rsidR="004E28C3">
        <w:rPr>
          <w:rFonts w:ascii="Bookman Old Style" w:hAnsi="Bookman Old Style"/>
          <w:sz w:val="22"/>
          <w:szCs w:val="22"/>
          <w:lang w:val="en-US"/>
        </w:rPr>
        <w:t xml:space="preserve"> </w:t>
      </w:r>
    </w:p>
    <w:p w:rsidR="00CE5B7C" w:rsidRDefault="00CE5B7C" w:rsidP="00CE5B7C">
      <w:pPr>
        <w:spacing w:before="60" w:line="276" w:lineRule="auto"/>
        <w:ind w:left="284"/>
        <w:jc w:val="both"/>
        <w:rPr>
          <w:rFonts w:ascii="Bookman Old Style" w:hAnsi="Bookman Old Style"/>
          <w:lang w:val="pt-BR"/>
        </w:rPr>
      </w:pPr>
    </w:p>
    <w:p w:rsidR="00CE5B7C" w:rsidRDefault="00463EC3" w:rsidP="00406691">
      <w:pPr>
        <w:spacing w:before="60"/>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406691">
      <w:pPr>
        <w:spacing w:before="60"/>
        <w:jc w:val="both"/>
        <w:rPr>
          <w:rFonts w:ascii="Bookman Old Style" w:hAnsi="Bookman Old Style"/>
          <w:lang w:val="pt-BR"/>
        </w:rPr>
      </w:pPr>
      <w:r w:rsidRPr="002D2B81">
        <w:rPr>
          <w:rFonts w:ascii="Bookman Old Style" w:hAnsi="Bookman Old Style"/>
          <w:lang w:val="pt-BR"/>
        </w:rPr>
        <w:t>WYKŁADOWCY:</w:t>
      </w:r>
    </w:p>
    <w:p w:rsidR="002652C0" w:rsidRDefault="00463EC3" w:rsidP="00406691">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3359DF" w:rsidRDefault="002652C0" w:rsidP="00D82CC5">
      <w:pPr>
        <w:spacing w:line="360" w:lineRule="auto"/>
        <w:ind w:right="-709"/>
        <w:rPr>
          <w:rFonts w:ascii="Bookman Old Style" w:hAnsi="Bookman Old Style"/>
          <w:sz w:val="6"/>
          <w:szCs w:val="6"/>
          <w:lang w:val="en-US"/>
        </w:rPr>
      </w:pPr>
    </w:p>
    <w:p w:rsidR="006C52AF" w:rsidRPr="00A46E1F" w:rsidRDefault="00E5536D" w:rsidP="00E5536D">
      <w:pPr>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Paweł Nowak</w:t>
      </w:r>
    </w:p>
    <w:p w:rsidR="006C52AF" w:rsidRPr="00BF538D" w:rsidRDefault="00E5536D" w:rsidP="00E5536D">
      <w:pPr>
        <w:jc w:val="both"/>
        <w:rPr>
          <w:rFonts w:ascii="Bookman Old Style" w:hAnsi="Bookman Old Style"/>
        </w:rPr>
      </w:pPr>
      <w:r>
        <w:rPr>
          <w:rFonts w:ascii="Bookman Old Style" w:hAnsi="Bookman Old Style"/>
        </w:rPr>
        <w:t xml:space="preserve">doktor habilitowany, profesor KUL, </w:t>
      </w:r>
      <w:r w:rsidR="006C52AF" w:rsidRPr="00BF538D">
        <w:rPr>
          <w:rFonts w:ascii="Bookman Old Style" w:hAnsi="Bookman Old Style"/>
        </w:rPr>
        <w:t>Kierownik Katedry Teorii i Zastosowań Tekstu Instytutu Dziennikarstw</w:t>
      </w:r>
      <w:r w:rsidR="00AB477E">
        <w:rPr>
          <w:rFonts w:ascii="Bookman Old Style" w:hAnsi="Bookman Old Style"/>
        </w:rPr>
        <w:t>a i Komunikacji Społecznej KUL</w:t>
      </w:r>
      <w:r w:rsidR="006C52AF" w:rsidRPr="00BF538D">
        <w:rPr>
          <w:rFonts w:ascii="Bookman Old Style" w:hAnsi="Bookman Old Style"/>
          <w:iCs/>
        </w:rPr>
        <w:t>.</w:t>
      </w:r>
      <w:r>
        <w:rPr>
          <w:rFonts w:ascii="Bookman Old Style" w:hAnsi="Bookman Old Style"/>
        </w:rPr>
        <w:t xml:space="preserve"> </w:t>
      </w:r>
      <w:r w:rsidR="00AB477E">
        <w:rPr>
          <w:rFonts w:ascii="Bookman Old Style" w:hAnsi="Bookman Old Style"/>
        </w:rPr>
        <w:t>Autor i </w:t>
      </w:r>
      <w:r w:rsidR="006C52AF" w:rsidRPr="00BF538D">
        <w:rPr>
          <w:rFonts w:ascii="Bookman Old Style" w:hAnsi="Bookman Old Style"/>
        </w:rPr>
        <w:t>współautor szeregu publikacji, w tym: ,,Manipulacja w języku” (Wydawnictwo UMCS, Lublin 2004), ,,O sz</w:t>
      </w:r>
      <w:r w:rsidR="00BF538D">
        <w:rPr>
          <w:rFonts w:ascii="Bookman Old Style" w:hAnsi="Bookman Old Style"/>
        </w:rPr>
        <w:t>tuce publicznego występowania i </w:t>
      </w:r>
      <w:r w:rsidR="006C52AF" w:rsidRPr="00BF538D">
        <w:rPr>
          <w:rFonts w:ascii="Bookman Old Style" w:hAnsi="Bookman Old Style"/>
        </w:rPr>
        <w:t>komunikacji społecznej’’ (Wydawnictwo Wszechnicy Polskiej i EFS, Warszawa 2007), ceniony i doświadczony wykładowca oraz trener w zakresie teorii komunikacji masowej i interpersonalnej, komunikacji językowej w mass mediach, ret</w:t>
      </w:r>
      <w:r w:rsidR="001455E8" w:rsidRPr="00BF538D">
        <w:rPr>
          <w:rFonts w:ascii="Bookman Old Style" w:hAnsi="Bookman Old Style"/>
        </w:rPr>
        <w:t>oryki oraz pragmatyki językowej.</w:t>
      </w:r>
    </w:p>
    <w:p w:rsidR="007A6E6D" w:rsidRPr="00AB477E" w:rsidRDefault="007A6E6D" w:rsidP="00D82CC5">
      <w:pPr>
        <w:spacing w:line="360" w:lineRule="auto"/>
        <w:ind w:left="2832" w:right="-709" w:hanging="2832"/>
        <w:jc w:val="both"/>
        <w:rPr>
          <w:rFonts w:ascii="Bookman Old Style" w:hAnsi="Bookman Old Style"/>
        </w:rPr>
      </w:pPr>
    </w:p>
    <w:p w:rsidR="001A3341" w:rsidRDefault="001A3341" w:rsidP="00E5536D">
      <w:pPr>
        <w:jc w:val="both"/>
        <w:rPr>
          <w:rFonts w:ascii="Bookman Old Style" w:hAnsi="Bookman Old Style"/>
        </w:rPr>
      </w:pPr>
      <w:r w:rsidRPr="001A3341">
        <w:rPr>
          <w:rFonts w:ascii="Bookman Old Style" w:hAnsi="Bookman Old Style"/>
          <w:b/>
        </w:rPr>
        <w:t xml:space="preserve">Michał Błoński </w:t>
      </w:r>
    </w:p>
    <w:p w:rsidR="008267B0" w:rsidRPr="001A3341" w:rsidRDefault="00E5536D" w:rsidP="00E5536D">
      <w:pPr>
        <w:jc w:val="both"/>
        <w:rPr>
          <w:rFonts w:ascii="Bookman Old Style" w:hAnsi="Bookman Old Style"/>
        </w:rPr>
      </w:pPr>
      <w:r>
        <w:rPr>
          <w:rFonts w:ascii="Bookman Old Style" w:hAnsi="Bookman Old Style"/>
        </w:rPr>
        <w:t xml:space="preserve">doktor nauk prawnych, </w:t>
      </w:r>
      <w:r w:rsidR="001A3341" w:rsidRPr="001A3341">
        <w:rPr>
          <w:rFonts w:ascii="Bookman Old Style" w:hAnsi="Bookman Old Style"/>
        </w:rPr>
        <w:t>sędzia Sądu Okręgowego w Łodzi, ad</w:t>
      </w:r>
      <w:r w:rsidR="001A3341">
        <w:rPr>
          <w:rFonts w:ascii="Bookman Old Style" w:hAnsi="Bookman Old Style"/>
        </w:rPr>
        <w:t>iunkt w Katedrze Postępowania i </w:t>
      </w:r>
      <w:r w:rsidR="001A3341" w:rsidRPr="001A3341">
        <w:rPr>
          <w:rFonts w:ascii="Bookman Old Style" w:hAnsi="Bookman Old Style"/>
        </w:rPr>
        <w:t>Krymin</w:t>
      </w:r>
      <w:r w:rsidR="00AB477E">
        <w:rPr>
          <w:rFonts w:ascii="Bookman Old Style" w:hAnsi="Bookman Old Style"/>
        </w:rPr>
        <w:t>alistyki Uniwersytetu Łódzkiego</w:t>
      </w:r>
      <w:r w:rsidR="001A3341" w:rsidRPr="001A3341">
        <w:rPr>
          <w:rFonts w:ascii="Bookman Old Style" w:hAnsi="Bookman Old Style"/>
        </w:rPr>
        <w:t>,</w:t>
      </w:r>
      <w:r w:rsidR="00AB477E">
        <w:rPr>
          <w:rFonts w:ascii="Bookman Old Style" w:hAnsi="Bookman Old Style"/>
        </w:rPr>
        <w:t xml:space="preserve"> prowadzi</w:t>
      </w:r>
      <w:r w:rsidR="001A3341" w:rsidRPr="001A3341">
        <w:rPr>
          <w:rFonts w:ascii="Bookman Old Style" w:hAnsi="Bookman Old Style"/>
        </w:rPr>
        <w:t xml:space="preserve"> szkolenia dla sędziów, prokuratorów, adwokatów, aplikantów aplikacji ogólnej, sędziowskiej, prokuratorskiej i adwokackiej, urzędników sądowych, autor kilkudziesięciu publikacji z zakre</w:t>
      </w:r>
      <w:r w:rsidR="00B93C5F">
        <w:rPr>
          <w:rFonts w:ascii="Bookman Old Style" w:hAnsi="Bookman Old Style"/>
        </w:rPr>
        <w:t>su prawa karnego materialnego i </w:t>
      </w:r>
      <w:r w:rsidR="001A3341" w:rsidRPr="001A3341">
        <w:rPr>
          <w:rFonts w:ascii="Bookman Old Style" w:hAnsi="Bookman Old Style"/>
        </w:rPr>
        <w:t>procesowego.</w:t>
      </w:r>
    </w:p>
    <w:p w:rsidR="008267B0" w:rsidRPr="00AB477E" w:rsidRDefault="008267B0" w:rsidP="00D82CC5">
      <w:pPr>
        <w:spacing w:line="360" w:lineRule="auto"/>
        <w:ind w:left="2832" w:right="-709" w:hanging="2832"/>
        <w:jc w:val="both"/>
        <w:rPr>
          <w:rFonts w:ascii="Bookman Old Style" w:hAnsi="Bookman Old Style"/>
          <w:sz w:val="10"/>
          <w:szCs w:val="10"/>
        </w:rPr>
      </w:pPr>
    </w:p>
    <w:p w:rsidR="001A3341" w:rsidRPr="00E5536D" w:rsidRDefault="002652C0" w:rsidP="00E5536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w:t>
      </w:r>
      <w:r w:rsidR="002263EB">
        <w:rPr>
          <w:rFonts w:ascii="Bookman Old Style" w:hAnsi="Bookman Old Style"/>
        </w:rPr>
        <w:t>seminarium</w:t>
      </w:r>
      <w:r w:rsidR="008267B0">
        <w:rPr>
          <w:rFonts w:ascii="Bookman Old Style" w:hAnsi="Bookman Old Style"/>
        </w:rPr>
        <w:t>.</w:t>
      </w:r>
    </w:p>
    <w:p w:rsidR="001A3341" w:rsidRPr="00AB477E" w:rsidRDefault="001A3341" w:rsidP="00F75BE1">
      <w:pPr>
        <w:ind w:right="1"/>
        <w:jc w:val="center"/>
        <w:rPr>
          <w:rFonts w:ascii="Bookman Old Style" w:hAnsi="Bookman Old Style"/>
          <w:b/>
        </w:rPr>
      </w:pPr>
    </w:p>
    <w:p w:rsidR="002652C0" w:rsidRPr="002D2B81" w:rsidRDefault="002652C0" w:rsidP="00F75BE1">
      <w:pPr>
        <w:ind w:right="1"/>
        <w:jc w:val="center"/>
        <w:rPr>
          <w:rFonts w:ascii="Bookman Old Style" w:hAnsi="Bookman Old Style"/>
          <w:b/>
        </w:rPr>
      </w:pPr>
      <w:r w:rsidRPr="002D2B81">
        <w:rPr>
          <w:rFonts w:ascii="Bookman Old Style" w:hAnsi="Bookman Old Style"/>
          <w:b/>
        </w:rPr>
        <w:t>PROGRAM SZCZEGÓŁOWY</w:t>
      </w:r>
    </w:p>
    <w:p w:rsidR="008267B0" w:rsidRPr="00D03195" w:rsidRDefault="008267B0" w:rsidP="00C6667F">
      <w:pPr>
        <w:spacing w:line="360" w:lineRule="auto"/>
        <w:ind w:right="-709"/>
        <w:rPr>
          <w:rFonts w:ascii="Bookman Old Style" w:hAnsi="Bookman Old Style"/>
          <w:b/>
          <w:sz w:val="16"/>
          <w:szCs w:val="16"/>
        </w:rPr>
      </w:pPr>
    </w:p>
    <w:p w:rsidR="001F20A9" w:rsidRPr="00CE5F93" w:rsidRDefault="00463EC3" w:rsidP="00E5536D">
      <w:pPr>
        <w:spacing w:before="60"/>
        <w:rPr>
          <w:rFonts w:ascii="Bookman Old Style" w:hAnsi="Bookman Old Style"/>
          <w:sz w:val="22"/>
          <w:szCs w:val="22"/>
        </w:rPr>
      </w:pPr>
      <w:r>
        <w:rPr>
          <w:rFonts w:ascii="Bookman Old Style" w:hAnsi="Bookman Old Style"/>
          <w:b/>
          <w:sz w:val="22"/>
          <w:szCs w:val="22"/>
        </w:rPr>
        <w:pict>
          <v:shape id="_x0000_i1037" type="#_x0000_t75" style="width:470.6pt;height:6.25pt" o:hrpct="0" o:hr="t">
            <v:imagedata r:id="rId9" o:title="BD14845_" croptop="34079f"/>
          </v:shape>
        </w:pict>
      </w:r>
    </w:p>
    <w:p w:rsidR="001F20A9" w:rsidRPr="00494308" w:rsidRDefault="008267B0" w:rsidP="00E5536D">
      <w:pPr>
        <w:spacing w:before="60"/>
        <w:rPr>
          <w:rFonts w:ascii="Bookman Old Style" w:hAnsi="Bookman Old Style"/>
          <w:b/>
        </w:rPr>
      </w:pPr>
      <w:r>
        <w:rPr>
          <w:rFonts w:ascii="Bookman Old Style" w:hAnsi="Bookman Old Style"/>
          <w:b/>
        </w:rPr>
        <w:t>PONIEDZIAŁEK</w:t>
      </w:r>
      <w:r w:rsidR="00977F14">
        <w:rPr>
          <w:rFonts w:ascii="Bookman Old Style" w:hAnsi="Bookman Old Style"/>
          <w:b/>
        </w:rPr>
        <w:tab/>
      </w:r>
      <w:r w:rsidR="00537086">
        <w:rPr>
          <w:rFonts w:ascii="Bookman Old Style" w:hAnsi="Bookman Old Style"/>
          <w:b/>
        </w:rPr>
        <w:t>6 marca</w:t>
      </w:r>
      <w:r w:rsidR="006C52AF">
        <w:rPr>
          <w:rFonts w:ascii="Bookman Old Style" w:hAnsi="Bookman Old Style"/>
          <w:b/>
        </w:rPr>
        <w:t xml:space="preserve"> </w:t>
      </w:r>
      <w:r w:rsidR="001F20A9" w:rsidRPr="00494308">
        <w:rPr>
          <w:rFonts w:ascii="Bookman Old Style" w:hAnsi="Bookman Old Style"/>
          <w:b/>
        </w:rPr>
        <w:t>201</w:t>
      </w:r>
      <w:r w:rsidR="00B86238">
        <w:rPr>
          <w:rFonts w:ascii="Bookman Old Style" w:hAnsi="Bookman Old Style"/>
          <w:b/>
        </w:rPr>
        <w:t>7</w:t>
      </w:r>
      <w:r w:rsidR="001F20A9" w:rsidRPr="00494308">
        <w:rPr>
          <w:rFonts w:ascii="Bookman Old Style" w:hAnsi="Bookman Old Style"/>
          <w:b/>
        </w:rPr>
        <w:t xml:space="preserve"> r.</w:t>
      </w:r>
    </w:p>
    <w:p w:rsidR="001F20A9" w:rsidRPr="00C6667F" w:rsidRDefault="00463EC3" w:rsidP="00E5536D">
      <w:pPr>
        <w:spacing w:before="60"/>
        <w:rPr>
          <w:rFonts w:ascii="Bookman Old Style" w:hAnsi="Bookman Old Style"/>
          <w:sz w:val="22"/>
          <w:szCs w:val="22"/>
        </w:rPr>
      </w:pPr>
      <w:r>
        <w:rPr>
          <w:rFonts w:ascii="Bookman Old Style" w:hAnsi="Bookman Old Style"/>
          <w:b/>
          <w:sz w:val="22"/>
          <w:szCs w:val="22"/>
        </w:rPr>
        <w:pict>
          <v:shape id="_x0000_i1038" type="#_x0000_t75" style="width:470.6pt;height:6.25pt" o:hrpct="0" o:hr="t">
            <v:imagedata r:id="rId9" o:title="BD14845_" croptop="34079f"/>
          </v:shape>
        </w:pict>
      </w:r>
    </w:p>
    <w:p w:rsidR="00AB477E" w:rsidRPr="00AB477E" w:rsidRDefault="00AB477E" w:rsidP="00537086">
      <w:pPr>
        <w:pStyle w:val="Tekstpodstawowy"/>
        <w:tabs>
          <w:tab w:val="left" w:pos="180"/>
        </w:tabs>
        <w:spacing w:after="60"/>
        <w:ind w:left="2832" w:hanging="2832"/>
        <w:rPr>
          <w:rFonts w:ascii="Bookman Old Style" w:hAnsi="Bookman Old Style"/>
          <w:sz w:val="16"/>
          <w:szCs w:val="16"/>
        </w:rPr>
      </w:pPr>
    </w:p>
    <w:p w:rsidR="00537086" w:rsidRPr="002B57AA" w:rsidRDefault="00537086" w:rsidP="00537086">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Pr>
          <w:rFonts w:ascii="Bookman Old Style" w:hAnsi="Bookman Old Style"/>
          <w:szCs w:val="24"/>
        </w:rPr>
        <w:t xml:space="preserve">godz. 12.00     </w:t>
      </w:r>
      <w:r>
        <w:rPr>
          <w:rFonts w:ascii="Bookman Old Style" w:hAnsi="Bookman Old Style"/>
          <w:szCs w:val="24"/>
        </w:rPr>
        <w:tab/>
      </w:r>
      <w:r w:rsidRPr="002B57AA">
        <w:rPr>
          <w:rFonts w:ascii="Bookman Old Style" w:hAnsi="Bookman Old Style"/>
          <w:szCs w:val="24"/>
        </w:rPr>
        <w:t xml:space="preserve">zakwaterowanie </w:t>
      </w:r>
      <w:r w:rsidR="007F5C89">
        <w:rPr>
          <w:rFonts w:ascii="Bookman Old Style" w:hAnsi="Bookman Old Style"/>
          <w:szCs w:val="24"/>
        </w:rPr>
        <w:t xml:space="preserve">uczestników </w:t>
      </w:r>
      <w:r w:rsidRPr="002B57AA">
        <w:rPr>
          <w:rFonts w:ascii="Bookman Old Style" w:hAnsi="Bookman Old Style"/>
          <w:szCs w:val="24"/>
        </w:rPr>
        <w:t xml:space="preserve">w </w:t>
      </w:r>
      <w:r w:rsidR="00315FD0">
        <w:rPr>
          <w:rFonts w:ascii="Bookman Old Style" w:hAnsi="Bookman Old Style"/>
          <w:szCs w:val="24"/>
        </w:rPr>
        <w:t>h</w:t>
      </w:r>
      <w:r w:rsidRPr="002B57AA">
        <w:rPr>
          <w:rFonts w:ascii="Bookman Old Style" w:hAnsi="Bookman Old Style"/>
          <w:szCs w:val="24"/>
        </w:rPr>
        <w:t>otelu</w:t>
      </w:r>
    </w:p>
    <w:p w:rsidR="00537086" w:rsidRPr="00FB0A70" w:rsidRDefault="00537086" w:rsidP="00537086">
      <w:pPr>
        <w:pStyle w:val="Tekstpodstawowy"/>
        <w:tabs>
          <w:tab w:val="left" w:pos="0"/>
        </w:tabs>
        <w:spacing w:after="60" w:line="276" w:lineRule="auto"/>
        <w:ind w:left="2127" w:hanging="2127"/>
        <w:rPr>
          <w:rFonts w:ascii="Bookman Old Style" w:hAnsi="Bookman Old Style"/>
          <w:sz w:val="20"/>
        </w:rPr>
      </w:pPr>
    </w:p>
    <w:p w:rsidR="00537086" w:rsidRDefault="00537086" w:rsidP="0053708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Pr="004551ED">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r>
      <w:r w:rsidRPr="004551ED">
        <w:rPr>
          <w:rFonts w:ascii="Bookman Old Style" w:hAnsi="Bookman Old Style"/>
          <w:szCs w:val="24"/>
        </w:rPr>
        <w:t>lunch w KSSiP</w:t>
      </w:r>
    </w:p>
    <w:p w:rsidR="00537086" w:rsidRPr="004551ED" w:rsidRDefault="00537086" w:rsidP="00537086">
      <w:pPr>
        <w:pStyle w:val="Tekstpodstawowy"/>
        <w:tabs>
          <w:tab w:val="left" w:pos="0"/>
        </w:tabs>
        <w:spacing w:after="60" w:line="276" w:lineRule="auto"/>
        <w:ind w:left="2127" w:hanging="2127"/>
        <w:rPr>
          <w:rFonts w:ascii="Bookman Old Style" w:hAnsi="Bookman Old Style"/>
          <w:szCs w:val="24"/>
        </w:rPr>
      </w:pPr>
    </w:p>
    <w:p w:rsidR="00372CAB" w:rsidRPr="00372CAB" w:rsidRDefault="004F542C" w:rsidP="00315FD0">
      <w:pPr>
        <w:pStyle w:val="Tekstpodstawowy"/>
        <w:tabs>
          <w:tab w:val="left" w:pos="0"/>
        </w:tabs>
        <w:ind w:left="2832" w:hanging="2832"/>
        <w:rPr>
          <w:rFonts w:ascii="Bookman Old Style" w:hAnsi="Bookman Old Style"/>
          <w:b/>
          <w:szCs w:val="24"/>
        </w:rPr>
      </w:pPr>
      <w:r>
        <w:rPr>
          <w:rFonts w:ascii="Bookman Old Style" w:hAnsi="Bookman Old Style"/>
          <w:b/>
          <w:szCs w:val="24"/>
        </w:rPr>
        <w:t>15.00 – 16.30</w:t>
      </w:r>
      <w:r w:rsidRPr="002D2B81">
        <w:rPr>
          <w:rFonts w:ascii="Bookman Old Style" w:hAnsi="Bookman Old Style"/>
          <w:b/>
          <w:szCs w:val="24"/>
        </w:rPr>
        <w:tab/>
      </w:r>
      <w:r w:rsidR="00372CAB">
        <w:rPr>
          <w:rFonts w:ascii="Bookman Old Style" w:hAnsi="Bookman Old Style"/>
          <w:b/>
          <w:szCs w:val="24"/>
        </w:rPr>
        <w:t>U</w:t>
      </w:r>
      <w:r w:rsidR="00372CAB" w:rsidRPr="00372CAB">
        <w:rPr>
          <w:rFonts w:ascii="Bookman Old Style" w:hAnsi="Bookman Old Style"/>
          <w:b/>
          <w:szCs w:val="24"/>
        </w:rPr>
        <w:t xml:space="preserve">zasadnienie i jego składniki </w:t>
      </w:r>
      <w:r w:rsidR="002E3E6B">
        <w:rPr>
          <w:rFonts w:ascii="Bookman Old Style" w:hAnsi="Bookman Old Style"/>
          <w:b/>
          <w:szCs w:val="24"/>
        </w:rPr>
        <w:t>oraz zawartość.</w:t>
      </w:r>
    </w:p>
    <w:p w:rsidR="00372CAB" w:rsidRDefault="00372CAB" w:rsidP="00315FD0">
      <w:pPr>
        <w:pStyle w:val="Tekstpodstawowy"/>
        <w:tabs>
          <w:tab w:val="left" w:pos="0"/>
        </w:tabs>
        <w:ind w:left="2832" w:hanging="2832"/>
        <w:rPr>
          <w:rFonts w:ascii="Bookman Old Style" w:hAnsi="Bookman Old Style"/>
          <w:b/>
          <w:szCs w:val="24"/>
        </w:rPr>
      </w:pPr>
      <w:r w:rsidRPr="00372CAB">
        <w:rPr>
          <w:rFonts w:ascii="Bookman Old Style" w:hAnsi="Bookman Old Style"/>
          <w:b/>
          <w:szCs w:val="24"/>
        </w:rPr>
        <w:t xml:space="preserve"> </w:t>
      </w:r>
      <w:r w:rsidRPr="00372CAB">
        <w:rPr>
          <w:rFonts w:ascii="Bookman Old Style" w:hAnsi="Bookman Old Style"/>
          <w:b/>
          <w:szCs w:val="24"/>
        </w:rPr>
        <w:tab/>
      </w:r>
      <w:r>
        <w:rPr>
          <w:rFonts w:ascii="Bookman Old Style" w:hAnsi="Bookman Old Style"/>
          <w:b/>
          <w:szCs w:val="24"/>
        </w:rPr>
        <w:t>P</w:t>
      </w:r>
      <w:r w:rsidRPr="00372CAB">
        <w:rPr>
          <w:rFonts w:ascii="Bookman Old Style" w:hAnsi="Bookman Old Style"/>
          <w:b/>
          <w:szCs w:val="24"/>
        </w:rPr>
        <w:t>rzedstawienie uzasadnienia wyroku w formie ustnej</w:t>
      </w:r>
      <w:r>
        <w:rPr>
          <w:rFonts w:ascii="Bookman Old Style" w:hAnsi="Bookman Old Style"/>
          <w:b/>
          <w:szCs w:val="24"/>
        </w:rPr>
        <w:t>.</w:t>
      </w:r>
    </w:p>
    <w:p w:rsidR="00B93C5F" w:rsidRPr="00315FD0" w:rsidRDefault="00B93C5F" w:rsidP="00315FD0">
      <w:pPr>
        <w:pStyle w:val="Tekstpodstawowy"/>
        <w:tabs>
          <w:tab w:val="left" w:pos="0"/>
        </w:tabs>
        <w:ind w:left="2832" w:hanging="2832"/>
        <w:rPr>
          <w:rFonts w:ascii="Bookman Old Style" w:hAnsi="Bookman Old Style"/>
          <w:b/>
          <w:sz w:val="10"/>
          <w:szCs w:val="10"/>
        </w:rPr>
      </w:pPr>
    </w:p>
    <w:p w:rsidR="004F542C" w:rsidRPr="00F840D9" w:rsidRDefault="00454AEB" w:rsidP="00315FD0">
      <w:pPr>
        <w:pStyle w:val="Tekstpodstawowy"/>
        <w:tabs>
          <w:tab w:val="left" w:pos="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D03195">
        <w:rPr>
          <w:rFonts w:ascii="Bookman Old Style" w:hAnsi="Bookman Old Style"/>
          <w:szCs w:val="24"/>
        </w:rPr>
        <w:t xml:space="preserve">Prowadzenie – </w:t>
      </w:r>
      <w:r w:rsidR="00537086">
        <w:rPr>
          <w:rFonts w:ascii="Bookman Old Style" w:hAnsi="Bookman Old Style"/>
          <w:szCs w:val="24"/>
        </w:rPr>
        <w:t xml:space="preserve">Michał Błoński </w:t>
      </w:r>
    </w:p>
    <w:p w:rsidR="004F542C" w:rsidRPr="00816759" w:rsidRDefault="004F542C" w:rsidP="004F542C">
      <w:pPr>
        <w:pStyle w:val="Tekstpodstawowy"/>
        <w:tabs>
          <w:tab w:val="left" w:pos="0"/>
        </w:tabs>
        <w:spacing w:after="60" w:line="360" w:lineRule="auto"/>
        <w:ind w:left="2127" w:hanging="2127"/>
        <w:rPr>
          <w:rFonts w:ascii="Bookman Old Style" w:hAnsi="Bookman Old Style"/>
          <w:sz w:val="16"/>
          <w:szCs w:val="16"/>
        </w:rPr>
      </w:pPr>
    </w:p>
    <w:p w:rsidR="004F542C" w:rsidRPr="00816759" w:rsidRDefault="004F542C" w:rsidP="004F542C">
      <w:pPr>
        <w:pStyle w:val="Tekstpodstawowy"/>
        <w:tabs>
          <w:tab w:val="left" w:pos="0"/>
        </w:tabs>
        <w:spacing w:after="60" w:line="360" w:lineRule="auto"/>
        <w:ind w:left="2127" w:hanging="2127"/>
        <w:rPr>
          <w:rFonts w:ascii="Bookman Old Style" w:hAnsi="Bookman Old Style"/>
          <w:sz w:val="16"/>
          <w:szCs w:val="16"/>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r>
      <w:r w:rsidR="00454AEB">
        <w:rPr>
          <w:rFonts w:ascii="Bookman Old Style" w:hAnsi="Bookman Old Style"/>
          <w:szCs w:val="24"/>
        </w:rPr>
        <w:tab/>
      </w:r>
      <w:r w:rsidRPr="005A05D1">
        <w:rPr>
          <w:rFonts w:ascii="Bookman Old Style" w:hAnsi="Bookman Old Style"/>
          <w:szCs w:val="24"/>
        </w:rPr>
        <w:t xml:space="preserve">przerwa </w:t>
      </w:r>
      <w:r w:rsidRPr="005A05D1">
        <w:rPr>
          <w:rFonts w:ascii="Bookman Old Style" w:hAnsi="Bookman Old Style"/>
          <w:szCs w:val="24"/>
        </w:rPr>
        <w:br/>
      </w:r>
    </w:p>
    <w:p w:rsidR="004F542C" w:rsidRPr="00454AEB" w:rsidRDefault="004F542C" w:rsidP="00315FD0">
      <w:pPr>
        <w:pStyle w:val="Tekstpodstawowy"/>
        <w:tabs>
          <w:tab w:val="left" w:pos="0"/>
        </w:tabs>
        <w:ind w:left="2127" w:hanging="2127"/>
        <w:rPr>
          <w:rFonts w:ascii="Bookman Old Style" w:hAnsi="Bookman Old Style"/>
          <w:b/>
          <w:szCs w:val="24"/>
        </w:rPr>
      </w:pPr>
      <w:r>
        <w:rPr>
          <w:rFonts w:ascii="Bookman Old Style" w:hAnsi="Bookman Old Style"/>
          <w:b/>
          <w:szCs w:val="24"/>
        </w:rPr>
        <w:t>16.45 – 18.15</w:t>
      </w:r>
      <w:r w:rsidRPr="002D2B81">
        <w:rPr>
          <w:rFonts w:ascii="Bookman Old Style" w:hAnsi="Bookman Old Style"/>
          <w:b/>
          <w:szCs w:val="24"/>
        </w:rPr>
        <w:t xml:space="preserve"> </w:t>
      </w:r>
      <w:r w:rsidRPr="002D2B81">
        <w:rPr>
          <w:rFonts w:ascii="Bookman Old Style" w:hAnsi="Bookman Old Style"/>
          <w:b/>
          <w:szCs w:val="24"/>
        </w:rPr>
        <w:tab/>
      </w:r>
      <w:r w:rsidR="00454AEB">
        <w:rPr>
          <w:rFonts w:ascii="Bookman Old Style" w:hAnsi="Bookman Old Style"/>
          <w:b/>
          <w:szCs w:val="24"/>
        </w:rPr>
        <w:tab/>
      </w:r>
      <w:r w:rsidR="00372CAB">
        <w:rPr>
          <w:rFonts w:ascii="Bookman Old Style" w:hAnsi="Bookman Old Style"/>
          <w:b/>
          <w:szCs w:val="24"/>
        </w:rPr>
        <w:t>Ciąg dalszy wykładu</w:t>
      </w:r>
      <w:r w:rsidR="00AB477E">
        <w:rPr>
          <w:rFonts w:ascii="Bookman Old Style" w:hAnsi="Bookman Old Style"/>
          <w:b/>
          <w:szCs w:val="24"/>
        </w:rPr>
        <w:t>.</w:t>
      </w:r>
    </w:p>
    <w:p w:rsidR="00315FD0" w:rsidRPr="00315FD0" w:rsidRDefault="004F542C" w:rsidP="00315FD0">
      <w:pPr>
        <w:pStyle w:val="Tekstpodstawowy"/>
        <w:tabs>
          <w:tab w:val="left" w:pos="0"/>
        </w:tabs>
        <w:ind w:left="2127" w:hanging="2127"/>
        <w:rPr>
          <w:rFonts w:ascii="Bookman Old Style" w:hAnsi="Bookman Old Style"/>
          <w:b/>
          <w:sz w:val="10"/>
          <w:szCs w:val="10"/>
        </w:rPr>
      </w:pPr>
      <w:r>
        <w:rPr>
          <w:rFonts w:ascii="Bookman Old Style" w:hAnsi="Bookman Old Style"/>
          <w:b/>
          <w:szCs w:val="24"/>
        </w:rPr>
        <w:tab/>
      </w:r>
      <w:r w:rsidR="00454AEB">
        <w:rPr>
          <w:rFonts w:ascii="Bookman Old Style" w:hAnsi="Bookman Old Style"/>
          <w:b/>
          <w:szCs w:val="24"/>
        </w:rPr>
        <w:tab/>
      </w:r>
    </w:p>
    <w:p w:rsidR="004F542C" w:rsidRDefault="00315FD0" w:rsidP="00315FD0">
      <w:pPr>
        <w:pStyle w:val="Tekstpodstawowy"/>
        <w:tabs>
          <w:tab w:val="left" w:pos="0"/>
        </w:tabs>
        <w:ind w:left="2127" w:hanging="2127"/>
        <w:rPr>
          <w:rFonts w:ascii="Bookman Old Style" w:hAnsi="Bookman Old Style"/>
        </w:rPr>
      </w:pPr>
      <w:r>
        <w:rPr>
          <w:rFonts w:ascii="Bookman Old Style" w:hAnsi="Bookman Old Style"/>
          <w:szCs w:val="24"/>
        </w:rPr>
        <w:tab/>
      </w:r>
      <w:r>
        <w:rPr>
          <w:rFonts w:ascii="Bookman Old Style" w:hAnsi="Bookman Old Style"/>
          <w:szCs w:val="24"/>
        </w:rPr>
        <w:tab/>
      </w:r>
      <w:r w:rsidR="00B120CA">
        <w:rPr>
          <w:rFonts w:ascii="Bookman Old Style" w:hAnsi="Bookman Old Style"/>
          <w:szCs w:val="24"/>
        </w:rPr>
        <w:t>Prowadzenie</w:t>
      </w:r>
      <w:r w:rsidR="004F542C" w:rsidRPr="003605C2">
        <w:rPr>
          <w:rFonts w:ascii="Bookman Old Style" w:hAnsi="Bookman Old Style"/>
          <w:szCs w:val="24"/>
        </w:rPr>
        <w:t xml:space="preserve"> – </w:t>
      </w:r>
      <w:r w:rsidR="00537086">
        <w:rPr>
          <w:rFonts w:ascii="Bookman Old Style" w:hAnsi="Bookman Old Style"/>
          <w:szCs w:val="24"/>
        </w:rPr>
        <w:t>Michał Błoński</w:t>
      </w:r>
    </w:p>
    <w:p w:rsidR="00977F14" w:rsidRPr="00816759" w:rsidRDefault="00977F14" w:rsidP="00185120">
      <w:pPr>
        <w:spacing w:before="60" w:line="360" w:lineRule="auto"/>
        <w:ind w:left="2880" w:hanging="2880"/>
        <w:jc w:val="both"/>
        <w:rPr>
          <w:rFonts w:ascii="Bookman Old Style" w:hAnsi="Bookman Old Style"/>
          <w:sz w:val="16"/>
          <w:szCs w:val="16"/>
        </w:rPr>
      </w:pPr>
    </w:p>
    <w:p w:rsidR="001F20A9" w:rsidRDefault="005D4891" w:rsidP="001F20A9">
      <w:pPr>
        <w:spacing w:line="360" w:lineRule="auto"/>
        <w:jc w:val="both"/>
        <w:rPr>
          <w:rFonts w:ascii="Bookman Old Style" w:hAnsi="Bookman Old Style"/>
        </w:rPr>
      </w:pPr>
      <w:r>
        <w:rPr>
          <w:rFonts w:ascii="Bookman Old Style" w:hAnsi="Bookman Old Style"/>
        </w:rPr>
        <w:t>18.45</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315FD0">
        <w:rPr>
          <w:rFonts w:ascii="Bookman Old Style" w:hAnsi="Bookman Old Style"/>
        </w:rPr>
        <w:t xml:space="preserve"> w h</w:t>
      </w:r>
      <w:r w:rsidR="00B120CA">
        <w:rPr>
          <w:rFonts w:ascii="Bookman Old Style" w:hAnsi="Bookman Old Style"/>
        </w:rPr>
        <w:t>otelu</w:t>
      </w:r>
    </w:p>
    <w:p w:rsidR="00537086" w:rsidRDefault="00537086" w:rsidP="001F20A9">
      <w:pPr>
        <w:spacing w:line="360" w:lineRule="auto"/>
        <w:jc w:val="both"/>
        <w:rPr>
          <w:rFonts w:ascii="Bookman Old Style" w:hAnsi="Bookman Old Style"/>
        </w:rPr>
      </w:pPr>
    </w:p>
    <w:p w:rsidR="003F2DA0" w:rsidRDefault="003F2DA0" w:rsidP="001F20A9">
      <w:pPr>
        <w:spacing w:line="360" w:lineRule="auto"/>
        <w:jc w:val="both"/>
        <w:rPr>
          <w:rFonts w:ascii="Bookman Old Style" w:hAnsi="Bookman Old Style"/>
        </w:rPr>
      </w:pPr>
    </w:p>
    <w:p w:rsidR="00AB477E" w:rsidRDefault="00AB477E" w:rsidP="001F20A9">
      <w:pPr>
        <w:spacing w:line="360" w:lineRule="auto"/>
        <w:jc w:val="both"/>
        <w:rPr>
          <w:rFonts w:ascii="Bookman Old Style" w:hAnsi="Bookman Old Style"/>
        </w:rPr>
      </w:pPr>
    </w:p>
    <w:p w:rsidR="001F20A9" w:rsidRPr="00004584" w:rsidRDefault="00463EC3" w:rsidP="00E5536D">
      <w:pPr>
        <w:spacing w:before="60"/>
        <w:rPr>
          <w:rFonts w:ascii="Bookman Old Style" w:hAnsi="Bookman Old Style"/>
        </w:rPr>
      </w:pPr>
      <w:r>
        <w:rPr>
          <w:rFonts w:ascii="Bookman Old Style" w:hAnsi="Bookman Old Style"/>
          <w:b/>
          <w:sz w:val="28"/>
          <w:szCs w:val="28"/>
        </w:rPr>
        <w:pict>
          <v:shape id="_x0000_i1039" type="#_x0000_t75" style="width:470.6pt;height:6.25pt" o:hrpct="0" o:hr="t">
            <v:imagedata r:id="rId9" o:title="BD14845_" croptop="34079f"/>
          </v:shape>
        </w:pict>
      </w:r>
    </w:p>
    <w:p w:rsidR="001F20A9" w:rsidRPr="00CC04FB" w:rsidRDefault="008267B0" w:rsidP="00E5536D">
      <w:pPr>
        <w:spacing w:before="60"/>
        <w:rPr>
          <w:rFonts w:ascii="Bookman Old Style" w:hAnsi="Bookman Old Style"/>
          <w:b/>
        </w:rPr>
      </w:pPr>
      <w:r>
        <w:rPr>
          <w:rFonts w:ascii="Bookman Old Style" w:hAnsi="Bookman Old Style"/>
          <w:b/>
        </w:rPr>
        <w:t xml:space="preserve">WTOREK </w:t>
      </w:r>
      <w:r w:rsidR="00977F14">
        <w:rPr>
          <w:rFonts w:ascii="Bookman Old Style" w:hAnsi="Bookman Old Style"/>
          <w:b/>
        </w:rPr>
        <w:tab/>
      </w:r>
      <w:r w:rsidR="00B120CA">
        <w:rPr>
          <w:rFonts w:ascii="Bookman Old Style" w:hAnsi="Bookman Old Style"/>
          <w:b/>
        </w:rPr>
        <w:tab/>
      </w:r>
      <w:r w:rsidR="00537086">
        <w:rPr>
          <w:rFonts w:ascii="Bookman Old Style" w:hAnsi="Bookman Old Style"/>
          <w:b/>
        </w:rPr>
        <w:t>7 marca</w:t>
      </w:r>
      <w:r w:rsidR="006C52AF">
        <w:rPr>
          <w:rFonts w:ascii="Bookman Old Style" w:hAnsi="Bookman Old Style"/>
          <w:b/>
        </w:rPr>
        <w:t xml:space="preserve"> </w:t>
      </w:r>
      <w:r w:rsidR="001F20A9">
        <w:rPr>
          <w:rFonts w:ascii="Bookman Old Style" w:hAnsi="Bookman Old Style"/>
          <w:b/>
        </w:rPr>
        <w:t>201</w:t>
      </w:r>
      <w:r w:rsidR="00B86238">
        <w:rPr>
          <w:rFonts w:ascii="Bookman Old Style" w:hAnsi="Bookman Old Style"/>
          <w:b/>
        </w:rPr>
        <w:t>7</w:t>
      </w:r>
      <w:r w:rsidR="001F20A9">
        <w:rPr>
          <w:rFonts w:ascii="Bookman Old Style" w:hAnsi="Bookman Old Style"/>
          <w:b/>
        </w:rPr>
        <w:t xml:space="preserve"> r.</w:t>
      </w:r>
    </w:p>
    <w:p w:rsidR="001F20A9" w:rsidRPr="00977F14" w:rsidRDefault="002A173B" w:rsidP="00E5536D">
      <w:pPr>
        <w:spacing w:before="60"/>
        <w:rPr>
          <w:rFonts w:ascii="Bookman Old Style" w:hAnsi="Bookman Old Style"/>
          <w:b/>
          <w:sz w:val="28"/>
          <w:szCs w:val="28"/>
        </w:rPr>
      </w:pPr>
      <w:r>
        <w:rPr>
          <w:rFonts w:ascii="Bookman Old Style" w:hAnsi="Bookman Old Style"/>
          <w:b/>
          <w:sz w:val="28"/>
          <w:szCs w:val="28"/>
        </w:rPr>
        <w:pict>
          <v:shape id="_x0000_i1040" type="#_x0000_t75" style="width:470.6pt;height:6.25pt" o:hrpct="0" o:hr="t">
            <v:imagedata r:id="rId9" o:title="BD14845_" croptop="34079f"/>
          </v:shape>
        </w:pict>
      </w:r>
    </w:p>
    <w:p w:rsidR="00816759" w:rsidRPr="0006459A" w:rsidRDefault="00816759" w:rsidP="00537086">
      <w:pPr>
        <w:pStyle w:val="Tekstpodstawowy"/>
        <w:tabs>
          <w:tab w:val="left" w:pos="180"/>
        </w:tabs>
        <w:spacing w:after="60"/>
        <w:ind w:left="2832" w:hanging="2832"/>
        <w:rPr>
          <w:rFonts w:ascii="Bookman Old Style" w:hAnsi="Bookman Old Style"/>
          <w:sz w:val="16"/>
          <w:szCs w:val="16"/>
        </w:rPr>
      </w:pPr>
    </w:p>
    <w:p w:rsidR="00537086" w:rsidRPr="002B57AA" w:rsidRDefault="007F5C89" w:rsidP="0006459A">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 xml:space="preserve">7.30 – 8.30      </w:t>
      </w:r>
      <w:r>
        <w:rPr>
          <w:rFonts w:ascii="Bookman Old Style" w:hAnsi="Bookman Old Style"/>
          <w:szCs w:val="24"/>
        </w:rPr>
        <w:tab/>
        <w:t>śniadanie w h</w:t>
      </w:r>
      <w:r w:rsidR="00816759">
        <w:rPr>
          <w:rFonts w:ascii="Bookman Old Style" w:hAnsi="Bookman Old Style"/>
          <w:szCs w:val="24"/>
        </w:rPr>
        <w:t>otelu</w:t>
      </w:r>
    </w:p>
    <w:p w:rsidR="001F20A9" w:rsidRPr="0006459A" w:rsidRDefault="001F20A9" w:rsidP="0006459A">
      <w:pPr>
        <w:tabs>
          <w:tab w:val="left" w:pos="2430"/>
        </w:tabs>
        <w:spacing w:before="60"/>
        <w:ind w:left="2880" w:hanging="2880"/>
        <w:jc w:val="both"/>
        <w:rPr>
          <w:rFonts w:ascii="Bookman Old Style" w:hAnsi="Bookman Old Style"/>
          <w:sz w:val="16"/>
          <w:szCs w:val="16"/>
        </w:rPr>
      </w:pPr>
    </w:p>
    <w:p w:rsidR="004F542C" w:rsidRPr="00E96B38" w:rsidRDefault="006960ED" w:rsidP="0006459A">
      <w:pPr>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4F542C">
        <w:rPr>
          <w:rFonts w:ascii="Bookman Old Style" w:hAnsi="Bookman Old Style"/>
          <w:b/>
        </w:rPr>
        <w:t>Z</w:t>
      </w:r>
      <w:r w:rsidR="004F542C" w:rsidRPr="00E96B38">
        <w:rPr>
          <w:rFonts w:ascii="Bookman Old Style" w:hAnsi="Bookman Old Style"/>
          <w:b/>
        </w:rPr>
        <w:t>asoby języka polskiego (elementy języka, kod ograniczony i</w:t>
      </w:r>
      <w:r w:rsidR="004F542C">
        <w:rPr>
          <w:rFonts w:ascii="Bookman Old Style" w:hAnsi="Bookman Old Style"/>
          <w:b/>
        </w:rPr>
        <w:t xml:space="preserve"> kod rozwinięty).</w:t>
      </w:r>
    </w:p>
    <w:p w:rsidR="00B93C5F" w:rsidRPr="0006459A" w:rsidRDefault="00B93C5F" w:rsidP="0006459A">
      <w:pPr>
        <w:ind w:left="2832"/>
        <w:jc w:val="both"/>
        <w:rPr>
          <w:rFonts w:ascii="Bookman Old Style" w:hAnsi="Bookman Old Style"/>
          <w:sz w:val="10"/>
          <w:szCs w:val="10"/>
        </w:rPr>
      </w:pPr>
    </w:p>
    <w:p w:rsidR="004F542C" w:rsidRPr="00457581" w:rsidRDefault="001622C2" w:rsidP="0006459A">
      <w:pPr>
        <w:ind w:left="2832"/>
        <w:jc w:val="both"/>
        <w:rPr>
          <w:rFonts w:ascii="Bookman Old Style" w:hAnsi="Bookman Old Style"/>
          <w:b/>
        </w:rPr>
      </w:pPr>
      <w:r>
        <w:rPr>
          <w:rFonts w:ascii="Bookman Old Style" w:hAnsi="Bookman Old Style"/>
        </w:rPr>
        <w:t>Prowadzenie</w:t>
      </w:r>
      <w:r w:rsidR="004F542C">
        <w:rPr>
          <w:rFonts w:ascii="Bookman Old Style" w:hAnsi="Bookman Old Style"/>
        </w:rPr>
        <w:t xml:space="preserve"> – </w:t>
      </w:r>
      <w:r>
        <w:rPr>
          <w:rFonts w:ascii="Bookman Old Style" w:hAnsi="Bookman Old Style"/>
        </w:rPr>
        <w:t>Paweł Nowak</w:t>
      </w:r>
      <w:r w:rsidR="004F542C">
        <w:rPr>
          <w:rFonts w:ascii="Bookman Old Style" w:hAnsi="Bookman Old Style"/>
        </w:rPr>
        <w:t xml:space="preserve"> </w:t>
      </w:r>
    </w:p>
    <w:p w:rsidR="001F20A9" w:rsidRPr="0006459A" w:rsidRDefault="001F20A9" w:rsidP="0006459A">
      <w:pPr>
        <w:ind w:left="2832" w:hanging="2832"/>
        <w:rPr>
          <w:rFonts w:ascii="Bookman Old Style" w:hAnsi="Bookman Old Style"/>
          <w:b/>
          <w:sz w:val="16"/>
          <w:szCs w:val="16"/>
        </w:rPr>
      </w:pPr>
    </w:p>
    <w:p w:rsidR="001F20A9" w:rsidRPr="00982C47" w:rsidRDefault="00454AEB" w:rsidP="0006459A">
      <w:pPr>
        <w:spacing w:before="60"/>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622C2">
        <w:rPr>
          <w:rFonts w:ascii="Bookman Old Style" w:hAnsi="Bookman Old Style"/>
        </w:rPr>
        <w:t>rzerwa</w:t>
      </w:r>
    </w:p>
    <w:p w:rsidR="001F20A9" w:rsidRPr="0006459A" w:rsidRDefault="001F20A9" w:rsidP="0006459A">
      <w:pPr>
        <w:spacing w:before="60"/>
        <w:ind w:left="2880" w:hanging="2880"/>
        <w:jc w:val="both"/>
        <w:rPr>
          <w:rFonts w:ascii="Bookman Old Style" w:hAnsi="Bookman Old Style"/>
          <w:sz w:val="16"/>
          <w:szCs w:val="16"/>
        </w:rPr>
      </w:pPr>
    </w:p>
    <w:p w:rsidR="004F542C" w:rsidRPr="00E96B38" w:rsidRDefault="001F20A9" w:rsidP="0006459A">
      <w:pPr>
        <w:ind w:left="2832" w:hanging="2832"/>
        <w:jc w:val="both"/>
        <w:rPr>
          <w:rFonts w:ascii="Bookman Old Style" w:hAnsi="Bookman Old Style"/>
          <w:b/>
        </w:rPr>
      </w:pPr>
      <w:r>
        <w:rPr>
          <w:rFonts w:ascii="Bookman Old Style" w:hAnsi="Bookman Old Style"/>
          <w:b/>
        </w:rPr>
        <w:t xml:space="preserve">10.45 – 12.15 </w:t>
      </w:r>
      <w:r>
        <w:rPr>
          <w:rFonts w:ascii="Bookman Old Style" w:hAnsi="Bookman Old Style"/>
          <w:b/>
        </w:rPr>
        <w:tab/>
      </w:r>
      <w:r w:rsidR="004F542C" w:rsidRPr="00E96B38">
        <w:rPr>
          <w:rFonts w:ascii="Bookman Old Style" w:hAnsi="Bookman Old Style"/>
          <w:b/>
        </w:rPr>
        <w:t>Poprawność językowa (najczęściej popełnianie błędy językowe w komunikacji prawniczej, najważniejsze normy i zasady językowe – składniowe, ortograficzne i interpunkcyjne)</w:t>
      </w:r>
      <w:r w:rsidR="004F542C">
        <w:rPr>
          <w:rFonts w:ascii="Bookman Old Style" w:hAnsi="Bookman Old Style"/>
          <w:b/>
        </w:rPr>
        <w:t>.</w:t>
      </w:r>
      <w:r w:rsidR="004F542C" w:rsidRPr="00E96B38">
        <w:rPr>
          <w:rFonts w:ascii="Bookman Old Style" w:hAnsi="Bookman Old Style"/>
          <w:b/>
        </w:rPr>
        <w:t xml:space="preserve"> </w:t>
      </w:r>
    </w:p>
    <w:p w:rsidR="00B93C5F" w:rsidRPr="0006459A" w:rsidRDefault="00B93C5F" w:rsidP="0006459A">
      <w:pPr>
        <w:ind w:left="2124" w:firstLine="708"/>
        <w:rPr>
          <w:rFonts w:ascii="Bookman Old Style" w:hAnsi="Bookman Old Style"/>
          <w:sz w:val="10"/>
          <w:szCs w:val="10"/>
        </w:rPr>
      </w:pPr>
    </w:p>
    <w:p w:rsidR="004F542C" w:rsidRPr="003A0C03" w:rsidRDefault="001622C2" w:rsidP="0006459A">
      <w:pPr>
        <w:ind w:left="2124" w:firstLine="708"/>
        <w:rPr>
          <w:rFonts w:ascii="Bookman Old Style" w:hAnsi="Bookman Old Style"/>
        </w:rPr>
      </w:pPr>
      <w:r>
        <w:rPr>
          <w:rFonts w:ascii="Bookman Old Style" w:hAnsi="Bookman Old Style"/>
        </w:rPr>
        <w:t>Prowadzenie</w:t>
      </w:r>
      <w:r w:rsidR="004F542C">
        <w:rPr>
          <w:rFonts w:ascii="Bookman Old Style" w:hAnsi="Bookman Old Style"/>
        </w:rPr>
        <w:t xml:space="preserve"> – </w:t>
      </w:r>
      <w:r>
        <w:rPr>
          <w:rFonts w:ascii="Bookman Old Style" w:hAnsi="Bookman Old Style"/>
        </w:rPr>
        <w:t>Paweł Nowak</w:t>
      </w:r>
    </w:p>
    <w:p w:rsidR="001F20A9" w:rsidRPr="00B93C5F" w:rsidRDefault="001F20A9" w:rsidP="0006459A">
      <w:pPr>
        <w:rPr>
          <w:rFonts w:ascii="Bookman Old Style" w:hAnsi="Bookman Old Style"/>
          <w:sz w:val="20"/>
          <w:szCs w:val="20"/>
        </w:rPr>
      </w:pPr>
    </w:p>
    <w:p w:rsidR="00537086" w:rsidRDefault="001F20A9" w:rsidP="0006459A">
      <w:pPr>
        <w:pStyle w:val="Tekstpodstawowy"/>
        <w:tabs>
          <w:tab w:val="left" w:pos="0"/>
        </w:tabs>
        <w:spacing w:after="60"/>
        <w:rPr>
          <w:rFonts w:ascii="Bookman Old Style" w:hAnsi="Bookman Old Style"/>
          <w:szCs w:val="24"/>
        </w:rPr>
      </w:pPr>
      <w:r>
        <w:rPr>
          <w:rFonts w:ascii="Bookman Old Style" w:hAnsi="Bookman Old Style"/>
        </w:rPr>
        <w:t>1</w:t>
      </w:r>
      <w:r w:rsidR="00537086">
        <w:rPr>
          <w:rFonts w:ascii="Bookman Old Style" w:hAnsi="Bookman Old Style"/>
        </w:rPr>
        <w:t>2.15</w:t>
      </w:r>
      <w:r>
        <w:rPr>
          <w:rFonts w:ascii="Bookman Old Style" w:hAnsi="Bookman Old Style"/>
        </w:rPr>
        <w:t xml:space="preserve"> – 1</w:t>
      </w:r>
      <w:r w:rsidR="00185120">
        <w:rPr>
          <w:rFonts w:ascii="Bookman Old Style" w:hAnsi="Bookman Old Style"/>
        </w:rPr>
        <w:t>3</w:t>
      </w:r>
      <w:r>
        <w:rPr>
          <w:rFonts w:ascii="Bookman Old Style" w:hAnsi="Bookman Old Style"/>
        </w:rPr>
        <w:t>.</w:t>
      </w:r>
      <w:r w:rsidR="00537086">
        <w:rPr>
          <w:rFonts w:ascii="Bookman Old Style" w:hAnsi="Bookman Old Style"/>
        </w:rPr>
        <w:t>0</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r>
      <w:r w:rsidR="001622C2">
        <w:rPr>
          <w:rFonts w:ascii="Bookman Old Style" w:hAnsi="Bookman Old Style"/>
          <w:szCs w:val="24"/>
        </w:rPr>
        <w:t>lunch w KSSiP</w:t>
      </w:r>
    </w:p>
    <w:p w:rsidR="001F20A9" w:rsidRPr="0006459A" w:rsidRDefault="001F20A9" w:rsidP="0006459A">
      <w:pPr>
        <w:jc w:val="both"/>
        <w:rPr>
          <w:rFonts w:ascii="Bookman Old Style" w:hAnsi="Bookman Old Style"/>
          <w:sz w:val="16"/>
          <w:szCs w:val="16"/>
        </w:rPr>
      </w:pPr>
    </w:p>
    <w:p w:rsidR="004F542C" w:rsidRPr="00E96B38" w:rsidRDefault="00185120" w:rsidP="0006459A">
      <w:pPr>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sidR="00537086">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537086">
        <w:rPr>
          <w:rFonts w:ascii="Bookman Old Style" w:hAnsi="Bookman Old Style"/>
          <w:b/>
        </w:rPr>
        <w:t>4</w:t>
      </w:r>
      <w:r w:rsidR="001F20A9">
        <w:rPr>
          <w:rFonts w:ascii="Bookman Old Style" w:hAnsi="Bookman Old Style"/>
          <w:b/>
        </w:rPr>
        <w:t>.</w:t>
      </w:r>
      <w:r w:rsidR="00537086">
        <w:rPr>
          <w:rFonts w:ascii="Bookman Old Style" w:hAnsi="Bookman Old Style"/>
          <w:b/>
        </w:rPr>
        <w:t>3</w:t>
      </w:r>
      <w:r>
        <w:rPr>
          <w:rFonts w:ascii="Bookman Old Style" w:hAnsi="Bookman Old Style"/>
          <w:b/>
        </w:rPr>
        <w:t>0</w:t>
      </w:r>
      <w:r w:rsidR="00A32C3A">
        <w:rPr>
          <w:rFonts w:ascii="Bookman Old Style" w:hAnsi="Bookman Old Style"/>
          <w:b/>
        </w:rPr>
        <w:tab/>
      </w:r>
      <w:r w:rsidR="004F542C" w:rsidRPr="00E96B38">
        <w:rPr>
          <w:rFonts w:ascii="Bookman Old Style" w:hAnsi="Bookman Old Style"/>
          <w:b/>
        </w:rPr>
        <w:t>Prosta polszczyzna/prosty język (zasady tworzenia komunikatów prawnych, przeciwdziałające wykluczeniu społecznemu odbiorców, upraszczanie komunikacji publicznej)</w:t>
      </w:r>
      <w:r w:rsidR="004F542C">
        <w:rPr>
          <w:rFonts w:ascii="Bookman Old Style" w:hAnsi="Bookman Old Style"/>
          <w:b/>
        </w:rPr>
        <w:t>.</w:t>
      </w:r>
      <w:r w:rsidR="004F542C" w:rsidRPr="00E96B38">
        <w:rPr>
          <w:rFonts w:ascii="Bookman Old Style" w:hAnsi="Bookman Old Style"/>
          <w:b/>
        </w:rPr>
        <w:t xml:space="preserve"> </w:t>
      </w:r>
    </w:p>
    <w:p w:rsidR="00B93C5F" w:rsidRPr="0006459A" w:rsidRDefault="00B93C5F" w:rsidP="0006459A">
      <w:pPr>
        <w:ind w:left="2832"/>
        <w:jc w:val="both"/>
        <w:rPr>
          <w:rFonts w:ascii="Bookman Old Style" w:hAnsi="Bookman Old Style"/>
          <w:sz w:val="10"/>
          <w:szCs w:val="10"/>
        </w:rPr>
      </w:pPr>
    </w:p>
    <w:p w:rsidR="004F542C" w:rsidRPr="003A0C03" w:rsidRDefault="001622C2" w:rsidP="0006459A">
      <w:pPr>
        <w:ind w:left="2832"/>
        <w:jc w:val="both"/>
        <w:rPr>
          <w:rFonts w:ascii="Bookman Old Style" w:hAnsi="Bookman Old Style"/>
        </w:rPr>
      </w:pPr>
      <w:r>
        <w:rPr>
          <w:rFonts w:ascii="Bookman Old Style" w:hAnsi="Bookman Old Style"/>
        </w:rPr>
        <w:t>Prowadzenie</w:t>
      </w:r>
      <w:r w:rsidR="004F542C">
        <w:rPr>
          <w:rFonts w:ascii="Bookman Old Style" w:hAnsi="Bookman Old Style"/>
        </w:rPr>
        <w:t xml:space="preserve"> – </w:t>
      </w:r>
      <w:r>
        <w:rPr>
          <w:rFonts w:ascii="Bookman Old Style" w:hAnsi="Bookman Old Style"/>
        </w:rPr>
        <w:t>Paweł Nowak</w:t>
      </w:r>
    </w:p>
    <w:p w:rsidR="00185120" w:rsidRPr="0006459A" w:rsidRDefault="00185120" w:rsidP="0006459A">
      <w:pPr>
        <w:ind w:left="2832"/>
        <w:jc w:val="both"/>
        <w:rPr>
          <w:rFonts w:ascii="Bookman Old Style" w:hAnsi="Bookman Old Style"/>
          <w:b/>
          <w:sz w:val="16"/>
          <w:szCs w:val="16"/>
        </w:rPr>
      </w:pPr>
    </w:p>
    <w:p w:rsidR="00185120" w:rsidRPr="00982C47" w:rsidRDefault="00135F12" w:rsidP="0006459A">
      <w:pPr>
        <w:spacing w:before="60"/>
        <w:ind w:left="2880" w:hanging="2880"/>
        <w:jc w:val="both"/>
        <w:rPr>
          <w:rFonts w:ascii="Bookman Old Style" w:hAnsi="Bookman Old Style"/>
        </w:rPr>
      </w:pPr>
      <w:r>
        <w:rPr>
          <w:rFonts w:ascii="Bookman Old Style" w:hAnsi="Bookman Old Style"/>
        </w:rPr>
        <w:t>1</w:t>
      </w:r>
      <w:r w:rsidR="00537086">
        <w:rPr>
          <w:rFonts w:ascii="Bookman Old Style" w:hAnsi="Bookman Old Style"/>
        </w:rPr>
        <w:t>4</w:t>
      </w:r>
      <w:r>
        <w:rPr>
          <w:rFonts w:ascii="Bookman Old Style" w:hAnsi="Bookman Old Style"/>
        </w:rPr>
        <w:t>.</w:t>
      </w:r>
      <w:r w:rsidR="00537086">
        <w:rPr>
          <w:rFonts w:ascii="Bookman Old Style" w:hAnsi="Bookman Old Style"/>
        </w:rPr>
        <w:t>3</w:t>
      </w:r>
      <w:r>
        <w:rPr>
          <w:rFonts w:ascii="Bookman Old Style" w:hAnsi="Bookman Old Style"/>
        </w:rPr>
        <w:t>0 – 1</w:t>
      </w:r>
      <w:r w:rsidR="00537086">
        <w:rPr>
          <w:rFonts w:ascii="Bookman Old Style" w:hAnsi="Bookman Old Style"/>
        </w:rPr>
        <w:t>4</w:t>
      </w:r>
      <w:r>
        <w:rPr>
          <w:rFonts w:ascii="Bookman Old Style" w:hAnsi="Bookman Old Style"/>
        </w:rPr>
        <w:t>.</w:t>
      </w:r>
      <w:r w:rsidR="00537086">
        <w:rPr>
          <w:rFonts w:ascii="Bookman Old Style" w:hAnsi="Bookman Old Style"/>
        </w:rPr>
        <w:t>45</w:t>
      </w:r>
      <w:r>
        <w:rPr>
          <w:rFonts w:ascii="Bookman Old Style" w:hAnsi="Bookman Old Style"/>
        </w:rPr>
        <w:t xml:space="preserve"> </w:t>
      </w:r>
      <w:r>
        <w:rPr>
          <w:rFonts w:ascii="Bookman Old Style" w:hAnsi="Bookman Old Style"/>
        </w:rPr>
        <w:tab/>
        <w:t>p</w:t>
      </w:r>
      <w:r w:rsidR="001622C2">
        <w:rPr>
          <w:rFonts w:ascii="Bookman Old Style" w:hAnsi="Bookman Old Style"/>
        </w:rPr>
        <w:t>rzerwa</w:t>
      </w:r>
    </w:p>
    <w:p w:rsidR="00185120" w:rsidRPr="0006459A" w:rsidRDefault="00185120" w:rsidP="0006459A">
      <w:pPr>
        <w:spacing w:before="60"/>
        <w:ind w:left="2880" w:hanging="2880"/>
        <w:jc w:val="both"/>
        <w:rPr>
          <w:rFonts w:ascii="Bookman Old Style" w:hAnsi="Bookman Old Style"/>
          <w:sz w:val="16"/>
          <w:szCs w:val="16"/>
        </w:rPr>
      </w:pPr>
    </w:p>
    <w:p w:rsidR="004F542C" w:rsidRPr="00977F14" w:rsidRDefault="00A32C3A" w:rsidP="0006459A">
      <w:pPr>
        <w:ind w:left="2832" w:hanging="2832"/>
        <w:jc w:val="both"/>
        <w:rPr>
          <w:rFonts w:ascii="Bookman Old Style" w:hAnsi="Bookman Old Style"/>
          <w:b/>
        </w:rPr>
      </w:pPr>
      <w:r>
        <w:rPr>
          <w:rFonts w:ascii="Bookman Old Style" w:hAnsi="Bookman Old Style"/>
          <w:b/>
        </w:rPr>
        <w:t>1</w:t>
      </w:r>
      <w:r w:rsidR="00537086">
        <w:rPr>
          <w:rFonts w:ascii="Bookman Old Style" w:hAnsi="Bookman Old Style"/>
          <w:b/>
        </w:rPr>
        <w:t>4</w:t>
      </w:r>
      <w:r>
        <w:rPr>
          <w:rFonts w:ascii="Bookman Old Style" w:hAnsi="Bookman Old Style"/>
          <w:b/>
        </w:rPr>
        <w:t>.</w:t>
      </w:r>
      <w:r w:rsidR="00537086">
        <w:rPr>
          <w:rFonts w:ascii="Bookman Old Style" w:hAnsi="Bookman Old Style"/>
          <w:b/>
        </w:rPr>
        <w:t>45</w:t>
      </w:r>
      <w:r>
        <w:rPr>
          <w:rFonts w:ascii="Bookman Old Style" w:hAnsi="Bookman Old Style"/>
          <w:b/>
        </w:rPr>
        <w:t xml:space="preserve"> – 1</w:t>
      </w:r>
      <w:r w:rsidR="00537086">
        <w:rPr>
          <w:rFonts w:ascii="Bookman Old Style" w:hAnsi="Bookman Old Style"/>
          <w:b/>
        </w:rPr>
        <w:t>6</w:t>
      </w:r>
      <w:r>
        <w:rPr>
          <w:rFonts w:ascii="Bookman Old Style" w:hAnsi="Bookman Old Style"/>
          <w:b/>
        </w:rPr>
        <w:t>.</w:t>
      </w:r>
      <w:r w:rsidR="00537086">
        <w:rPr>
          <w:rFonts w:ascii="Bookman Old Style" w:hAnsi="Bookman Old Style"/>
          <w:b/>
        </w:rPr>
        <w:t>15</w:t>
      </w:r>
      <w:r>
        <w:rPr>
          <w:rFonts w:ascii="Bookman Old Style" w:hAnsi="Bookman Old Style"/>
          <w:b/>
        </w:rPr>
        <w:t xml:space="preserve"> </w:t>
      </w:r>
      <w:r>
        <w:rPr>
          <w:rFonts w:ascii="Bookman Old Style" w:hAnsi="Bookman Old Style"/>
          <w:b/>
        </w:rPr>
        <w:tab/>
      </w:r>
      <w:r w:rsidR="004F542C">
        <w:rPr>
          <w:rFonts w:ascii="Bookman Old Style" w:hAnsi="Bookman Old Style"/>
          <w:b/>
        </w:rPr>
        <w:t>W</w:t>
      </w:r>
      <w:r w:rsidR="004F542C" w:rsidRPr="00E96B38">
        <w:rPr>
          <w:rFonts w:ascii="Bookman Old Style" w:hAnsi="Bookman Old Style"/>
          <w:b/>
        </w:rPr>
        <w:t>ykorzystanie komputerowych programów diagnostycznych i ćwiczenia z wykorzystania podsuwanych przez nie ocen i rozwiązań</w:t>
      </w:r>
      <w:r w:rsidR="004F542C">
        <w:rPr>
          <w:rFonts w:ascii="Bookman Old Style" w:hAnsi="Bookman Old Style"/>
          <w:b/>
        </w:rPr>
        <w:t>.</w:t>
      </w:r>
    </w:p>
    <w:p w:rsidR="00B93C5F" w:rsidRPr="0006459A" w:rsidRDefault="00B93C5F" w:rsidP="0006459A">
      <w:pPr>
        <w:ind w:left="2832"/>
        <w:jc w:val="both"/>
        <w:rPr>
          <w:rFonts w:ascii="Bookman Old Style" w:hAnsi="Bookman Old Style"/>
          <w:sz w:val="10"/>
          <w:szCs w:val="10"/>
        </w:rPr>
      </w:pPr>
    </w:p>
    <w:p w:rsidR="004F542C" w:rsidRPr="003A0C03" w:rsidRDefault="001A3BED" w:rsidP="0006459A">
      <w:pPr>
        <w:ind w:left="2832"/>
        <w:jc w:val="both"/>
        <w:rPr>
          <w:rFonts w:ascii="Bookman Old Style" w:hAnsi="Bookman Old Style"/>
        </w:rPr>
      </w:pPr>
      <w:r>
        <w:rPr>
          <w:rFonts w:ascii="Bookman Old Style" w:hAnsi="Bookman Old Style"/>
        </w:rPr>
        <w:t>Prowadzenie</w:t>
      </w:r>
      <w:r w:rsidR="004F542C">
        <w:rPr>
          <w:rFonts w:ascii="Bookman Old Style" w:hAnsi="Bookman Old Style"/>
        </w:rPr>
        <w:t xml:space="preserve"> – </w:t>
      </w:r>
      <w:r>
        <w:rPr>
          <w:rFonts w:ascii="Bookman Old Style" w:hAnsi="Bookman Old Style"/>
        </w:rPr>
        <w:t>Paweł Nowak</w:t>
      </w:r>
    </w:p>
    <w:p w:rsidR="001F20A9" w:rsidRPr="00B93C5F" w:rsidRDefault="001F20A9" w:rsidP="0006459A">
      <w:pPr>
        <w:jc w:val="both"/>
        <w:rPr>
          <w:rFonts w:ascii="Bookman Old Style" w:hAnsi="Bookman Old Style"/>
          <w:sz w:val="20"/>
          <w:szCs w:val="20"/>
        </w:rPr>
      </w:pPr>
    </w:p>
    <w:p w:rsidR="00537086" w:rsidRDefault="007F5C89" w:rsidP="0006459A">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 xml:space="preserve">18.00    </w:t>
      </w:r>
      <w:r>
        <w:rPr>
          <w:rFonts w:ascii="Bookman Old Style" w:hAnsi="Bookman Old Style"/>
          <w:szCs w:val="24"/>
        </w:rPr>
        <w:tab/>
      </w:r>
      <w:r>
        <w:rPr>
          <w:rFonts w:ascii="Bookman Old Style" w:hAnsi="Bookman Old Style"/>
          <w:szCs w:val="24"/>
        </w:rPr>
        <w:tab/>
        <w:t>kolacja w h</w:t>
      </w:r>
      <w:r w:rsidR="001A3BED">
        <w:rPr>
          <w:rFonts w:ascii="Bookman Old Style" w:hAnsi="Bookman Old Style"/>
          <w:szCs w:val="24"/>
        </w:rPr>
        <w:t>otelu</w:t>
      </w:r>
    </w:p>
    <w:p w:rsidR="00B93C5F" w:rsidRPr="0006459A" w:rsidRDefault="00B93C5F" w:rsidP="00E5536D">
      <w:pPr>
        <w:rPr>
          <w:rFonts w:ascii="Bookman Old Style" w:hAnsi="Bookman Old Style"/>
          <w:b/>
          <w:sz w:val="16"/>
          <w:szCs w:val="16"/>
        </w:rPr>
      </w:pPr>
    </w:p>
    <w:p w:rsidR="001F20A9" w:rsidRPr="00004584" w:rsidRDefault="002A173B" w:rsidP="00E5536D">
      <w:pPr>
        <w:rPr>
          <w:rFonts w:ascii="Bookman Old Style" w:hAnsi="Bookman Old Style"/>
        </w:rPr>
      </w:pPr>
      <w:r>
        <w:rPr>
          <w:rFonts w:ascii="Bookman Old Style" w:hAnsi="Bookman Old Style"/>
          <w:b/>
          <w:sz w:val="28"/>
          <w:szCs w:val="28"/>
        </w:rPr>
        <w:pict>
          <v:shape id="_x0000_i1041" type="#_x0000_t75" style="width:470.6pt;height:6.25pt" o:hrpct="0" o:hr="t">
            <v:imagedata r:id="rId9" o:title="BD14845_" croptop="34079f"/>
          </v:shape>
        </w:pict>
      </w:r>
    </w:p>
    <w:p w:rsidR="001F20A9" w:rsidRPr="00A95AFC" w:rsidRDefault="008267B0" w:rsidP="00E5536D">
      <w:pPr>
        <w:spacing w:before="60"/>
        <w:rPr>
          <w:rFonts w:ascii="Bookman Old Style" w:hAnsi="Bookman Old Style"/>
        </w:rPr>
      </w:pPr>
      <w:r>
        <w:rPr>
          <w:rFonts w:ascii="Bookman Old Style" w:hAnsi="Bookman Old Style"/>
          <w:b/>
        </w:rPr>
        <w:t>ŚRODA</w:t>
      </w:r>
      <w:r w:rsidR="006C52AF">
        <w:rPr>
          <w:rFonts w:ascii="Bookman Old Style" w:hAnsi="Bookman Old Style"/>
          <w:b/>
        </w:rPr>
        <w:t xml:space="preserve"> </w:t>
      </w:r>
      <w:r w:rsidR="00977F14">
        <w:rPr>
          <w:rFonts w:ascii="Bookman Old Style" w:hAnsi="Bookman Old Style"/>
          <w:b/>
        </w:rPr>
        <w:tab/>
      </w:r>
      <w:r w:rsidR="00E61D38">
        <w:rPr>
          <w:rFonts w:ascii="Bookman Old Style" w:hAnsi="Bookman Old Style"/>
          <w:b/>
        </w:rPr>
        <w:tab/>
      </w:r>
      <w:r w:rsidR="00537086">
        <w:rPr>
          <w:rFonts w:ascii="Bookman Old Style" w:hAnsi="Bookman Old Style"/>
          <w:b/>
        </w:rPr>
        <w:t>8 marca</w:t>
      </w:r>
      <w:r w:rsidR="006C52AF">
        <w:rPr>
          <w:rFonts w:ascii="Bookman Old Style" w:hAnsi="Bookman Old Style"/>
          <w:b/>
        </w:rPr>
        <w:t xml:space="preserve"> </w:t>
      </w:r>
      <w:r w:rsidR="001F20A9">
        <w:rPr>
          <w:rFonts w:ascii="Bookman Old Style" w:hAnsi="Bookman Old Style"/>
          <w:b/>
        </w:rPr>
        <w:t>201</w:t>
      </w:r>
      <w:r w:rsidR="00B86238">
        <w:rPr>
          <w:rFonts w:ascii="Bookman Old Style" w:hAnsi="Bookman Old Style"/>
          <w:b/>
        </w:rPr>
        <w:t>7</w:t>
      </w:r>
      <w:r w:rsidR="001F20A9">
        <w:rPr>
          <w:rFonts w:ascii="Bookman Old Style" w:hAnsi="Bookman Old Style"/>
          <w:b/>
        </w:rPr>
        <w:t xml:space="preserve"> r.</w:t>
      </w:r>
    </w:p>
    <w:p w:rsidR="00E963BC" w:rsidRDefault="002A173B" w:rsidP="00E5536D">
      <w:pPr>
        <w:spacing w:before="60"/>
        <w:rPr>
          <w:rFonts w:ascii="Bookman Old Style" w:hAnsi="Bookman Old Style"/>
        </w:rPr>
      </w:pPr>
      <w:r>
        <w:rPr>
          <w:rFonts w:ascii="Bookman Old Style" w:hAnsi="Bookman Old Style"/>
          <w:b/>
          <w:sz w:val="28"/>
          <w:szCs w:val="28"/>
        </w:rPr>
        <w:pict>
          <v:shape id="_x0000_i1042" type="#_x0000_t75" style="width:470.6pt;height:6.25pt" o:hrpct="0" o:hr="t">
            <v:imagedata r:id="rId9" o:title="BD14845_" croptop="34079f"/>
          </v:shape>
        </w:pict>
      </w:r>
    </w:p>
    <w:p w:rsidR="00B93C5F" w:rsidRPr="0006459A" w:rsidRDefault="00B93C5F" w:rsidP="0006459A">
      <w:pPr>
        <w:pStyle w:val="Tekstpodstawowy"/>
        <w:tabs>
          <w:tab w:val="left" w:pos="0"/>
        </w:tabs>
        <w:spacing w:after="60"/>
        <w:ind w:left="2127" w:hanging="2127"/>
        <w:rPr>
          <w:rFonts w:ascii="Bookman Old Style" w:hAnsi="Bookman Old Style"/>
          <w:sz w:val="10"/>
          <w:szCs w:val="10"/>
        </w:rPr>
      </w:pPr>
    </w:p>
    <w:p w:rsidR="00537086" w:rsidRDefault="00537086" w:rsidP="0006459A">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7F5C89">
        <w:rPr>
          <w:rFonts w:ascii="Bookman Old Style" w:hAnsi="Bookman Old Style"/>
          <w:szCs w:val="24"/>
        </w:rPr>
        <w:tab/>
      </w:r>
      <w:r w:rsidR="007F5C89">
        <w:rPr>
          <w:rFonts w:ascii="Bookman Old Style" w:hAnsi="Bookman Old Style"/>
          <w:szCs w:val="24"/>
        </w:rPr>
        <w:tab/>
        <w:t>śniadanie w h</w:t>
      </w:r>
      <w:r w:rsidR="00E15E2C">
        <w:rPr>
          <w:rFonts w:ascii="Bookman Old Style" w:hAnsi="Bookman Old Style"/>
          <w:szCs w:val="24"/>
        </w:rPr>
        <w:t>otelu</w:t>
      </w:r>
    </w:p>
    <w:p w:rsidR="001F20A9" w:rsidRPr="0006459A" w:rsidRDefault="001F20A9" w:rsidP="0006459A">
      <w:pPr>
        <w:spacing w:before="60"/>
        <w:jc w:val="both"/>
        <w:rPr>
          <w:rFonts w:ascii="Bookman Old Style" w:hAnsi="Bookman Old Style"/>
          <w:sz w:val="16"/>
          <w:szCs w:val="16"/>
        </w:rPr>
      </w:pPr>
    </w:p>
    <w:p w:rsidR="004F542C" w:rsidRPr="007A7048" w:rsidRDefault="00185120" w:rsidP="0006459A">
      <w:pPr>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4F542C" w:rsidRPr="007A7048">
        <w:rPr>
          <w:rFonts w:ascii="Bookman Old Style" w:hAnsi="Bookman Old Style"/>
          <w:b/>
        </w:rPr>
        <w:t>Elementy poprawiające „skuteczność" dokumentów, uzasadnień i wyjaśnień (edycja i redakcja tekstów prawniczych, wykorzystanie środków retorycznych, właściwa budowa zdań, formy czasowników, dobre i złe słowa i konstrukcje).</w:t>
      </w:r>
    </w:p>
    <w:p w:rsidR="00B93C5F" w:rsidRPr="0006459A" w:rsidRDefault="00B93C5F" w:rsidP="0006459A">
      <w:pPr>
        <w:ind w:left="2832"/>
        <w:jc w:val="both"/>
        <w:rPr>
          <w:rFonts w:ascii="Bookman Old Style" w:hAnsi="Bookman Old Style"/>
          <w:sz w:val="10"/>
          <w:szCs w:val="10"/>
        </w:rPr>
      </w:pPr>
    </w:p>
    <w:p w:rsidR="004F542C" w:rsidRPr="003A0C03" w:rsidRDefault="00E15E2C" w:rsidP="0006459A">
      <w:pPr>
        <w:ind w:left="2832"/>
        <w:jc w:val="both"/>
        <w:rPr>
          <w:rFonts w:ascii="Bookman Old Style" w:hAnsi="Bookman Old Style"/>
        </w:rPr>
      </w:pPr>
      <w:r>
        <w:rPr>
          <w:rFonts w:ascii="Bookman Old Style" w:hAnsi="Bookman Old Style"/>
        </w:rPr>
        <w:t>Prowadzenie</w:t>
      </w:r>
      <w:r w:rsidR="004F542C">
        <w:rPr>
          <w:rFonts w:ascii="Bookman Old Style" w:hAnsi="Bookman Old Style"/>
        </w:rPr>
        <w:t xml:space="preserve"> – </w:t>
      </w:r>
      <w:r>
        <w:rPr>
          <w:rFonts w:ascii="Bookman Old Style" w:hAnsi="Bookman Old Style"/>
        </w:rPr>
        <w:t>Paweł Nowak</w:t>
      </w:r>
    </w:p>
    <w:p w:rsidR="007A7048" w:rsidRPr="00B93C5F" w:rsidRDefault="007A7048" w:rsidP="0006459A">
      <w:pPr>
        <w:ind w:left="2832"/>
        <w:jc w:val="both"/>
        <w:rPr>
          <w:rFonts w:ascii="Bookman Old Style" w:hAnsi="Bookman Old Style"/>
          <w:b/>
          <w:sz w:val="20"/>
          <w:szCs w:val="20"/>
        </w:rPr>
      </w:pPr>
    </w:p>
    <w:p w:rsidR="001F20A9" w:rsidRDefault="001F20A9" w:rsidP="0006459A">
      <w:pPr>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8E599B">
        <w:rPr>
          <w:rFonts w:ascii="Bookman Old Style" w:hAnsi="Bookman Old Style"/>
        </w:rPr>
        <w:t>15</w:t>
      </w:r>
      <w:r w:rsidR="00135F12">
        <w:rPr>
          <w:rFonts w:ascii="Bookman Old Style" w:hAnsi="Bookman Old Style"/>
        </w:rPr>
        <w:tab/>
      </w:r>
      <w:r w:rsidR="00135F12">
        <w:rPr>
          <w:rFonts w:ascii="Bookman Old Style" w:hAnsi="Bookman Old Style"/>
        </w:rPr>
        <w:tab/>
        <w:t>p</w:t>
      </w:r>
      <w:r w:rsidR="00E15E2C">
        <w:rPr>
          <w:rFonts w:ascii="Bookman Old Style" w:hAnsi="Bookman Old Style"/>
        </w:rPr>
        <w:t>rzerwa</w:t>
      </w:r>
    </w:p>
    <w:p w:rsidR="001F20A9" w:rsidRPr="00B93C5F" w:rsidRDefault="001F20A9" w:rsidP="0006459A">
      <w:pPr>
        <w:rPr>
          <w:rFonts w:ascii="Bookman Old Style" w:hAnsi="Bookman Old Style"/>
          <w:sz w:val="20"/>
          <w:szCs w:val="20"/>
        </w:rPr>
      </w:pPr>
    </w:p>
    <w:p w:rsidR="0006459A" w:rsidRDefault="0006459A" w:rsidP="0006459A">
      <w:pPr>
        <w:ind w:left="2832" w:hanging="2832"/>
        <w:jc w:val="both"/>
        <w:rPr>
          <w:rFonts w:ascii="Bookman Old Style" w:hAnsi="Bookman Old Style"/>
          <w:b/>
        </w:rPr>
      </w:pPr>
    </w:p>
    <w:p w:rsidR="0006459A" w:rsidRDefault="0006459A" w:rsidP="0006459A">
      <w:pPr>
        <w:ind w:left="2832" w:hanging="2832"/>
        <w:jc w:val="both"/>
        <w:rPr>
          <w:rFonts w:ascii="Bookman Old Style" w:hAnsi="Bookman Old Style"/>
          <w:b/>
        </w:rPr>
      </w:pPr>
    </w:p>
    <w:p w:rsidR="00C20C4A" w:rsidRDefault="00C20C4A" w:rsidP="0006459A">
      <w:pPr>
        <w:ind w:left="2832" w:hanging="2832"/>
        <w:jc w:val="both"/>
        <w:rPr>
          <w:rFonts w:ascii="Bookman Old Style" w:hAnsi="Bookman Old Style"/>
          <w:b/>
        </w:rPr>
      </w:pPr>
    </w:p>
    <w:p w:rsidR="004F542C" w:rsidRDefault="001F20A9" w:rsidP="0006459A">
      <w:pPr>
        <w:ind w:left="2832" w:hanging="2832"/>
        <w:jc w:val="both"/>
        <w:rPr>
          <w:rFonts w:ascii="Bookman Old Style" w:hAnsi="Bookman Old Style"/>
          <w:b/>
        </w:rPr>
      </w:pPr>
      <w:r w:rsidRPr="00A77D98">
        <w:rPr>
          <w:rFonts w:ascii="Bookman Old Style" w:hAnsi="Bookman Old Style"/>
          <w:b/>
        </w:rPr>
        <w:t>1</w:t>
      </w:r>
      <w:r w:rsidR="00185120" w:rsidRPr="00A77D98">
        <w:rPr>
          <w:rFonts w:ascii="Bookman Old Style" w:hAnsi="Bookman Old Style"/>
          <w:b/>
        </w:rPr>
        <w:t>0</w:t>
      </w:r>
      <w:r w:rsidRPr="00A77D98">
        <w:rPr>
          <w:rFonts w:ascii="Bookman Old Style" w:hAnsi="Bookman Old Style"/>
          <w:b/>
        </w:rPr>
        <w:t>.</w:t>
      </w:r>
      <w:r w:rsidR="008E599B" w:rsidRPr="00A77D98">
        <w:rPr>
          <w:rFonts w:ascii="Bookman Old Style" w:hAnsi="Bookman Old Style"/>
          <w:b/>
        </w:rPr>
        <w:t>15</w:t>
      </w:r>
      <w:r w:rsidR="00BB4CEC" w:rsidRPr="00A77D98">
        <w:rPr>
          <w:rFonts w:ascii="Bookman Old Style" w:hAnsi="Bookman Old Style"/>
          <w:b/>
        </w:rPr>
        <w:t xml:space="preserve"> – </w:t>
      </w:r>
      <w:r w:rsidRPr="00A77D98">
        <w:rPr>
          <w:rFonts w:ascii="Bookman Old Style" w:hAnsi="Bookman Old Style"/>
          <w:b/>
        </w:rPr>
        <w:t>1</w:t>
      </w:r>
      <w:r w:rsidR="008E599B" w:rsidRPr="00A77D98">
        <w:rPr>
          <w:rFonts w:ascii="Bookman Old Style" w:hAnsi="Bookman Old Style"/>
          <w:b/>
        </w:rPr>
        <w:t>1</w:t>
      </w:r>
      <w:r w:rsidRPr="00A77D98">
        <w:rPr>
          <w:rFonts w:ascii="Bookman Old Style" w:hAnsi="Bookman Old Style"/>
          <w:b/>
        </w:rPr>
        <w:t>.</w:t>
      </w:r>
      <w:r w:rsidR="008E599B" w:rsidRPr="00A77D98">
        <w:rPr>
          <w:rFonts w:ascii="Bookman Old Style" w:hAnsi="Bookman Old Style"/>
          <w:b/>
        </w:rPr>
        <w:t>45</w:t>
      </w:r>
      <w:r w:rsidR="00977F14">
        <w:rPr>
          <w:rFonts w:ascii="Bookman Old Style" w:hAnsi="Bookman Old Style"/>
          <w:b/>
        </w:rPr>
        <w:tab/>
      </w:r>
      <w:r w:rsidR="004F542C">
        <w:rPr>
          <w:rFonts w:ascii="Bookman Old Style" w:hAnsi="Bookman Old Style"/>
          <w:b/>
        </w:rPr>
        <w:t>W</w:t>
      </w:r>
      <w:r w:rsidR="004F542C" w:rsidRPr="00E96B38">
        <w:rPr>
          <w:rFonts w:ascii="Bookman Old Style" w:hAnsi="Bookman Old Style"/>
          <w:b/>
        </w:rPr>
        <w:t>ybór najskuteczniejszej wersji komunikatu – dynamizacja</w:t>
      </w:r>
      <w:r w:rsidR="004F542C">
        <w:rPr>
          <w:rFonts w:ascii="Bookman Old Style" w:hAnsi="Bookman Old Style"/>
          <w:b/>
        </w:rPr>
        <w:t>, konkretyzacja, ekonomizacja i </w:t>
      </w:r>
      <w:r w:rsidR="004F542C" w:rsidRPr="00E96B38">
        <w:rPr>
          <w:rFonts w:ascii="Bookman Old Style" w:hAnsi="Bookman Old Style"/>
          <w:b/>
        </w:rPr>
        <w:t>spójność uzasadnienia</w:t>
      </w:r>
      <w:r w:rsidR="00147BBD">
        <w:rPr>
          <w:rFonts w:ascii="Bookman Old Style" w:hAnsi="Bookman Old Style"/>
          <w:b/>
        </w:rPr>
        <w:t xml:space="preserve">, wygłaszanie uzasadnień ustnych. </w:t>
      </w:r>
    </w:p>
    <w:p w:rsidR="007A7048" w:rsidRPr="00E96B38" w:rsidRDefault="007A7048" w:rsidP="0006459A">
      <w:pPr>
        <w:ind w:left="2832"/>
        <w:jc w:val="both"/>
        <w:rPr>
          <w:rFonts w:ascii="Bookman Old Style" w:hAnsi="Bookman Old Style"/>
          <w:b/>
        </w:rPr>
      </w:pPr>
      <w:r>
        <w:rPr>
          <w:rFonts w:ascii="Bookman Old Style" w:hAnsi="Bookman Old Style"/>
          <w:b/>
        </w:rPr>
        <w:t>O</w:t>
      </w:r>
      <w:r w:rsidRPr="00E96B38">
        <w:rPr>
          <w:rFonts w:ascii="Bookman Old Style" w:hAnsi="Bookman Old Style"/>
          <w:b/>
        </w:rPr>
        <w:t>pracowanie wzorców różnego typu dokumentów, uza</w:t>
      </w:r>
      <w:r>
        <w:rPr>
          <w:rFonts w:ascii="Bookman Old Style" w:hAnsi="Bookman Old Style"/>
          <w:b/>
        </w:rPr>
        <w:t>sadnień i wyjaśnień w oparciu o </w:t>
      </w:r>
      <w:r w:rsidRPr="00E96B38">
        <w:rPr>
          <w:rFonts w:ascii="Bookman Old Style" w:hAnsi="Bookman Old Style"/>
          <w:b/>
        </w:rPr>
        <w:t>zapotrzebowanie uczestników</w:t>
      </w:r>
      <w:r>
        <w:rPr>
          <w:rFonts w:ascii="Bookman Old Style" w:hAnsi="Bookman Old Style"/>
          <w:b/>
        </w:rPr>
        <w:t>.</w:t>
      </w:r>
    </w:p>
    <w:p w:rsidR="00B93C5F" w:rsidRPr="0006459A" w:rsidRDefault="00B93C5F" w:rsidP="0006459A">
      <w:pPr>
        <w:ind w:left="2832"/>
        <w:rPr>
          <w:rFonts w:ascii="Bookman Old Style" w:hAnsi="Bookman Old Style"/>
          <w:sz w:val="10"/>
          <w:szCs w:val="10"/>
        </w:rPr>
      </w:pPr>
    </w:p>
    <w:p w:rsidR="001F20A9" w:rsidRPr="003A0C03" w:rsidRDefault="00E15E2C" w:rsidP="0006459A">
      <w:pPr>
        <w:ind w:left="2832"/>
        <w:rPr>
          <w:rFonts w:ascii="Bookman Old Style" w:hAnsi="Bookman Old Style"/>
        </w:rPr>
      </w:pPr>
      <w:r>
        <w:rPr>
          <w:rFonts w:ascii="Bookman Old Style" w:hAnsi="Bookman Old Style"/>
        </w:rPr>
        <w:t>Prowadzenie</w:t>
      </w:r>
      <w:r w:rsidR="001F20A9">
        <w:rPr>
          <w:rFonts w:ascii="Bookman Old Style" w:hAnsi="Bookman Old Style"/>
        </w:rPr>
        <w:t xml:space="preserve"> </w:t>
      </w:r>
      <w:r w:rsidR="00E96B38">
        <w:rPr>
          <w:rFonts w:ascii="Bookman Old Style" w:hAnsi="Bookman Old Style"/>
        </w:rPr>
        <w:t>–</w:t>
      </w:r>
      <w:r w:rsidR="001F20A9">
        <w:rPr>
          <w:rFonts w:ascii="Bookman Old Style" w:hAnsi="Bookman Old Style"/>
        </w:rPr>
        <w:t xml:space="preserve"> </w:t>
      </w:r>
      <w:r>
        <w:rPr>
          <w:rFonts w:ascii="Bookman Old Style" w:hAnsi="Bookman Old Style"/>
        </w:rPr>
        <w:t>Paweł Nowak</w:t>
      </w:r>
    </w:p>
    <w:p w:rsidR="001F20A9" w:rsidRPr="00B93C5F" w:rsidRDefault="001F20A9" w:rsidP="0006459A">
      <w:pPr>
        <w:rPr>
          <w:rFonts w:ascii="Bookman Old Style" w:hAnsi="Bookman Old Style"/>
          <w:sz w:val="16"/>
          <w:szCs w:val="16"/>
        </w:rPr>
      </w:pPr>
    </w:p>
    <w:p w:rsidR="001F20A9" w:rsidRDefault="001F20A9" w:rsidP="0006459A">
      <w:pPr>
        <w:rPr>
          <w:rFonts w:ascii="Bookman Old Style" w:hAnsi="Bookman Old Style"/>
        </w:rPr>
      </w:pPr>
      <w:r>
        <w:rPr>
          <w:rFonts w:ascii="Bookman Old Style" w:hAnsi="Bookman Old Style"/>
        </w:rPr>
        <w:t>1</w:t>
      </w:r>
      <w:r w:rsidR="003F2DA0">
        <w:rPr>
          <w:rFonts w:ascii="Bookman Old Style" w:hAnsi="Bookman Old Style"/>
        </w:rPr>
        <w:t>1</w:t>
      </w:r>
      <w:r>
        <w:rPr>
          <w:rFonts w:ascii="Bookman Old Style" w:hAnsi="Bookman Old Style"/>
        </w:rPr>
        <w:t>.</w:t>
      </w:r>
      <w:r w:rsidR="003F2DA0">
        <w:rPr>
          <w:rFonts w:ascii="Bookman Old Style" w:hAnsi="Bookman Old Style"/>
        </w:rPr>
        <w:t>45</w:t>
      </w:r>
      <w:r w:rsidR="00BB4CEC">
        <w:rPr>
          <w:rFonts w:ascii="Bookman Old Style" w:hAnsi="Bookman Old Style"/>
        </w:rPr>
        <w:t xml:space="preserve"> – </w:t>
      </w:r>
      <w:r w:rsidR="003F2DA0">
        <w:rPr>
          <w:rFonts w:ascii="Bookman Old Style" w:hAnsi="Bookman Old Style"/>
        </w:rPr>
        <w:t>12</w:t>
      </w:r>
      <w:r>
        <w:rPr>
          <w:rFonts w:ascii="Bookman Old Style" w:hAnsi="Bookman Old Style"/>
        </w:rPr>
        <w:t>.</w:t>
      </w:r>
      <w:r w:rsidR="00537086">
        <w:rPr>
          <w:rFonts w:ascii="Bookman Old Style" w:hAnsi="Bookman Old Style"/>
        </w:rPr>
        <w:t>45</w:t>
      </w:r>
      <w:r w:rsidR="00276117">
        <w:rPr>
          <w:rFonts w:ascii="Bookman Old Style" w:hAnsi="Bookman Old Style"/>
        </w:rPr>
        <w:tab/>
      </w:r>
      <w:r w:rsidR="00276117">
        <w:rPr>
          <w:rFonts w:ascii="Bookman Old Style" w:hAnsi="Bookman Old Style"/>
        </w:rPr>
        <w:tab/>
      </w:r>
      <w:r w:rsidR="00E15E2C">
        <w:rPr>
          <w:rFonts w:ascii="Bookman Old Style" w:hAnsi="Bookman Old Style"/>
        </w:rPr>
        <w:t>lunch w KSSiP</w:t>
      </w:r>
    </w:p>
    <w:p w:rsidR="003F2DA0" w:rsidRDefault="003F2DA0" w:rsidP="003F2DA0">
      <w:pPr>
        <w:spacing w:before="60" w:line="360" w:lineRule="auto"/>
        <w:ind w:left="2832" w:hanging="2832"/>
        <w:jc w:val="both"/>
        <w:rPr>
          <w:rFonts w:ascii="Bookman Old Style" w:hAnsi="Bookman Old Style"/>
        </w:rPr>
      </w:pPr>
    </w:p>
    <w:p w:rsidR="0006459A" w:rsidRDefault="0006459A" w:rsidP="003F2DA0">
      <w:pPr>
        <w:spacing w:before="60" w:line="360" w:lineRule="auto"/>
        <w:ind w:left="2832" w:hanging="2832"/>
        <w:jc w:val="both"/>
        <w:rPr>
          <w:rFonts w:ascii="Bookman Old Style" w:hAnsi="Bookman Old Style"/>
        </w:rPr>
      </w:pPr>
    </w:p>
    <w:p w:rsidR="001A7CDA" w:rsidRDefault="001A7CDA" w:rsidP="001A7CDA">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A7CDA" w:rsidRDefault="002A173B" w:rsidP="001A7CDA">
      <w:pPr>
        <w:jc w:val="center"/>
        <w:rPr>
          <w:rFonts w:ascii="Bookman Old Style" w:hAnsi="Bookman Old Style"/>
          <w:sz w:val="20"/>
          <w:szCs w:val="20"/>
        </w:rPr>
      </w:pPr>
      <w:hyperlink r:id="rId12" w:history="1">
        <w:r w:rsidR="001A7CDA">
          <w:rPr>
            <w:rStyle w:val="Hipercze"/>
            <w:rFonts w:ascii="Bookman Old Style" w:hAnsi="Bookman Old Style"/>
            <w:color w:val="auto"/>
            <w:sz w:val="20"/>
            <w:szCs w:val="20"/>
            <w:u w:val="none"/>
          </w:rPr>
          <w:t>http://szkolenia.kssip.gov.pl/login/</w:t>
        </w:r>
      </w:hyperlink>
      <w:r w:rsidR="001A7CDA">
        <w:rPr>
          <w:rFonts w:ascii="Bookman Old Style" w:hAnsi="Bookman Old Style"/>
          <w:sz w:val="20"/>
          <w:szCs w:val="20"/>
        </w:rPr>
        <w:t xml:space="preserve"> </w:t>
      </w:r>
    </w:p>
    <w:p w:rsidR="001A7CDA" w:rsidRDefault="001A7CDA" w:rsidP="001A7CDA">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1A7CDA" w:rsidRDefault="001A7CDA" w:rsidP="001A7CDA">
      <w:pPr>
        <w:spacing w:before="60"/>
        <w:jc w:val="center"/>
        <w:rPr>
          <w:rFonts w:ascii="Bookman Old Style" w:hAnsi="Bookman Old Style"/>
          <w:sz w:val="20"/>
          <w:szCs w:val="20"/>
        </w:rPr>
      </w:pPr>
    </w:p>
    <w:p w:rsidR="001A7CDA" w:rsidRDefault="001A7CDA" w:rsidP="001A7CDA">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A7CDA" w:rsidRDefault="001A7CDA" w:rsidP="001A7CDA">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537086" w:rsidRDefault="00537086" w:rsidP="00F61F7C">
      <w:pPr>
        <w:jc w:val="center"/>
        <w:rPr>
          <w:rFonts w:ascii="Bookman Old Style" w:hAnsi="Bookman Old Style"/>
        </w:rPr>
      </w:pPr>
    </w:p>
    <w:sectPr w:rsidR="00537086" w:rsidSect="00174910">
      <w:pgSz w:w="11906" w:h="16838"/>
      <w:pgMar w:top="284"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3B" w:rsidRDefault="002A173B" w:rsidP="00D82CC5">
      <w:r>
        <w:separator/>
      </w:r>
    </w:p>
  </w:endnote>
  <w:endnote w:type="continuationSeparator" w:id="0">
    <w:p w:rsidR="002A173B" w:rsidRDefault="002A173B"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3B" w:rsidRDefault="002A173B" w:rsidP="00D82CC5">
      <w:r>
        <w:separator/>
      </w:r>
    </w:p>
  </w:footnote>
  <w:footnote w:type="continuationSeparator" w:id="0">
    <w:p w:rsidR="002A173B" w:rsidRDefault="002A173B"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BD10268_"/>
      </v:shape>
    </w:pict>
  </w:numPicBullet>
  <w:numPicBullet w:numPicBulletId="1">
    <w:pict>
      <v:shape id="_x0000_i1031" type="#_x0000_t75" style="width:7.5pt;height:7.5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575DE7"/>
    <w:multiLevelType w:val="hybridMultilevel"/>
    <w:tmpl w:val="5A96C366"/>
    <w:lvl w:ilvl="0" w:tplc="9E209A8C">
      <w:start w:val="1"/>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5">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6">
    <w:nsid w:val="3B3D50D3"/>
    <w:multiLevelType w:val="hybridMultilevel"/>
    <w:tmpl w:val="D29C5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63981346"/>
    <w:multiLevelType w:val="hybridMultilevel"/>
    <w:tmpl w:val="0C9C3F96"/>
    <w:lvl w:ilvl="0" w:tplc="9E209A8C">
      <w:start w:val="1"/>
      <w:numFmt w:val="decimal"/>
      <w:lvlText w:val="%1."/>
      <w:lvlJc w:val="left"/>
      <w:pPr>
        <w:ind w:left="31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6">
    <w:nsid w:val="77AC4EE5"/>
    <w:multiLevelType w:val="hybridMultilevel"/>
    <w:tmpl w:val="ED5C9882"/>
    <w:lvl w:ilvl="0" w:tplc="376C76BE">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7">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5"/>
  </w:num>
  <w:num w:numId="5">
    <w:abstractNumId w:val="0"/>
  </w:num>
  <w:num w:numId="6">
    <w:abstractNumId w:val="2"/>
  </w:num>
  <w:num w:numId="7">
    <w:abstractNumId w:val="13"/>
  </w:num>
  <w:num w:numId="8">
    <w:abstractNumId w:val="10"/>
  </w:num>
  <w:num w:numId="9">
    <w:abstractNumId w:val="1"/>
  </w:num>
  <w:num w:numId="10">
    <w:abstractNumId w:val="15"/>
  </w:num>
  <w:num w:numId="11">
    <w:abstractNumId w:val="12"/>
  </w:num>
  <w:num w:numId="12">
    <w:abstractNumId w:val="14"/>
  </w:num>
  <w:num w:numId="13">
    <w:abstractNumId w:val="3"/>
  </w:num>
  <w:num w:numId="14">
    <w:abstractNumId w:val="7"/>
  </w:num>
  <w:num w:numId="15">
    <w:abstractNumId w:val="6"/>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6459A"/>
    <w:rsid w:val="00074536"/>
    <w:rsid w:val="00083D35"/>
    <w:rsid w:val="000A78A4"/>
    <w:rsid w:val="000B5E29"/>
    <w:rsid w:val="000D31E2"/>
    <w:rsid w:val="000F0373"/>
    <w:rsid w:val="000F5128"/>
    <w:rsid w:val="000F6812"/>
    <w:rsid w:val="0010368C"/>
    <w:rsid w:val="00110598"/>
    <w:rsid w:val="00135F12"/>
    <w:rsid w:val="001455E8"/>
    <w:rsid w:val="00147BBD"/>
    <w:rsid w:val="001622C2"/>
    <w:rsid w:val="00162606"/>
    <w:rsid w:val="00174910"/>
    <w:rsid w:val="00185120"/>
    <w:rsid w:val="00192E49"/>
    <w:rsid w:val="00197DB8"/>
    <w:rsid w:val="001A0106"/>
    <w:rsid w:val="001A3341"/>
    <w:rsid w:val="001A3BED"/>
    <w:rsid w:val="001A7CDA"/>
    <w:rsid w:val="001E5C26"/>
    <w:rsid w:val="001E667A"/>
    <w:rsid w:val="001F20A9"/>
    <w:rsid w:val="002263EB"/>
    <w:rsid w:val="002652C0"/>
    <w:rsid w:val="0026773B"/>
    <w:rsid w:val="00276117"/>
    <w:rsid w:val="002933A0"/>
    <w:rsid w:val="002A173B"/>
    <w:rsid w:val="002C1E92"/>
    <w:rsid w:val="002D2B81"/>
    <w:rsid w:val="002E3E6B"/>
    <w:rsid w:val="002F2454"/>
    <w:rsid w:val="002F5AF3"/>
    <w:rsid w:val="003124EE"/>
    <w:rsid w:val="00312BF5"/>
    <w:rsid w:val="00315FD0"/>
    <w:rsid w:val="003359DF"/>
    <w:rsid w:val="003377DE"/>
    <w:rsid w:val="003566D8"/>
    <w:rsid w:val="00372CAB"/>
    <w:rsid w:val="003830FF"/>
    <w:rsid w:val="003A0C03"/>
    <w:rsid w:val="003B7747"/>
    <w:rsid w:val="003C417F"/>
    <w:rsid w:val="003F2DA0"/>
    <w:rsid w:val="00406691"/>
    <w:rsid w:val="004304A3"/>
    <w:rsid w:val="0044708E"/>
    <w:rsid w:val="00447768"/>
    <w:rsid w:val="00454AEB"/>
    <w:rsid w:val="00462513"/>
    <w:rsid w:val="00463EC3"/>
    <w:rsid w:val="00464651"/>
    <w:rsid w:val="0049426B"/>
    <w:rsid w:val="004A0129"/>
    <w:rsid w:val="004A2753"/>
    <w:rsid w:val="004B407C"/>
    <w:rsid w:val="004E28C3"/>
    <w:rsid w:val="004E4749"/>
    <w:rsid w:val="004F542C"/>
    <w:rsid w:val="005175BA"/>
    <w:rsid w:val="0053042C"/>
    <w:rsid w:val="00536619"/>
    <w:rsid w:val="00537086"/>
    <w:rsid w:val="00546DFE"/>
    <w:rsid w:val="00554FAF"/>
    <w:rsid w:val="00556117"/>
    <w:rsid w:val="0056608B"/>
    <w:rsid w:val="005865E1"/>
    <w:rsid w:val="005A031A"/>
    <w:rsid w:val="005A05D1"/>
    <w:rsid w:val="005A0CC6"/>
    <w:rsid w:val="005D4891"/>
    <w:rsid w:val="005D73FF"/>
    <w:rsid w:val="00607247"/>
    <w:rsid w:val="00621D84"/>
    <w:rsid w:val="00626C5B"/>
    <w:rsid w:val="0065611D"/>
    <w:rsid w:val="006819D7"/>
    <w:rsid w:val="00695B3B"/>
    <w:rsid w:val="006960ED"/>
    <w:rsid w:val="006A51BD"/>
    <w:rsid w:val="006C16E4"/>
    <w:rsid w:val="006C52AF"/>
    <w:rsid w:val="006D237D"/>
    <w:rsid w:val="006D6DC6"/>
    <w:rsid w:val="006E2E2D"/>
    <w:rsid w:val="00700663"/>
    <w:rsid w:val="00715A5E"/>
    <w:rsid w:val="0072032A"/>
    <w:rsid w:val="00722BD1"/>
    <w:rsid w:val="00761BD0"/>
    <w:rsid w:val="00786EB5"/>
    <w:rsid w:val="007917EC"/>
    <w:rsid w:val="007A02D8"/>
    <w:rsid w:val="007A0A52"/>
    <w:rsid w:val="007A6E6D"/>
    <w:rsid w:val="007A7048"/>
    <w:rsid w:val="007B4C28"/>
    <w:rsid w:val="007D03E0"/>
    <w:rsid w:val="007D72A9"/>
    <w:rsid w:val="007E3EF9"/>
    <w:rsid w:val="007F5C89"/>
    <w:rsid w:val="00805502"/>
    <w:rsid w:val="00816759"/>
    <w:rsid w:val="008267B0"/>
    <w:rsid w:val="00832831"/>
    <w:rsid w:val="00863797"/>
    <w:rsid w:val="00864626"/>
    <w:rsid w:val="00887CF5"/>
    <w:rsid w:val="008A7296"/>
    <w:rsid w:val="008C261A"/>
    <w:rsid w:val="008E599B"/>
    <w:rsid w:val="008F32A8"/>
    <w:rsid w:val="008F64FF"/>
    <w:rsid w:val="00912751"/>
    <w:rsid w:val="00925DBB"/>
    <w:rsid w:val="00936CA0"/>
    <w:rsid w:val="009406B1"/>
    <w:rsid w:val="009736C9"/>
    <w:rsid w:val="009762AA"/>
    <w:rsid w:val="00977863"/>
    <w:rsid w:val="00977F14"/>
    <w:rsid w:val="009A0F3B"/>
    <w:rsid w:val="009A2D97"/>
    <w:rsid w:val="009D791E"/>
    <w:rsid w:val="009E29F6"/>
    <w:rsid w:val="009F344E"/>
    <w:rsid w:val="00A072E6"/>
    <w:rsid w:val="00A11D1E"/>
    <w:rsid w:val="00A22715"/>
    <w:rsid w:val="00A23221"/>
    <w:rsid w:val="00A32C3A"/>
    <w:rsid w:val="00A432AC"/>
    <w:rsid w:val="00A46E1F"/>
    <w:rsid w:val="00A530A1"/>
    <w:rsid w:val="00A54A58"/>
    <w:rsid w:val="00A5699F"/>
    <w:rsid w:val="00A6545B"/>
    <w:rsid w:val="00A77D98"/>
    <w:rsid w:val="00A82076"/>
    <w:rsid w:val="00A82766"/>
    <w:rsid w:val="00A85388"/>
    <w:rsid w:val="00AA2C82"/>
    <w:rsid w:val="00AB3B0B"/>
    <w:rsid w:val="00AB477E"/>
    <w:rsid w:val="00AB555E"/>
    <w:rsid w:val="00AC43F7"/>
    <w:rsid w:val="00AC452F"/>
    <w:rsid w:val="00AC52BF"/>
    <w:rsid w:val="00AE6AD9"/>
    <w:rsid w:val="00AF3350"/>
    <w:rsid w:val="00B02D15"/>
    <w:rsid w:val="00B120CA"/>
    <w:rsid w:val="00B24FB8"/>
    <w:rsid w:val="00B37696"/>
    <w:rsid w:val="00B71092"/>
    <w:rsid w:val="00B80CDE"/>
    <w:rsid w:val="00B86238"/>
    <w:rsid w:val="00B93C5F"/>
    <w:rsid w:val="00BA5D12"/>
    <w:rsid w:val="00BB4CEC"/>
    <w:rsid w:val="00BB5435"/>
    <w:rsid w:val="00BC7025"/>
    <w:rsid w:val="00BD0947"/>
    <w:rsid w:val="00BF02DE"/>
    <w:rsid w:val="00BF04C5"/>
    <w:rsid w:val="00BF538D"/>
    <w:rsid w:val="00C04D2D"/>
    <w:rsid w:val="00C115A4"/>
    <w:rsid w:val="00C16E07"/>
    <w:rsid w:val="00C20C4A"/>
    <w:rsid w:val="00C22266"/>
    <w:rsid w:val="00C32400"/>
    <w:rsid w:val="00C555C6"/>
    <w:rsid w:val="00C663D6"/>
    <w:rsid w:val="00C6667F"/>
    <w:rsid w:val="00CB3B8B"/>
    <w:rsid w:val="00CC2961"/>
    <w:rsid w:val="00CE5B7C"/>
    <w:rsid w:val="00CE7FCF"/>
    <w:rsid w:val="00D02A49"/>
    <w:rsid w:val="00D03195"/>
    <w:rsid w:val="00D20F3A"/>
    <w:rsid w:val="00D2368F"/>
    <w:rsid w:val="00D37441"/>
    <w:rsid w:val="00D61C33"/>
    <w:rsid w:val="00D71125"/>
    <w:rsid w:val="00D71ADF"/>
    <w:rsid w:val="00D72508"/>
    <w:rsid w:val="00D82155"/>
    <w:rsid w:val="00D82CC5"/>
    <w:rsid w:val="00D87917"/>
    <w:rsid w:val="00DA3258"/>
    <w:rsid w:val="00DE2C42"/>
    <w:rsid w:val="00DE40AA"/>
    <w:rsid w:val="00DF04D1"/>
    <w:rsid w:val="00E03E20"/>
    <w:rsid w:val="00E15E2C"/>
    <w:rsid w:val="00E17586"/>
    <w:rsid w:val="00E24583"/>
    <w:rsid w:val="00E4093B"/>
    <w:rsid w:val="00E41065"/>
    <w:rsid w:val="00E5536D"/>
    <w:rsid w:val="00E61D38"/>
    <w:rsid w:val="00E93507"/>
    <w:rsid w:val="00E963BC"/>
    <w:rsid w:val="00E96B38"/>
    <w:rsid w:val="00EC727D"/>
    <w:rsid w:val="00EF0147"/>
    <w:rsid w:val="00F429E4"/>
    <w:rsid w:val="00F61F7C"/>
    <w:rsid w:val="00F7382F"/>
    <w:rsid w:val="00F75BE1"/>
    <w:rsid w:val="00F94431"/>
    <w:rsid w:val="00FA1E74"/>
    <w:rsid w:val="00FC696B"/>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9007">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8404-420B-4487-A35D-091ED30E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92</cp:revision>
  <cp:lastPrinted>2015-12-22T09:04:00Z</cp:lastPrinted>
  <dcterms:created xsi:type="dcterms:W3CDTF">2015-12-22T09:10:00Z</dcterms:created>
  <dcterms:modified xsi:type="dcterms:W3CDTF">2016-12-09T11:04:00Z</dcterms:modified>
</cp:coreProperties>
</file>