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3" w:rsidRPr="007F39E1" w:rsidRDefault="003425BE" w:rsidP="00060FD3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O</w:t>
      </w:r>
      <w:r w:rsidR="00060FD3" w:rsidRPr="007F39E1">
        <w:rPr>
          <w:rFonts w:ascii="Times New Roman" w:hAnsi="Times New Roman" w:cs="Times New Roman"/>
          <w:b/>
        </w:rPr>
        <w:t>PINIA PATRONA PRAKTYKI WRAZ Z OCENĄ PRZEBIEGU PRAKTYKI</w:t>
      </w:r>
    </w:p>
    <w:p w:rsidR="00060FD3" w:rsidRPr="007F39E1" w:rsidRDefault="00060FD3" w:rsidP="00060FD3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dotycząca aplikanta I rocznika aplikacji</w:t>
      </w:r>
      <w:r w:rsidR="00F40997">
        <w:rPr>
          <w:rFonts w:ascii="Times New Roman" w:hAnsi="Times New Roman" w:cs="Times New Roman"/>
        </w:rPr>
        <w:t xml:space="preserve"> uzupełniającej</w:t>
      </w:r>
      <w:r w:rsidR="002D789E">
        <w:rPr>
          <w:rFonts w:ascii="Times New Roman" w:hAnsi="Times New Roman" w:cs="Times New Roman"/>
        </w:rPr>
        <w:t xml:space="preserve"> prokuratorskiej…………………………..</w:t>
      </w:r>
      <w:r w:rsidRPr="007F39E1">
        <w:rPr>
          <w:rFonts w:ascii="Times New Roman" w:hAnsi="Times New Roman" w:cs="Times New Roman"/>
        </w:rPr>
        <w:t>……..</w:t>
      </w:r>
    </w:p>
    <w:p w:rsidR="00060FD3" w:rsidRPr="00B4666E" w:rsidRDefault="007C02C0" w:rsidP="00060FD3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46D60">
        <w:rPr>
          <w:rFonts w:ascii="Times New Roman" w:hAnsi="Times New Roman" w:cs="Times New Roman"/>
          <w:sz w:val="20"/>
          <w:szCs w:val="20"/>
        </w:rPr>
        <w:t xml:space="preserve">  </w:t>
      </w:r>
      <w:r w:rsidR="00060FD3" w:rsidRPr="00B4666E">
        <w:rPr>
          <w:rFonts w:ascii="Times New Roman" w:hAnsi="Times New Roman" w:cs="Times New Roman"/>
          <w:sz w:val="20"/>
          <w:szCs w:val="20"/>
        </w:rPr>
        <w:t>(</w:t>
      </w:r>
      <w:r w:rsidR="00060FD3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060FD3" w:rsidRPr="00B4666E">
        <w:rPr>
          <w:rFonts w:ascii="Times New Roman" w:hAnsi="Times New Roman" w:cs="Times New Roman"/>
          <w:sz w:val="20"/>
          <w:szCs w:val="20"/>
        </w:rPr>
        <w:t>)</w:t>
      </w:r>
    </w:p>
    <w:p w:rsidR="002D789E" w:rsidRDefault="00060FD3" w:rsidP="005D7646">
      <w:pPr>
        <w:tabs>
          <w:tab w:val="left" w:leader="dot" w:pos="4767"/>
        </w:tabs>
        <w:spacing w:before="120" w:after="120" w:line="240" w:lineRule="auto"/>
        <w:ind w:left="23"/>
        <w:jc w:val="both"/>
      </w:pPr>
      <w:r>
        <w:rPr>
          <w:rFonts w:ascii="Times New Roman" w:hAnsi="Times New Roman" w:cs="Times New Roman"/>
          <w:sz w:val="23"/>
          <w:szCs w:val="23"/>
        </w:rPr>
        <w:t>po II</w:t>
      </w:r>
      <w:r w:rsidR="00A34538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zjeździe za okres praktyki </w:t>
      </w:r>
      <w:r w:rsidR="007C02C0">
        <w:rPr>
          <w:rFonts w:ascii="Times New Roman" w:hAnsi="Times New Roman" w:cs="Times New Roman"/>
          <w:sz w:val="23"/>
          <w:szCs w:val="23"/>
        </w:rPr>
        <w:t>07 -</w:t>
      </w:r>
      <w:r w:rsidR="00046FDD">
        <w:rPr>
          <w:rFonts w:ascii="Times New Roman" w:hAnsi="Times New Roman" w:cs="Times New Roman"/>
          <w:sz w:val="23"/>
          <w:szCs w:val="23"/>
        </w:rPr>
        <w:t xml:space="preserve"> 18.09.2020 r.</w:t>
      </w:r>
      <w:r w:rsidR="005D7646" w:rsidRPr="005D7646">
        <w:t xml:space="preserve"> </w:t>
      </w:r>
    </w:p>
    <w:p w:rsidR="00060FD3" w:rsidRPr="007F39E1" w:rsidRDefault="002D789E" w:rsidP="005D7646">
      <w:pPr>
        <w:tabs>
          <w:tab w:val="left" w:leader="dot" w:pos="4767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  <w:bCs/>
        </w:rPr>
      </w:pPr>
      <w:r>
        <w:t xml:space="preserve">odbywanej </w:t>
      </w:r>
      <w:r w:rsidR="005D7646" w:rsidRPr="005D7646">
        <w:rPr>
          <w:rFonts w:ascii="Times New Roman" w:hAnsi="Times New Roman" w:cs="Times New Roman"/>
          <w:sz w:val="23"/>
          <w:szCs w:val="23"/>
        </w:rPr>
        <w:t>w dniach: ………………………………. 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…………….</w:t>
      </w:r>
      <w:r w:rsidR="005D7646" w:rsidRPr="005D7646">
        <w:rPr>
          <w:rFonts w:ascii="Times New Roman" w:hAnsi="Times New Roman" w:cs="Times New Roman"/>
          <w:sz w:val="23"/>
          <w:szCs w:val="23"/>
        </w:rPr>
        <w:t>….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Prokuraturze Rejonowej ……………………………..……………………………………</w:t>
      </w:r>
      <w:r w:rsidR="002D789E">
        <w:rPr>
          <w:rFonts w:ascii="Times New Roman" w:hAnsi="Times New Roman" w:cs="Times New Roman"/>
        </w:rPr>
        <w:t>……..</w:t>
      </w:r>
      <w:r w:rsidRPr="007F39E1">
        <w:rPr>
          <w:rFonts w:ascii="Times New Roman" w:hAnsi="Times New Roman" w:cs="Times New Roman"/>
        </w:rPr>
        <w:t>……</w:t>
      </w:r>
    </w:p>
    <w:p w:rsidR="00060FD3" w:rsidRPr="007F39E1" w:rsidRDefault="007C02C0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bookmarkStart w:id="1" w:name="bookmark6"/>
      <w:r>
        <w:rPr>
          <w:rFonts w:ascii="Times New Roman" w:hAnsi="Times New Roman" w:cs="Times New Roman"/>
        </w:rPr>
        <w:t>spor</w:t>
      </w:r>
      <w:r w:rsidR="00060FD3" w:rsidRPr="007F39E1">
        <w:rPr>
          <w:rFonts w:ascii="Times New Roman" w:hAnsi="Times New Roman" w:cs="Times New Roman"/>
        </w:rPr>
        <w:t>ządzona przez patrona praktyki……………………</w:t>
      </w:r>
      <w:r w:rsidR="00060FD3">
        <w:rPr>
          <w:rFonts w:ascii="Times New Roman" w:hAnsi="Times New Roman" w:cs="Times New Roman"/>
        </w:rPr>
        <w:t>…………………………………………</w:t>
      </w:r>
      <w:r w:rsidR="002D789E">
        <w:rPr>
          <w:rFonts w:ascii="Times New Roman" w:hAnsi="Times New Roman" w:cs="Times New Roman"/>
        </w:rPr>
        <w:t>……..</w:t>
      </w:r>
      <w:r w:rsidR="00060FD3">
        <w:rPr>
          <w:rFonts w:ascii="Times New Roman" w:hAnsi="Times New Roman" w:cs="Times New Roman"/>
        </w:rPr>
        <w:t>.</w:t>
      </w:r>
    </w:p>
    <w:p w:rsidR="00060FD3" w:rsidRPr="007F39E1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w dniu ……………………………………………………………………………………………</w:t>
      </w:r>
      <w:r w:rsidR="002D789E">
        <w:rPr>
          <w:rFonts w:ascii="Times New Roman" w:hAnsi="Times New Roman" w:cs="Times New Roman"/>
        </w:rPr>
        <w:t>……..</w:t>
      </w:r>
      <w:r w:rsidRPr="007F39E1">
        <w:rPr>
          <w:rFonts w:ascii="Times New Roman" w:hAnsi="Times New Roman" w:cs="Times New Roman"/>
        </w:rPr>
        <w:t>..</w:t>
      </w:r>
    </w:p>
    <w:p w:rsidR="002D789E" w:rsidRDefault="002D789E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</w:p>
    <w:p w:rsidR="00060FD3" w:rsidRPr="00346D60" w:rsidRDefault="00060FD3" w:rsidP="00060FD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  <w:b/>
        </w:rPr>
      </w:pPr>
      <w:r w:rsidRPr="00346D60">
        <w:rPr>
          <w:rFonts w:ascii="Times New Roman" w:hAnsi="Times New Roman" w:cs="Times New Roman"/>
          <w:b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060FD3" w:rsidRPr="007F39E1" w:rsidTr="00551E27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0FD3" w:rsidRPr="007F39E1" w:rsidRDefault="00060FD3" w:rsidP="00551E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aplikanta wykonywane w trakcie praktyki</w:t>
            </w:r>
          </w:p>
        </w:tc>
      </w:tr>
      <w:tr w:rsidR="00060FD3" w:rsidRPr="007F39E1" w:rsidTr="00551E27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Czynności obligatoryjne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  <w:b/>
              </w:rPr>
            </w:pPr>
            <w:r w:rsidRPr="007F39E1">
              <w:rPr>
                <w:rFonts w:ascii="Times New Roman" w:hAnsi="Times New Roman" w:cs="Times New Roman"/>
                <w:b/>
              </w:rPr>
              <w:t>Rodzaj wykonanej czynności</w:t>
            </w: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05132C" w:rsidRDefault="00124F63" w:rsidP="00124F63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F63">
              <w:rPr>
                <w:rFonts w:ascii="Times New Roman" w:hAnsi="Times New Roman" w:cs="Times New Roman"/>
                <w:sz w:val="24"/>
                <w:szCs w:val="24"/>
              </w:rPr>
              <w:t>Zapoznanie się z aktami śledztw i dochodzeń oraz wytycznymi ukierunkowującymi bieg postępowania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05132C" w:rsidRDefault="00C7030B" w:rsidP="00C7030B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30B">
              <w:rPr>
                <w:rFonts w:ascii="Times New Roman" w:hAnsi="Times New Roman" w:cs="Times New Roman"/>
                <w:sz w:val="24"/>
                <w:szCs w:val="24"/>
              </w:rPr>
              <w:t>Opracowywanie projektów postanowień prokuratora wydawanych w toku postępowania przygotowawczego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Default="009A5930" w:rsidP="009A5930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30">
              <w:rPr>
                <w:rFonts w:ascii="Times New Roman" w:hAnsi="Times New Roman" w:cs="Times New Roman"/>
                <w:sz w:val="24"/>
                <w:szCs w:val="24"/>
              </w:rPr>
              <w:t>Udział w przesłuchaniu świadka/podejrzanego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6C69F1" w:rsidRDefault="00B12D8C" w:rsidP="00B12D8C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2D8C">
              <w:rPr>
                <w:rFonts w:ascii="Times New Roman" w:hAnsi="Times New Roman" w:cs="Times New Roman"/>
                <w:sz w:val="24"/>
                <w:szCs w:val="24"/>
              </w:rPr>
              <w:t>Opracowywanie wytycznych po wszczęciu postępowania przygotowawczego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5621B9" w:rsidRPr="007F39E1" w:rsidTr="00551E27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B9" w:rsidRPr="00B12D8C" w:rsidRDefault="00F86B2E" w:rsidP="00F86B2E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B2E">
              <w:rPr>
                <w:rFonts w:ascii="Times New Roman" w:hAnsi="Times New Roman" w:cs="Times New Roman"/>
                <w:sz w:val="24"/>
                <w:szCs w:val="24"/>
              </w:rPr>
              <w:t xml:space="preserve">Zapoznanie z metodyką prowadzenia tzw. spraw rejestrowych oraz prowadzonych w trybie art. 308 </w:t>
            </w:r>
            <w:proofErr w:type="spellStart"/>
            <w:r w:rsidRPr="00F86B2E">
              <w:rPr>
                <w:rFonts w:ascii="Times New Roman" w:hAnsi="Times New Roman" w:cs="Times New Roman"/>
                <w:sz w:val="24"/>
                <w:szCs w:val="24"/>
              </w:rPr>
              <w:t>k.p.k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B9" w:rsidRPr="007F39E1" w:rsidRDefault="005621B9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B9" w:rsidRPr="007F39E1" w:rsidRDefault="005621B9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2D789E" w:rsidP="00060FD3">
            <w:p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</w:rPr>
              <w:t>Inne czynności:</w:t>
            </w:r>
            <w:r w:rsidR="00060FD3" w:rsidRPr="007F39E1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  <w:r w:rsidR="00060FD3" w:rsidRPr="007F39E1">
              <w:rPr>
                <w:rFonts w:ascii="Times New Roman" w:eastAsiaTheme="minorHAnsi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2D789E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2D789E" w:rsidP="00551E27">
            <w:pPr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060FD3" w:rsidRPr="007F39E1">
              <w:rPr>
                <w:rFonts w:ascii="Times New Roman" w:hAnsi="Times New Roman" w:cs="Times New Roman"/>
                <w:b/>
                <w:color w:val="000000"/>
                <w:lang w:eastAsia="pl-PL"/>
              </w:rPr>
              <w:t>Rodzaj wykonywanej czynności</w:t>
            </w:r>
          </w:p>
        </w:tc>
      </w:tr>
      <w:tr w:rsidR="00060FD3" w:rsidRPr="007F39E1" w:rsidTr="00551E27">
        <w:trPr>
          <w:trHeight w:val="75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060FD3" w:rsidRPr="007F39E1" w:rsidTr="00551E27">
        <w:trPr>
          <w:trHeight w:val="83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0FD3" w:rsidRPr="007F39E1" w:rsidRDefault="00060FD3" w:rsidP="00551E27">
            <w:pPr>
              <w:spacing w:before="120" w:after="120" w:line="240" w:lineRule="auto"/>
              <w:ind w:left="60"/>
              <w:rPr>
                <w:rFonts w:ascii="Times New Roman" w:hAnsi="Times New Roman" w:cs="Times New Roman"/>
              </w:rPr>
            </w:pPr>
          </w:p>
        </w:tc>
      </w:tr>
    </w:tbl>
    <w:p w:rsidR="00060FD3" w:rsidRPr="007F39E1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</w:p>
    <w:p w:rsidR="00060FD3" w:rsidRPr="00346D60" w:rsidRDefault="00060FD3" w:rsidP="00060FD3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  <w:b/>
        </w:rPr>
      </w:pPr>
      <w:r w:rsidRPr="00346D60">
        <w:rPr>
          <w:rFonts w:ascii="Times New Roman" w:hAnsi="Times New Roman" w:cs="Times New Roman"/>
          <w:b/>
        </w:rPr>
        <w:t>Ocena przebiegu</w:t>
      </w:r>
      <w:bookmarkEnd w:id="2"/>
      <w:r w:rsidR="007C02C0">
        <w:rPr>
          <w:rFonts w:ascii="Times New Roman" w:hAnsi="Times New Roman" w:cs="Times New Roman"/>
          <w:b/>
        </w:rPr>
        <w:t xml:space="preserve"> pr</w:t>
      </w:r>
      <w:r w:rsidRPr="00346D60">
        <w:rPr>
          <w:rFonts w:ascii="Times New Roman" w:hAnsi="Times New Roman" w:cs="Times New Roman"/>
          <w:b/>
        </w:rPr>
        <w:t>aktyki…………………..………pkt.</w:t>
      </w:r>
    </w:p>
    <w:p w:rsidR="00060FD3" w:rsidRPr="00346D60" w:rsidRDefault="00060FD3" w:rsidP="00060FD3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  <w:i/>
        </w:rPr>
      </w:pPr>
      <w:r w:rsidRPr="00346D60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060FD3" w:rsidRPr="007F39E1" w:rsidRDefault="00060FD3" w:rsidP="00060FD3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3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3"/>
    </w:p>
    <w:p w:rsidR="00060FD3" w:rsidRPr="002D789E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b/>
        </w:rPr>
      </w:pPr>
      <w:r w:rsidRPr="002D789E">
        <w:rPr>
          <w:rFonts w:ascii="Times New Roman" w:hAnsi="Times New Roman" w:cs="Times New Roman"/>
          <w:b/>
        </w:rPr>
        <w:t>Posiadany przez aplikanta zasób wiedzy z dziedziny prawa objętej praktyką</w:t>
      </w:r>
      <w:r w:rsidR="007C02C0">
        <w:rPr>
          <w:rFonts w:ascii="Times New Roman" w:hAnsi="Times New Roman" w:cs="Times New Roman"/>
          <w:b/>
        </w:rPr>
        <w:t>,</w:t>
      </w:r>
      <w:r w:rsidRPr="002D789E">
        <w:rPr>
          <w:rFonts w:ascii="Times New Roman" w:hAnsi="Times New Roman" w:cs="Times New Roman"/>
          <w:b/>
        </w:rPr>
        <w:t xml:space="preserve"> </w:t>
      </w:r>
      <w:r w:rsidRPr="002D789E">
        <w:rPr>
          <w:rFonts w:ascii="Times New Roman" w:hAnsi="Times New Roman" w:cs="Times New Roman"/>
          <w:b/>
        </w:rPr>
        <w:br/>
        <w:t>w tym znajomość przepisów prawa, orzecznictwa, poglądów doktryny oraz umiejętność interpretacji przepisów prawa</w:t>
      </w: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7F39E1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  <w:iCs/>
          <w:shd w:val="clear" w:color="auto" w:fill="FFFFFF"/>
        </w:rPr>
      </w:pPr>
    </w:p>
    <w:p w:rsidR="00060FD3" w:rsidRPr="00B039F0" w:rsidRDefault="00060FD3" w:rsidP="00060FD3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/>
        </w:rPr>
      </w:pPr>
      <w:r w:rsidRPr="00B039F0">
        <w:rPr>
          <w:rFonts w:ascii="Times New Roman" w:hAnsi="Times New Roman" w:cs="Times New Roman"/>
          <w:b/>
          <w:iCs/>
          <w:shd w:val="clear" w:color="auto" w:fill="FFFFFF"/>
        </w:rPr>
        <w:t>Umiejętność wykorzystania zdobytej wiedzy prawniczej w praktyce</w:t>
      </w:r>
      <w:r w:rsidR="002D789E">
        <w:rPr>
          <w:rFonts w:ascii="Times New Roman" w:hAnsi="Times New Roman" w:cs="Times New Roman"/>
          <w:b/>
          <w:iCs/>
          <w:shd w:val="clear" w:color="auto" w:fill="FFFFFF"/>
        </w:rPr>
        <w:t xml:space="preserve"> </w:t>
      </w:r>
      <w:r w:rsidRPr="00B039F0">
        <w:rPr>
          <w:rFonts w:ascii="Times New Roman" w:hAnsi="Times New Roman" w:cs="Times New Roman"/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i/>
        </w:rPr>
      </w:pPr>
    </w:p>
    <w:p w:rsidR="00060FD3" w:rsidRPr="00B039F0" w:rsidRDefault="00060FD3" w:rsidP="002D789E">
      <w:pPr>
        <w:spacing w:after="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039F0">
        <w:rPr>
          <w:rFonts w:ascii="Times New Roman" w:hAnsi="Times New Roman" w:cs="Times New Roman"/>
          <w:b/>
        </w:rPr>
        <w:t>Postawa aplikanta w trakcie aplikacji</w:t>
      </w:r>
    </w:p>
    <w:p w:rsidR="00060FD3" w:rsidRPr="00B039F0" w:rsidRDefault="00060FD3" w:rsidP="002D789E">
      <w:pPr>
        <w:spacing w:after="0" w:line="240" w:lineRule="auto"/>
        <w:ind w:left="40" w:right="20"/>
        <w:jc w:val="both"/>
        <w:rPr>
          <w:rFonts w:ascii="Times New Roman" w:hAnsi="Times New Roman" w:cs="Times New Roman"/>
          <w:i/>
        </w:rPr>
      </w:pPr>
      <w:r w:rsidRPr="00B039F0">
        <w:rPr>
          <w:rFonts w:ascii="Times New Roman" w:hAnsi="Times New Roman" w:cs="Times New Roman"/>
          <w:i/>
        </w:rPr>
        <w:t xml:space="preserve">(prawidłowość i terminowość wykonywania powierzonych mu zadań, umiejętność właściwej organizacji pracy samodzielnej i współpracy, zdolności interpersonalne, aktywność </w:t>
      </w:r>
      <w:r w:rsidRPr="00B039F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sumienność)</w:t>
      </w: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 w:right="20"/>
        <w:jc w:val="both"/>
        <w:rPr>
          <w:rFonts w:ascii="Times New Roman" w:hAnsi="Times New Roman" w:cs="Times New Roman"/>
        </w:rPr>
      </w:pPr>
    </w:p>
    <w:p w:rsidR="00060FD3" w:rsidRPr="00B039F0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039F0">
        <w:rPr>
          <w:rFonts w:ascii="Times New Roman" w:hAnsi="Times New Roman" w:cs="Times New Roman"/>
          <w:b/>
        </w:rPr>
        <w:t>Predyspozycje aplikanta do pracy na stanowisku sędziego lub prokuratora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8F487A" w:rsidRPr="007F39E1" w:rsidRDefault="008F487A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039F0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  <w:b/>
        </w:rPr>
      </w:pPr>
      <w:r w:rsidRPr="00B039F0">
        <w:rPr>
          <w:rFonts w:ascii="Times New Roman" w:hAnsi="Times New Roman" w:cs="Times New Roman"/>
          <w:b/>
        </w:rPr>
        <w:t>Dodatkowe uwagi patrona, dotyczące aplikanta lub przebiegu praktyki</w:t>
      </w: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7F39E1" w:rsidRDefault="00060FD3" w:rsidP="00060FD3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060FD3" w:rsidRPr="00B4666E" w:rsidRDefault="00060FD3" w:rsidP="00060FD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 xml:space="preserve">(Czytelny podpis, stanowisko lub pieczątka </w:t>
      </w:r>
      <w:r w:rsidRPr="00B4666E">
        <w:rPr>
          <w:rFonts w:ascii="Times New Roman" w:hAnsi="Times New Roman" w:cs="Times New Roman"/>
          <w:i/>
          <w:sz w:val="20"/>
          <w:szCs w:val="20"/>
        </w:rPr>
        <w:br/>
        <w:t>patrona praktyki)</w:t>
      </w:r>
    </w:p>
    <w:p w:rsidR="00EF44E9" w:rsidRDefault="00EF44E9"/>
    <w:sectPr w:rsidR="00EF44E9" w:rsidSect="00060FD3"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7E" w:rsidRDefault="00A75C7E" w:rsidP="00060FD3">
      <w:pPr>
        <w:spacing w:after="0" w:line="240" w:lineRule="auto"/>
      </w:pPr>
      <w:r>
        <w:separator/>
      </w:r>
    </w:p>
  </w:endnote>
  <w:endnote w:type="continuationSeparator" w:id="0">
    <w:p w:rsidR="00A75C7E" w:rsidRDefault="00A75C7E" w:rsidP="0006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7E" w:rsidRDefault="00A75C7E" w:rsidP="00060FD3">
      <w:pPr>
        <w:spacing w:after="0" w:line="240" w:lineRule="auto"/>
      </w:pPr>
      <w:r>
        <w:separator/>
      </w:r>
    </w:p>
  </w:footnote>
  <w:footnote w:type="continuationSeparator" w:id="0">
    <w:p w:rsidR="00A75C7E" w:rsidRDefault="00A75C7E" w:rsidP="00060FD3">
      <w:pPr>
        <w:spacing w:after="0" w:line="240" w:lineRule="auto"/>
      </w:pPr>
      <w:r>
        <w:continuationSeparator/>
      </w:r>
    </w:p>
  </w:footnote>
  <w:footnote w:id="1">
    <w:p w:rsidR="00060FD3" w:rsidRDefault="00060FD3" w:rsidP="00060FD3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Wszelkiego rodzaju czynności z zakresu ustawowych zadań prokuratora. Czynności te wskazuje patron praktyki.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3CBA"/>
    <w:multiLevelType w:val="hybridMultilevel"/>
    <w:tmpl w:val="D718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D3"/>
    <w:rsid w:val="00011703"/>
    <w:rsid w:val="00046FDD"/>
    <w:rsid w:val="0005132C"/>
    <w:rsid w:val="00060FD3"/>
    <w:rsid w:val="00124F63"/>
    <w:rsid w:val="00152CE1"/>
    <w:rsid w:val="001715AC"/>
    <w:rsid w:val="0018203C"/>
    <w:rsid w:val="002D789E"/>
    <w:rsid w:val="003425BE"/>
    <w:rsid w:val="00346D60"/>
    <w:rsid w:val="00353188"/>
    <w:rsid w:val="00416A8F"/>
    <w:rsid w:val="00445A50"/>
    <w:rsid w:val="004642C5"/>
    <w:rsid w:val="0053286C"/>
    <w:rsid w:val="005621B9"/>
    <w:rsid w:val="005655FA"/>
    <w:rsid w:val="005D7646"/>
    <w:rsid w:val="005E5D10"/>
    <w:rsid w:val="006723B0"/>
    <w:rsid w:val="006D08AC"/>
    <w:rsid w:val="006E6140"/>
    <w:rsid w:val="0076509B"/>
    <w:rsid w:val="007C02C0"/>
    <w:rsid w:val="007D266E"/>
    <w:rsid w:val="00821DE3"/>
    <w:rsid w:val="008448B1"/>
    <w:rsid w:val="008B161F"/>
    <w:rsid w:val="008C642B"/>
    <w:rsid w:val="008F487A"/>
    <w:rsid w:val="009A5930"/>
    <w:rsid w:val="00A304EF"/>
    <w:rsid w:val="00A34538"/>
    <w:rsid w:val="00A75C7E"/>
    <w:rsid w:val="00B039F0"/>
    <w:rsid w:val="00B12D8C"/>
    <w:rsid w:val="00B133A6"/>
    <w:rsid w:val="00B15390"/>
    <w:rsid w:val="00B3690F"/>
    <w:rsid w:val="00BB13EF"/>
    <w:rsid w:val="00C7030B"/>
    <w:rsid w:val="00CB5CC6"/>
    <w:rsid w:val="00D90C42"/>
    <w:rsid w:val="00DB07A0"/>
    <w:rsid w:val="00DD1E4E"/>
    <w:rsid w:val="00EF44E9"/>
    <w:rsid w:val="00F40997"/>
    <w:rsid w:val="00F8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FD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FD3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F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FD3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Małgorzata Daliniewska</cp:lastModifiedBy>
  <cp:revision>2</cp:revision>
  <dcterms:created xsi:type="dcterms:W3CDTF">2020-08-11T08:07:00Z</dcterms:created>
  <dcterms:modified xsi:type="dcterms:W3CDTF">2020-08-11T08:07:00Z</dcterms:modified>
</cp:coreProperties>
</file>