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B8" w:rsidRPr="00626D8A" w:rsidRDefault="009D2519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HARMONOGRAM ZJAZDÓW i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PRAKTYK APLIKANTÓW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APLIKACJI </w:t>
      </w:r>
      <w:r w:rsidR="00457A8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UZUPEŁNIAJĄCEJ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PROKURATORSKIEJ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457A8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ROCZNIKA</w:t>
      </w:r>
    </w:p>
    <w:p w:rsidR="00940CAE" w:rsidRDefault="002C6A60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</w:t>
      </w:r>
      <w:r w:rsidR="005E76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</w:t>
      </w:r>
      <w:r w:rsidR="00635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</w:t>
      </w:r>
      <w:r w:rsidR="00985EE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:rsidR="003F7615" w:rsidRPr="00626D8A" w:rsidRDefault="003F7615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4779" w:type="dxa"/>
        <w:tblLayout w:type="fixed"/>
        <w:tblLook w:val="04A0" w:firstRow="1" w:lastRow="0" w:firstColumn="1" w:lastColumn="0" w:noHBand="0" w:noVBand="1"/>
      </w:tblPr>
      <w:tblGrid>
        <w:gridCol w:w="1815"/>
        <w:gridCol w:w="1280"/>
        <w:gridCol w:w="3959"/>
        <w:gridCol w:w="2552"/>
        <w:gridCol w:w="5173"/>
      </w:tblGrid>
      <w:tr w:rsidR="00F557A7" w:rsidRPr="008351BA" w:rsidTr="000B7735">
        <w:trPr>
          <w:trHeight w:val="549"/>
        </w:trPr>
        <w:tc>
          <w:tcPr>
            <w:tcW w:w="1815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280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3959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2552" w:type="dxa"/>
            <w:vAlign w:val="center"/>
          </w:tcPr>
          <w:p w:rsidR="00F557A7" w:rsidRPr="008351BA" w:rsidRDefault="00F557A7" w:rsidP="00626D8A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5173" w:type="dxa"/>
            <w:vAlign w:val="center"/>
          </w:tcPr>
          <w:p w:rsidR="00F557A7" w:rsidRPr="008351BA" w:rsidRDefault="00F557A7" w:rsidP="00E65B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</w:t>
            </w:r>
          </w:p>
        </w:tc>
      </w:tr>
      <w:tr w:rsidR="00F557A7" w:rsidRPr="008351BA" w:rsidTr="000B7735">
        <w:trPr>
          <w:trHeight w:val="818"/>
        </w:trPr>
        <w:tc>
          <w:tcPr>
            <w:tcW w:w="1815" w:type="dxa"/>
            <w:vAlign w:val="center"/>
          </w:tcPr>
          <w:p w:rsidR="00F557A7" w:rsidRPr="008351BA" w:rsidRDefault="00021960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6A2CEF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01 – 02.08.2020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r.</w:t>
            </w:r>
          </w:p>
          <w:p w:rsidR="00F557A7" w:rsidRPr="008351BA" w:rsidRDefault="00F557A7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557A7" w:rsidRPr="008351BA" w:rsidRDefault="00D7348D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68546B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="0068546B"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03 - 07.08.2020 r</w:t>
            </w:r>
          </w:p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10 - 14.08.2020 r</w:t>
            </w:r>
          </w:p>
          <w:p w:rsidR="00F557A7" w:rsidRPr="008351BA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17 - 21.08.2020 r</w:t>
            </w:r>
          </w:p>
        </w:tc>
        <w:tc>
          <w:tcPr>
            <w:tcW w:w="2552" w:type="dxa"/>
            <w:vAlign w:val="center"/>
          </w:tcPr>
          <w:p w:rsidR="00F557A7" w:rsidRPr="00F557A7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r w:rsidR="001E4D5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F557A7" w:rsidRPr="008351BA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3" w:type="dxa"/>
            <w:vAlign w:val="center"/>
          </w:tcPr>
          <w:p w:rsidR="00F557A7" w:rsidRPr="004A329A" w:rsidRDefault="006A2CEF" w:rsidP="004A329A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Aplikant winien uczestniczyć w wykonywaniu bieżących obowiązków patrona</w:t>
            </w:r>
            <w:r w:rsidR="004A329A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i przygotowywać podstawowe pisma w toku postępowań sprawdzających,</w:t>
            </w:r>
            <w:r w:rsid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nabywając umiejętność współpracy z Policją i innymi organami ścigania.</w:t>
            </w:r>
          </w:p>
        </w:tc>
      </w:tr>
      <w:tr w:rsidR="00D7348D" w:rsidRPr="008351BA" w:rsidTr="000B7735">
        <w:trPr>
          <w:trHeight w:val="1146"/>
        </w:trPr>
        <w:tc>
          <w:tcPr>
            <w:tcW w:w="1815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 zjazd</w:t>
            </w:r>
          </w:p>
          <w:p w:rsidR="00D7348D" w:rsidRPr="008351BA" w:rsidRDefault="006A2CEF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 – 23.08.2020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r.</w:t>
            </w:r>
          </w:p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BC1F19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7348D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1F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24 - 28</w:t>
            </w:r>
            <w:r w:rsidRPr="00BC1F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.08.2020 r</w:t>
            </w:r>
          </w:p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31.08 – 04.09.2020 r</w:t>
            </w:r>
          </w:p>
          <w:p w:rsidR="00BC1F19" w:rsidRPr="008351BA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348D" w:rsidRPr="00F557A7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D7348D" w:rsidRPr="008351BA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3" w:type="dxa"/>
            <w:vAlign w:val="center"/>
          </w:tcPr>
          <w:p w:rsidR="004A329A" w:rsidRDefault="00B073FD" w:rsidP="004A329A">
            <w:pPr>
              <w:pStyle w:val="Bezodstpw"/>
              <w:jc w:val="left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Celem praktyki jest nabycie umieję</w:t>
            </w:r>
            <w:r w:rsidR="004A329A" w:rsidRPr="004A329A">
              <w:rPr>
                <w:sz w:val="20"/>
                <w:szCs w:val="20"/>
              </w:rPr>
              <w:t>t</w:t>
            </w:r>
            <w:r w:rsidR="009D2519">
              <w:rPr>
                <w:sz w:val="20"/>
                <w:szCs w:val="20"/>
              </w:rPr>
              <w:t>ności sporządzania postanowienia</w:t>
            </w:r>
            <w:bookmarkStart w:id="0" w:name="_GoBack"/>
            <w:bookmarkEnd w:id="0"/>
            <w:r w:rsidR="004A329A" w:rsidRPr="004A329A">
              <w:rPr>
                <w:sz w:val="20"/>
                <w:szCs w:val="20"/>
              </w:rPr>
              <w:t xml:space="preserve"> o </w:t>
            </w:r>
            <w:r w:rsidRPr="004A329A">
              <w:rPr>
                <w:sz w:val="20"/>
                <w:szCs w:val="20"/>
              </w:rPr>
              <w:t>wszczęciu</w:t>
            </w:r>
            <w:r w:rsidR="004A329A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postępowania przygotowawczego i o odmowie jego wszczęcia, a także zaznajomienie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 xml:space="preserve">z zasadami kwalifikowania zawiadomień </w:t>
            </w:r>
          </w:p>
          <w:p w:rsidR="00D7348D" w:rsidRPr="004A329A" w:rsidRDefault="00B073FD" w:rsidP="004A329A">
            <w:pPr>
              <w:pStyle w:val="Bezodstpw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o przestępstwie wpływających do prokuratury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i nadawania im biegu, w tym udzielania wytycznych.</w:t>
            </w:r>
          </w:p>
        </w:tc>
      </w:tr>
      <w:tr w:rsidR="00F557A7" w:rsidRPr="008351BA" w:rsidTr="000B7735">
        <w:trPr>
          <w:trHeight w:val="1369"/>
        </w:trPr>
        <w:tc>
          <w:tcPr>
            <w:tcW w:w="1815" w:type="dxa"/>
            <w:vAlign w:val="center"/>
          </w:tcPr>
          <w:p w:rsidR="00F557A7" w:rsidRPr="00A9408B" w:rsidRDefault="00D7348D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F557A7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II zjazd</w:t>
            </w:r>
          </w:p>
          <w:p w:rsidR="00F557A7" w:rsidRPr="00A9408B" w:rsidRDefault="006A2CEF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B073FD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</w:t>
            </w: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06.09.2020</w:t>
            </w:r>
            <w:r w:rsidR="004A3FDB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F557A7" w:rsidRPr="00A9408B" w:rsidRDefault="00F557A7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557A7" w:rsidRPr="00A9408B" w:rsidRDefault="00D7348D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17531" w:rsidRPr="00A940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BC1F19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07 – 11.09.2020 r</w:t>
            </w:r>
          </w:p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07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 – 18.09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F557A7" w:rsidRPr="00A9408B" w:rsidRDefault="00F557A7" w:rsidP="004A329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557A7" w:rsidRPr="00F557A7" w:rsidRDefault="00F557A7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prokuratura </w:t>
            </w:r>
            <w:r w:rsidR="00D7348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rejonowa</w:t>
            </w:r>
          </w:p>
          <w:p w:rsidR="00F557A7" w:rsidRPr="008351BA" w:rsidRDefault="00F557A7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3" w:type="dxa"/>
            <w:vAlign w:val="center"/>
          </w:tcPr>
          <w:p w:rsidR="004A329A" w:rsidRDefault="00974905" w:rsidP="00BC1F1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974905">
              <w:rPr>
                <w:sz w:val="20"/>
                <w:szCs w:val="20"/>
              </w:rPr>
              <w:t>Celem praktyki jest zapoznanie aplikantów ze sposobem opracowywania postanowień</w:t>
            </w:r>
            <w:r w:rsidR="00BC1F19">
              <w:rPr>
                <w:sz w:val="20"/>
                <w:szCs w:val="20"/>
              </w:rPr>
              <w:t xml:space="preserve"> </w:t>
            </w:r>
            <w:r w:rsidRPr="00974905">
              <w:rPr>
                <w:sz w:val="20"/>
                <w:szCs w:val="20"/>
              </w:rPr>
              <w:t xml:space="preserve">prokuratora wydawanych </w:t>
            </w:r>
          </w:p>
          <w:p w:rsidR="00F557A7" w:rsidRPr="00EB6662" w:rsidRDefault="00974905" w:rsidP="00BC1F19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4905">
              <w:rPr>
                <w:sz w:val="20"/>
                <w:szCs w:val="20"/>
              </w:rPr>
              <w:t>w toku postępowania, a także utrwalenie umiejętności</w:t>
            </w:r>
            <w:r w:rsidR="00BC1F19">
              <w:rPr>
                <w:sz w:val="20"/>
                <w:szCs w:val="20"/>
              </w:rPr>
              <w:t xml:space="preserve"> </w:t>
            </w:r>
            <w:r w:rsidRPr="00974905">
              <w:rPr>
                <w:sz w:val="20"/>
                <w:szCs w:val="20"/>
              </w:rPr>
              <w:t>opracowywania wytycznych po wszczęciu postępowania przygotowawczego.</w:t>
            </w:r>
          </w:p>
        </w:tc>
      </w:tr>
      <w:tr w:rsidR="00EB6662" w:rsidRPr="008351BA" w:rsidTr="000B7735">
        <w:trPr>
          <w:trHeight w:val="1187"/>
        </w:trPr>
        <w:tc>
          <w:tcPr>
            <w:tcW w:w="1815" w:type="dxa"/>
            <w:vAlign w:val="center"/>
          </w:tcPr>
          <w:p w:rsidR="00EB6662" w:rsidRPr="00A9408B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IV zjazd</w:t>
            </w:r>
          </w:p>
          <w:p w:rsidR="00EB6662" w:rsidRPr="00A9408B" w:rsidRDefault="006A2CEF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19 – 20.09.2020</w:t>
            </w:r>
            <w:r w:rsidR="004A3FDB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EB6662" w:rsidRPr="00A9408B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EB6662" w:rsidRPr="00A9408B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17531" w:rsidRPr="00A940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07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 – 25.09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07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28.09 – 02.10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EB6662" w:rsidRPr="00A9408B" w:rsidRDefault="00EB6662" w:rsidP="004A329A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B6662" w:rsidRPr="00F557A7" w:rsidRDefault="00EB6662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EB6662" w:rsidRPr="008351BA" w:rsidRDefault="00EB6662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3" w:type="dxa"/>
            <w:vAlign w:val="center"/>
          </w:tcPr>
          <w:p w:rsidR="000B7735" w:rsidRDefault="00974905" w:rsidP="004A329A">
            <w:pPr>
              <w:pStyle w:val="Bezodstpw"/>
              <w:jc w:val="left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Celem praktyki jest zapoznanie się z czynnościami prokuratora w postępowaniu</w:t>
            </w:r>
            <w:r w:rsidR="004A329A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przygotowawczym związanymi z procesowym zabezpieczaniem i wykorzystywaniem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 xml:space="preserve">dokumentacji psychiatrycznej i psychologicznej, </w:t>
            </w:r>
          </w:p>
          <w:p w:rsidR="00EB6662" w:rsidRPr="004A329A" w:rsidRDefault="00974905" w:rsidP="000B7735">
            <w:pPr>
              <w:pStyle w:val="Bezodstpw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z powoływaniem biegłych lekarzy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psychiatrów i seksuologów (ewentualnie też lekarzy innych specjalności – art. 202 k.p.k.),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sporządzeniem wniosku o obserwację psychiatryczną, a także z przeprowadzaniem czynności przesłuchania.</w:t>
            </w:r>
          </w:p>
        </w:tc>
      </w:tr>
      <w:tr w:rsidR="004C4961" w:rsidRPr="008351BA" w:rsidTr="000B7735">
        <w:trPr>
          <w:trHeight w:val="1109"/>
        </w:trPr>
        <w:tc>
          <w:tcPr>
            <w:tcW w:w="1815" w:type="dxa"/>
            <w:vAlign w:val="center"/>
          </w:tcPr>
          <w:p w:rsidR="004C4961" w:rsidRPr="00A9408B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V zjazd</w:t>
            </w:r>
          </w:p>
          <w:p w:rsidR="004C4961" w:rsidRPr="00A9408B" w:rsidRDefault="00FA3299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 – 04</w:t>
            </w:r>
            <w:r w:rsidR="006A2CEF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.10.2020</w:t>
            </w:r>
            <w:r w:rsidR="004A3FDB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4C4961" w:rsidRPr="00A9408B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4C4961" w:rsidRPr="00A9408B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17531" w:rsidRPr="00A940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C4961" w:rsidRPr="00A9408B" w:rsidRDefault="004C4961" w:rsidP="00F557A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07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05 – 09.</w:t>
            </w:r>
            <w:r w:rsidR="00D333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4C4961" w:rsidRPr="00A9408B" w:rsidRDefault="00BC1F19" w:rsidP="00FA329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333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 – 16.10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</w:tc>
        <w:tc>
          <w:tcPr>
            <w:tcW w:w="2552" w:type="dxa"/>
            <w:vAlign w:val="center"/>
          </w:tcPr>
          <w:p w:rsidR="004C4961" w:rsidRPr="00F557A7" w:rsidRDefault="004C496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4C4961" w:rsidRPr="008351BA" w:rsidRDefault="004C496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3" w:type="dxa"/>
            <w:vAlign w:val="center"/>
          </w:tcPr>
          <w:p w:rsidR="004A329A" w:rsidRDefault="00836C7A" w:rsidP="00BC1F19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Celem praktyki jest nabycie umiejętności konstruowania postanowień o przedstawieniu</w:t>
            </w:r>
            <w:r w:rsidR="00BC1F1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zarzutów i ich uzasadniania, </w:t>
            </w:r>
          </w:p>
          <w:p w:rsidR="004A329A" w:rsidRDefault="00836C7A" w:rsidP="00BC1F19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a także ugruntowanie umiejętności sporządzania planu śledztwa</w:t>
            </w:r>
            <w:r w:rsidR="00BC1F1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(planu czynności śledczych) w sprawach </w:t>
            </w:r>
          </w:p>
          <w:p w:rsidR="004C4961" w:rsidRPr="007A10E2" w:rsidRDefault="00836C7A" w:rsidP="00BC1F19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o większym stopniu skomplikowania.</w:t>
            </w:r>
          </w:p>
        </w:tc>
      </w:tr>
      <w:tr w:rsidR="00F557A7" w:rsidRPr="008351BA" w:rsidTr="000B7735">
        <w:trPr>
          <w:trHeight w:val="1092"/>
        </w:trPr>
        <w:tc>
          <w:tcPr>
            <w:tcW w:w="1815" w:type="dxa"/>
            <w:vAlign w:val="center"/>
          </w:tcPr>
          <w:p w:rsidR="00F557A7" w:rsidRPr="00A9408B" w:rsidRDefault="00F557A7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500D88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F557A7" w:rsidRPr="00A9408B" w:rsidRDefault="00FA3299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17 - 18</w:t>
            </w:r>
            <w:r w:rsidR="00B073FD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.10.2020</w:t>
            </w:r>
            <w:r w:rsidR="004A3FDB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F557A7" w:rsidRPr="00A9408B" w:rsidRDefault="00F557A7" w:rsidP="00500D8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557A7" w:rsidRPr="00A9408B" w:rsidRDefault="00500D88" w:rsidP="00500D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717531" w:rsidRPr="00A940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333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 – 23.10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BC1F19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333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26 – 30.10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F557A7" w:rsidRPr="00FA3299" w:rsidRDefault="00FA3299" w:rsidP="00FA3299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02 – 06.11.2020 r</w:t>
            </w:r>
          </w:p>
        </w:tc>
        <w:tc>
          <w:tcPr>
            <w:tcW w:w="2552" w:type="dxa"/>
            <w:vAlign w:val="center"/>
          </w:tcPr>
          <w:p w:rsidR="00F557A7" w:rsidRPr="00F557A7" w:rsidRDefault="00F557A7" w:rsidP="00500D88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5173" w:type="dxa"/>
            <w:vAlign w:val="center"/>
          </w:tcPr>
          <w:p w:rsidR="004A329A" w:rsidRDefault="00836C7A" w:rsidP="00836C7A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Celem praktyki jest nabycie umiejętności opracowywania postanowień o zastosowaniu środka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zapobiegawczego, </w:t>
            </w:r>
          </w:p>
          <w:p w:rsidR="004A329A" w:rsidRDefault="00836C7A" w:rsidP="00836C7A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 zabezpieczeniu majątkowym oraz postanowień </w:t>
            </w:r>
          </w:p>
          <w:p w:rsidR="00F557A7" w:rsidRPr="008351BA" w:rsidRDefault="00836C7A" w:rsidP="00836C7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zarządzeń o karze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porządkowej.</w:t>
            </w:r>
          </w:p>
        </w:tc>
      </w:tr>
      <w:tr w:rsidR="00FD7311" w:rsidRPr="008351BA" w:rsidTr="000B7735">
        <w:trPr>
          <w:trHeight w:val="818"/>
        </w:trPr>
        <w:tc>
          <w:tcPr>
            <w:tcW w:w="1815" w:type="dxa"/>
            <w:vAlign w:val="center"/>
          </w:tcPr>
          <w:p w:rsidR="00FD7311" w:rsidRPr="00A9408B" w:rsidRDefault="00FD7311" w:rsidP="00FA3299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VII zjazd</w:t>
            </w:r>
          </w:p>
          <w:p w:rsidR="00FD7311" w:rsidRPr="00A9408B" w:rsidRDefault="00B073FD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07 – 08.11.2020</w:t>
            </w:r>
            <w:r w:rsidR="004A3FDB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FD7311" w:rsidRPr="00A9408B" w:rsidRDefault="00FD7311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D7311" w:rsidRPr="00A9408B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7</w:t>
            </w:r>
            <w:r w:rsidR="00717531"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BC1F19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333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 – 13.11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FD7311" w:rsidRPr="00A9408B" w:rsidRDefault="00FA3299" w:rsidP="00FA329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16 - 20.11.2020 r</w:t>
            </w:r>
          </w:p>
        </w:tc>
        <w:tc>
          <w:tcPr>
            <w:tcW w:w="2552" w:type="dxa"/>
            <w:vAlign w:val="center"/>
          </w:tcPr>
          <w:p w:rsidR="00FD7311" w:rsidRPr="00FD7311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5173" w:type="dxa"/>
            <w:vAlign w:val="center"/>
          </w:tcPr>
          <w:p w:rsidR="00FD7311" w:rsidRPr="003F62CD" w:rsidRDefault="00836C7A" w:rsidP="004A329A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Celem praktyki jest nabycie umiejętności opracowywania wniosków o zastosowanie</w:t>
            </w:r>
            <w:r w:rsidR="004A329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i przedłużenie tymczasowego aresztowania, a także uczestniczenie w posiedzeniach sądu</w:t>
            </w:r>
            <w:r w:rsidR="00BC1F1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rozpoznającego takie wnioski.</w:t>
            </w:r>
          </w:p>
        </w:tc>
      </w:tr>
      <w:tr w:rsidR="00294699" w:rsidRPr="008351BA" w:rsidTr="000B7735">
        <w:trPr>
          <w:trHeight w:val="951"/>
        </w:trPr>
        <w:tc>
          <w:tcPr>
            <w:tcW w:w="1815" w:type="dxa"/>
            <w:vAlign w:val="center"/>
          </w:tcPr>
          <w:p w:rsidR="00836C7A" w:rsidRPr="00A9408B" w:rsidRDefault="00836C7A" w:rsidP="00836C7A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VIII zjazd </w:t>
            </w:r>
          </w:p>
          <w:p w:rsidR="00294699" w:rsidRPr="00A9408B" w:rsidRDefault="00836C7A" w:rsidP="00836C7A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21 - 22.11.2020 r.</w:t>
            </w:r>
          </w:p>
        </w:tc>
        <w:tc>
          <w:tcPr>
            <w:tcW w:w="1280" w:type="dxa"/>
            <w:vAlign w:val="center"/>
          </w:tcPr>
          <w:p w:rsidR="00294699" w:rsidRPr="00A9408B" w:rsidRDefault="00836C7A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8</w:t>
            </w:r>
            <w:r w:rsidR="00457A8B"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BC1F19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333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23 - 27.11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</w:p>
          <w:p w:rsidR="00294699" w:rsidRPr="00FA3299" w:rsidRDefault="00FA3299" w:rsidP="00FA3299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30.11 – 04.12.2020 r</w:t>
            </w:r>
          </w:p>
        </w:tc>
        <w:tc>
          <w:tcPr>
            <w:tcW w:w="2552" w:type="dxa"/>
            <w:vAlign w:val="center"/>
          </w:tcPr>
          <w:p w:rsidR="00294699" w:rsidRPr="00FD7311" w:rsidRDefault="00294699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5173" w:type="dxa"/>
            <w:vAlign w:val="center"/>
          </w:tcPr>
          <w:p w:rsidR="004A329A" w:rsidRDefault="00836C7A" w:rsidP="00836C7A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36C7A">
              <w:rPr>
                <w:sz w:val="20"/>
                <w:szCs w:val="20"/>
              </w:rPr>
              <w:t>Celem praktyki jest utrwalenie umiejętności sporządzania postanowień wydawanych w toku</w:t>
            </w:r>
            <w:r>
              <w:rPr>
                <w:sz w:val="20"/>
                <w:szCs w:val="20"/>
              </w:rPr>
              <w:t xml:space="preserve"> </w:t>
            </w:r>
            <w:r w:rsidRPr="00836C7A">
              <w:rPr>
                <w:sz w:val="20"/>
                <w:szCs w:val="20"/>
              </w:rPr>
              <w:t xml:space="preserve">postępowania – </w:t>
            </w:r>
          </w:p>
          <w:p w:rsidR="004A329A" w:rsidRDefault="00836C7A" w:rsidP="00836C7A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36C7A">
              <w:rPr>
                <w:sz w:val="20"/>
                <w:szCs w:val="20"/>
              </w:rPr>
              <w:t xml:space="preserve">o zatrzymaniu rzeczy lub danych, o przeszukaniu, </w:t>
            </w:r>
          </w:p>
          <w:p w:rsidR="00294699" w:rsidRPr="003F7615" w:rsidRDefault="00836C7A" w:rsidP="00836C7A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36C7A">
              <w:rPr>
                <w:sz w:val="20"/>
                <w:szCs w:val="20"/>
              </w:rPr>
              <w:t>w przedmiocie dowodów</w:t>
            </w:r>
            <w:r>
              <w:rPr>
                <w:sz w:val="20"/>
                <w:szCs w:val="20"/>
              </w:rPr>
              <w:t xml:space="preserve"> </w:t>
            </w:r>
            <w:r w:rsidRPr="00836C7A">
              <w:rPr>
                <w:sz w:val="20"/>
                <w:szCs w:val="20"/>
              </w:rPr>
              <w:t>rzeczowych.</w:t>
            </w:r>
          </w:p>
        </w:tc>
      </w:tr>
      <w:tr w:rsidR="0090055F" w:rsidRPr="008351BA" w:rsidTr="000B7735">
        <w:trPr>
          <w:trHeight w:val="1196"/>
        </w:trPr>
        <w:tc>
          <w:tcPr>
            <w:tcW w:w="1815" w:type="dxa"/>
            <w:vAlign w:val="center"/>
          </w:tcPr>
          <w:p w:rsidR="0090055F" w:rsidRPr="00A9408B" w:rsidRDefault="0090055F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IX zjazd</w:t>
            </w:r>
          </w:p>
          <w:p w:rsidR="0090055F" w:rsidRPr="00A9408B" w:rsidRDefault="00B073FD" w:rsidP="00B073FD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05 - 06.12.2020</w:t>
            </w:r>
            <w:r w:rsidR="004A3FDB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280" w:type="dxa"/>
            <w:vAlign w:val="center"/>
          </w:tcPr>
          <w:p w:rsidR="0090055F" w:rsidRPr="00A9408B" w:rsidRDefault="0090055F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9</w:t>
            </w:r>
            <w:r w:rsidR="00717531"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  <w:tc>
          <w:tcPr>
            <w:tcW w:w="3959" w:type="dxa"/>
            <w:vAlign w:val="center"/>
          </w:tcPr>
          <w:p w:rsidR="0090055F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A32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07 – 11.12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  <w:r w:rsidR="00FA32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A3299" w:rsidRPr="00FA3299" w:rsidRDefault="00FA329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14 – 18.12.2020 r.</w:t>
            </w:r>
          </w:p>
        </w:tc>
        <w:tc>
          <w:tcPr>
            <w:tcW w:w="2552" w:type="dxa"/>
            <w:vAlign w:val="center"/>
          </w:tcPr>
          <w:p w:rsidR="0090055F" w:rsidRDefault="0090055F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5173" w:type="dxa"/>
            <w:vAlign w:val="center"/>
          </w:tcPr>
          <w:p w:rsidR="004A329A" w:rsidRDefault="00836C7A" w:rsidP="004A329A">
            <w:pPr>
              <w:pStyle w:val="Bezodstpw"/>
              <w:jc w:val="left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Celem praktyki jest w szczególności utrwalenie umiejętności sporządzania postanowień</w:t>
            </w:r>
            <w:r w:rsidR="00635EE1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o umorzeniu postępowania przygotowawczego i o jego zawieszeniu, a także wniosku</w:t>
            </w:r>
            <w:r w:rsidR="00635EE1" w:rsidRPr="004A329A">
              <w:rPr>
                <w:sz w:val="20"/>
                <w:szCs w:val="20"/>
              </w:rPr>
              <w:t xml:space="preserve"> </w:t>
            </w:r>
          </w:p>
          <w:p w:rsidR="00635EE1" w:rsidRPr="004A329A" w:rsidRDefault="00836C7A" w:rsidP="004A329A">
            <w:pPr>
              <w:pStyle w:val="Bezodstpw"/>
              <w:jc w:val="left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o umorzenie postępowania i zastosowanie środków zabezpieczających.</w:t>
            </w:r>
          </w:p>
        </w:tc>
      </w:tr>
      <w:tr w:rsidR="00B073FD" w:rsidRPr="008351BA" w:rsidTr="000B7735">
        <w:trPr>
          <w:trHeight w:val="1548"/>
        </w:trPr>
        <w:tc>
          <w:tcPr>
            <w:tcW w:w="1815" w:type="dxa"/>
            <w:vAlign w:val="center"/>
          </w:tcPr>
          <w:p w:rsidR="00B073FD" w:rsidRPr="00A9408B" w:rsidRDefault="00B073FD" w:rsidP="00B073FD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X zjazd</w:t>
            </w:r>
          </w:p>
          <w:p w:rsidR="00B073FD" w:rsidRPr="00A9408B" w:rsidRDefault="00B073FD" w:rsidP="00B073FD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19 - 20.12.2020 r.</w:t>
            </w:r>
          </w:p>
        </w:tc>
        <w:tc>
          <w:tcPr>
            <w:tcW w:w="1280" w:type="dxa"/>
            <w:vAlign w:val="center"/>
          </w:tcPr>
          <w:p w:rsidR="00B073FD" w:rsidRPr="00A9408B" w:rsidRDefault="00B073FD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10.</w:t>
            </w:r>
          </w:p>
        </w:tc>
        <w:tc>
          <w:tcPr>
            <w:tcW w:w="3959" w:type="dxa"/>
            <w:vAlign w:val="center"/>
          </w:tcPr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A32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 – 24.12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.2020 r</w:t>
            </w:r>
            <w:r w:rsidR="00FA32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BC1F19" w:rsidRPr="0068546B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A32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28 - 31.12.2020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</w:t>
            </w:r>
            <w:r w:rsidR="00FA32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974905" w:rsidRDefault="00BC1F19" w:rsidP="004A329A">
            <w:pPr>
              <w:spacing w:line="276" w:lineRule="auto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A32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04 – 08.01.2021 r</w:t>
            </w:r>
            <w:r w:rsidR="00FA329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  <w:p w:rsidR="00FA3299" w:rsidRPr="00FA3299" w:rsidRDefault="00FA3299" w:rsidP="00FA3299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11 – 15.01.2021 r.</w:t>
            </w:r>
          </w:p>
        </w:tc>
        <w:tc>
          <w:tcPr>
            <w:tcW w:w="2552" w:type="dxa"/>
            <w:vAlign w:val="center"/>
          </w:tcPr>
          <w:p w:rsidR="00B073FD" w:rsidRDefault="00635EE1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635EE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5173" w:type="dxa"/>
            <w:vAlign w:val="center"/>
          </w:tcPr>
          <w:p w:rsidR="00B073FD" w:rsidRPr="004A329A" w:rsidRDefault="00635EE1" w:rsidP="004A329A">
            <w:pPr>
              <w:pStyle w:val="Bezodstpw"/>
              <w:jc w:val="left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Celem praktyki jest utrwalenie umiejętności sporządzania postanowień o umorzeniu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postępowania przygotowawczego, a także nabycie umiejętności sporządzania aktu oskarżenia</w:t>
            </w:r>
            <w:r w:rsidR="00457A8B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i wniosku o warunkowe umorzenie postępowania.</w:t>
            </w:r>
          </w:p>
        </w:tc>
      </w:tr>
    </w:tbl>
    <w:p w:rsidR="00940CAE" w:rsidRDefault="00940CAE" w:rsidP="00542EB8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sectPr w:rsidR="00940CAE" w:rsidSect="006B297F">
      <w:pgSz w:w="16838" w:h="11906" w:orient="landscape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A8" w:rsidRDefault="00CF79A8" w:rsidP="002F58C7">
      <w:pPr>
        <w:spacing w:line="240" w:lineRule="auto"/>
      </w:pPr>
      <w:r>
        <w:separator/>
      </w:r>
    </w:p>
  </w:endnote>
  <w:endnote w:type="continuationSeparator" w:id="0">
    <w:p w:rsidR="00CF79A8" w:rsidRDefault="00CF79A8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A8" w:rsidRDefault="00CF79A8" w:rsidP="002F58C7">
      <w:pPr>
        <w:spacing w:line="240" w:lineRule="auto"/>
      </w:pPr>
      <w:r>
        <w:separator/>
      </w:r>
    </w:p>
  </w:footnote>
  <w:footnote w:type="continuationSeparator" w:id="0">
    <w:p w:rsidR="00CF79A8" w:rsidRDefault="00CF79A8" w:rsidP="002F5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0C8E"/>
    <w:multiLevelType w:val="hybridMultilevel"/>
    <w:tmpl w:val="36E69FCA"/>
    <w:lvl w:ilvl="0" w:tplc="49A4A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E"/>
    <w:rsid w:val="000042D8"/>
    <w:rsid w:val="00021960"/>
    <w:rsid w:val="00030AC3"/>
    <w:rsid w:val="00057034"/>
    <w:rsid w:val="00085646"/>
    <w:rsid w:val="000B4EA8"/>
    <w:rsid w:val="000B7735"/>
    <w:rsid w:val="000C055C"/>
    <w:rsid w:val="000E01D2"/>
    <w:rsid w:val="000F704E"/>
    <w:rsid w:val="00140E14"/>
    <w:rsid w:val="0014131B"/>
    <w:rsid w:val="00153788"/>
    <w:rsid w:val="00154884"/>
    <w:rsid w:val="001E4D59"/>
    <w:rsid w:val="00216F84"/>
    <w:rsid w:val="00217492"/>
    <w:rsid w:val="0022141B"/>
    <w:rsid w:val="0023729D"/>
    <w:rsid w:val="00294699"/>
    <w:rsid w:val="002C0339"/>
    <w:rsid w:val="002C6A60"/>
    <w:rsid w:val="002F58C7"/>
    <w:rsid w:val="00321D7E"/>
    <w:rsid w:val="00324109"/>
    <w:rsid w:val="00346B95"/>
    <w:rsid w:val="0039087B"/>
    <w:rsid w:val="003A2A88"/>
    <w:rsid w:val="003B4F7F"/>
    <w:rsid w:val="003F0D35"/>
    <w:rsid w:val="003F62CD"/>
    <w:rsid w:val="003F7615"/>
    <w:rsid w:val="004459B4"/>
    <w:rsid w:val="00457A8B"/>
    <w:rsid w:val="00466CBC"/>
    <w:rsid w:val="0048175A"/>
    <w:rsid w:val="004A329A"/>
    <w:rsid w:val="004A3FDB"/>
    <w:rsid w:val="004C4961"/>
    <w:rsid w:val="00500D88"/>
    <w:rsid w:val="00542EB8"/>
    <w:rsid w:val="00552E23"/>
    <w:rsid w:val="00577797"/>
    <w:rsid w:val="005B3469"/>
    <w:rsid w:val="005E76A2"/>
    <w:rsid w:val="005F034D"/>
    <w:rsid w:val="00626D8A"/>
    <w:rsid w:val="00635EE1"/>
    <w:rsid w:val="0068546B"/>
    <w:rsid w:val="006A2CEF"/>
    <w:rsid w:val="006B297F"/>
    <w:rsid w:val="00717531"/>
    <w:rsid w:val="007342D6"/>
    <w:rsid w:val="00746645"/>
    <w:rsid w:val="007873ED"/>
    <w:rsid w:val="0079232E"/>
    <w:rsid w:val="007A10E2"/>
    <w:rsid w:val="007B62A8"/>
    <w:rsid w:val="007D463C"/>
    <w:rsid w:val="008351BA"/>
    <w:rsid w:val="00836C7A"/>
    <w:rsid w:val="008471CE"/>
    <w:rsid w:val="00855849"/>
    <w:rsid w:val="008A3F28"/>
    <w:rsid w:val="008B0BC1"/>
    <w:rsid w:val="0090055F"/>
    <w:rsid w:val="00912FF4"/>
    <w:rsid w:val="00940CAE"/>
    <w:rsid w:val="00974905"/>
    <w:rsid w:val="0097739F"/>
    <w:rsid w:val="0098157A"/>
    <w:rsid w:val="00985EED"/>
    <w:rsid w:val="009D2519"/>
    <w:rsid w:val="009E545B"/>
    <w:rsid w:val="00A66EFA"/>
    <w:rsid w:val="00A82367"/>
    <w:rsid w:val="00A9408B"/>
    <w:rsid w:val="00AA753E"/>
    <w:rsid w:val="00AD34D5"/>
    <w:rsid w:val="00B06B1A"/>
    <w:rsid w:val="00B073FD"/>
    <w:rsid w:val="00B26B1E"/>
    <w:rsid w:val="00B3264C"/>
    <w:rsid w:val="00B335BF"/>
    <w:rsid w:val="00B428EA"/>
    <w:rsid w:val="00B752E0"/>
    <w:rsid w:val="00BB1069"/>
    <w:rsid w:val="00BC1F19"/>
    <w:rsid w:val="00CA168F"/>
    <w:rsid w:val="00CB083B"/>
    <w:rsid w:val="00CC72B8"/>
    <w:rsid w:val="00CF79A8"/>
    <w:rsid w:val="00D32931"/>
    <w:rsid w:val="00D33331"/>
    <w:rsid w:val="00D44A61"/>
    <w:rsid w:val="00D7348D"/>
    <w:rsid w:val="00D73DBE"/>
    <w:rsid w:val="00DA65BA"/>
    <w:rsid w:val="00E4711A"/>
    <w:rsid w:val="00E47664"/>
    <w:rsid w:val="00E65B3B"/>
    <w:rsid w:val="00E92B11"/>
    <w:rsid w:val="00EB6662"/>
    <w:rsid w:val="00ED06E7"/>
    <w:rsid w:val="00EE44B1"/>
    <w:rsid w:val="00F54F0A"/>
    <w:rsid w:val="00F557A7"/>
    <w:rsid w:val="00F823C4"/>
    <w:rsid w:val="00FA3299"/>
    <w:rsid w:val="00FB4539"/>
    <w:rsid w:val="00FD7311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8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54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7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8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8B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4A329A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8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54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7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8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8B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4A329A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40F3-0FBB-4D09-9530-E9935DBB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Bogdan Sudoł</cp:lastModifiedBy>
  <cp:revision>10</cp:revision>
  <cp:lastPrinted>2020-07-08T07:01:00Z</cp:lastPrinted>
  <dcterms:created xsi:type="dcterms:W3CDTF">2020-07-08T07:23:00Z</dcterms:created>
  <dcterms:modified xsi:type="dcterms:W3CDTF">2020-07-16T12:04:00Z</dcterms:modified>
</cp:coreProperties>
</file>